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1F3A5C" w14:paraId="3323ECEB" w14:textId="77777777" w:rsidTr="006D3A4C">
        <w:tc>
          <w:tcPr>
            <w:tcW w:w="8995" w:type="dxa"/>
            <w:shd w:val="clear" w:color="auto" w:fill="8EAADB" w:themeFill="accent1" w:themeFillTint="99"/>
          </w:tcPr>
          <w:p w14:paraId="397E4231" w14:textId="5F6BF758" w:rsidR="001F3A5C" w:rsidRDefault="001F3A5C">
            <w:r>
              <w:t>Attendees</w:t>
            </w:r>
          </w:p>
        </w:tc>
      </w:tr>
      <w:tr w:rsidR="001F3A5C" w14:paraId="4B5D19C4" w14:textId="77777777" w:rsidTr="006D3A4C">
        <w:tc>
          <w:tcPr>
            <w:tcW w:w="8995" w:type="dxa"/>
          </w:tcPr>
          <w:p w14:paraId="0444D3A9" w14:textId="1900D68D" w:rsidR="001F3A5C" w:rsidRPr="000D470D" w:rsidRDefault="006D3A4C" w:rsidP="001F3A5C">
            <w:pPr>
              <w:rPr>
                <w:sz w:val="20"/>
                <w:szCs w:val="20"/>
              </w:rPr>
            </w:pPr>
            <w:r w:rsidRPr="00930B86">
              <w:t>Paul Berg</w:t>
            </w:r>
          </w:p>
        </w:tc>
      </w:tr>
      <w:tr w:rsidR="001F3A5C" w14:paraId="209EDCDD" w14:textId="77777777" w:rsidTr="006D3A4C">
        <w:tc>
          <w:tcPr>
            <w:tcW w:w="8995" w:type="dxa"/>
          </w:tcPr>
          <w:p w14:paraId="4DB2583B" w14:textId="10A90140" w:rsidR="001F3A5C" w:rsidRDefault="006D3A4C">
            <w:r>
              <w:t>Alfred DelCiampo</w:t>
            </w:r>
          </w:p>
        </w:tc>
      </w:tr>
      <w:tr w:rsidR="001F3A5C" w14:paraId="55235028" w14:textId="77777777" w:rsidTr="006D3A4C">
        <w:tc>
          <w:tcPr>
            <w:tcW w:w="8995" w:type="dxa"/>
          </w:tcPr>
          <w:p w14:paraId="098BDFEF" w14:textId="33E1577C" w:rsidR="001F3A5C" w:rsidRDefault="006D3A4C">
            <w:r>
              <w:t>Chantell Myers</w:t>
            </w:r>
          </w:p>
        </w:tc>
      </w:tr>
      <w:tr w:rsidR="001F3A5C" w14:paraId="142AFDAE" w14:textId="77777777" w:rsidTr="006D3A4C">
        <w:tc>
          <w:tcPr>
            <w:tcW w:w="8995" w:type="dxa"/>
          </w:tcPr>
          <w:p w14:paraId="46C703DE" w14:textId="7D3C5C49" w:rsidR="006D3A4C" w:rsidRPr="009A2847" w:rsidRDefault="006D3A4C">
            <w:r w:rsidRPr="009A2847">
              <w:t>Christine Rutherford</w:t>
            </w:r>
          </w:p>
        </w:tc>
      </w:tr>
      <w:tr w:rsidR="001F3A5C" w14:paraId="29A5558A" w14:textId="77777777" w:rsidTr="006D3A4C">
        <w:tc>
          <w:tcPr>
            <w:tcW w:w="8995" w:type="dxa"/>
          </w:tcPr>
          <w:p w14:paraId="5052C39E" w14:textId="0AEED113" w:rsidR="001F3A5C" w:rsidRDefault="006D3A4C">
            <w:r>
              <w:t>Amanda Schoenwiesner</w:t>
            </w:r>
          </w:p>
        </w:tc>
      </w:tr>
    </w:tbl>
    <w:p w14:paraId="471DDC51" w14:textId="2C4ECC90" w:rsidR="000D470D" w:rsidRDefault="000D470D" w:rsidP="000D470D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DB7130" w14:paraId="59D597BB" w14:textId="77777777" w:rsidTr="00BC06F1">
        <w:tc>
          <w:tcPr>
            <w:tcW w:w="8995" w:type="dxa"/>
            <w:shd w:val="clear" w:color="auto" w:fill="8EAADB" w:themeFill="accent1" w:themeFillTint="99"/>
          </w:tcPr>
          <w:p w14:paraId="77F3AA34" w14:textId="793A5B37" w:rsidR="00DB7130" w:rsidRDefault="00DB7130" w:rsidP="00BC06F1">
            <w:r>
              <w:t>Additional Attendees</w:t>
            </w:r>
          </w:p>
        </w:tc>
      </w:tr>
      <w:tr w:rsidR="00DB7130" w14:paraId="6FA4A90F" w14:textId="77777777" w:rsidTr="00BC06F1">
        <w:tc>
          <w:tcPr>
            <w:tcW w:w="8995" w:type="dxa"/>
          </w:tcPr>
          <w:p w14:paraId="37127D78" w14:textId="77777777" w:rsidR="00DB7130" w:rsidRDefault="00F54B3B" w:rsidP="00BC06F1">
            <w:r w:rsidRPr="00CB563F">
              <w:t xml:space="preserve">Resident from </w:t>
            </w:r>
            <w:r w:rsidR="00CB563F">
              <w:t>Royal Oak Dr.</w:t>
            </w:r>
          </w:p>
          <w:p w14:paraId="722AD119" w14:textId="32CB8393" w:rsidR="00EB5166" w:rsidRPr="00EB5166" w:rsidRDefault="00EB5166" w:rsidP="00BC06F1">
            <w:pPr>
              <w:rPr>
                <w:rFonts w:cstheme="minorHAnsi"/>
              </w:rPr>
            </w:pPr>
            <w:r w:rsidRPr="00EB5166">
              <w:rPr>
                <w:rFonts w:cstheme="minorHAnsi"/>
              </w:rPr>
              <w:t>Jerry Barnes from Archway Management</w:t>
            </w:r>
          </w:p>
        </w:tc>
      </w:tr>
    </w:tbl>
    <w:p w14:paraId="73BCB107" w14:textId="77777777" w:rsidR="00DB7130" w:rsidRDefault="00DB7130" w:rsidP="000D470D">
      <w:pPr>
        <w:pStyle w:val="ListParagraph"/>
        <w:ind w:left="360"/>
      </w:pPr>
    </w:p>
    <w:p w14:paraId="4183CA46" w14:textId="77777777" w:rsidR="00DB7130" w:rsidRDefault="00DB7130" w:rsidP="000D470D">
      <w:pPr>
        <w:pStyle w:val="ListParagraph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2663"/>
        <w:gridCol w:w="2997"/>
      </w:tblGrid>
      <w:tr w:rsidR="001534C0" w14:paraId="531DB30C" w14:textId="77777777" w:rsidTr="003B54B5">
        <w:tc>
          <w:tcPr>
            <w:tcW w:w="3330" w:type="dxa"/>
            <w:shd w:val="clear" w:color="auto" w:fill="8EAADB" w:themeFill="accent1" w:themeFillTint="99"/>
          </w:tcPr>
          <w:p w14:paraId="26639382" w14:textId="2AEE9366" w:rsidR="001534C0" w:rsidRDefault="001534C0" w:rsidP="000D470D">
            <w:pPr>
              <w:pStyle w:val="ListParagraph"/>
              <w:ind w:left="0"/>
            </w:pPr>
            <w:r>
              <w:t>Action Item</w:t>
            </w:r>
          </w:p>
        </w:tc>
        <w:tc>
          <w:tcPr>
            <w:tcW w:w="2663" w:type="dxa"/>
            <w:shd w:val="clear" w:color="auto" w:fill="8EAADB" w:themeFill="accent1" w:themeFillTint="99"/>
          </w:tcPr>
          <w:p w14:paraId="551E988C" w14:textId="1EF4407E" w:rsidR="001534C0" w:rsidRDefault="001534C0" w:rsidP="000D470D">
            <w:pPr>
              <w:pStyle w:val="ListParagraph"/>
              <w:ind w:left="0"/>
            </w:pPr>
            <w:r>
              <w:t>Assigned to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11CF2727" w14:textId="62AEEDF8" w:rsidR="001534C0" w:rsidRDefault="001534C0" w:rsidP="000D470D">
            <w:pPr>
              <w:pStyle w:val="ListParagraph"/>
              <w:ind w:left="0"/>
            </w:pPr>
            <w:r>
              <w:t>Date Completed</w:t>
            </w:r>
          </w:p>
        </w:tc>
      </w:tr>
      <w:tr w:rsidR="001534C0" w14:paraId="510A6CB1" w14:textId="77777777" w:rsidTr="003B54B5">
        <w:tc>
          <w:tcPr>
            <w:tcW w:w="3330" w:type="dxa"/>
          </w:tcPr>
          <w:p w14:paraId="356AAFD2" w14:textId="2E789ECF" w:rsidR="001534C0" w:rsidRDefault="003B54B5" w:rsidP="000D470D">
            <w:pPr>
              <w:pStyle w:val="ListParagraph"/>
              <w:ind w:left="0"/>
            </w:pPr>
            <w:r>
              <w:t>Contact Sumner Law firm to inquire if transition of case has been completed to new attorney</w:t>
            </w:r>
            <w:r w:rsidR="00727BD4">
              <w:t xml:space="preserve"> re: Pike House Case</w:t>
            </w:r>
          </w:p>
        </w:tc>
        <w:tc>
          <w:tcPr>
            <w:tcW w:w="2663" w:type="dxa"/>
          </w:tcPr>
          <w:p w14:paraId="58E7EAAC" w14:textId="412C61FA" w:rsidR="001534C0" w:rsidRDefault="003B54B5" w:rsidP="00670955">
            <w:pPr>
              <w:pStyle w:val="ListParagraph"/>
              <w:ind w:left="0"/>
            </w:pPr>
            <w:r>
              <w:t>Amanda</w:t>
            </w:r>
            <w:r w:rsidR="00F54B3B">
              <w:t>/Al</w:t>
            </w:r>
          </w:p>
        </w:tc>
        <w:tc>
          <w:tcPr>
            <w:tcW w:w="2997" w:type="dxa"/>
          </w:tcPr>
          <w:p w14:paraId="5422AB17" w14:textId="10B9E666" w:rsidR="001534C0" w:rsidRDefault="00F54B3B" w:rsidP="00670955">
            <w:pPr>
              <w:pStyle w:val="ListParagraph"/>
              <w:ind w:left="0"/>
            </w:pPr>
            <w:r>
              <w:t>Completed</w:t>
            </w:r>
          </w:p>
        </w:tc>
      </w:tr>
      <w:tr w:rsidR="001534C0" w14:paraId="281F4F43" w14:textId="77777777" w:rsidTr="003B54B5">
        <w:tc>
          <w:tcPr>
            <w:tcW w:w="3330" w:type="dxa"/>
          </w:tcPr>
          <w:p w14:paraId="40B3246D" w14:textId="391A6AF8" w:rsidR="001534C0" w:rsidRDefault="00820191" w:rsidP="000D470D">
            <w:pPr>
              <w:pStyle w:val="ListParagraph"/>
              <w:ind w:left="0"/>
            </w:pPr>
            <w:r>
              <w:t>Contact Dan Grabow for updated invoice</w:t>
            </w:r>
            <w:r w:rsidR="00F50378">
              <w:t xml:space="preserve"> for retention pond clearing on HWY210</w:t>
            </w:r>
            <w:r>
              <w:t>.</w:t>
            </w:r>
          </w:p>
        </w:tc>
        <w:tc>
          <w:tcPr>
            <w:tcW w:w="2663" w:type="dxa"/>
          </w:tcPr>
          <w:p w14:paraId="33893A39" w14:textId="78DD5B5C" w:rsidR="001534C0" w:rsidRDefault="00820191" w:rsidP="000D470D">
            <w:pPr>
              <w:pStyle w:val="ListParagraph"/>
              <w:ind w:left="0"/>
            </w:pPr>
            <w:r>
              <w:t>Christine</w:t>
            </w:r>
            <w:r w:rsidR="00613730">
              <w:t xml:space="preserve"> </w:t>
            </w:r>
          </w:p>
        </w:tc>
        <w:tc>
          <w:tcPr>
            <w:tcW w:w="2997" w:type="dxa"/>
          </w:tcPr>
          <w:p w14:paraId="328B6144" w14:textId="14DF4965" w:rsidR="001534C0" w:rsidRDefault="001E64FA" w:rsidP="000D470D">
            <w:pPr>
              <w:pStyle w:val="ListParagraph"/>
              <w:ind w:left="0"/>
            </w:pPr>
            <w:r>
              <w:t>Completed</w:t>
            </w:r>
          </w:p>
        </w:tc>
      </w:tr>
    </w:tbl>
    <w:p w14:paraId="4F457897" w14:textId="70510A7D" w:rsidR="001534C0" w:rsidRDefault="001534C0" w:rsidP="000D470D">
      <w:pPr>
        <w:pStyle w:val="ListParagraph"/>
        <w:ind w:left="360"/>
      </w:pPr>
    </w:p>
    <w:p w14:paraId="700C4B8D" w14:textId="4811E4B0" w:rsidR="00415710" w:rsidRDefault="00415710" w:rsidP="00415710">
      <w:pPr>
        <w:pStyle w:val="ListParagraph"/>
        <w:numPr>
          <w:ilvl w:val="0"/>
          <w:numId w:val="12"/>
        </w:numPr>
      </w:pPr>
      <w:r>
        <w:t xml:space="preserve">Meeting </w:t>
      </w:r>
      <w:r w:rsidR="001E64FA">
        <w:t>called to order</w:t>
      </w:r>
      <w:r>
        <w:t xml:space="preserve"> 6:0</w:t>
      </w:r>
      <w:r w:rsidR="001E64FA">
        <w:t>2</w:t>
      </w:r>
      <w:r>
        <w:t xml:space="preserve"> PM</w:t>
      </w:r>
    </w:p>
    <w:p w14:paraId="495D8190" w14:textId="77777777" w:rsidR="00473892" w:rsidRPr="00582E7F" w:rsidRDefault="00473892" w:rsidP="000C6A66">
      <w:pPr>
        <w:spacing w:after="0"/>
      </w:pPr>
    </w:p>
    <w:p w14:paraId="4C0B97F1" w14:textId="2FB89FE0" w:rsidR="001C4594" w:rsidRPr="00BD4339" w:rsidRDefault="004F04CB" w:rsidP="00CE2CBB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D4339">
        <w:rPr>
          <w:b/>
          <w:bCs/>
        </w:rPr>
        <w:t>Lands End Property</w:t>
      </w:r>
    </w:p>
    <w:p w14:paraId="0C467935" w14:textId="0C908E98" w:rsidR="00813044" w:rsidRDefault="00DD641D" w:rsidP="00F41FFC">
      <w:pPr>
        <w:pStyle w:val="ListParagraph"/>
        <w:numPr>
          <w:ilvl w:val="1"/>
          <w:numId w:val="7"/>
        </w:numPr>
        <w:spacing w:after="0"/>
      </w:pPr>
      <w:r>
        <w:t xml:space="preserve">Observed that a horse and horse trailer </w:t>
      </w:r>
      <w:r w:rsidR="0038468F">
        <w:t>resided on the property.</w:t>
      </w:r>
    </w:p>
    <w:p w14:paraId="6AFB441F" w14:textId="65546144" w:rsidR="00731683" w:rsidRDefault="00731683" w:rsidP="00F41FFC">
      <w:pPr>
        <w:pStyle w:val="ListParagraph"/>
        <w:numPr>
          <w:ilvl w:val="1"/>
          <w:numId w:val="7"/>
        </w:numPr>
        <w:spacing w:after="0"/>
      </w:pPr>
      <w:r>
        <w:t>Verification</w:t>
      </w:r>
      <w:r w:rsidR="0038468F">
        <w:t xml:space="preserve"> needed regarding any</w:t>
      </w:r>
      <w:r>
        <w:t xml:space="preserve"> additional animals </w:t>
      </w:r>
      <w:r w:rsidR="00A617A8">
        <w:t xml:space="preserve">residing </w:t>
      </w:r>
      <w:r>
        <w:t>on the property</w:t>
      </w:r>
      <w:r w:rsidR="00340CFE">
        <w:t>.</w:t>
      </w:r>
    </w:p>
    <w:p w14:paraId="4827AC23" w14:textId="36699290" w:rsidR="00145BE7" w:rsidRDefault="00145BE7" w:rsidP="00145BE7">
      <w:pPr>
        <w:spacing w:after="0"/>
      </w:pPr>
    </w:p>
    <w:p w14:paraId="0B286AD1" w14:textId="045D6A43" w:rsidR="00145BE7" w:rsidRPr="00943230" w:rsidRDefault="00943230" w:rsidP="00145BE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Topics for Attorney Representing </w:t>
      </w:r>
      <w:r w:rsidR="00491924" w:rsidRPr="00943230">
        <w:rPr>
          <w:b/>
          <w:bCs/>
        </w:rPr>
        <w:t>Cross Creek</w:t>
      </w:r>
      <w:r w:rsidR="00944AEA" w:rsidRPr="00943230">
        <w:rPr>
          <w:b/>
          <w:bCs/>
        </w:rPr>
        <w:t xml:space="preserve"> (CC)</w:t>
      </w:r>
      <w:r>
        <w:rPr>
          <w:b/>
          <w:bCs/>
        </w:rPr>
        <w:t xml:space="preserve"> Homeowners Associations (HOA)</w:t>
      </w:r>
      <w:r w:rsidR="00491924" w:rsidRPr="00943230">
        <w:rPr>
          <w:b/>
          <w:bCs/>
        </w:rPr>
        <w:t xml:space="preserve"> </w:t>
      </w:r>
    </w:p>
    <w:p w14:paraId="7A90971C" w14:textId="69C12C14" w:rsidR="00491924" w:rsidRDefault="00491924" w:rsidP="00491924">
      <w:pPr>
        <w:pStyle w:val="ListParagraph"/>
        <w:numPr>
          <w:ilvl w:val="1"/>
          <w:numId w:val="7"/>
        </w:numPr>
        <w:spacing w:after="0"/>
      </w:pPr>
      <w:r>
        <w:t xml:space="preserve">Packet of current </w:t>
      </w:r>
      <w:r w:rsidR="00263031">
        <w:t>concerns</w:t>
      </w:r>
      <w:r>
        <w:t xml:space="preserve"> </w:t>
      </w:r>
      <w:r w:rsidR="00241CE9">
        <w:t>was combined for attorney review and feedback</w:t>
      </w:r>
      <w:r w:rsidR="00263031">
        <w:t>.</w:t>
      </w:r>
    </w:p>
    <w:p w14:paraId="683FB11C" w14:textId="5EFBCC39" w:rsidR="00241CE9" w:rsidRDefault="003F78D5" w:rsidP="00107ED5">
      <w:pPr>
        <w:pStyle w:val="ListParagraph"/>
        <w:numPr>
          <w:ilvl w:val="2"/>
          <w:numId w:val="7"/>
        </w:numPr>
        <w:spacing w:after="0"/>
      </w:pPr>
      <w:r>
        <w:t>Items included, but not limited to:</w:t>
      </w:r>
    </w:p>
    <w:p w14:paraId="7CD686FD" w14:textId="5A49B61E" w:rsidR="003F78D5" w:rsidRDefault="003F78D5" w:rsidP="00107ED5">
      <w:pPr>
        <w:pStyle w:val="ListParagraph"/>
        <w:numPr>
          <w:ilvl w:val="3"/>
          <w:numId w:val="7"/>
        </w:numPr>
        <w:spacing w:after="0"/>
      </w:pPr>
      <w:r>
        <w:t>Proposed HOA by-law changes.</w:t>
      </w:r>
    </w:p>
    <w:p w14:paraId="4C2FA13E" w14:textId="287520DE" w:rsidR="003F78D5" w:rsidRDefault="003B43C6" w:rsidP="00107ED5">
      <w:pPr>
        <w:pStyle w:val="ListParagraph"/>
        <w:numPr>
          <w:ilvl w:val="3"/>
          <w:numId w:val="7"/>
        </w:numPr>
        <w:spacing w:after="0"/>
      </w:pPr>
      <w:r>
        <w:t>NC HOA statute changes and regulations.</w:t>
      </w:r>
    </w:p>
    <w:p w14:paraId="307AB02D" w14:textId="2B3CFC0A" w:rsidR="003B43C6" w:rsidRDefault="00E363E6" w:rsidP="00107ED5">
      <w:pPr>
        <w:pStyle w:val="ListParagraph"/>
        <w:numPr>
          <w:ilvl w:val="3"/>
          <w:numId w:val="7"/>
        </w:numPr>
        <w:spacing w:after="0"/>
      </w:pPr>
      <w:r>
        <w:t>Road assessments</w:t>
      </w:r>
    </w:p>
    <w:p w14:paraId="2C869537" w14:textId="456A5F34" w:rsidR="00F70647" w:rsidRDefault="009605E6" w:rsidP="00107ED5">
      <w:pPr>
        <w:pStyle w:val="ListParagraph"/>
        <w:numPr>
          <w:ilvl w:val="3"/>
          <w:numId w:val="7"/>
        </w:numPr>
        <w:spacing w:after="0"/>
      </w:pPr>
      <w:r>
        <w:t>Homeowners operating businesses within the home and storage of equipment/vehicles</w:t>
      </w:r>
    </w:p>
    <w:p w14:paraId="072D3CCF" w14:textId="7CEDD140" w:rsidR="00F70647" w:rsidRDefault="00F70647">
      <w:r>
        <w:br w:type="page"/>
      </w:r>
    </w:p>
    <w:p w14:paraId="6EAFCCBE" w14:textId="77777777" w:rsidR="00BD4339" w:rsidRDefault="00BD4339" w:rsidP="001127D9">
      <w:pPr>
        <w:spacing w:after="0"/>
      </w:pPr>
    </w:p>
    <w:p w14:paraId="5C6AA771" w14:textId="394170EC" w:rsidR="001127D9" w:rsidRPr="004E2CEF" w:rsidRDefault="005E1766" w:rsidP="001127D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4E2CEF">
        <w:rPr>
          <w:b/>
          <w:bCs/>
        </w:rPr>
        <w:t xml:space="preserve">Nationwide Insurance </w:t>
      </w:r>
      <w:r w:rsidR="00FD2D4C" w:rsidRPr="004E2CEF">
        <w:rPr>
          <w:b/>
          <w:bCs/>
        </w:rPr>
        <w:t>Reimbursement</w:t>
      </w:r>
    </w:p>
    <w:p w14:paraId="5E7059CC" w14:textId="5BB461C9" w:rsidR="00944AEA" w:rsidRDefault="005E1766" w:rsidP="00727F6B">
      <w:pPr>
        <w:pStyle w:val="ListParagraph"/>
        <w:numPr>
          <w:ilvl w:val="1"/>
          <w:numId w:val="7"/>
        </w:numPr>
        <w:spacing w:after="0"/>
      </w:pPr>
      <w:r>
        <w:t xml:space="preserve">Archway </w:t>
      </w:r>
      <w:r w:rsidR="00727F6B">
        <w:t>received check</w:t>
      </w:r>
      <w:r w:rsidR="00485DF2">
        <w:t xml:space="preserve"> from Nationwide</w:t>
      </w:r>
      <w:r w:rsidR="00CE514C">
        <w:t>.</w:t>
      </w:r>
    </w:p>
    <w:p w14:paraId="79AA4A6D" w14:textId="20B9D5C1" w:rsidR="004B507A" w:rsidRDefault="004B507A">
      <w:pPr>
        <w:rPr>
          <w:b/>
          <w:bCs/>
        </w:rPr>
      </w:pPr>
    </w:p>
    <w:p w14:paraId="144A1B91" w14:textId="3CC2F373" w:rsidR="00BD0C37" w:rsidRDefault="00C956E7" w:rsidP="00BD0C37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Road Assessment</w:t>
      </w:r>
    </w:p>
    <w:p w14:paraId="24A7BD2A" w14:textId="34C52AA1" w:rsidR="005E5B4C" w:rsidRDefault="005E3118" w:rsidP="0034675B">
      <w:pPr>
        <w:pStyle w:val="ListParagraph"/>
        <w:numPr>
          <w:ilvl w:val="1"/>
          <w:numId w:val="11"/>
        </w:numPr>
        <w:spacing w:after="0"/>
      </w:pPr>
      <w:r>
        <w:t>Paul Berg</w:t>
      </w:r>
      <w:r w:rsidR="005E5B4C">
        <w:t xml:space="preserve"> </w:t>
      </w:r>
      <w:r w:rsidR="00CE514C">
        <w:t>patched several potholes.</w:t>
      </w:r>
    </w:p>
    <w:p w14:paraId="532E857A" w14:textId="1129006C" w:rsidR="00E1209F" w:rsidRDefault="00E1209F" w:rsidP="0034675B">
      <w:pPr>
        <w:pStyle w:val="ListParagraph"/>
        <w:numPr>
          <w:ilvl w:val="1"/>
          <w:numId w:val="11"/>
        </w:numPr>
        <w:spacing w:after="0"/>
      </w:pPr>
      <w:r>
        <w:t>Confirmed engineers not capabl</w:t>
      </w:r>
      <w:r w:rsidR="008E6656">
        <w:t>e to handle inspection.</w:t>
      </w:r>
    </w:p>
    <w:p w14:paraId="7F0F5302" w14:textId="7103E05E" w:rsidR="008E6656" w:rsidRDefault="008E6656" w:rsidP="008E6656">
      <w:pPr>
        <w:pStyle w:val="ListParagraph"/>
        <w:numPr>
          <w:ilvl w:val="2"/>
          <w:numId w:val="11"/>
        </w:numPr>
        <w:spacing w:after="0"/>
      </w:pPr>
      <w:r>
        <w:t xml:space="preserve">Suggested contacting asphalt </w:t>
      </w:r>
      <w:r w:rsidR="00821D41">
        <w:t>companies and request bids.</w:t>
      </w:r>
    </w:p>
    <w:p w14:paraId="368DF874" w14:textId="0FFA8D9C" w:rsidR="0034675B" w:rsidRPr="00C956E7" w:rsidRDefault="00821D41" w:rsidP="00821D41">
      <w:pPr>
        <w:pStyle w:val="ListParagraph"/>
        <w:numPr>
          <w:ilvl w:val="1"/>
          <w:numId w:val="11"/>
        </w:numPr>
        <w:spacing w:after="0"/>
      </w:pPr>
      <w:r>
        <w:t xml:space="preserve">Request individual bids for </w:t>
      </w:r>
      <w:r w:rsidR="001D2489">
        <w:t>spec sheet, patch/repair, replacement.</w:t>
      </w:r>
    </w:p>
    <w:p w14:paraId="38D6FDFB" w14:textId="14FA9959" w:rsidR="00BD0C37" w:rsidRDefault="00BD0C37" w:rsidP="00BD0C37">
      <w:pPr>
        <w:spacing w:after="0"/>
        <w:rPr>
          <w:b/>
          <w:bCs/>
        </w:rPr>
      </w:pPr>
    </w:p>
    <w:p w14:paraId="6C469226" w14:textId="47A8A382" w:rsidR="000E28CD" w:rsidRDefault="000E28CD" w:rsidP="00BD0C37">
      <w:pPr>
        <w:spacing w:after="0"/>
      </w:pPr>
      <w:r w:rsidRPr="00730A5E">
        <w:rPr>
          <w:b/>
          <w:bCs/>
          <w:u w:val="single"/>
        </w:rPr>
        <w:t>MOTION:</w:t>
      </w:r>
      <w:r>
        <w:rPr>
          <w:b/>
          <w:bCs/>
        </w:rPr>
        <w:t xml:space="preserve"> </w:t>
      </w:r>
      <w:r w:rsidRPr="007D04EB">
        <w:t>Requested for sending supplemental</w:t>
      </w:r>
      <w:r w:rsidR="007D04EB">
        <w:t xml:space="preserve"> information for HOA complaints</w:t>
      </w:r>
      <w:r w:rsidR="003B3F62">
        <w:t xml:space="preserve"> to the CC attorney.</w:t>
      </w:r>
    </w:p>
    <w:p w14:paraId="25EE5A09" w14:textId="108DF0AB" w:rsidR="003B3F62" w:rsidRDefault="003B3F62" w:rsidP="003B3F62">
      <w:pPr>
        <w:spacing w:after="0"/>
        <w:ind w:left="360"/>
      </w:pPr>
      <w:r>
        <w:t>Motion seconded by Paul Berg</w:t>
      </w:r>
    </w:p>
    <w:p w14:paraId="059B2CE0" w14:textId="47BB6398" w:rsidR="003B3F62" w:rsidRDefault="003B3F62" w:rsidP="003B3F62">
      <w:pPr>
        <w:spacing w:after="0"/>
        <w:ind w:left="360"/>
        <w:rPr>
          <w:b/>
          <w:bCs/>
        </w:rPr>
      </w:pPr>
      <w:r>
        <w:t>Motion approved by A</w:t>
      </w:r>
      <w:r w:rsidR="008760F4">
        <w:t>l</w:t>
      </w:r>
      <w:r w:rsidR="008760F4" w:rsidRPr="008760F4">
        <w:t xml:space="preserve"> </w:t>
      </w:r>
      <w:r w:rsidR="008760F4">
        <w:t xml:space="preserve">DelCiampo </w:t>
      </w:r>
    </w:p>
    <w:p w14:paraId="3F460F34" w14:textId="77777777" w:rsidR="000E28CD" w:rsidRDefault="000E28CD" w:rsidP="00BD0C37">
      <w:pPr>
        <w:spacing w:after="0"/>
        <w:rPr>
          <w:b/>
          <w:bCs/>
        </w:rPr>
      </w:pPr>
    </w:p>
    <w:p w14:paraId="6CD9AF37" w14:textId="5FCCFD37" w:rsidR="00BD0C37" w:rsidRDefault="00170BA3" w:rsidP="00170BA3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Breaker Boxes and Flood Ligh</w:t>
      </w:r>
      <w:r w:rsidR="00EF379A">
        <w:rPr>
          <w:b/>
          <w:bCs/>
        </w:rPr>
        <w:t xml:space="preserve">t </w:t>
      </w:r>
      <w:r w:rsidR="00DB12A6">
        <w:rPr>
          <w:b/>
          <w:bCs/>
        </w:rPr>
        <w:t>Installation</w:t>
      </w:r>
      <w:r>
        <w:rPr>
          <w:b/>
          <w:bCs/>
        </w:rPr>
        <w:t xml:space="preserve"> at </w:t>
      </w:r>
      <w:r w:rsidR="00150096">
        <w:rPr>
          <w:b/>
          <w:bCs/>
        </w:rPr>
        <w:t>Soccer Field</w:t>
      </w:r>
    </w:p>
    <w:p w14:paraId="549EA688" w14:textId="55BCC977" w:rsidR="00BD0C37" w:rsidRDefault="00EF379A" w:rsidP="00150096">
      <w:pPr>
        <w:pStyle w:val="ListParagraph"/>
        <w:numPr>
          <w:ilvl w:val="1"/>
          <w:numId w:val="11"/>
        </w:numPr>
        <w:spacing w:after="0"/>
      </w:pPr>
      <w:r>
        <w:t xml:space="preserve">Paul Berg </w:t>
      </w:r>
      <w:r w:rsidR="005E3118">
        <w:t>working on sheds</w:t>
      </w:r>
      <w:r w:rsidR="003E6C92">
        <w:t xml:space="preserve"> and electric.</w:t>
      </w:r>
    </w:p>
    <w:p w14:paraId="2CA85E62" w14:textId="612C9E00" w:rsidR="003E6C92" w:rsidRDefault="003E6C92" w:rsidP="003E6C92">
      <w:pPr>
        <w:pStyle w:val="ListParagraph"/>
        <w:numPr>
          <w:ilvl w:val="2"/>
          <w:numId w:val="11"/>
        </w:numPr>
        <w:spacing w:after="0"/>
      </w:pPr>
      <w:r>
        <w:t>Will prep for Four County</w:t>
      </w:r>
    </w:p>
    <w:p w14:paraId="1D3874E6" w14:textId="1A242916" w:rsidR="00EF379A" w:rsidRDefault="00EF379A" w:rsidP="00150096">
      <w:pPr>
        <w:pStyle w:val="ListParagraph"/>
        <w:numPr>
          <w:ilvl w:val="1"/>
          <w:numId w:val="11"/>
        </w:numPr>
        <w:spacing w:after="0"/>
      </w:pPr>
      <w:r>
        <w:t xml:space="preserve">Contact Four County Electric to discuss </w:t>
      </w:r>
      <w:r w:rsidR="00DB12A6">
        <w:t>installation</w:t>
      </w:r>
      <w:r>
        <w:t xml:space="preserve"> of flood ligh</w:t>
      </w:r>
      <w:r w:rsidR="00CD3951">
        <w:t>t.</w:t>
      </w:r>
    </w:p>
    <w:p w14:paraId="23912D82" w14:textId="6B10173E" w:rsidR="00CD3951" w:rsidRDefault="00CD3951" w:rsidP="00CB5BA1">
      <w:pPr>
        <w:pStyle w:val="ListParagraph"/>
        <w:spacing w:after="0"/>
      </w:pPr>
    </w:p>
    <w:p w14:paraId="21839288" w14:textId="0EB966DD" w:rsidR="00943230" w:rsidRPr="00EA6970" w:rsidRDefault="008760F4" w:rsidP="008760F4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>Archway</w:t>
      </w:r>
      <w:r w:rsidR="00375767">
        <w:rPr>
          <w:b/>
          <w:bCs/>
        </w:rPr>
        <w:t xml:space="preserve"> Updates</w:t>
      </w:r>
      <w:r w:rsidR="006912FE">
        <w:rPr>
          <w:b/>
          <w:bCs/>
        </w:rPr>
        <w:t xml:space="preserve"> </w:t>
      </w:r>
    </w:p>
    <w:p w14:paraId="3247B1C6" w14:textId="5396AB9C" w:rsidR="00EA6970" w:rsidRDefault="00EA6970" w:rsidP="00EA6970">
      <w:pPr>
        <w:pStyle w:val="ListParagraph"/>
        <w:numPr>
          <w:ilvl w:val="1"/>
          <w:numId w:val="11"/>
        </w:numPr>
        <w:spacing w:after="0"/>
      </w:pPr>
      <w:r>
        <w:t>Provided updated new HO listing received 2021-2022</w:t>
      </w:r>
    </w:p>
    <w:p w14:paraId="4B3CDF14" w14:textId="378775D4" w:rsidR="00EA6970" w:rsidRDefault="00EA6970" w:rsidP="00EA6970">
      <w:pPr>
        <w:pStyle w:val="ListParagraph"/>
        <w:numPr>
          <w:ilvl w:val="2"/>
          <w:numId w:val="11"/>
        </w:numPr>
        <w:spacing w:after="0"/>
      </w:pPr>
      <w:r>
        <w:t>Comparison</w:t>
      </w:r>
      <w:r w:rsidR="004A1B6A">
        <w:t xml:space="preserve"> of HOA income statements </w:t>
      </w:r>
    </w:p>
    <w:p w14:paraId="7FA42573" w14:textId="321DADEC" w:rsidR="004A1B6A" w:rsidRDefault="004A1B6A" w:rsidP="004A1B6A">
      <w:pPr>
        <w:pStyle w:val="ListParagraph"/>
        <w:numPr>
          <w:ilvl w:val="1"/>
          <w:numId w:val="11"/>
        </w:numPr>
        <w:spacing w:after="0"/>
      </w:pPr>
      <w:r>
        <w:t>Forthcoming projects</w:t>
      </w:r>
      <w:r w:rsidR="00102E26">
        <w:t>/changes for next year, provide listing, and monetary value.</w:t>
      </w:r>
    </w:p>
    <w:p w14:paraId="7483FADD" w14:textId="5DF4A1A3" w:rsidR="00102E26" w:rsidRDefault="006531C7" w:rsidP="006531C7">
      <w:pPr>
        <w:pStyle w:val="ListParagraph"/>
        <w:numPr>
          <w:ilvl w:val="2"/>
          <w:numId w:val="11"/>
        </w:numPr>
        <w:spacing w:after="0"/>
      </w:pPr>
      <w:r>
        <w:t>Archway needed by Aug/Sep</w:t>
      </w:r>
      <w:r w:rsidR="00375767">
        <w:t xml:space="preserve"> 2023</w:t>
      </w:r>
    </w:p>
    <w:p w14:paraId="7D00FF41" w14:textId="676CA3AE" w:rsidR="006531C7" w:rsidRDefault="006531C7" w:rsidP="006531C7">
      <w:pPr>
        <w:pStyle w:val="ListParagraph"/>
        <w:numPr>
          <w:ilvl w:val="1"/>
          <w:numId w:val="11"/>
        </w:numPr>
        <w:spacing w:after="0"/>
      </w:pPr>
      <w:r>
        <w:t>Annual meeting dates can be switched, if needed</w:t>
      </w:r>
      <w:r w:rsidR="00210D6B">
        <w:t xml:space="preserve"> to announce budget, financials, selection of board</w:t>
      </w:r>
    </w:p>
    <w:p w14:paraId="4AE8F480" w14:textId="0099562A" w:rsidR="00210D6B" w:rsidRDefault="00210D6B" w:rsidP="00210D6B">
      <w:pPr>
        <w:pStyle w:val="ListParagraph"/>
        <w:numPr>
          <w:ilvl w:val="2"/>
          <w:numId w:val="11"/>
        </w:numPr>
        <w:spacing w:after="0"/>
      </w:pPr>
      <w:r>
        <w:t xml:space="preserve">Months to consider </w:t>
      </w:r>
      <w:r w:rsidR="00375767">
        <w:t>is Sep – Dec 2023</w:t>
      </w:r>
    </w:p>
    <w:p w14:paraId="6B9B5CE9" w14:textId="108F4FEA" w:rsidR="00943230" w:rsidRDefault="00943230" w:rsidP="00943230">
      <w:pPr>
        <w:spacing w:after="0"/>
      </w:pPr>
    </w:p>
    <w:p w14:paraId="202FDD0F" w14:textId="07770CE1" w:rsidR="00BF4AF9" w:rsidRPr="00BF5019" w:rsidRDefault="00BF5019" w:rsidP="00BF501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BF5019">
        <w:rPr>
          <w:b/>
          <w:bCs/>
        </w:rPr>
        <w:t>Culverts/Ponds</w:t>
      </w:r>
    </w:p>
    <w:p w14:paraId="1572C046" w14:textId="3CAF1F04" w:rsidR="00BF5019" w:rsidRPr="00BC5C9F" w:rsidRDefault="0018427D" w:rsidP="00236903">
      <w:pPr>
        <w:pStyle w:val="ListParagraph"/>
        <w:numPr>
          <w:ilvl w:val="1"/>
          <w:numId w:val="11"/>
        </w:numPr>
        <w:spacing w:after="0" w:line="240" w:lineRule="auto"/>
      </w:pPr>
      <w:r>
        <w:t>Board members to meet with landscape service for assessment of culverts and ponds within the neighborhood.</w:t>
      </w:r>
    </w:p>
    <w:p w14:paraId="22B70B18" w14:textId="77777777" w:rsidR="00BC5C9F" w:rsidRDefault="00BC5C9F" w:rsidP="007E2962">
      <w:pPr>
        <w:spacing w:after="0"/>
      </w:pPr>
    </w:p>
    <w:p w14:paraId="2F118A77" w14:textId="008CBA59" w:rsidR="007E2962" w:rsidRPr="0015671B" w:rsidRDefault="007E2962" w:rsidP="007E2962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 w:rsidRPr="0015671B">
        <w:rPr>
          <w:b/>
          <w:bCs/>
        </w:rPr>
        <w:t>Homeowner from Royal Oak</w:t>
      </w:r>
    </w:p>
    <w:p w14:paraId="6A234D3E" w14:textId="536A148D" w:rsidR="007E2962" w:rsidRDefault="003D69F9" w:rsidP="007E2962">
      <w:pPr>
        <w:pStyle w:val="ListParagraph"/>
        <w:numPr>
          <w:ilvl w:val="1"/>
          <w:numId w:val="11"/>
        </w:numPr>
        <w:spacing w:after="0" w:line="240" w:lineRule="auto"/>
      </w:pPr>
      <w:r>
        <w:t>Discussion of security light at soccer light</w:t>
      </w:r>
    </w:p>
    <w:p w14:paraId="3E5DA779" w14:textId="5C654777" w:rsidR="003D69F9" w:rsidRDefault="003D69F9" w:rsidP="003D69F9">
      <w:pPr>
        <w:pStyle w:val="ListParagraph"/>
        <w:numPr>
          <w:ilvl w:val="2"/>
          <w:numId w:val="11"/>
        </w:numPr>
        <w:spacing w:after="0" w:line="240" w:lineRule="auto"/>
      </w:pPr>
      <w:r>
        <w:t>Installation of security light approved 4 years ago during previous HOA meeting</w:t>
      </w:r>
      <w:r w:rsidR="00420BD8">
        <w:t>.</w:t>
      </w:r>
    </w:p>
    <w:p w14:paraId="6C2BE30C" w14:textId="4DDE18AB" w:rsidR="003D69F9" w:rsidRDefault="00420BD8" w:rsidP="003D69F9">
      <w:pPr>
        <w:pStyle w:val="ListParagraph"/>
        <w:numPr>
          <w:ilvl w:val="2"/>
          <w:numId w:val="11"/>
        </w:numPr>
        <w:spacing w:after="0" w:line="240" w:lineRule="auto"/>
      </w:pPr>
      <w:r>
        <w:t>Possibility of motion light/timer</w:t>
      </w:r>
    </w:p>
    <w:p w14:paraId="525C8F64" w14:textId="638B7F20" w:rsidR="00236903" w:rsidRDefault="009B4943" w:rsidP="004A03F5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Plans to add a garage to existing </w:t>
      </w:r>
      <w:r w:rsidR="002A3A25">
        <w:t>building and addition of a room on the pool house.</w:t>
      </w:r>
    </w:p>
    <w:p w14:paraId="22E26D65" w14:textId="71AFB48C" w:rsidR="002A3A25" w:rsidRDefault="00022366" w:rsidP="002A3A25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Board suggested homeowner follow-up </w:t>
      </w:r>
      <w:r w:rsidR="00D023D1">
        <w:t xml:space="preserve">with Pender County </w:t>
      </w:r>
      <w:r w:rsidR="006F6E23">
        <w:t>Building and Zoning.</w:t>
      </w:r>
    </w:p>
    <w:p w14:paraId="45C45A1D" w14:textId="7B5886DD" w:rsidR="006F6E23" w:rsidRDefault="00702FD6" w:rsidP="006F6E23">
      <w:pPr>
        <w:pStyle w:val="ListParagraph"/>
        <w:numPr>
          <w:ilvl w:val="1"/>
          <w:numId w:val="11"/>
        </w:numPr>
        <w:spacing w:after="0" w:line="240" w:lineRule="auto"/>
      </w:pPr>
      <w:r>
        <w:t>Addition of solar panels to house</w:t>
      </w:r>
    </w:p>
    <w:p w14:paraId="193A9BEC" w14:textId="43D6CA91" w:rsidR="00702FD6" w:rsidRDefault="006D0CE7" w:rsidP="00702FD6">
      <w:pPr>
        <w:pStyle w:val="ListParagraph"/>
        <w:numPr>
          <w:ilvl w:val="2"/>
          <w:numId w:val="11"/>
        </w:numPr>
        <w:spacing w:after="0" w:line="240" w:lineRule="auto"/>
      </w:pPr>
      <w:r>
        <w:t>Effect on aesthetic of structure</w:t>
      </w:r>
    </w:p>
    <w:p w14:paraId="0025C3A4" w14:textId="74B18AEE" w:rsidR="00AF6450" w:rsidRDefault="00D035F2" w:rsidP="00702FD6">
      <w:pPr>
        <w:pStyle w:val="ListParagraph"/>
        <w:numPr>
          <w:ilvl w:val="2"/>
          <w:numId w:val="11"/>
        </w:numPr>
        <w:spacing w:after="0" w:line="240" w:lineRule="auto"/>
      </w:pPr>
      <w:r>
        <w:t>Board members to investigate further.</w:t>
      </w:r>
    </w:p>
    <w:p w14:paraId="5A2BCBC3" w14:textId="77777777" w:rsidR="00AF6450" w:rsidRDefault="00AF6450">
      <w:r>
        <w:br w:type="page"/>
      </w:r>
    </w:p>
    <w:p w14:paraId="72279CA6" w14:textId="77777777" w:rsidR="00D035F2" w:rsidRDefault="00D035F2" w:rsidP="00AF6450">
      <w:pPr>
        <w:spacing w:after="0" w:line="240" w:lineRule="auto"/>
      </w:pPr>
    </w:p>
    <w:p w14:paraId="26D616CF" w14:textId="74B3D8E3" w:rsidR="00D035F2" w:rsidRDefault="00D035F2" w:rsidP="00D035F2">
      <w:pPr>
        <w:pStyle w:val="ListParagraph"/>
        <w:numPr>
          <w:ilvl w:val="1"/>
          <w:numId w:val="11"/>
        </w:numPr>
        <w:spacing w:after="0" w:line="240" w:lineRule="auto"/>
      </w:pPr>
      <w:r>
        <w:t>Fencing</w:t>
      </w:r>
    </w:p>
    <w:p w14:paraId="634A34B1" w14:textId="353E8654" w:rsidR="00AF6450" w:rsidRDefault="00AF6450" w:rsidP="00AF6450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Possible to raise the fencing </w:t>
      </w:r>
      <w:r w:rsidR="00FA13FB">
        <w:t>above 6ft.</w:t>
      </w:r>
    </w:p>
    <w:p w14:paraId="38BC921F" w14:textId="4B7A55E1" w:rsidR="00FA13FB" w:rsidRDefault="00F27FCF" w:rsidP="00FA13FB">
      <w:pPr>
        <w:pStyle w:val="ListParagraph"/>
        <w:numPr>
          <w:ilvl w:val="3"/>
          <w:numId w:val="11"/>
        </w:numPr>
        <w:spacing w:after="0" w:line="240" w:lineRule="auto"/>
      </w:pPr>
      <w:r>
        <w:t>Homeowner</w:t>
      </w:r>
      <w:r w:rsidR="00FA13FB">
        <w:t xml:space="preserve"> would need to follow current </w:t>
      </w:r>
      <w:r>
        <w:t>HOA guidelines regarding fence height.</w:t>
      </w:r>
    </w:p>
    <w:p w14:paraId="65B46EAA" w14:textId="77777777" w:rsidR="00F27FCF" w:rsidRDefault="00F27FCF" w:rsidP="00F27FCF">
      <w:pPr>
        <w:spacing w:after="0" w:line="240" w:lineRule="auto"/>
      </w:pPr>
    </w:p>
    <w:p w14:paraId="70EE83A6" w14:textId="032971AD" w:rsidR="00F27FCF" w:rsidRDefault="00F27FCF" w:rsidP="00F27FC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CC Residents Emails/Phone Number </w:t>
      </w:r>
    </w:p>
    <w:p w14:paraId="1642A18E" w14:textId="1FA30D0E" w:rsidR="00F27FCF" w:rsidRDefault="00F27FCF" w:rsidP="00F27FCF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HOA email to be distributed to all </w:t>
      </w:r>
      <w:r w:rsidR="003E4047">
        <w:t>current homeowners requesting updated contact information for future communications.</w:t>
      </w:r>
    </w:p>
    <w:p w14:paraId="0E45E185" w14:textId="625D3C67" w:rsidR="003E4047" w:rsidRDefault="003E4047" w:rsidP="003E4047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HOA board will need to </w:t>
      </w:r>
      <w:r w:rsidR="0015671B">
        <w:t>collect information face to face.</w:t>
      </w:r>
    </w:p>
    <w:p w14:paraId="2436C2DE" w14:textId="77777777" w:rsidR="0015671B" w:rsidRPr="00BC5C9F" w:rsidRDefault="0015671B" w:rsidP="0015671B">
      <w:pPr>
        <w:spacing w:after="0" w:line="240" w:lineRule="auto"/>
      </w:pPr>
    </w:p>
    <w:p w14:paraId="7DA78024" w14:textId="3E6230E0" w:rsidR="0015671B" w:rsidRPr="0015671B" w:rsidRDefault="0015671B" w:rsidP="004E2CEF">
      <w:pPr>
        <w:pStyle w:val="ListParagraph"/>
        <w:numPr>
          <w:ilvl w:val="0"/>
          <w:numId w:val="12"/>
        </w:numPr>
        <w:rPr>
          <w:b/>
          <w:bCs/>
        </w:rPr>
      </w:pPr>
      <w:r w:rsidRPr="0015671B">
        <w:rPr>
          <w:b/>
          <w:bCs/>
        </w:rPr>
        <w:t>Complaints</w:t>
      </w:r>
    </w:p>
    <w:p w14:paraId="7F7CB93E" w14:textId="2D193E2A" w:rsidR="0015671B" w:rsidRDefault="0015671B" w:rsidP="0015671B">
      <w:pPr>
        <w:pStyle w:val="ListParagraph"/>
        <w:numPr>
          <w:ilvl w:val="1"/>
          <w:numId w:val="11"/>
        </w:numPr>
        <w:spacing w:after="0" w:line="240" w:lineRule="auto"/>
      </w:pPr>
      <w:r>
        <w:t>Burning debris</w:t>
      </w:r>
      <w:r w:rsidR="00826562">
        <w:t xml:space="preserve"> in common areas</w:t>
      </w:r>
    </w:p>
    <w:p w14:paraId="115DA655" w14:textId="2A1FE2EA" w:rsidR="00826562" w:rsidRDefault="00826562" w:rsidP="00826562">
      <w:pPr>
        <w:pStyle w:val="ListParagraph"/>
        <w:numPr>
          <w:ilvl w:val="2"/>
          <w:numId w:val="11"/>
        </w:numPr>
        <w:spacing w:after="0" w:line="240" w:lineRule="auto"/>
      </w:pPr>
      <w:r>
        <w:t>Per PC Fire Marshall to transfer debris from one home to another</w:t>
      </w:r>
      <w:r w:rsidR="008318CD">
        <w:t xml:space="preserve"> is against the law</w:t>
      </w:r>
    </w:p>
    <w:p w14:paraId="4F039ABE" w14:textId="1A1DA2D8" w:rsidR="008318CD" w:rsidRDefault="008318CD" w:rsidP="00826562">
      <w:pPr>
        <w:pStyle w:val="ListParagraph"/>
        <w:numPr>
          <w:ilvl w:val="2"/>
          <w:numId w:val="11"/>
        </w:numPr>
        <w:spacing w:after="0" w:line="240" w:lineRule="auto"/>
      </w:pPr>
      <w:r>
        <w:t>Liability issue for HOA and insurance coverage for any damages.</w:t>
      </w:r>
    </w:p>
    <w:p w14:paraId="365E0E6B" w14:textId="77777777" w:rsidR="00150B40" w:rsidRDefault="00150B40" w:rsidP="00150B40">
      <w:pPr>
        <w:spacing w:after="0" w:line="240" w:lineRule="auto"/>
      </w:pPr>
    </w:p>
    <w:p w14:paraId="79700060" w14:textId="6C03411B" w:rsidR="00150B40" w:rsidRDefault="00150B40" w:rsidP="00150B40">
      <w:pPr>
        <w:spacing w:after="0"/>
      </w:pPr>
      <w:r w:rsidRPr="00150B40">
        <w:rPr>
          <w:b/>
          <w:bCs/>
          <w:u w:val="single"/>
        </w:rPr>
        <w:t>MOTION:</w:t>
      </w:r>
      <w:r w:rsidRPr="00150B40">
        <w:rPr>
          <w:b/>
          <w:bCs/>
        </w:rPr>
        <w:t xml:space="preserve"> </w:t>
      </w:r>
      <w:r w:rsidR="004C7467">
        <w:t>Burning debris in common areas</w:t>
      </w:r>
      <w:r>
        <w:t>.</w:t>
      </w:r>
    </w:p>
    <w:p w14:paraId="28337C39" w14:textId="103E10EE" w:rsidR="004C7467" w:rsidRDefault="004C7467" w:rsidP="00150B40">
      <w:pPr>
        <w:pStyle w:val="ListParagraph"/>
        <w:spacing w:after="0"/>
        <w:ind w:left="360"/>
      </w:pPr>
      <w:r>
        <w:t>Motion brought forward by Paul Berg</w:t>
      </w:r>
    </w:p>
    <w:p w14:paraId="58CB53A4" w14:textId="180E6D70" w:rsidR="00150B40" w:rsidRDefault="00150B40" w:rsidP="00150B40">
      <w:pPr>
        <w:pStyle w:val="ListParagraph"/>
        <w:spacing w:after="0"/>
        <w:ind w:left="360"/>
      </w:pPr>
      <w:r>
        <w:t xml:space="preserve">Motion seconded by </w:t>
      </w:r>
      <w:r w:rsidR="003C2FF2">
        <w:t>Amanda Schoenwiesner</w:t>
      </w:r>
    </w:p>
    <w:p w14:paraId="340BC644" w14:textId="1C90FD19" w:rsidR="003C2FF2" w:rsidRDefault="003C2FF2" w:rsidP="00150B40">
      <w:pPr>
        <w:pStyle w:val="ListParagraph"/>
        <w:spacing w:after="0"/>
        <w:ind w:left="360"/>
      </w:pPr>
      <w:r>
        <w:t>2 board members abstained from vote</w:t>
      </w:r>
      <w:r w:rsidR="008B4109">
        <w:t>.</w:t>
      </w:r>
    </w:p>
    <w:p w14:paraId="0B54A2A8" w14:textId="77777777" w:rsidR="00150B40" w:rsidRDefault="00150B40" w:rsidP="00150B40">
      <w:pPr>
        <w:pStyle w:val="ListParagraph"/>
        <w:spacing w:after="0"/>
        <w:ind w:left="360"/>
      </w:pPr>
      <w:r>
        <w:t>Motion approved by Al</w:t>
      </w:r>
      <w:r w:rsidRPr="008760F4">
        <w:t xml:space="preserve"> </w:t>
      </w:r>
      <w:r>
        <w:t xml:space="preserve">DelCiampo </w:t>
      </w:r>
    </w:p>
    <w:p w14:paraId="74347C49" w14:textId="452EF673" w:rsidR="008B4109" w:rsidRPr="00116F35" w:rsidRDefault="00116F35" w:rsidP="00116F35">
      <w:pPr>
        <w:spacing w:after="0" w:line="240" w:lineRule="auto"/>
        <w:ind w:left="360"/>
      </w:pPr>
      <w:r w:rsidRPr="00116F35">
        <w:rPr>
          <w:b/>
          <w:bCs/>
          <w:u w:val="single"/>
        </w:rPr>
        <w:t>Note:</w:t>
      </w:r>
      <w:r w:rsidRPr="00116F35">
        <w:t xml:space="preserve"> </w:t>
      </w:r>
      <w:r w:rsidR="008B4109" w:rsidRPr="00116F35">
        <w:t>Al will create letter to the resident who issued complaint</w:t>
      </w:r>
      <w:r w:rsidRPr="00116F35">
        <w:t xml:space="preserve"> detailing the issues with burning debris within community common areas.</w:t>
      </w:r>
    </w:p>
    <w:p w14:paraId="0850A1D6" w14:textId="77777777" w:rsidR="00116F35" w:rsidRDefault="00116F35" w:rsidP="00116F35">
      <w:pPr>
        <w:pStyle w:val="ListParagraph"/>
        <w:ind w:left="360"/>
      </w:pPr>
    </w:p>
    <w:p w14:paraId="148C8DAF" w14:textId="620EB86B" w:rsidR="005C50BE" w:rsidRDefault="004E2CEF" w:rsidP="00541D59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Meeting </w:t>
      </w:r>
      <w:r w:rsidR="007F7E93">
        <w:t>adjourned</w:t>
      </w:r>
      <w:r>
        <w:t xml:space="preserve"> </w:t>
      </w:r>
      <w:r w:rsidR="00116F35">
        <w:t>8:29</w:t>
      </w:r>
      <w:r>
        <w:t xml:space="preserve"> PM</w:t>
      </w:r>
    </w:p>
    <w:sectPr w:rsidR="005C5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D54" w14:textId="77777777" w:rsidR="00AC1AEE" w:rsidRDefault="00AC1AEE" w:rsidP="00AC1AEE">
      <w:pPr>
        <w:spacing w:after="0" w:line="240" w:lineRule="auto"/>
      </w:pPr>
      <w:r>
        <w:separator/>
      </w:r>
    </w:p>
  </w:endnote>
  <w:endnote w:type="continuationSeparator" w:id="0">
    <w:p w14:paraId="2FAEEC3E" w14:textId="77777777" w:rsidR="00AC1AEE" w:rsidRDefault="00AC1AEE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71DD" w14:textId="77777777" w:rsidR="00AC1AEE" w:rsidRDefault="00AC1AEE" w:rsidP="00AC1AEE">
      <w:pPr>
        <w:spacing w:after="0" w:line="240" w:lineRule="auto"/>
      </w:pPr>
      <w:r>
        <w:separator/>
      </w:r>
    </w:p>
  </w:footnote>
  <w:footnote w:type="continuationSeparator" w:id="0">
    <w:p w14:paraId="50ECD79A" w14:textId="77777777" w:rsidR="00AC1AEE" w:rsidRDefault="00AC1AEE" w:rsidP="00AC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hybridMultilevel"/>
    <w:tmpl w:val="C152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7A3"/>
    <w:multiLevelType w:val="hybridMultilevel"/>
    <w:tmpl w:val="0076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6"/>
  </w:num>
  <w:num w:numId="2" w16cid:durableId="1201282576">
    <w:abstractNumId w:val="13"/>
  </w:num>
  <w:num w:numId="3" w16cid:durableId="555628823">
    <w:abstractNumId w:val="12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4"/>
  </w:num>
  <w:num w:numId="9" w16cid:durableId="1151215927">
    <w:abstractNumId w:val="11"/>
  </w:num>
  <w:num w:numId="10" w16cid:durableId="110250815">
    <w:abstractNumId w:val="10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4D19"/>
    <w:rsid w:val="00022366"/>
    <w:rsid w:val="0005529D"/>
    <w:rsid w:val="000611D9"/>
    <w:rsid w:val="000708B8"/>
    <w:rsid w:val="00093DB5"/>
    <w:rsid w:val="000A2E6D"/>
    <w:rsid w:val="000C6A66"/>
    <w:rsid w:val="000D470D"/>
    <w:rsid w:val="000E28CD"/>
    <w:rsid w:val="00102E26"/>
    <w:rsid w:val="00107ED5"/>
    <w:rsid w:val="001127D9"/>
    <w:rsid w:val="00114BAE"/>
    <w:rsid w:val="00116F35"/>
    <w:rsid w:val="00145B35"/>
    <w:rsid w:val="00145BE7"/>
    <w:rsid w:val="00150096"/>
    <w:rsid w:val="00150B40"/>
    <w:rsid w:val="001534C0"/>
    <w:rsid w:val="0015671B"/>
    <w:rsid w:val="00170BA3"/>
    <w:rsid w:val="0018427D"/>
    <w:rsid w:val="001C4594"/>
    <w:rsid w:val="001D2489"/>
    <w:rsid w:val="001D3E02"/>
    <w:rsid w:val="001D733D"/>
    <w:rsid w:val="001E64FA"/>
    <w:rsid w:val="001F3A5C"/>
    <w:rsid w:val="00210D6B"/>
    <w:rsid w:val="002320F5"/>
    <w:rsid w:val="002340AC"/>
    <w:rsid w:val="00236903"/>
    <w:rsid w:val="00241CE9"/>
    <w:rsid w:val="00256A41"/>
    <w:rsid w:val="00263031"/>
    <w:rsid w:val="002A0874"/>
    <w:rsid w:val="002A3A25"/>
    <w:rsid w:val="002E2F6A"/>
    <w:rsid w:val="00320449"/>
    <w:rsid w:val="00340CFE"/>
    <w:rsid w:val="0034675B"/>
    <w:rsid w:val="00347F57"/>
    <w:rsid w:val="00373C91"/>
    <w:rsid w:val="00375767"/>
    <w:rsid w:val="0038468F"/>
    <w:rsid w:val="00390EA6"/>
    <w:rsid w:val="003A6607"/>
    <w:rsid w:val="003B3F62"/>
    <w:rsid w:val="003B43C6"/>
    <w:rsid w:val="003B54B5"/>
    <w:rsid w:val="003C2FF2"/>
    <w:rsid w:val="003D4A2A"/>
    <w:rsid w:val="003D69F9"/>
    <w:rsid w:val="003E4047"/>
    <w:rsid w:val="003E6C92"/>
    <w:rsid w:val="003F78D5"/>
    <w:rsid w:val="00404F01"/>
    <w:rsid w:val="00415710"/>
    <w:rsid w:val="00415A7E"/>
    <w:rsid w:val="00420BD8"/>
    <w:rsid w:val="004551DC"/>
    <w:rsid w:val="00473892"/>
    <w:rsid w:val="00474B1F"/>
    <w:rsid w:val="00485DF2"/>
    <w:rsid w:val="00491924"/>
    <w:rsid w:val="00492263"/>
    <w:rsid w:val="004A03F5"/>
    <w:rsid w:val="004A1B6A"/>
    <w:rsid w:val="004B507A"/>
    <w:rsid w:val="004C7467"/>
    <w:rsid w:val="004E212F"/>
    <w:rsid w:val="004E2CEF"/>
    <w:rsid w:val="004F04CB"/>
    <w:rsid w:val="004F4574"/>
    <w:rsid w:val="00507A63"/>
    <w:rsid w:val="00541D59"/>
    <w:rsid w:val="0055264F"/>
    <w:rsid w:val="00553AA6"/>
    <w:rsid w:val="00582E7F"/>
    <w:rsid w:val="005C50BE"/>
    <w:rsid w:val="005E1766"/>
    <w:rsid w:val="005E3118"/>
    <w:rsid w:val="005E5B4C"/>
    <w:rsid w:val="00613730"/>
    <w:rsid w:val="006531C7"/>
    <w:rsid w:val="006572DD"/>
    <w:rsid w:val="00670955"/>
    <w:rsid w:val="006912FE"/>
    <w:rsid w:val="00695467"/>
    <w:rsid w:val="006B34E5"/>
    <w:rsid w:val="006C2441"/>
    <w:rsid w:val="006D0CE7"/>
    <w:rsid w:val="006D3A4C"/>
    <w:rsid w:val="006F6E23"/>
    <w:rsid w:val="00702FD6"/>
    <w:rsid w:val="00727BD4"/>
    <w:rsid w:val="00727F6B"/>
    <w:rsid w:val="00730A5E"/>
    <w:rsid w:val="00731683"/>
    <w:rsid w:val="00770B00"/>
    <w:rsid w:val="007A0943"/>
    <w:rsid w:val="007D04EB"/>
    <w:rsid w:val="007E2962"/>
    <w:rsid w:val="007F3225"/>
    <w:rsid w:val="007F4A2D"/>
    <w:rsid w:val="007F7E93"/>
    <w:rsid w:val="00813044"/>
    <w:rsid w:val="00820191"/>
    <w:rsid w:val="008219AE"/>
    <w:rsid w:val="00821D41"/>
    <w:rsid w:val="00826562"/>
    <w:rsid w:val="008318CD"/>
    <w:rsid w:val="008760F4"/>
    <w:rsid w:val="008B4109"/>
    <w:rsid w:val="008E6656"/>
    <w:rsid w:val="008E726C"/>
    <w:rsid w:val="00930B86"/>
    <w:rsid w:val="0094137F"/>
    <w:rsid w:val="00943230"/>
    <w:rsid w:val="00944A1C"/>
    <w:rsid w:val="00944AEA"/>
    <w:rsid w:val="009530D3"/>
    <w:rsid w:val="009605E6"/>
    <w:rsid w:val="009630E2"/>
    <w:rsid w:val="009910EA"/>
    <w:rsid w:val="009A2847"/>
    <w:rsid w:val="009B4943"/>
    <w:rsid w:val="009B6902"/>
    <w:rsid w:val="009D5B31"/>
    <w:rsid w:val="009E5207"/>
    <w:rsid w:val="00A26076"/>
    <w:rsid w:val="00A617A8"/>
    <w:rsid w:val="00A618AC"/>
    <w:rsid w:val="00AA1FB8"/>
    <w:rsid w:val="00AC1AEE"/>
    <w:rsid w:val="00AD07F7"/>
    <w:rsid w:val="00AE6F16"/>
    <w:rsid w:val="00AE71D3"/>
    <w:rsid w:val="00AF6450"/>
    <w:rsid w:val="00AF77DD"/>
    <w:rsid w:val="00B130FF"/>
    <w:rsid w:val="00B21275"/>
    <w:rsid w:val="00B53A7B"/>
    <w:rsid w:val="00B55869"/>
    <w:rsid w:val="00B90188"/>
    <w:rsid w:val="00BA6562"/>
    <w:rsid w:val="00BC5C9F"/>
    <w:rsid w:val="00BD0C37"/>
    <w:rsid w:val="00BD4339"/>
    <w:rsid w:val="00BE17FA"/>
    <w:rsid w:val="00BF3FC0"/>
    <w:rsid w:val="00BF4AF9"/>
    <w:rsid w:val="00BF5019"/>
    <w:rsid w:val="00C31F23"/>
    <w:rsid w:val="00C32F0B"/>
    <w:rsid w:val="00C37FB9"/>
    <w:rsid w:val="00C459CE"/>
    <w:rsid w:val="00C956E7"/>
    <w:rsid w:val="00CA754A"/>
    <w:rsid w:val="00CB215A"/>
    <w:rsid w:val="00CB563F"/>
    <w:rsid w:val="00CB5BA1"/>
    <w:rsid w:val="00CC7A3E"/>
    <w:rsid w:val="00CD3951"/>
    <w:rsid w:val="00CE2CBB"/>
    <w:rsid w:val="00CE514C"/>
    <w:rsid w:val="00D023D1"/>
    <w:rsid w:val="00D035F2"/>
    <w:rsid w:val="00D257A6"/>
    <w:rsid w:val="00D631B3"/>
    <w:rsid w:val="00D7528B"/>
    <w:rsid w:val="00D90EA5"/>
    <w:rsid w:val="00DB12A6"/>
    <w:rsid w:val="00DB7130"/>
    <w:rsid w:val="00DD641D"/>
    <w:rsid w:val="00E1209F"/>
    <w:rsid w:val="00E363E6"/>
    <w:rsid w:val="00E47D5C"/>
    <w:rsid w:val="00E8614E"/>
    <w:rsid w:val="00EA6970"/>
    <w:rsid w:val="00EB5166"/>
    <w:rsid w:val="00ED24C9"/>
    <w:rsid w:val="00EF379A"/>
    <w:rsid w:val="00F10DB7"/>
    <w:rsid w:val="00F27FCF"/>
    <w:rsid w:val="00F41FFC"/>
    <w:rsid w:val="00F50378"/>
    <w:rsid w:val="00F54B3B"/>
    <w:rsid w:val="00F56647"/>
    <w:rsid w:val="00F70647"/>
    <w:rsid w:val="00F751D3"/>
    <w:rsid w:val="00FA13FB"/>
    <w:rsid w:val="00FB27B8"/>
    <w:rsid w:val="00FB60A0"/>
    <w:rsid w:val="00FD137F"/>
    <w:rsid w:val="00FD2D4C"/>
    <w:rsid w:val="00FE3C0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Myers, Chantell L</cp:lastModifiedBy>
  <cp:revision>2</cp:revision>
  <dcterms:created xsi:type="dcterms:W3CDTF">2023-06-28T21:03:00Z</dcterms:created>
  <dcterms:modified xsi:type="dcterms:W3CDTF">2023-06-28T21:03:00Z</dcterms:modified>
</cp:coreProperties>
</file>