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1F3A5C" w14:paraId="3323ECEB" w14:textId="77777777" w:rsidTr="006D3A4C">
        <w:tc>
          <w:tcPr>
            <w:tcW w:w="8995" w:type="dxa"/>
            <w:shd w:val="clear" w:color="auto" w:fill="8EAADB" w:themeFill="accent1" w:themeFillTint="99"/>
          </w:tcPr>
          <w:p w14:paraId="397E4231" w14:textId="5F6BF758" w:rsidR="001F3A5C" w:rsidRDefault="001F3A5C">
            <w:r>
              <w:t>Attendees</w:t>
            </w:r>
          </w:p>
        </w:tc>
      </w:tr>
      <w:tr w:rsidR="001F3A5C" w14:paraId="4B5D19C4" w14:textId="77777777" w:rsidTr="006D3A4C">
        <w:tc>
          <w:tcPr>
            <w:tcW w:w="8995" w:type="dxa"/>
          </w:tcPr>
          <w:p w14:paraId="0444D3A9" w14:textId="1900D68D" w:rsidR="001F3A5C" w:rsidRPr="000D470D" w:rsidRDefault="006D3A4C" w:rsidP="001F3A5C">
            <w:pPr>
              <w:rPr>
                <w:sz w:val="20"/>
                <w:szCs w:val="20"/>
              </w:rPr>
            </w:pPr>
            <w:r w:rsidRPr="00930B86">
              <w:t>Paul Berg</w:t>
            </w:r>
          </w:p>
        </w:tc>
      </w:tr>
      <w:tr w:rsidR="001F3A5C" w14:paraId="209EDCDD" w14:textId="77777777" w:rsidTr="006D3A4C">
        <w:tc>
          <w:tcPr>
            <w:tcW w:w="8995" w:type="dxa"/>
          </w:tcPr>
          <w:p w14:paraId="4DB2583B" w14:textId="10A90140" w:rsidR="001F3A5C" w:rsidRDefault="006D3A4C">
            <w:r>
              <w:t>Alfred DelCiampo</w:t>
            </w:r>
          </w:p>
        </w:tc>
      </w:tr>
      <w:tr w:rsidR="001F3A5C" w14:paraId="55235028" w14:textId="77777777" w:rsidTr="006D3A4C">
        <w:tc>
          <w:tcPr>
            <w:tcW w:w="8995" w:type="dxa"/>
          </w:tcPr>
          <w:p w14:paraId="098BDFEF" w14:textId="33E1577C" w:rsidR="001F3A5C" w:rsidRDefault="006D3A4C">
            <w:r>
              <w:t>Chantell Myers</w:t>
            </w:r>
          </w:p>
        </w:tc>
      </w:tr>
      <w:tr w:rsidR="001F3A5C" w14:paraId="142AFDAE" w14:textId="77777777" w:rsidTr="006D3A4C">
        <w:tc>
          <w:tcPr>
            <w:tcW w:w="8995" w:type="dxa"/>
          </w:tcPr>
          <w:p w14:paraId="46C703DE" w14:textId="104C2CDC" w:rsidR="006D3A4C" w:rsidRPr="009A2847" w:rsidRDefault="006D3A4C">
            <w:r w:rsidRPr="009A2847">
              <w:t>Christine Rutherford</w:t>
            </w:r>
            <w:r w:rsidR="00B769A2">
              <w:t xml:space="preserve"> </w:t>
            </w:r>
          </w:p>
        </w:tc>
      </w:tr>
      <w:tr w:rsidR="001F3A5C" w14:paraId="29A5558A" w14:textId="77777777" w:rsidTr="006D3A4C">
        <w:tc>
          <w:tcPr>
            <w:tcW w:w="8995" w:type="dxa"/>
          </w:tcPr>
          <w:p w14:paraId="5052C39E" w14:textId="0AEED113" w:rsidR="001F3A5C" w:rsidRDefault="006D3A4C">
            <w:r>
              <w:t>Amanda Schoenwiesner</w:t>
            </w:r>
          </w:p>
        </w:tc>
      </w:tr>
    </w:tbl>
    <w:p w14:paraId="471DDC51" w14:textId="2C4ECC90" w:rsidR="000D470D" w:rsidRDefault="000D470D" w:rsidP="000D470D">
      <w:pPr>
        <w:pStyle w:val="ListParagraph"/>
        <w:ind w:left="360"/>
      </w:pPr>
    </w:p>
    <w:p w14:paraId="4183CA46" w14:textId="77777777" w:rsidR="00DB7130" w:rsidRDefault="00DB7130" w:rsidP="000D470D">
      <w:pPr>
        <w:pStyle w:val="ListParagraph"/>
        <w:ind w:left="360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2663"/>
        <w:gridCol w:w="2997"/>
      </w:tblGrid>
      <w:tr w:rsidR="001534C0" w14:paraId="531DB30C" w14:textId="77777777" w:rsidTr="008329BE">
        <w:trPr>
          <w:jc w:val="center"/>
        </w:trPr>
        <w:tc>
          <w:tcPr>
            <w:tcW w:w="3330" w:type="dxa"/>
            <w:shd w:val="clear" w:color="auto" w:fill="8EAADB" w:themeFill="accent1" w:themeFillTint="99"/>
          </w:tcPr>
          <w:p w14:paraId="26639382" w14:textId="2AEE9366" w:rsidR="001534C0" w:rsidRDefault="001534C0" w:rsidP="008329BE">
            <w:pPr>
              <w:pStyle w:val="ListParagraph"/>
              <w:ind w:left="0"/>
            </w:pPr>
            <w:r>
              <w:t>Action Item</w:t>
            </w:r>
          </w:p>
        </w:tc>
        <w:tc>
          <w:tcPr>
            <w:tcW w:w="2663" w:type="dxa"/>
            <w:shd w:val="clear" w:color="auto" w:fill="8EAADB" w:themeFill="accent1" w:themeFillTint="99"/>
          </w:tcPr>
          <w:p w14:paraId="551E988C" w14:textId="1EF4407E" w:rsidR="001534C0" w:rsidRDefault="001534C0" w:rsidP="008329BE">
            <w:pPr>
              <w:pStyle w:val="ListParagraph"/>
              <w:ind w:left="0"/>
            </w:pPr>
            <w:r>
              <w:t>Assigned to</w:t>
            </w:r>
          </w:p>
        </w:tc>
        <w:tc>
          <w:tcPr>
            <w:tcW w:w="2997" w:type="dxa"/>
            <w:shd w:val="clear" w:color="auto" w:fill="8EAADB" w:themeFill="accent1" w:themeFillTint="99"/>
          </w:tcPr>
          <w:p w14:paraId="11CF2727" w14:textId="62AEEDF8" w:rsidR="001534C0" w:rsidRDefault="001534C0" w:rsidP="008329BE">
            <w:pPr>
              <w:pStyle w:val="ListParagraph"/>
              <w:ind w:left="0"/>
            </w:pPr>
            <w:r>
              <w:t>Date Completed</w:t>
            </w:r>
          </w:p>
        </w:tc>
      </w:tr>
      <w:tr w:rsidR="001534C0" w14:paraId="510A6CB1" w14:textId="77777777" w:rsidTr="008329BE">
        <w:trPr>
          <w:jc w:val="center"/>
        </w:trPr>
        <w:tc>
          <w:tcPr>
            <w:tcW w:w="3330" w:type="dxa"/>
            <w:vAlign w:val="center"/>
          </w:tcPr>
          <w:p w14:paraId="356AAFD2" w14:textId="7D8E8F49" w:rsidR="001534C0" w:rsidRDefault="000860E2" w:rsidP="008329BE">
            <w:pPr>
              <w:pStyle w:val="ListParagraph"/>
              <w:ind w:left="0"/>
            </w:pPr>
            <w:r>
              <w:t>Contact CC Insurance agent to inquire policy for damage to fencing along section of 210</w:t>
            </w:r>
            <w:r w:rsidR="008329BE">
              <w:t xml:space="preserve"> due to Mirco-Burst storm.</w:t>
            </w:r>
          </w:p>
        </w:tc>
        <w:tc>
          <w:tcPr>
            <w:tcW w:w="2663" w:type="dxa"/>
            <w:vAlign w:val="center"/>
          </w:tcPr>
          <w:p w14:paraId="58E7EAAC" w14:textId="4BCC7418" w:rsidR="001534C0" w:rsidRDefault="008329BE" w:rsidP="008329BE">
            <w:pPr>
              <w:pStyle w:val="ListParagraph"/>
              <w:ind w:left="0"/>
              <w:jc w:val="both"/>
            </w:pPr>
            <w:r>
              <w:t>Mandy Schoenwiesner</w:t>
            </w:r>
          </w:p>
        </w:tc>
        <w:tc>
          <w:tcPr>
            <w:tcW w:w="2997" w:type="dxa"/>
            <w:vAlign w:val="center"/>
          </w:tcPr>
          <w:p w14:paraId="5422AB17" w14:textId="4974653B" w:rsidR="001534C0" w:rsidRDefault="001534C0" w:rsidP="008329BE">
            <w:pPr>
              <w:pStyle w:val="ListParagraph"/>
              <w:ind w:left="0"/>
              <w:jc w:val="both"/>
            </w:pPr>
          </w:p>
        </w:tc>
      </w:tr>
    </w:tbl>
    <w:p w14:paraId="4F457897" w14:textId="70510A7D" w:rsidR="001534C0" w:rsidRDefault="001534C0" w:rsidP="000D470D">
      <w:pPr>
        <w:pStyle w:val="ListParagraph"/>
        <w:ind w:left="360"/>
      </w:pPr>
    </w:p>
    <w:p w14:paraId="7D5CC480" w14:textId="77777777" w:rsidR="00276DD3" w:rsidRDefault="00276DD3" w:rsidP="00B557A6">
      <w:pPr>
        <w:pStyle w:val="ListParagraph"/>
        <w:ind w:left="360"/>
      </w:pPr>
    </w:p>
    <w:p w14:paraId="5FA44E43" w14:textId="77777777" w:rsidR="00276DD3" w:rsidRDefault="00276DD3" w:rsidP="00B557A6">
      <w:pPr>
        <w:pStyle w:val="ListParagraph"/>
        <w:ind w:left="360"/>
      </w:pPr>
    </w:p>
    <w:p w14:paraId="71BC7265" w14:textId="77777777" w:rsidR="00276DD3" w:rsidRDefault="00276DD3" w:rsidP="00B557A6">
      <w:pPr>
        <w:pStyle w:val="ListParagraph"/>
        <w:ind w:left="360"/>
      </w:pPr>
    </w:p>
    <w:p w14:paraId="1B00910C" w14:textId="77777777" w:rsidR="00276DD3" w:rsidRDefault="00276DD3" w:rsidP="00B557A6">
      <w:pPr>
        <w:pStyle w:val="ListParagraph"/>
        <w:ind w:left="360"/>
      </w:pPr>
    </w:p>
    <w:p w14:paraId="64FD7193" w14:textId="77777777" w:rsidR="00276DD3" w:rsidRDefault="00276DD3" w:rsidP="00B557A6">
      <w:pPr>
        <w:pStyle w:val="ListParagraph"/>
        <w:ind w:left="360"/>
      </w:pPr>
    </w:p>
    <w:p w14:paraId="700C4B8D" w14:textId="7FC934D9" w:rsidR="00415710" w:rsidRDefault="00415710" w:rsidP="00B557A6">
      <w:pPr>
        <w:pStyle w:val="ListParagraph"/>
        <w:ind w:left="360"/>
      </w:pPr>
      <w:r>
        <w:t xml:space="preserve">Meeting </w:t>
      </w:r>
      <w:r w:rsidR="001E64FA">
        <w:t>called to order</w:t>
      </w:r>
      <w:r>
        <w:t xml:space="preserve"> 6:</w:t>
      </w:r>
      <w:r w:rsidR="00D9250C">
        <w:t>02</w:t>
      </w:r>
      <w:r>
        <w:t xml:space="preserve"> PM</w:t>
      </w:r>
    </w:p>
    <w:p w14:paraId="1B14322A" w14:textId="77777777" w:rsidR="00B557A6" w:rsidRDefault="00B557A6" w:rsidP="00B557A6">
      <w:pPr>
        <w:pStyle w:val="ListParagraph"/>
        <w:spacing w:after="0"/>
        <w:ind w:left="360"/>
      </w:pPr>
    </w:p>
    <w:p w14:paraId="1A464238" w14:textId="412DF4C6" w:rsidR="005030EA" w:rsidRPr="00B557A6" w:rsidRDefault="00976323" w:rsidP="00B557A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B557A6">
        <w:rPr>
          <w:b/>
          <w:bCs/>
        </w:rPr>
        <w:t>Motorized Vehicles</w:t>
      </w:r>
    </w:p>
    <w:p w14:paraId="3E988BA9" w14:textId="5341C34F" w:rsidR="0005426D" w:rsidRDefault="0005426D" w:rsidP="0005426D">
      <w:pPr>
        <w:pStyle w:val="ListParagraph"/>
        <w:numPr>
          <w:ilvl w:val="1"/>
          <w:numId w:val="7"/>
        </w:numPr>
        <w:spacing w:after="0"/>
      </w:pPr>
      <w:r>
        <w:t xml:space="preserve">President spoke with lawyer to define motorized vehicles and further explanation of gold </w:t>
      </w:r>
      <w:r w:rsidR="00AC43A4">
        <w:t>carts.</w:t>
      </w:r>
    </w:p>
    <w:p w14:paraId="175D7C7D" w14:textId="1CEE87FE" w:rsidR="0005426D" w:rsidRDefault="006E1286" w:rsidP="0005426D">
      <w:pPr>
        <w:pStyle w:val="ListParagraph"/>
        <w:numPr>
          <w:ilvl w:val="2"/>
          <w:numId w:val="7"/>
        </w:numPr>
        <w:spacing w:after="0"/>
      </w:pPr>
      <w:r>
        <w:t>Attorney stated golf carts are not included under covenants</w:t>
      </w:r>
      <w:r w:rsidR="00AC43A4">
        <w:t>.</w:t>
      </w:r>
    </w:p>
    <w:p w14:paraId="448A2134" w14:textId="05E3CA08" w:rsidR="002C6041" w:rsidRPr="00863396" w:rsidRDefault="002C6041" w:rsidP="0005426D">
      <w:pPr>
        <w:pStyle w:val="ListParagraph"/>
        <w:numPr>
          <w:ilvl w:val="2"/>
          <w:numId w:val="7"/>
        </w:numPr>
        <w:spacing w:after="0"/>
      </w:pPr>
      <w:r>
        <w:t xml:space="preserve">Best to create a policy within the community and allow </w:t>
      </w:r>
      <w:proofErr w:type="gramStart"/>
      <w:r>
        <w:t>attorney</w:t>
      </w:r>
      <w:proofErr w:type="gramEnd"/>
      <w:r>
        <w:t xml:space="preserve"> to assist with legal </w:t>
      </w:r>
      <w:r w:rsidR="00AC43A4">
        <w:t>jargon regarding guidelines and focusing on public safety.</w:t>
      </w:r>
    </w:p>
    <w:p w14:paraId="74BDAD54" w14:textId="059EB4B9" w:rsidR="000F62C4" w:rsidRDefault="009B011D" w:rsidP="005F519D">
      <w:pPr>
        <w:pStyle w:val="ListParagraph"/>
        <w:spacing w:after="0"/>
        <w:ind w:left="450"/>
      </w:pPr>
      <w:r w:rsidRPr="00D96A0C">
        <w:rPr>
          <w:b/>
          <w:bCs/>
          <w:u w:val="single"/>
        </w:rPr>
        <w:t xml:space="preserve">MOTION: </w:t>
      </w:r>
      <w:r>
        <w:t xml:space="preserve"> President put forth motion of guideline review by </w:t>
      </w:r>
      <w:r w:rsidR="00B02EC2">
        <w:t>attorney.</w:t>
      </w:r>
    </w:p>
    <w:p w14:paraId="5B408585" w14:textId="0A7E1D35" w:rsidR="00B02EC2" w:rsidRDefault="00B02EC2" w:rsidP="00B02EC2">
      <w:pPr>
        <w:pStyle w:val="ListParagraph"/>
        <w:spacing w:after="0"/>
      </w:pPr>
      <w:r w:rsidRPr="00B02EC2">
        <w:t>Motion seconded by vice president</w:t>
      </w:r>
      <w:r w:rsidR="0086147E">
        <w:t>.</w:t>
      </w:r>
    </w:p>
    <w:p w14:paraId="7ECE41F0" w14:textId="5F42387E" w:rsidR="0086147E" w:rsidRPr="00B02EC2" w:rsidRDefault="0086147E" w:rsidP="00B02EC2">
      <w:pPr>
        <w:pStyle w:val="ListParagraph"/>
        <w:spacing w:after="0"/>
      </w:pPr>
      <w:r>
        <w:t>Motion passed by remaining board members.</w:t>
      </w:r>
    </w:p>
    <w:p w14:paraId="05245928" w14:textId="77777777" w:rsidR="009B011D" w:rsidRPr="005F519D" w:rsidRDefault="009B011D" w:rsidP="005F519D">
      <w:pPr>
        <w:pStyle w:val="ListParagraph"/>
        <w:spacing w:after="0"/>
        <w:ind w:left="450"/>
      </w:pPr>
    </w:p>
    <w:p w14:paraId="4C0B97F1" w14:textId="23630794" w:rsidR="001C4594" w:rsidRPr="00BD4339" w:rsidRDefault="009C7007" w:rsidP="00CE2CBB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Pike House</w:t>
      </w:r>
    </w:p>
    <w:p w14:paraId="0C467935" w14:textId="50BB9E89" w:rsidR="00813044" w:rsidRDefault="002C751A" w:rsidP="00F41FFC">
      <w:pPr>
        <w:pStyle w:val="ListParagraph"/>
        <w:numPr>
          <w:ilvl w:val="1"/>
          <w:numId w:val="7"/>
        </w:numPr>
        <w:spacing w:after="0"/>
      </w:pPr>
      <w:r>
        <w:t xml:space="preserve">President and Vice President spoke </w:t>
      </w:r>
      <w:r w:rsidR="00BF1A3E">
        <w:t>with</w:t>
      </w:r>
      <w:r>
        <w:t xml:space="preserve"> Pender County regarding FEMA decision on property</w:t>
      </w:r>
      <w:r w:rsidR="00BA5D89">
        <w:t>.</w:t>
      </w:r>
    </w:p>
    <w:p w14:paraId="6AFB441F" w14:textId="20A7A49A" w:rsidR="00731683" w:rsidRDefault="000110CA" w:rsidP="00F41FFC">
      <w:pPr>
        <w:pStyle w:val="ListParagraph"/>
        <w:numPr>
          <w:ilvl w:val="1"/>
          <w:numId w:val="7"/>
        </w:numPr>
        <w:spacing w:after="0"/>
      </w:pPr>
      <w:r>
        <w:t xml:space="preserve">Pike house </w:t>
      </w:r>
      <w:proofErr w:type="gramStart"/>
      <w:r>
        <w:t>determined</w:t>
      </w:r>
      <w:proofErr w:type="gramEnd"/>
      <w:r>
        <w:t xml:space="preserve"> to be </w:t>
      </w:r>
      <w:r w:rsidR="002264BB">
        <w:t xml:space="preserve">awarded to the state and house to be demolished within 90 days of </w:t>
      </w:r>
      <w:r w:rsidR="00FC048F">
        <w:t>s</w:t>
      </w:r>
      <w:r w:rsidR="002264BB">
        <w:t>tate ow</w:t>
      </w:r>
      <w:r w:rsidR="00FC048F">
        <w:t>n</w:t>
      </w:r>
      <w:r w:rsidR="002264BB">
        <w:t>er</w:t>
      </w:r>
      <w:r w:rsidR="00FC048F">
        <w:t>sh</w:t>
      </w:r>
      <w:r w:rsidR="002264BB">
        <w:t>ip.</w:t>
      </w:r>
    </w:p>
    <w:p w14:paraId="4721583E" w14:textId="2FC0FC80" w:rsidR="00410B9A" w:rsidRDefault="00410B9A" w:rsidP="00F41FFC">
      <w:pPr>
        <w:pStyle w:val="ListParagraph"/>
        <w:numPr>
          <w:ilvl w:val="1"/>
          <w:numId w:val="7"/>
        </w:numPr>
        <w:spacing w:after="0"/>
      </w:pPr>
      <w:r>
        <w:t xml:space="preserve">Vice President to follow up with Pender County </w:t>
      </w:r>
      <w:r w:rsidR="008B0FBD">
        <w:t>regarding whether</w:t>
      </w:r>
      <w:r w:rsidR="00AF6C14">
        <w:t xml:space="preserve"> land can be turned over to the </w:t>
      </w:r>
      <w:r w:rsidR="008B0FBD">
        <w:t>community.</w:t>
      </w:r>
    </w:p>
    <w:p w14:paraId="4827AC23" w14:textId="36699290" w:rsidR="00145BE7" w:rsidRDefault="00145BE7" w:rsidP="00145BE7">
      <w:pPr>
        <w:spacing w:after="0"/>
      </w:pPr>
    </w:p>
    <w:p w14:paraId="0B286AD1" w14:textId="33B63367" w:rsidR="00145BE7" w:rsidRPr="00943230" w:rsidRDefault="00276DD3" w:rsidP="00BA5D89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Animal</w:t>
      </w:r>
      <w:r w:rsidR="00BA5D89">
        <w:rPr>
          <w:b/>
          <w:bCs/>
        </w:rPr>
        <w:t xml:space="preserve"> Complaint</w:t>
      </w:r>
    </w:p>
    <w:p w14:paraId="2C869537" w14:textId="1130A9DF" w:rsidR="00F70647" w:rsidRDefault="00CE6573" w:rsidP="00414657">
      <w:pPr>
        <w:pStyle w:val="ListParagraph"/>
        <w:numPr>
          <w:ilvl w:val="1"/>
          <w:numId w:val="7"/>
        </w:numPr>
        <w:spacing w:after="0"/>
      </w:pPr>
      <w:r>
        <w:t xml:space="preserve">Attorney provided the </w:t>
      </w:r>
      <w:r w:rsidR="00D163A5">
        <w:t>below response:</w:t>
      </w:r>
    </w:p>
    <w:p w14:paraId="54D2B527" w14:textId="1055F7C9" w:rsidR="00D163A5" w:rsidRDefault="00D163A5" w:rsidP="00D163A5">
      <w:pPr>
        <w:pStyle w:val="ListParagraph"/>
        <w:numPr>
          <w:ilvl w:val="2"/>
          <w:numId w:val="7"/>
        </w:numPr>
        <w:spacing w:after="0"/>
      </w:pPr>
      <w:r>
        <w:t>Should be at least 2 communications to the homeowner</w:t>
      </w:r>
      <w:r w:rsidR="005C5C08">
        <w:t>.</w:t>
      </w:r>
    </w:p>
    <w:p w14:paraId="3FAD2D3F" w14:textId="273DFE6A" w:rsidR="004E5852" w:rsidRDefault="004E5852" w:rsidP="00D163A5">
      <w:pPr>
        <w:pStyle w:val="ListParagraph"/>
        <w:numPr>
          <w:ilvl w:val="2"/>
          <w:numId w:val="7"/>
        </w:numPr>
        <w:spacing w:after="0"/>
      </w:pPr>
      <w:r>
        <w:t xml:space="preserve">Should </w:t>
      </w:r>
      <w:proofErr w:type="gramStart"/>
      <w:r>
        <w:t>not</w:t>
      </w:r>
      <w:proofErr w:type="gramEnd"/>
      <w:r>
        <w:t xml:space="preserve"> action be taken from homeowner, a letter from the attorney </w:t>
      </w:r>
      <w:r w:rsidR="005C5C08">
        <w:t>will be sent outlining fines and any court information, if necessary.</w:t>
      </w:r>
    </w:p>
    <w:p w14:paraId="3D6FD11A" w14:textId="48BB4539" w:rsidR="00210E01" w:rsidRDefault="00210E01" w:rsidP="00414657">
      <w:pPr>
        <w:pStyle w:val="ListParagraph"/>
        <w:numPr>
          <w:ilvl w:val="1"/>
          <w:numId w:val="7"/>
        </w:numPr>
        <w:spacing w:after="0"/>
      </w:pPr>
      <w:r>
        <w:t>Possibly contact the developer, Jeff Morris</w:t>
      </w:r>
    </w:p>
    <w:p w14:paraId="3238A133" w14:textId="77777777" w:rsidR="00210E01" w:rsidRDefault="00210E01" w:rsidP="00210E01">
      <w:pPr>
        <w:spacing w:after="0"/>
      </w:pPr>
    </w:p>
    <w:p w14:paraId="4CA3E923" w14:textId="77777777" w:rsidR="00FB5769" w:rsidRDefault="00FB5769">
      <w:pPr>
        <w:rPr>
          <w:b/>
          <w:bCs/>
        </w:rPr>
      </w:pPr>
      <w:r>
        <w:rPr>
          <w:b/>
          <w:bCs/>
        </w:rPr>
        <w:br w:type="page"/>
      </w:r>
    </w:p>
    <w:p w14:paraId="00D6C941" w14:textId="1D9A89C4" w:rsidR="00210E01" w:rsidRPr="00125B39" w:rsidRDefault="006D0D84" w:rsidP="00210E01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 w:rsidRPr="00125B39">
        <w:rPr>
          <w:b/>
          <w:bCs/>
        </w:rPr>
        <w:t>Road and Culvert Survey Completed</w:t>
      </w:r>
    </w:p>
    <w:p w14:paraId="071FBA0A" w14:textId="1287D053" w:rsidR="002C65CE" w:rsidRDefault="002C65CE" w:rsidP="008F5EB4">
      <w:pPr>
        <w:pStyle w:val="ListParagraph"/>
        <w:numPr>
          <w:ilvl w:val="1"/>
          <w:numId w:val="7"/>
        </w:numPr>
        <w:spacing w:after="0"/>
      </w:pPr>
      <w:r>
        <w:t>Discussed with Pender County the maintenance of drainage ditches</w:t>
      </w:r>
      <w:r w:rsidR="008F5EB4">
        <w:t xml:space="preserve"> </w:t>
      </w:r>
      <w:r>
        <w:t>on homeowner property.</w:t>
      </w:r>
    </w:p>
    <w:p w14:paraId="214FB7C1" w14:textId="30B64D22" w:rsidR="006D0D84" w:rsidRDefault="002C65CE" w:rsidP="008F5EB4">
      <w:pPr>
        <w:pStyle w:val="ListParagraph"/>
        <w:numPr>
          <w:ilvl w:val="2"/>
          <w:numId w:val="7"/>
        </w:numPr>
        <w:spacing w:after="0"/>
      </w:pPr>
      <w:proofErr w:type="gramStart"/>
      <w:r>
        <w:t>Law-firm</w:t>
      </w:r>
      <w:proofErr w:type="gramEnd"/>
      <w:r>
        <w:t xml:space="preserve"> reviewing maintenance responsibility for driveway culverts</w:t>
      </w:r>
      <w:r w:rsidR="008F5EB4">
        <w:t>.</w:t>
      </w:r>
    </w:p>
    <w:p w14:paraId="6DBBBA5D" w14:textId="4733C1C0" w:rsidR="00852B91" w:rsidRDefault="005C5C08" w:rsidP="00811B31">
      <w:pPr>
        <w:pStyle w:val="ListParagraph"/>
        <w:numPr>
          <w:ilvl w:val="1"/>
          <w:numId w:val="7"/>
        </w:numPr>
        <w:spacing w:after="0"/>
      </w:pPr>
      <w:r>
        <w:t xml:space="preserve">Schedule a hearing </w:t>
      </w:r>
      <w:r w:rsidR="00E83D89">
        <w:t>off community property in Sep/Oct to allow homeowner and HOA to discuss complaints and action plans.</w:t>
      </w:r>
    </w:p>
    <w:p w14:paraId="295CBBFF" w14:textId="77777777" w:rsidR="00125B39" w:rsidRDefault="00125B39" w:rsidP="00125B39">
      <w:pPr>
        <w:spacing w:after="0"/>
      </w:pPr>
    </w:p>
    <w:p w14:paraId="156C792A" w14:textId="4C7873C1" w:rsidR="00125B39" w:rsidRPr="00BB3F85" w:rsidRDefault="006F411A" w:rsidP="00125B39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Special Meeting / Community Hot Dog Roast</w:t>
      </w:r>
    </w:p>
    <w:p w14:paraId="79EB7D00" w14:textId="79637561" w:rsidR="00BB3F85" w:rsidRDefault="00AE5FCF" w:rsidP="00BB3F85">
      <w:pPr>
        <w:pStyle w:val="ListParagraph"/>
        <w:numPr>
          <w:ilvl w:val="1"/>
          <w:numId w:val="7"/>
        </w:numPr>
        <w:spacing w:after="0"/>
      </w:pPr>
      <w:r>
        <w:t>Board members following up regarding food trucks and Kona Ice</w:t>
      </w:r>
    </w:p>
    <w:p w14:paraId="1367D1BB" w14:textId="67975C3C" w:rsidR="00AE5FCF" w:rsidRDefault="00AE5FCF" w:rsidP="00BB3F85">
      <w:pPr>
        <w:pStyle w:val="ListParagraph"/>
        <w:numPr>
          <w:ilvl w:val="1"/>
          <w:numId w:val="7"/>
        </w:numPr>
        <w:spacing w:after="0"/>
      </w:pPr>
      <w:proofErr w:type="gramStart"/>
      <w:r>
        <w:t>Fire</w:t>
      </w:r>
      <w:proofErr w:type="gramEnd"/>
      <w:r>
        <w:t xml:space="preserve"> Department</w:t>
      </w:r>
      <w:r w:rsidR="009E4622">
        <w:t xml:space="preserve"> will</w:t>
      </w:r>
      <w:r>
        <w:t xml:space="preserve"> need </w:t>
      </w:r>
      <w:r w:rsidR="009E4622">
        <w:t>designated area for fire truck.</w:t>
      </w:r>
    </w:p>
    <w:p w14:paraId="604D5241" w14:textId="14F4B1A6" w:rsidR="009E4622" w:rsidRDefault="00EB67E0" w:rsidP="00BB3F85">
      <w:pPr>
        <w:pStyle w:val="ListParagraph"/>
        <w:numPr>
          <w:ilvl w:val="1"/>
          <w:numId w:val="7"/>
        </w:numPr>
        <w:spacing w:after="0"/>
      </w:pPr>
      <w:r>
        <w:t>HOA will need assistance detailing parking area, also need tables, tents, coolers</w:t>
      </w:r>
      <w:r w:rsidR="001711FC">
        <w:t>.</w:t>
      </w:r>
    </w:p>
    <w:p w14:paraId="3685FDC9" w14:textId="092E8E20" w:rsidR="001711FC" w:rsidRDefault="001711FC" w:rsidP="00BB3F85">
      <w:pPr>
        <w:pStyle w:val="ListParagraph"/>
        <w:numPr>
          <w:ilvl w:val="1"/>
          <w:numId w:val="7"/>
        </w:numPr>
        <w:spacing w:after="0"/>
      </w:pPr>
      <w:r>
        <w:t>Determine day/time to shop for needed items</w:t>
      </w:r>
      <w:r w:rsidR="00072873">
        <w:t>.</w:t>
      </w:r>
    </w:p>
    <w:p w14:paraId="72F8C677" w14:textId="77777777" w:rsidR="003F663C" w:rsidRDefault="003F663C" w:rsidP="007E7C77">
      <w:pPr>
        <w:spacing w:after="0"/>
      </w:pPr>
    </w:p>
    <w:p w14:paraId="2896A855" w14:textId="17C5E648" w:rsidR="007E7C77" w:rsidRPr="003F663C" w:rsidRDefault="008937B4" w:rsidP="007E7C77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Community Contact Information</w:t>
      </w:r>
    </w:p>
    <w:p w14:paraId="7859E40A" w14:textId="1958900B" w:rsidR="003F663C" w:rsidRDefault="00E03F40" w:rsidP="003F663C">
      <w:pPr>
        <w:pStyle w:val="ListParagraph"/>
        <w:numPr>
          <w:ilvl w:val="1"/>
          <w:numId w:val="7"/>
        </w:numPr>
        <w:spacing w:after="0"/>
      </w:pPr>
      <w:r>
        <w:t>May need to go door-to-door to retrieve remaining contact information.</w:t>
      </w:r>
    </w:p>
    <w:p w14:paraId="09A4FBB2" w14:textId="1ED74310" w:rsidR="00E03F40" w:rsidRDefault="00E03F40" w:rsidP="003F663C">
      <w:pPr>
        <w:pStyle w:val="ListParagraph"/>
        <w:numPr>
          <w:ilvl w:val="1"/>
          <w:numId w:val="7"/>
        </w:numPr>
        <w:spacing w:after="0"/>
      </w:pPr>
      <w:r>
        <w:t xml:space="preserve">Follow up with Archway </w:t>
      </w:r>
      <w:r w:rsidR="00190921">
        <w:t xml:space="preserve">for an updated listing of current homeowners </w:t>
      </w:r>
      <w:r w:rsidR="00072873">
        <w:t>and</w:t>
      </w:r>
      <w:r w:rsidR="00190921">
        <w:t xml:space="preserve"> provide </w:t>
      </w:r>
      <w:proofErr w:type="gramStart"/>
      <w:r w:rsidR="00072873">
        <w:t>list</w:t>
      </w:r>
      <w:proofErr w:type="gramEnd"/>
      <w:r w:rsidR="00072873">
        <w:t xml:space="preserve"> of</w:t>
      </w:r>
      <w:r w:rsidR="00190921">
        <w:t xml:space="preserve"> homeowners who are delinquent with </w:t>
      </w:r>
      <w:r w:rsidR="00E13E4E">
        <w:t>dues.</w:t>
      </w:r>
    </w:p>
    <w:p w14:paraId="3CCDE142" w14:textId="62201024" w:rsidR="00571440" w:rsidRDefault="00571440" w:rsidP="00040175">
      <w:pPr>
        <w:spacing w:after="0"/>
      </w:pPr>
    </w:p>
    <w:p w14:paraId="595655EC" w14:textId="4E29FDF4" w:rsidR="00040175" w:rsidRDefault="00E13E4E" w:rsidP="00040175">
      <w:pPr>
        <w:pStyle w:val="ListParagraph"/>
        <w:numPr>
          <w:ilvl w:val="0"/>
          <w:numId w:val="16"/>
        </w:numPr>
        <w:spacing w:after="0"/>
      </w:pPr>
      <w:r>
        <w:rPr>
          <w:b/>
          <w:bCs/>
        </w:rPr>
        <w:t>Attorney Responses for Ongoing Complaints</w:t>
      </w:r>
    </w:p>
    <w:p w14:paraId="6E207C54" w14:textId="5B8A46E7" w:rsidR="006C1AB1" w:rsidRDefault="00E13E4E" w:rsidP="00DA7D63">
      <w:pPr>
        <w:pStyle w:val="ListParagraph"/>
        <w:numPr>
          <w:ilvl w:val="1"/>
          <w:numId w:val="7"/>
        </w:numPr>
        <w:spacing w:after="0"/>
      </w:pPr>
      <w:r>
        <w:t>Grabow Business</w:t>
      </w:r>
    </w:p>
    <w:p w14:paraId="3A1F894F" w14:textId="10521EF0" w:rsidR="00E13E4E" w:rsidRDefault="00D95101" w:rsidP="00E13E4E">
      <w:pPr>
        <w:pStyle w:val="ListParagraph"/>
        <w:numPr>
          <w:ilvl w:val="2"/>
          <w:numId w:val="7"/>
        </w:numPr>
        <w:spacing w:after="0"/>
      </w:pPr>
      <w:r>
        <w:t>As discussed, the</w:t>
      </w:r>
      <w:r w:rsidR="00834370">
        <w:t xml:space="preserve"> homeowner and </w:t>
      </w:r>
      <w:r>
        <w:t>will make the following changes:</w:t>
      </w:r>
    </w:p>
    <w:p w14:paraId="005C1694" w14:textId="29CAB2A2" w:rsidR="00D95101" w:rsidRDefault="00A50A3C" w:rsidP="00D95101">
      <w:pPr>
        <w:pStyle w:val="ListParagraph"/>
        <w:numPr>
          <w:ilvl w:val="3"/>
          <w:numId w:val="7"/>
        </w:numPr>
        <w:spacing w:after="0"/>
      </w:pPr>
      <w:r>
        <w:t>Store larger trailers in off-site storage facility</w:t>
      </w:r>
    </w:p>
    <w:p w14:paraId="3C306E47" w14:textId="1498FBF8" w:rsidR="00A50A3C" w:rsidRDefault="00A50A3C" w:rsidP="00D95101">
      <w:pPr>
        <w:pStyle w:val="ListParagraph"/>
        <w:numPr>
          <w:ilvl w:val="3"/>
          <w:numId w:val="7"/>
        </w:numPr>
        <w:spacing w:after="0"/>
      </w:pPr>
      <w:r>
        <w:t xml:space="preserve">Smaller trailers will be stored in the backyard behind </w:t>
      </w:r>
      <w:proofErr w:type="gramStart"/>
      <w:r>
        <w:t>fenced</w:t>
      </w:r>
      <w:proofErr w:type="gramEnd"/>
      <w:r>
        <w:t xml:space="preserve"> area.</w:t>
      </w:r>
    </w:p>
    <w:p w14:paraId="47BBD4B7" w14:textId="59CC0EE4" w:rsidR="00A50A3C" w:rsidRDefault="00A50A3C" w:rsidP="00A50A3C">
      <w:pPr>
        <w:pStyle w:val="ListParagraph"/>
        <w:numPr>
          <w:ilvl w:val="1"/>
          <w:numId w:val="7"/>
        </w:numPr>
        <w:spacing w:after="0"/>
      </w:pPr>
      <w:r>
        <w:t>Culvert Maintenance</w:t>
      </w:r>
    </w:p>
    <w:p w14:paraId="0EEFC8D7" w14:textId="5FD85E69" w:rsidR="00A50A3C" w:rsidRDefault="00C725F4" w:rsidP="00A50A3C">
      <w:pPr>
        <w:pStyle w:val="ListParagraph"/>
        <w:numPr>
          <w:ilvl w:val="2"/>
          <w:numId w:val="7"/>
        </w:numPr>
        <w:spacing w:after="0"/>
      </w:pPr>
      <w:r>
        <w:t>This item will be discussed at the special meeting scheduled for 07 Oct 2023.</w:t>
      </w:r>
    </w:p>
    <w:p w14:paraId="57FC8A8A" w14:textId="495768F7" w:rsidR="00C725F4" w:rsidRDefault="00C725F4" w:rsidP="00C725F4">
      <w:pPr>
        <w:pStyle w:val="ListParagraph"/>
        <w:numPr>
          <w:ilvl w:val="1"/>
          <w:numId w:val="7"/>
        </w:numPr>
        <w:spacing w:after="0"/>
      </w:pPr>
      <w:r>
        <w:t>Archi</w:t>
      </w:r>
      <w:r w:rsidR="0047034C">
        <w:t>tectural Review Committee</w:t>
      </w:r>
    </w:p>
    <w:p w14:paraId="533685DD" w14:textId="20DE2856" w:rsidR="0047034C" w:rsidRDefault="00033AD0" w:rsidP="003D734C">
      <w:pPr>
        <w:pStyle w:val="ListParagraph"/>
        <w:numPr>
          <w:ilvl w:val="2"/>
          <w:numId w:val="7"/>
        </w:numPr>
        <w:spacing w:after="0"/>
      </w:pPr>
      <w:r>
        <w:t xml:space="preserve">Covenants currently allow for formation of an Architectural Review </w:t>
      </w:r>
      <w:r w:rsidR="003D734C">
        <w:t>Committee but</w:t>
      </w:r>
      <w:r>
        <w:t xml:space="preserve"> are silent</w:t>
      </w:r>
      <w:r w:rsidR="003D734C">
        <w:t xml:space="preserve"> as to information of other types of committees.</w:t>
      </w:r>
      <w:r>
        <w:t xml:space="preserve"> </w:t>
      </w:r>
    </w:p>
    <w:p w14:paraId="133BAC64" w14:textId="0E2C0052" w:rsidR="003771E6" w:rsidRDefault="003771E6" w:rsidP="0047034C">
      <w:pPr>
        <w:pStyle w:val="ListParagraph"/>
        <w:numPr>
          <w:ilvl w:val="2"/>
          <w:numId w:val="7"/>
        </w:numPr>
        <w:spacing w:after="0"/>
      </w:pPr>
      <w:r>
        <w:t xml:space="preserve">Discussion regarding residential volunteers for specific </w:t>
      </w:r>
      <w:r w:rsidR="00E765EA">
        <w:t>needs</w:t>
      </w:r>
    </w:p>
    <w:p w14:paraId="0A6256F6" w14:textId="77777777" w:rsidR="00F8746B" w:rsidRDefault="00F8746B" w:rsidP="00395888">
      <w:pPr>
        <w:spacing w:after="0"/>
      </w:pPr>
    </w:p>
    <w:p w14:paraId="47497C5D" w14:textId="3BD573D2" w:rsidR="00395888" w:rsidRPr="00243B87" w:rsidRDefault="00B96DF1" w:rsidP="00395888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Electrical Project at Soccer Field</w:t>
      </w:r>
      <w:r w:rsidR="00433069">
        <w:rPr>
          <w:b/>
          <w:bCs/>
        </w:rPr>
        <w:t xml:space="preserve"> - Update</w:t>
      </w:r>
    </w:p>
    <w:p w14:paraId="76317E7F" w14:textId="350DD51C" w:rsidR="000E5A81" w:rsidRDefault="00433069" w:rsidP="00243B87">
      <w:pPr>
        <w:pStyle w:val="ListParagraph"/>
        <w:numPr>
          <w:ilvl w:val="1"/>
          <w:numId w:val="7"/>
        </w:numPr>
        <w:spacing w:after="0"/>
      </w:pPr>
      <w:proofErr w:type="gramStart"/>
      <w:r>
        <w:t>Wiring</w:t>
      </w:r>
      <w:proofErr w:type="gramEnd"/>
      <w:r>
        <w:t xml:space="preserve"> has been completed.</w:t>
      </w:r>
    </w:p>
    <w:p w14:paraId="3E2A2009" w14:textId="2A991DE3" w:rsidR="00433069" w:rsidRDefault="00433069" w:rsidP="00243B87">
      <w:pPr>
        <w:pStyle w:val="ListParagraph"/>
        <w:numPr>
          <w:ilvl w:val="1"/>
          <w:numId w:val="7"/>
        </w:numPr>
        <w:spacing w:after="0"/>
      </w:pPr>
      <w:r>
        <w:t>Vice President to contact electrical company to come out</w:t>
      </w:r>
      <w:r w:rsidR="006D02A4">
        <w:t>.</w:t>
      </w:r>
    </w:p>
    <w:p w14:paraId="33BFFAF7" w14:textId="77777777" w:rsidR="000E5A81" w:rsidRDefault="000E5A81" w:rsidP="000E5A81">
      <w:pPr>
        <w:spacing w:after="0"/>
      </w:pPr>
    </w:p>
    <w:p w14:paraId="5BF620B6" w14:textId="08D2BD56" w:rsidR="000E5A81" w:rsidRPr="00DE793A" w:rsidRDefault="006D02A4" w:rsidP="000E5A81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Micro</w:t>
      </w:r>
      <w:r w:rsidR="00235267">
        <w:rPr>
          <w:b/>
          <w:bCs/>
        </w:rPr>
        <w:t>-</w:t>
      </w:r>
      <w:r>
        <w:rPr>
          <w:b/>
          <w:bCs/>
        </w:rPr>
        <w:t>Burst Storm Damage</w:t>
      </w:r>
    </w:p>
    <w:p w14:paraId="3C33D9FB" w14:textId="790682AC" w:rsidR="00DE793A" w:rsidRDefault="00235267" w:rsidP="00DE793A">
      <w:pPr>
        <w:pStyle w:val="ListParagraph"/>
        <w:numPr>
          <w:ilvl w:val="1"/>
          <w:numId w:val="7"/>
        </w:numPr>
        <w:spacing w:after="0"/>
      </w:pPr>
      <w:r>
        <w:t>Fencing damage along 210</w:t>
      </w:r>
    </w:p>
    <w:p w14:paraId="08309A4C" w14:textId="7E81F65D" w:rsidR="00235267" w:rsidRDefault="00235267" w:rsidP="00C65B82">
      <w:pPr>
        <w:pStyle w:val="ListParagraph"/>
        <w:numPr>
          <w:ilvl w:val="2"/>
          <w:numId w:val="7"/>
        </w:numPr>
        <w:spacing w:after="0"/>
      </w:pPr>
      <w:r>
        <w:t xml:space="preserve">Four County to be </w:t>
      </w:r>
      <w:proofErr w:type="gramStart"/>
      <w:r>
        <w:t>contact</w:t>
      </w:r>
      <w:proofErr w:type="gramEnd"/>
      <w:r>
        <w:t xml:space="preserve"> regarding </w:t>
      </w:r>
      <w:r w:rsidR="00C65B82">
        <w:t>pole damage to white fencing.</w:t>
      </w:r>
    </w:p>
    <w:p w14:paraId="5E88574B" w14:textId="6A63F8D7" w:rsidR="00C65B82" w:rsidRDefault="00446AB7" w:rsidP="00AD0124">
      <w:pPr>
        <w:pStyle w:val="ListParagraph"/>
        <w:numPr>
          <w:ilvl w:val="2"/>
          <w:numId w:val="7"/>
        </w:numPr>
        <w:spacing w:after="0"/>
      </w:pPr>
      <w:r>
        <w:t>Contact Cross Creek insurance regarding fence</w:t>
      </w:r>
      <w:r w:rsidR="00AD0124">
        <w:t xml:space="preserve"> damage and insurance coverage.</w:t>
      </w:r>
    </w:p>
    <w:p w14:paraId="646C8947" w14:textId="77777777" w:rsidR="002425CF" w:rsidRDefault="002425CF" w:rsidP="002425CF">
      <w:pPr>
        <w:spacing w:after="0"/>
      </w:pPr>
    </w:p>
    <w:p w14:paraId="42BF613E" w14:textId="77777777" w:rsidR="00FB5769" w:rsidRDefault="00FB5769">
      <w:pPr>
        <w:rPr>
          <w:b/>
          <w:bCs/>
        </w:rPr>
      </w:pPr>
      <w:r>
        <w:rPr>
          <w:b/>
          <w:bCs/>
        </w:rPr>
        <w:br w:type="page"/>
      </w:r>
    </w:p>
    <w:p w14:paraId="589E3B5D" w14:textId="6D5FBA3B" w:rsidR="002425CF" w:rsidRPr="00F16CB8" w:rsidRDefault="00AD0124" w:rsidP="002425CF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Roadways</w:t>
      </w:r>
      <w:r w:rsidR="005A6C09">
        <w:rPr>
          <w:b/>
          <w:bCs/>
        </w:rPr>
        <w:t xml:space="preserve"> – Special </w:t>
      </w:r>
      <w:r w:rsidR="00802F89">
        <w:rPr>
          <w:b/>
          <w:bCs/>
        </w:rPr>
        <w:t>Projects</w:t>
      </w:r>
    </w:p>
    <w:p w14:paraId="3B8C7160" w14:textId="25F2A006" w:rsidR="006E4C9F" w:rsidRDefault="005A6C09" w:rsidP="006E4C9F">
      <w:pPr>
        <w:pStyle w:val="ListParagraph"/>
        <w:numPr>
          <w:ilvl w:val="1"/>
          <w:numId w:val="7"/>
        </w:numPr>
        <w:spacing w:after="0"/>
      </w:pPr>
      <w:r>
        <w:t xml:space="preserve">Vice President met with Grabow regarding cleaning and </w:t>
      </w:r>
      <w:r w:rsidR="00B8701C">
        <w:t>maintenance</w:t>
      </w:r>
      <w:r>
        <w:t xml:space="preserve"> to ditches</w:t>
      </w:r>
      <w:r w:rsidR="000328AE">
        <w:t>.</w:t>
      </w:r>
    </w:p>
    <w:p w14:paraId="04535980" w14:textId="7D5F4A34" w:rsidR="00C4732F" w:rsidRDefault="000328AE" w:rsidP="006E4C9F">
      <w:pPr>
        <w:pStyle w:val="ListParagraph"/>
        <w:numPr>
          <w:ilvl w:val="1"/>
          <w:numId w:val="7"/>
        </w:numPr>
        <w:spacing w:after="0"/>
      </w:pPr>
      <w:r>
        <w:t xml:space="preserve">Member at Large working with specific company </w:t>
      </w:r>
      <w:r w:rsidR="0014777E">
        <w:t>for estimate for cleaning larger easements</w:t>
      </w:r>
      <w:r w:rsidR="005C471C">
        <w:t>.</w:t>
      </w:r>
    </w:p>
    <w:p w14:paraId="0AD846F3" w14:textId="6E70EDCA" w:rsidR="0014777E" w:rsidRDefault="0014777E" w:rsidP="006E4C9F">
      <w:pPr>
        <w:pStyle w:val="ListParagraph"/>
        <w:numPr>
          <w:ilvl w:val="1"/>
          <w:numId w:val="7"/>
        </w:numPr>
        <w:spacing w:after="0"/>
      </w:pPr>
      <w:r>
        <w:t xml:space="preserve">Pender County Deeds Office has no information on elevations, so additional </w:t>
      </w:r>
      <w:r w:rsidR="005C471C">
        <w:t>information will be needed.</w:t>
      </w:r>
    </w:p>
    <w:p w14:paraId="03A6EC56" w14:textId="3FC6812A" w:rsidR="005C471C" w:rsidRDefault="005C471C" w:rsidP="006E4C9F">
      <w:pPr>
        <w:pStyle w:val="ListParagraph"/>
        <w:numPr>
          <w:ilvl w:val="1"/>
          <w:numId w:val="7"/>
        </w:numPr>
        <w:spacing w:after="0"/>
      </w:pPr>
      <w:r>
        <w:t xml:space="preserve">HOA has received </w:t>
      </w:r>
      <w:r w:rsidR="00033AD0">
        <w:t>one estimate</w:t>
      </w:r>
      <w:r w:rsidR="00764F09">
        <w:t xml:space="preserve"> for easement cleaning </w:t>
      </w:r>
      <w:r w:rsidR="00B557A6">
        <w:t>as well as roadway repairs.</w:t>
      </w:r>
    </w:p>
    <w:p w14:paraId="3BE43F46" w14:textId="3933F3C3" w:rsidR="00110663" w:rsidRDefault="00110663"/>
    <w:p w14:paraId="2AEE4434" w14:textId="6B3E9510" w:rsidR="00F701D0" w:rsidRPr="00B179B6" w:rsidRDefault="00F34A17" w:rsidP="00F701D0">
      <w:pPr>
        <w:pStyle w:val="ListParagraph"/>
        <w:numPr>
          <w:ilvl w:val="0"/>
          <w:numId w:val="16"/>
        </w:numPr>
        <w:spacing w:after="0"/>
        <w:rPr>
          <w:b/>
          <w:bCs/>
        </w:rPr>
      </w:pPr>
      <w:r>
        <w:rPr>
          <w:b/>
          <w:bCs/>
        </w:rPr>
        <w:t>Walk-In Items</w:t>
      </w:r>
    </w:p>
    <w:p w14:paraId="6FDEFF55" w14:textId="4AB3F8FF" w:rsidR="00B179B6" w:rsidRDefault="002E0A19" w:rsidP="00B179B6">
      <w:pPr>
        <w:pStyle w:val="ListParagraph"/>
        <w:numPr>
          <w:ilvl w:val="1"/>
          <w:numId w:val="7"/>
        </w:numPr>
        <w:spacing w:after="0"/>
      </w:pPr>
      <w:r>
        <w:t>Discuss proposed amount set aside for future yearly meetings at Special Meeting, 07 Oct 2023.</w:t>
      </w:r>
    </w:p>
    <w:p w14:paraId="06532F92" w14:textId="69DC38C6" w:rsidR="002E0A19" w:rsidRDefault="00110663" w:rsidP="002E0A19">
      <w:pPr>
        <w:pStyle w:val="ListParagraph"/>
        <w:numPr>
          <w:ilvl w:val="2"/>
          <w:numId w:val="7"/>
        </w:numPr>
        <w:spacing w:after="0"/>
      </w:pPr>
      <w:proofErr w:type="gramStart"/>
      <w:r>
        <w:t>Proposed</w:t>
      </w:r>
      <w:proofErr w:type="gramEnd"/>
      <w:r>
        <w:t xml:space="preserve"> dollar amount is $750.00.</w:t>
      </w:r>
    </w:p>
    <w:p w14:paraId="4743E197" w14:textId="13F58686" w:rsidR="00110663" w:rsidRDefault="00110663" w:rsidP="002E0A19">
      <w:pPr>
        <w:pStyle w:val="ListParagraph"/>
        <w:numPr>
          <w:ilvl w:val="2"/>
          <w:numId w:val="7"/>
        </w:numPr>
        <w:spacing w:after="0"/>
      </w:pPr>
      <w:r>
        <w:t>HOA to propose voting from those homeowners in attendance.</w:t>
      </w:r>
    </w:p>
    <w:p w14:paraId="68B360DE" w14:textId="77777777" w:rsidR="00FB5769" w:rsidRDefault="00FB5769" w:rsidP="006D3082">
      <w:pPr>
        <w:pStyle w:val="ListParagraph"/>
        <w:ind w:left="360"/>
      </w:pPr>
    </w:p>
    <w:p w14:paraId="2B99BA60" w14:textId="501BD269" w:rsidR="005F6414" w:rsidRDefault="005F6414" w:rsidP="006D3082">
      <w:pPr>
        <w:pStyle w:val="ListParagraph"/>
        <w:ind w:left="360"/>
      </w:pPr>
      <w:r>
        <w:t xml:space="preserve">Meeting adjourned </w:t>
      </w:r>
      <w:r w:rsidR="00E729C7">
        <w:t>at 8:</w:t>
      </w:r>
      <w:r w:rsidR="006D3082">
        <w:t>37</w:t>
      </w:r>
      <w:r w:rsidR="00E729C7">
        <w:t xml:space="preserve"> PM</w:t>
      </w:r>
    </w:p>
    <w:p w14:paraId="072D3CCF" w14:textId="13AA447C" w:rsidR="00F70647" w:rsidRDefault="00F70647"/>
    <w:sectPr w:rsidR="00F706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4981" w14:textId="77777777" w:rsidR="00B70A52" w:rsidRDefault="00B70A52" w:rsidP="00AC1AEE">
      <w:pPr>
        <w:spacing w:after="0" w:line="240" w:lineRule="auto"/>
      </w:pPr>
      <w:r>
        <w:separator/>
      </w:r>
    </w:p>
  </w:endnote>
  <w:endnote w:type="continuationSeparator" w:id="0">
    <w:p w14:paraId="2A1172B6" w14:textId="77777777" w:rsidR="00B70A52" w:rsidRDefault="00B70A52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59FA" w14:textId="77777777" w:rsidR="00B70A52" w:rsidRDefault="00B70A52" w:rsidP="00AC1AEE">
      <w:pPr>
        <w:spacing w:after="0" w:line="240" w:lineRule="auto"/>
      </w:pPr>
      <w:r>
        <w:separator/>
      </w:r>
    </w:p>
  </w:footnote>
  <w:footnote w:type="continuationSeparator" w:id="0">
    <w:p w14:paraId="0F847761" w14:textId="77777777" w:rsidR="00B70A52" w:rsidRDefault="00B70A52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470704F8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  <w:r w:rsidR="001F3A5C">
      <w:rPr>
        <w:sz w:val="28"/>
        <w:szCs w:val="28"/>
      </w:rPr>
      <w:t xml:space="preserve"> Monthly Meeting</w:t>
    </w:r>
  </w:p>
  <w:p w14:paraId="4AD6A17C" w14:textId="1A472320" w:rsidR="00AC1AEE" w:rsidRPr="00AC1AEE" w:rsidRDefault="00D33F27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August 22</w:t>
    </w:r>
    <w:r w:rsidR="00AC1AEE">
      <w:rPr>
        <w:sz w:val="28"/>
        <w:szCs w:val="28"/>
      </w:rPr>
      <w:t>,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hybridMultilevel"/>
    <w:tmpl w:val="C152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6"/>
  </w:num>
  <w:num w:numId="2" w16cid:durableId="1201282576">
    <w:abstractNumId w:val="14"/>
  </w:num>
  <w:num w:numId="3" w16cid:durableId="555628823">
    <w:abstractNumId w:val="13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5"/>
  </w:num>
  <w:num w:numId="9" w16cid:durableId="1151215927">
    <w:abstractNumId w:val="12"/>
  </w:num>
  <w:num w:numId="10" w16cid:durableId="110250815">
    <w:abstractNumId w:val="11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4D19"/>
    <w:rsid w:val="000110CA"/>
    <w:rsid w:val="00022366"/>
    <w:rsid w:val="000328AE"/>
    <w:rsid w:val="00033AD0"/>
    <w:rsid w:val="00040175"/>
    <w:rsid w:val="00050F46"/>
    <w:rsid w:val="0005426D"/>
    <w:rsid w:val="0005529D"/>
    <w:rsid w:val="000611D9"/>
    <w:rsid w:val="000708B8"/>
    <w:rsid w:val="00072873"/>
    <w:rsid w:val="00072CB5"/>
    <w:rsid w:val="000860E2"/>
    <w:rsid w:val="00093DB5"/>
    <w:rsid w:val="000A2E6D"/>
    <w:rsid w:val="000B6D3C"/>
    <w:rsid w:val="000C6A66"/>
    <w:rsid w:val="000D470D"/>
    <w:rsid w:val="000D6B95"/>
    <w:rsid w:val="000E28CD"/>
    <w:rsid w:val="000E5A81"/>
    <w:rsid w:val="000F62C4"/>
    <w:rsid w:val="001017B2"/>
    <w:rsid w:val="00102E26"/>
    <w:rsid w:val="00103868"/>
    <w:rsid w:val="00107ED5"/>
    <w:rsid w:val="00110663"/>
    <w:rsid w:val="001127D9"/>
    <w:rsid w:val="00114BAE"/>
    <w:rsid w:val="00116F35"/>
    <w:rsid w:val="00125B39"/>
    <w:rsid w:val="001340D3"/>
    <w:rsid w:val="00145B35"/>
    <w:rsid w:val="00145BE7"/>
    <w:rsid w:val="0014777E"/>
    <w:rsid w:val="00150096"/>
    <w:rsid w:val="00150B40"/>
    <w:rsid w:val="001533DB"/>
    <w:rsid w:val="001534C0"/>
    <w:rsid w:val="0015671B"/>
    <w:rsid w:val="001620AF"/>
    <w:rsid w:val="00170BA3"/>
    <w:rsid w:val="001711FC"/>
    <w:rsid w:val="0018427D"/>
    <w:rsid w:val="001872B9"/>
    <w:rsid w:val="00190921"/>
    <w:rsid w:val="001C4594"/>
    <w:rsid w:val="001D2489"/>
    <w:rsid w:val="001D3E02"/>
    <w:rsid w:val="001D733D"/>
    <w:rsid w:val="001E64FA"/>
    <w:rsid w:val="001E6C02"/>
    <w:rsid w:val="001F3A5C"/>
    <w:rsid w:val="00210D6B"/>
    <w:rsid w:val="00210E01"/>
    <w:rsid w:val="00212DAF"/>
    <w:rsid w:val="002264BB"/>
    <w:rsid w:val="002320F5"/>
    <w:rsid w:val="002340AC"/>
    <w:rsid w:val="00235267"/>
    <w:rsid w:val="00236903"/>
    <w:rsid w:val="00241CE9"/>
    <w:rsid w:val="002425CF"/>
    <w:rsid w:val="00243B87"/>
    <w:rsid w:val="00256A41"/>
    <w:rsid w:val="00263031"/>
    <w:rsid w:val="0026532F"/>
    <w:rsid w:val="00276DD3"/>
    <w:rsid w:val="002A0874"/>
    <w:rsid w:val="002A3A25"/>
    <w:rsid w:val="002B3DC1"/>
    <w:rsid w:val="002B6E84"/>
    <w:rsid w:val="002C1F11"/>
    <w:rsid w:val="002C6041"/>
    <w:rsid w:val="002C65CE"/>
    <w:rsid w:val="002C751A"/>
    <w:rsid w:val="002E0A19"/>
    <w:rsid w:val="002E107F"/>
    <w:rsid w:val="002E2F6A"/>
    <w:rsid w:val="00320449"/>
    <w:rsid w:val="00337E73"/>
    <w:rsid w:val="00340CFE"/>
    <w:rsid w:val="0034675B"/>
    <w:rsid w:val="00347F57"/>
    <w:rsid w:val="00373C91"/>
    <w:rsid w:val="00375767"/>
    <w:rsid w:val="003771E6"/>
    <w:rsid w:val="00390EA6"/>
    <w:rsid w:val="00395888"/>
    <w:rsid w:val="003A6607"/>
    <w:rsid w:val="003B3F62"/>
    <w:rsid w:val="003B43C6"/>
    <w:rsid w:val="003B54B5"/>
    <w:rsid w:val="003C2FF2"/>
    <w:rsid w:val="003D4A2A"/>
    <w:rsid w:val="003D69F9"/>
    <w:rsid w:val="003D734C"/>
    <w:rsid w:val="003E4047"/>
    <w:rsid w:val="003E6C92"/>
    <w:rsid w:val="003F663C"/>
    <w:rsid w:val="003F78D5"/>
    <w:rsid w:val="003F7D46"/>
    <w:rsid w:val="00404F01"/>
    <w:rsid w:val="00410B9A"/>
    <w:rsid w:val="004130C4"/>
    <w:rsid w:val="00414657"/>
    <w:rsid w:val="00415710"/>
    <w:rsid w:val="00415A7E"/>
    <w:rsid w:val="00420BD8"/>
    <w:rsid w:val="00424DEC"/>
    <w:rsid w:val="00433069"/>
    <w:rsid w:val="00446AB7"/>
    <w:rsid w:val="004551DC"/>
    <w:rsid w:val="00467A42"/>
    <w:rsid w:val="0047034C"/>
    <w:rsid w:val="0047062E"/>
    <w:rsid w:val="00473892"/>
    <w:rsid w:val="00474B1F"/>
    <w:rsid w:val="00485DF2"/>
    <w:rsid w:val="00491924"/>
    <w:rsid w:val="00492263"/>
    <w:rsid w:val="004A03F5"/>
    <w:rsid w:val="004A1B6A"/>
    <w:rsid w:val="004B209A"/>
    <w:rsid w:val="004B507A"/>
    <w:rsid w:val="004C4C26"/>
    <w:rsid w:val="004C7467"/>
    <w:rsid w:val="004E212F"/>
    <w:rsid w:val="004E2CEF"/>
    <w:rsid w:val="004E5852"/>
    <w:rsid w:val="004F04CB"/>
    <w:rsid w:val="004F4574"/>
    <w:rsid w:val="005030EA"/>
    <w:rsid w:val="00503F59"/>
    <w:rsid w:val="00507A63"/>
    <w:rsid w:val="005136F7"/>
    <w:rsid w:val="005207FC"/>
    <w:rsid w:val="005303F9"/>
    <w:rsid w:val="0055264F"/>
    <w:rsid w:val="00553AA6"/>
    <w:rsid w:val="00571440"/>
    <w:rsid w:val="00576474"/>
    <w:rsid w:val="005803C6"/>
    <w:rsid w:val="00582E7F"/>
    <w:rsid w:val="00590ED9"/>
    <w:rsid w:val="00593A4F"/>
    <w:rsid w:val="005A6C09"/>
    <w:rsid w:val="005B128C"/>
    <w:rsid w:val="005C471C"/>
    <w:rsid w:val="005C50BE"/>
    <w:rsid w:val="005C5C08"/>
    <w:rsid w:val="005D0E7C"/>
    <w:rsid w:val="005E1766"/>
    <w:rsid w:val="005E3118"/>
    <w:rsid w:val="005E5B4C"/>
    <w:rsid w:val="005F519D"/>
    <w:rsid w:val="005F5C6C"/>
    <w:rsid w:val="005F6414"/>
    <w:rsid w:val="00613730"/>
    <w:rsid w:val="00621389"/>
    <w:rsid w:val="006531C7"/>
    <w:rsid w:val="006572DD"/>
    <w:rsid w:val="00670116"/>
    <w:rsid w:val="00670955"/>
    <w:rsid w:val="006912FE"/>
    <w:rsid w:val="006942C0"/>
    <w:rsid w:val="00695467"/>
    <w:rsid w:val="006A5879"/>
    <w:rsid w:val="006B34E5"/>
    <w:rsid w:val="006C0920"/>
    <w:rsid w:val="006C17FF"/>
    <w:rsid w:val="006C1AB1"/>
    <w:rsid w:val="006C2441"/>
    <w:rsid w:val="006C4F7D"/>
    <w:rsid w:val="006D02A4"/>
    <w:rsid w:val="006D0CE7"/>
    <w:rsid w:val="006D0D84"/>
    <w:rsid w:val="006D3082"/>
    <w:rsid w:val="006D3A4C"/>
    <w:rsid w:val="006E1286"/>
    <w:rsid w:val="006E2AA2"/>
    <w:rsid w:val="006E4C9F"/>
    <w:rsid w:val="006F411A"/>
    <w:rsid w:val="006F6E23"/>
    <w:rsid w:val="00702FD6"/>
    <w:rsid w:val="00727BD4"/>
    <w:rsid w:val="00727F6B"/>
    <w:rsid w:val="00730A5E"/>
    <w:rsid w:val="00731683"/>
    <w:rsid w:val="00764F09"/>
    <w:rsid w:val="00770B00"/>
    <w:rsid w:val="007A0943"/>
    <w:rsid w:val="007C5C6B"/>
    <w:rsid w:val="007D04EB"/>
    <w:rsid w:val="007D7812"/>
    <w:rsid w:val="007E2962"/>
    <w:rsid w:val="007E7C77"/>
    <w:rsid w:val="007F3225"/>
    <w:rsid w:val="007F4A2D"/>
    <w:rsid w:val="007F7E93"/>
    <w:rsid w:val="00802F89"/>
    <w:rsid w:val="00813044"/>
    <w:rsid w:val="00813878"/>
    <w:rsid w:val="00820191"/>
    <w:rsid w:val="008219AE"/>
    <w:rsid w:val="00821D41"/>
    <w:rsid w:val="00826562"/>
    <w:rsid w:val="008318CD"/>
    <w:rsid w:val="008329BE"/>
    <w:rsid w:val="00834370"/>
    <w:rsid w:val="008443E5"/>
    <w:rsid w:val="00852B91"/>
    <w:rsid w:val="0086147E"/>
    <w:rsid w:val="00863396"/>
    <w:rsid w:val="008760F4"/>
    <w:rsid w:val="00880541"/>
    <w:rsid w:val="008937B4"/>
    <w:rsid w:val="008B0FBD"/>
    <w:rsid w:val="008B4109"/>
    <w:rsid w:val="008C0AFA"/>
    <w:rsid w:val="008E6656"/>
    <w:rsid w:val="008E726C"/>
    <w:rsid w:val="008F5EB4"/>
    <w:rsid w:val="00912175"/>
    <w:rsid w:val="00930B86"/>
    <w:rsid w:val="00931A68"/>
    <w:rsid w:val="0094137F"/>
    <w:rsid w:val="00943230"/>
    <w:rsid w:val="00944A1C"/>
    <w:rsid w:val="00944AEA"/>
    <w:rsid w:val="009530D3"/>
    <w:rsid w:val="009605E6"/>
    <w:rsid w:val="009630E2"/>
    <w:rsid w:val="00976323"/>
    <w:rsid w:val="009865FD"/>
    <w:rsid w:val="00987B67"/>
    <w:rsid w:val="009910EA"/>
    <w:rsid w:val="009A04A6"/>
    <w:rsid w:val="009A2847"/>
    <w:rsid w:val="009A4E50"/>
    <w:rsid w:val="009B011D"/>
    <w:rsid w:val="009B4943"/>
    <w:rsid w:val="009B6902"/>
    <w:rsid w:val="009C7007"/>
    <w:rsid w:val="009D35F8"/>
    <w:rsid w:val="009D5B31"/>
    <w:rsid w:val="009E4622"/>
    <w:rsid w:val="009E5207"/>
    <w:rsid w:val="00A0490B"/>
    <w:rsid w:val="00A12FEE"/>
    <w:rsid w:val="00A1795C"/>
    <w:rsid w:val="00A26076"/>
    <w:rsid w:val="00A50A3C"/>
    <w:rsid w:val="00A618AC"/>
    <w:rsid w:val="00AA1FB8"/>
    <w:rsid w:val="00AC1AEE"/>
    <w:rsid w:val="00AC43A4"/>
    <w:rsid w:val="00AD0124"/>
    <w:rsid w:val="00AD07F7"/>
    <w:rsid w:val="00AE5FCF"/>
    <w:rsid w:val="00AE6F16"/>
    <w:rsid w:val="00AE71D3"/>
    <w:rsid w:val="00AF6450"/>
    <w:rsid w:val="00AF6C14"/>
    <w:rsid w:val="00AF77DD"/>
    <w:rsid w:val="00B02EC2"/>
    <w:rsid w:val="00B130FF"/>
    <w:rsid w:val="00B179B6"/>
    <w:rsid w:val="00B21275"/>
    <w:rsid w:val="00B30F84"/>
    <w:rsid w:val="00B454B3"/>
    <w:rsid w:val="00B53A7B"/>
    <w:rsid w:val="00B557A6"/>
    <w:rsid w:val="00B55869"/>
    <w:rsid w:val="00B70A52"/>
    <w:rsid w:val="00B769A2"/>
    <w:rsid w:val="00B8701C"/>
    <w:rsid w:val="00B90188"/>
    <w:rsid w:val="00B96DF1"/>
    <w:rsid w:val="00BA5D89"/>
    <w:rsid w:val="00BA6562"/>
    <w:rsid w:val="00BB3F85"/>
    <w:rsid w:val="00BC5C9F"/>
    <w:rsid w:val="00BD0C37"/>
    <w:rsid w:val="00BD4339"/>
    <w:rsid w:val="00BE17FA"/>
    <w:rsid w:val="00BF1A3E"/>
    <w:rsid w:val="00BF3FC0"/>
    <w:rsid w:val="00BF4AF9"/>
    <w:rsid w:val="00BF5019"/>
    <w:rsid w:val="00C029A0"/>
    <w:rsid w:val="00C31F23"/>
    <w:rsid w:val="00C3220B"/>
    <w:rsid w:val="00C32DB1"/>
    <w:rsid w:val="00C32F0B"/>
    <w:rsid w:val="00C36681"/>
    <w:rsid w:val="00C37FB9"/>
    <w:rsid w:val="00C459CE"/>
    <w:rsid w:val="00C4732F"/>
    <w:rsid w:val="00C5791D"/>
    <w:rsid w:val="00C65B82"/>
    <w:rsid w:val="00C725F4"/>
    <w:rsid w:val="00C956E7"/>
    <w:rsid w:val="00CA2487"/>
    <w:rsid w:val="00CA754A"/>
    <w:rsid w:val="00CB215A"/>
    <w:rsid w:val="00CB563F"/>
    <w:rsid w:val="00CB5BA1"/>
    <w:rsid w:val="00CC7A3E"/>
    <w:rsid w:val="00CD3951"/>
    <w:rsid w:val="00CD3B3B"/>
    <w:rsid w:val="00CD796A"/>
    <w:rsid w:val="00CE2CBB"/>
    <w:rsid w:val="00CE514C"/>
    <w:rsid w:val="00CE6573"/>
    <w:rsid w:val="00D023D1"/>
    <w:rsid w:val="00D035F2"/>
    <w:rsid w:val="00D163A5"/>
    <w:rsid w:val="00D257A6"/>
    <w:rsid w:val="00D33F27"/>
    <w:rsid w:val="00D55E3E"/>
    <w:rsid w:val="00D6241C"/>
    <w:rsid w:val="00D631B3"/>
    <w:rsid w:val="00D7528B"/>
    <w:rsid w:val="00D90EA5"/>
    <w:rsid w:val="00D9250C"/>
    <w:rsid w:val="00D95101"/>
    <w:rsid w:val="00D96A0C"/>
    <w:rsid w:val="00DA7D63"/>
    <w:rsid w:val="00DB12A6"/>
    <w:rsid w:val="00DB7130"/>
    <w:rsid w:val="00DE793A"/>
    <w:rsid w:val="00E03F40"/>
    <w:rsid w:val="00E1209F"/>
    <w:rsid w:val="00E13E4E"/>
    <w:rsid w:val="00E363E6"/>
    <w:rsid w:val="00E47D5C"/>
    <w:rsid w:val="00E51668"/>
    <w:rsid w:val="00E55BD4"/>
    <w:rsid w:val="00E65C5E"/>
    <w:rsid w:val="00E71A19"/>
    <w:rsid w:val="00E729C7"/>
    <w:rsid w:val="00E765EA"/>
    <w:rsid w:val="00E83D89"/>
    <w:rsid w:val="00E8614E"/>
    <w:rsid w:val="00EA6970"/>
    <w:rsid w:val="00EB67E0"/>
    <w:rsid w:val="00ED24C9"/>
    <w:rsid w:val="00EE5D72"/>
    <w:rsid w:val="00EF379A"/>
    <w:rsid w:val="00F10DB7"/>
    <w:rsid w:val="00F16CB8"/>
    <w:rsid w:val="00F27FCF"/>
    <w:rsid w:val="00F337A1"/>
    <w:rsid w:val="00F34A17"/>
    <w:rsid w:val="00F41FFC"/>
    <w:rsid w:val="00F50378"/>
    <w:rsid w:val="00F54B3B"/>
    <w:rsid w:val="00F56647"/>
    <w:rsid w:val="00F701D0"/>
    <w:rsid w:val="00F70647"/>
    <w:rsid w:val="00F751D3"/>
    <w:rsid w:val="00F8746B"/>
    <w:rsid w:val="00F90EDA"/>
    <w:rsid w:val="00FA13FB"/>
    <w:rsid w:val="00FB27B8"/>
    <w:rsid w:val="00FB5769"/>
    <w:rsid w:val="00FB60A0"/>
    <w:rsid w:val="00FC048F"/>
    <w:rsid w:val="00FD137F"/>
    <w:rsid w:val="00FD2D4C"/>
    <w:rsid w:val="00FE3C0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Myers, Chantell L</cp:lastModifiedBy>
  <cp:revision>2</cp:revision>
  <dcterms:created xsi:type="dcterms:W3CDTF">2023-10-31T13:46:00Z</dcterms:created>
  <dcterms:modified xsi:type="dcterms:W3CDTF">2023-10-31T13:46:00Z</dcterms:modified>
</cp:coreProperties>
</file>