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E71D" w14:textId="44950D77" w:rsidR="004B4406" w:rsidRPr="00DE0710" w:rsidRDefault="00D9463C" w:rsidP="00780BB0">
      <w:pPr>
        <w:spacing w:after="0" w:line="240" w:lineRule="auto"/>
        <w:rPr>
          <w:sz w:val="20"/>
          <w:szCs w:val="20"/>
          <w:u w:val="single"/>
        </w:rPr>
      </w:pPr>
      <w:r w:rsidRPr="00DE0710">
        <w:rPr>
          <w:noProof/>
          <w:u w:val="single"/>
        </w:rPr>
        <w:drawing>
          <wp:inline distT="0" distB="0" distL="0" distR="0" wp14:anchorId="5A418748" wp14:editId="2F55BB99">
            <wp:extent cx="6812280" cy="1228725"/>
            <wp:effectExtent l="0" t="0" r="7620" b="9525"/>
            <wp:docPr id="1" name="Diagram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00E00C4" w14:textId="35DC9833" w:rsidR="00BE7C2D" w:rsidRDefault="00BE7C2D" w:rsidP="00A078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009DA" w14:textId="7C4F5DB9" w:rsidR="00231923" w:rsidRDefault="004373B0" w:rsidP="00231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19 20</w:t>
      </w:r>
      <w:r w:rsidR="00C51481">
        <w:rPr>
          <w:rFonts w:ascii="Times New Roman" w:hAnsi="Times New Roman" w:cs="Times New Roman"/>
          <w:sz w:val="28"/>
          <w:szCs w:val="28"/>
        </w:rPr>
        <w:t>25</w:t>
      </w:r>
    </w:p>
    <w:p w14:paraId="39FF3BAB" w14:textId="1C787CCB" w:rsidR="00431F1D" w:rsidRDefault="00431F1D" w:rsidP="00231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CREEK </w:t>
      </w:r>
      <w:r w:rsidR="006A0738">
        <w:rPr>
          <w:rFonts w:ascii="Times New Roman" w:hAnsi="Times New Roman" w:cs="Times New Roman"/>
          <w:sz w:val="28"/>
          <w:szCs w:val="28"/>
        </w:rPr>
        <w:t>HOMEOWNERS’</w:t>
      </w:r>
      <w:r>
        <w:rPr>
          <w:rFonts w:ascii="Times New Roman" w:hAnsi="Times New Roman" w:cs="Times New Roman"/>
          <w:sz w:val="28"/>
          <w:szCs w:val="28"/>
        </w:rPr>
        <w:t xml:space="preserve"> ASSO</w:t>
      </w:r>
      <w:r w:rsidR="002C0EA7">
        <w:rPr>
          <w:rFonts w:ascii="Times New Roman" w:hAnsi="Times New Roman" w:cs="Times New Roman"/>
          <w:sz w:val="28"/>
          <w:szCs w:val="28"/>
        </w:rPr>
        <w:t xml:space="preserve">CIATION </w:t>
      </w:r>
      <w:r w:rsidR="004373B0">
        <w:rPr>
          <w:rFonts w:ascii="Times New Roman" w:hAnsi="Times New Roman" w:cs="Times New Roman"/>
          <w:sz w:val="28"/>
          <w:szCs w:val="28"/>
        </w:rPr>
        <w:t>SPECIAL MEETING</w:t>
      </w:r>
      <w:r w:rsidR="00FD3633">
        <w:rPr>
          <w:rFonts w:ascii="Times New Roman" w:hAnsi="Times New Roman" w:cs="Times New Roman"/>
          <w:sz w:val="28"/>
          <w:szCs w:val="28"/>
        </w:rPr>
        <w:t xml:space="preserve"> (CCHOA)</w:t>
      </w:r>
    </w:p>
    <w:p w14:paraId="6BFEBC27" w14:textId="77777777" w:rsidR="00767852" w:rsidRDefault="00767852" w:rsidP="002C0E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9D700E" w14:textId="35E31453" w:rsidR="002C0EA7" w:rsidRDefault="00FD3633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CCHOA meeting called to order </w:t>
      </w:r>
      <w:r w:rsidR="00767852">
        <w:rPr>
          <w:rFonts w:ascii="Times New Roman" w:hAnsi="Times New Roman" w:cs="Times New Roman"/>
          <w:sz w:val="28"/>
          <w:szCs w:val="28"/>
        </w:rPr>
        <w:t xml:space="preserve">at </w:t>
      </w:r>
      <w:r w:rsidR="004373B0">
        <w:rPr>
          <w:rFonts w:ascii="Times New Roman" w:hAnsi="Times New Roman" w:cs="Times New Roman"/>
          <w:sz w:val="28"/>
          <w:szCs w:val="28"/>
        </w:rPr>
        <w:t>3</w:t>
      </w:r>
      <w:r w:rsidR="00767852">
        <w:rPr>
          <w:rFonts w:ascii="Times New Roman" w:hAnsi="Times New Roman" w:cs="Times New Roman"/>
          <w:sz w:val="28"/>
          <w:szCs w:val="28"/>
        </w:rPr>
        <w:t>:</w:t>
      </w:r>
      <w:r w:rsidR="004373B0">
        <w:rPr>
          <w:rFonts w:ascii="Times New Roman" w:hAnsi="Times New Roman" w:cs="Times New Roman"/>
          <w:sz w:val="28"/>
          <w:szCs w:val="28"/>
        </w:rPr>
        <w:t>00</w:t>
      </w:r>
      <w:r w:rsidR="00767852">
        <w:rPr>
          <w:rFonts w:ascii="Times New Roman" w:hAnsi="Times New Roman" w:cs="Times New Roman"/>
          <w:sz w:val="28"/>
          <w:szCs w:val="28"/>
        </w:rPr>
        <w:t xml:space="preserve"> pm by President Doug Full</w:t>
      </w:r>
      <w:r w:rsidR="006C139E">
        <w:rPr>
          <w:rFonts w:ascii="Times New Roman" w:hAnsi="Times New Roman" w:cs="Times New Roman"/>
          <w:sz w:val="28"/>
          <w:szCs w:val="28"/>
        </w:rPr>
        <w:t>enkamp.</w:t>
      </w:r>
    </w:p>
    <w:p w14:paraId="18B038E1" w14:textId="77777777" w:rsidR="006C139E" w:rsidRDefault="006C139E" w:rsidP="002C0E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BAA61F" w14:textId="77777777" w:rsidR="00C51481" w:rsidRDefault="006C139E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following HOA Board Members were in attendance: </w:t>
      </w:r>
      <w:r w:rsidR="009B359D">
        <w:rPr>
          <w:rFonts w:ascii="Times New Roman" w:hAnsi="Times New Roman" w:cs="Times New Roman"/>
          <w:sz w:val="28"/>
          <w:szCs w:val="28"/>
        </w:rPr>
        <w:t>Jerry Raynor (Vice-President)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5408">
        <w:rPr>
          <w:rFonts w:ascii="Times New Roman" w:hAnsi="Times New Roman" w:cs="Times New Roman"/>
          <w:sz w:val="28"/>
          <w:szCs w:val="28"/>
        </w:rPr>
        <w:t xml:space="preserve">Susan Dayton (Treasurer), </w:t>
      </w:r>
      <w:r w:rsidR="00D77C00">
        <w:rPr>
          <w:rFonts w:ascii="Times New Roman" w:hAnsi="Times New Roman" w:cs="Times New Roman"/>
          <w:sz w:val="28"/>
          <w:szCs w:val="28"/>
        </w:rPr>
        <w:t>Madelyn Barrett (Secretary) and Keith Barrett (Member At Large)</w:t>
      </w:r>
      <w:r w:rsidR="00C5148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737CB6D" w14:textId="24CB20EB" w:rsidR="004D3FBE" w:rsidRDefault="00C51481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Jerry Barnes (Archway HOA Management) </w:t>
      </w:r>
    </w:p>
    <w:p w14:paraId="05AFE919" w14:textId="078C7D81" w:rsidR="00AD19F3" w:rsidRDefault="00301B77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Approval </w:t>
      </w:r>
      <w:r w:rsidR="001A5558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="00EA525E">
        <w:rPr>
          <w:rFonts w:ascii="Times New Roman" w:hAnsi="Times New Roman" w:cs="Times New Roman"/>
          <w:b/>
          <w:bCs/>
          <w:sz w:val="28"/>
          <w:szCs w:val="28"/>
        </w:rPr>
        <w:t xml:space="preserve"> Last Meeting </w:t>
      </w:r>
      <w:r w:rsidR="001A5558">
        <w:rPr>
          <w:rFonts w:ascii="Times New Roman" w:hAnsi="Times New Roman" w:cs="Times New Roman"/>
          <w:b/>
          <w:bCs/>
          <w:sz w:val="28"/>
          <w:szCs w:val="28"/>
        </w:rPr>
        <w:t>Minutes</w:t>
      </w:r>
      <w:r w:rsidR="00EA52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5DD">
        <w:rPr>
          <w:rFonts w:ascii="Times New Roman" w:hAnsi="Times New Roman" w:cs="Times New Roman"/>
          <w:b/>
          <w:bCs/>
          <w:sz w:val="28"/>
          <w:szCs w:val="28"/>
        </w:rPr>
        <w:t>on</w:t>
      </w:r>
      <w:r w:rsidR="00456D89">
        <w:rPr>
          <w:rFonts w:ascii="Times New Roman" w:hAnsi="Times New Roman" w:cs="Times New Roman"/>
          <w:b/>
          <w:bCs/>
          <w:sz w:val="28"/>
          <w:szCs w:val="28"/>
        </w:rPr>
        <w:t xml:space="preserve"> October </w:t>
      </w:r>
      <w:r w:rsidR="00663B2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235DD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0C646F0F" w14:textId="1AC1B15A" w:rsidR="00AD19F3" w:rsidRPr="00540CFC" w:rsidRDefault="00AD19F3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Open Forum</w:t>
      </w:r>
      <w:r w:rsidR="00AE249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A9B709C" w14:textId="7C52433A" w:rsidR="00E80DBB" w:rsidRDefault="00E80DBB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Presentation of Reports:</w:t>
      </w:r>
      <w:r w:rsidR="00F066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4E1C">
        <w:rPr>
          <w:rFonts w:ascii="Times New Roman" w:hAnsi="Times New Roman" w:cs="Times New Roman"/>
          <w:sz w:val="28"/>
          <w:szCs w:val="28"/>
        </w:rPr>
        <w:t xml:space="preserve">CCHOA President welcomed the community to the October </w:t>
      </w:r>
      <w:r w:rsidR="00B43969">
        <w:rPr>
          <w:rFonts w:ascii="Times New Roman" w:hAnsi="Times New Roman" w:cs="Times New Roman"/>
          <w:sz w:val="28"/>
          <w:szCs w:val="28"/>
        </w:rPr>
        <w:t xml:space="preserve">Special Meeting. An introduction of the CCHOA Board Members was made. </w:t>
      </w:r>
      <w:r w:rsidR="00695CC5">
        <w:rPr>
          <w:rFonts w:ascii="Times New Roman" w:hAnsi="Times New Roman" w:cs="Times New Roman"/>
          <w:sz w:val="28"/>
          <w:szCs w:val="28"/>
        </w:rPr>
        <w:t xml:space="preserve">President announced two Board Members would be leaving at the end of October. Two new CC Community Members would be appointed to </w:t>
      </w:r>
      <w:r w:rsidR="00701782">
        <w:rPr>
          <w:rFonts w:ascii="Times New Roman" w:hAnsi="Times New Roman" w:cs="Times New Roman"/>
          <w:sz w:val="28"/>
          <w:szCs w:val="28"/>
        </w:rPr>
        <w:t>fill the vacancies until the March election period.</w:t>
      </w:r>
      <w:r w:rsidR="00F066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2E9">
        <w:rPr>
          <w:rFonts w:ascii="Times New Roman" w:hAnsi="Times New Roman" w:cs="Times New Roman"/>
          <w:sz w:val="28"/>
          <w:szCs w:val="28"/>
        </w:rPr>
        <w:t>Prior to the presentation of the Treasury Report</w:t>
      </w:r>
      <w:r w:rsidR="00F17B9C">
        <w:rPr>
          <w:rFonts w:ascii="Times New Roman" w:hAnsi="Times New Roman" w:cs="Times New Roman"/>
          <w:sz w:val="28"/>
          <w:szCs w:val="28"/>
        </w:rPr>
        <w:t xml:space="preserve">, CCHOA President announced Archway HOA Management </w:t>
      </w:r>
      <w:r w:rsidR="00051633">
        <w:rPr>
          <w:rFonts w:ascii="Times New Roman" w:hAnsi="Times New Roman" w:cs="Times New Roman"/>
          <w:sz w:val="28"/>
          <w:szCs w:val="28"/>
        </w:rPr>
        <w:t>(beginning October 1, 2025</w:t>
      </w:r>
      <w:r w:rsidR="00EC1B51">
        <w:rPr>
          <w:rFonts w:ascii="Times New Roman" w:hAnsi="Times New Roman" w:cs="Times New Roman"/>
          <w:sz w:val="28"/>
          <w:szCs w:val="28"/>
        </w:rPr>
        <w:t xml:space="preserve">) </w:t>
      </w:r>
      <w:r w:rsidR="00F17B9C">
        <w:rPr>
          <w:rFonts w:ascii="Times New Roman" w:hAnsi="Times New Roman" w:cs="Times New Roman"/>
          <w:sz w:val="28"/>
          <w:szCs w:val="28"/>
        </w:rPr>
        <w:t xml:space="preserve">was contracted to assist </w:t>
      </w:r>
      <w:r w:rsidR="00167CEF">
        <w:rPr>
          <w:rFonts w:ascii="Times New Roman" w:hAnsi="Times New Roman" w:cs="Times New Roman"/>
          <w:sz w:val="28"/>
          <w:szCs w:val="28"/>
        </w:rPr>
        <w:t xml:space="preserve">the CCHOA Board to fulfill the following duties: </w:t>
      </w:r>
    </w:p>
    <w:p w14:paraId="78A4E9D0" w14:textId="0A0606B1" w:rsidR="00051633" w:rsidRDefault="00D71AFF" w:rsidP="0005163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Collection and </w:t>
      </w:r>
      <w:r w:rsidR="00725FB5">
        <w:rPr>
          <w:rFonts w:ascii="Times New Roman" w:hAnsi="Times New Roman" w:cs="Times New Roman"/>
          <w:sz w:val="28"/>
          <w:szCs w:val="28"/>
        </w:rPr>
        <w:t>maintenance</w:t>
      </w:r>
      <w:r>
        <w:rPr>
          <w:rFonts w:ascii="Times New Roman" w:hAnsi="Times New Roman" w:cs="Times New Roman"/>
          <w:sz w:val="28"/>
          <w:szCs w:val="28"/>
        </w:rPr>
        <w:t xml:space="preserve"> of current HOA/Road Assessment dues</w:t>
      </w:r>
      <w:r w:rsidR="00725FB5">
        <w:rPr>
          <w:rFonts w:ascii="Times New Roman" w:hAnsi="Times New Roman" w:cs="Times New Roman"/>
          <w:sz w:val="28"/>
          <w:szCs w:val="28"/>
        </w:rPr>
        <w:t>;</w:t>
      </w:r>
    </w:p>
    <w:p w14:paraId="7C369D4B" w14:textId="620070AB" w:rsidR="0085253B" w:rsidRPr="00051633" w:rsidRDefault="00E05119" w:rsidP="0005163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 and enforce</w:t>
      </w:r>
      <w:r w:rsidR="00AB0F75">
        <w:rPr>
          <w:rFonts w:ascii="Times New Roman" w:hAnsi="Times New Roman" w:cs="Times New Roman"/>
          <w:sz w:val="28"/>
          <w:szCs w:val="28"/>
        </w:rPr>
        <w:t xml:space="preserve"> debt collection pertaining to </w:t>
      </w:r>
      <w:r w:rsidR="000843A2">
        <w:rPr>
          <w:rFonts w:ascii="Times New Roman" w:hAnsi="Times New Roman" w:cs="Times New Roman"/>
          <w:sz w:val="28"/>
          <w:szCs w:val="28"/>
        </w:rPr>
        <w:t>Lien’s/Foreclosures</w:t>
      </w:r>
      <w:r w:rsidR="00AB0F75">
        <w:rPr>
          <w:rFonts w:ascii="Times New Roman" w:hAnsi="Times New Roman" w:cs="Times New Roman"/>
          <w:sz w:val="28"/>
          <w:szCs w:val="28"/>
        </w:rPr>
        <w:t>;</w:t>
      </w:r>
    </w:p>
    <w:p w14:paraId="095AC033" w14:textId="63F4338C" w:rsidR="00725FB5" w:rsidRDefault="00725FB5" w:rsidP="00167C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Assistance in obtaining bidding services to maintain common areas within the CC Community:</w:t>
      </w:r>
    </w:p>
    <w:p w14:paraId="76D4DCA8" w14:textId="5E474D1A" w:rsidR="00725FB5" w:rsidRDefault="00480795" w:rsidP="00167C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Lease Enforcement;</w:t>
      </w:r>
    </w:p>
    <w:p w14:paraId="44C94D52" w14:textId="107C8066" w:rsidR="00480795" w:rsidRDefault="00051633" w:rsidP="00167C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Collection of fines for </w:t>
      </w:r>
      <w:r w:rsidR="002B4EF3">
        <w:rPr>
          <w:rFonts w:ascii="Times New Roman" w:hAnsi="Times New Roman" w:cs="Times New Roman"/>
          <w:sz w:val="28"/>
          <w:szCs w:val="28"/>
        </w:rPr>
        <w:t xml:space="preserve">Community </w:t>
      </w:r>
      <w:r>
        <w:rPr>
          <w:rFonts w:ascii="Times New Roman" w:hAnsi="Times New Roman" w:cs="Times New Roman"/>
          <w:sz w:val="28"/>
          <w:szCs w:val="28"/>
        </w:rPr>
        <w:t>Cov</w:t>
      </w:r>
      <w:r w:rsidR="002B4EF3">
        <w:rPr>
          <w:rFonts w:ascii="Times New Roman" w:hAnsi="Times New Roman" w:cs="Times New Roman"/>
          <w:sz w:val="28"/>
          <w:szCs w:val="28"/>
        </w:rPr>
        <w:t>enant/Policy</w:t>
      </w:r>
      <w:r>
        <w:rPr>
          <w:rFonts w:ascii="Times New Roman" w:hAnsi="Times New Roman" w:cs="Times New Roman"/>
          <w:sz w:val="28"/>
          <w:szCs w:val="28"/>
        </w:rPr>
        <w:t xml:space="preserve"> Violations</w:t>
      </w:r>
      <w:r w:rsidR="00AB0F75">
        <w:rPr>
          <w:rFonts w:ascii="Times New Roman" w:hAnsi="Times New Roman" w:cs="Times New Roman"/>
          <w:sz w:val="28"/>
          <w:szCs w:val="28"/>
        </w:rPr>
        <w:t>.</w:t>
      </w:r>
    </w:p>
    <w:p w14:paraId="4065C3C6" w14:textId="773C72F2" w:rsidR="00051633" w:rsidRDefault="000843A2" w:rsidP="000843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Since the October 1, 20105 period</w:t>
      </w:r>
      <w:r w:rsidR="00733C3F">
        <w:rPr>
          <w:rFonts w:ascii="Times New Roman" w:hAnsi="Times New Roman" w:cs="Times New Roman"/>
          <w:b/>
          <w:bCs/>
          <w:sz w:val="28"/>
          <w:szCs w:val="28"/>
        </w:rPr>
        <w:t xml:space="preserve">; Archway HOA </w:t>
      </w:r>
      <w:r w:rsidR="004F3919">
        <w:rPr>
          <w:rFonts w:ascii="Times New Roman" w:hAnsi="Times New Roman" w:cs="Times New Roman"/>
          <w:b/>
          <w:bCs/>
          <w:sz w:val="28"/>
          <w:szCs w:val="28"/>
        </w:rPr>
        <w:t>Management</w:t>
      </w:r>
      <w:r w:rsidR="00733C3F">
        <w:rPr>
          <w:rFonts w:ascii="Times New Roman" w:hAnsi="Times New Roman" w:cs="Times New Roman"/>
          <w:b/>
          <w:bCs/>
          <w:sz w:val="28"/>
          <w:szCs w:val="28"/>
        </w:rPr>
        <w:t xml:space="preserve"> working in conjunction with </w:t>
      </w:r>
      <w:r w:rsidR="00561DEA">
        <w:rPr>
          <w:rFonts w:ascii="Times New Roman" w:hAnsi="Times New Roman" w:cs="Times New Roman"/>
          <w:b/>
          <w:bCs/>
          <w:sz w:val="28"/>
          <w:szCs w:val="28"/>
        </w:rPr>
        <w:t xml:space="preserve">Attorney </w:t>
      </w:r>
      <w:r w:rsidR="00733C3F">
        <w:rPr>
          <w:rFonts w:ascii="Times New Roman" w:hAnsi="Times New Roman" w:cs="Times New Roman"/>
          <w:b/>
          <w:bCs/>
          <w:sz w:val="28"/>
          <w:szCs w:val="28"/>
        </w:rPr>
        <w:t>Charles M</w:t>
      </w:r>
      <w:r w:rsidR="004F3919">
        <w:rPr>
          <w:rFonts w:ascii="Times New Roman" w:hAnsi="Times New Roman" w:cs="Times New Roman"/>
          <w:b/>
          <w:bCs/>
          <w:sz w:val="28"/>
          <w:szCs w:val="28"/>
        </w:rPr>
        <w:t>ei</w:t>
      </w:r>
      <w:r w:rsidR="00561DEA">
        <w:rPr>
          <w:rFonts w:ascii="Times New Roman" w:hAnsi="Times New Roman" w:cs="Times New Roman"/>
          <w:b/>
          <w:bCs/>
          <w:sz w:val="28"/>
          <w:szCs w:val="28"/>
        </w:rPr>
        <w:t>er:</w:t>
      </w:r>
    </w:p>
    <w:p w14:paraId="3CE14CDF" w14:textId="77777777" w:rsidR="00637DB9" w:rsidRDefault="00561DEA" w:rsidP="00561DE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Four (4) </w:t>
      </w:r>
      <w:r w:rsidR="00637DB9">
        <w:rPr>
          <w:rFonts w:ascii="Times New Roman" w:hAnsi="Times New Roman" w:cs="Times New Roman"/>
          <w:b/>
          <w:bCs/>
          <w:sz w:val="28"/>
          <w:szCs w:val="28"/>
        </w:rPr>
        <w:t>foreclosure letters have been sent;</w:t>
      </w:r>
    </w:p>
    <w:p w14:paraId="70DF8620" w14:textId="77777777" w:rsidR="00637DB9" w:rsidRDefault="00637DB9" w:rsidP="00561DE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Four (4) Intent -to-Lien letters have been sent;</w:t>
      </w:r>
    </w:p>
    <w:p w14:paraId="6FDB01C2" w14:textId="6D9499A3" w:rsidR="00E0682E" w:rsidRDefault="00196EF5" w:rsidP="00561DE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Over o</w:t>
      </w:r>
      <w:r w:rsidR="00E0682E">
        <w:rPr>
          <w:rFonts w:ascii="Times New Roman" w:hAnsi="Times New Roman" w:cs="Times New Roman"/>
          <w:b/>
          <w:bCs/>
          <w:sz w:val="28"/>
          <w:szCs w:val="28"/>
        </w:rPr>
        <w:t>ne-hundred (100) warning letters of intent were sent;</w:t>
      </w:r>
    </w:p>
    <w:p w14:paraId="1977BD98" w14:textId="3E6689CE" w:rsidR="00561DEA" w:rsidRPr="00561DEA" w:rsidRDefault="00196EF5" w:rsidP="00561DE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Approximately </w:t>
      </w:r>
      <w:r w:rsidR="00E0682E">
        <w:rPr>
          <w:rFonts w:ascii="Times New Roman" w:hAnsi="Times New Roman" w:cs="Times New Roman"/>
          <w:b/>
          <w:bCs/>
          <w:sz w:val="28"/>
          <w:szCs w:val="28"/>
        </w:rPr>
        <w:t>$8,000</w:t>
      </w:r>
      <w:r w:rsidR="00E84223">
        <w:rPr>
          <w:rFonts w:ascii="Times New Roman" w:hAnsi="Times New Roman" w:cs="Times New Roman"/>
          <w:b/>
          <w:bCs/>
          <w:sz w:val="28"/>
          <w:szCs w:val="28"/>
        </w:rPr>
        <w:t xml:space="preserve"> collected to date through warning letters.</w:t>
      </w:r>
      <w:r w:rsidR="0063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8D17AF" w14:textId="77777777" w:rsidR="0017236E" w:rsidRDefault="0017236E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00039" w14:textId="77777777" w:rsidR="0017236E" w:rsidRDefault="0017236E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E5349" w14:textId="77777777" w:rsidR="0017236E" w:rsidRDefault="0017236E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E6F54" w14:textId="69D559AE" w:rsidR="004B4007" w:rsidRDefault="009725EE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Treasurer Report: </w:t>
      </w:r>
      <w:r w:rsidR="00701782">
        <w:rPr>
          <w:rFonts w:ascii="Times New Roman" w:hAnsi="Times New Roman" w:cs="Times New Roman"/>
          <w:sz w:val="28"/>
          <w:szCs w:val="28"/>
        </w:rPr>
        <w:t>Jerry Barnes (</w:t>
      </w:r>
      <w:r w:rsidR="000902E9">
        <w:rPr>
          <w:rFonts w:ascii="Times New Roman" w:hAnsi="Times New Roman" w:cs="Times New Roman"/>
          <w:sz w:val="28"/>
          <w:szCs w:val="28"/>
        </w:rPr>
        <w:t>Archway HOA Management</w:t>
      </w:r>
      <w:r w:rsidR="00EB4851">
        <w:rPr>
          <w:rFonts w:ascii="Times New Roman" w:hAnsi="Times New Roman" w:cs="Times New Roman"/>
          <w:sz w:val="28"/>
          <w:szCs w:val="28"/>
        </w:rPr>
        <w:t>)</w:t>
      </w:r>
      <w:r w:rsidR="000902E9">
        <w:rPr>
          <w:rFonts w:ascii="Times New Roman" w:hAnsi="Times New Roman" w:cs="Times New Roman"/>
          <w:sz w:val="28"/>
          <w:szCs w:val="28"/>
        </w:rPr>
        <w:t xml:space="preserve"> </w:t>
      </w:r>
      <w:r w:rsidR="000D3C88">
        <w:rPr>
          <w:rFonts w:ascii="Times New Roman" w:hAnsi="Times New Roman" w:cs="Times New Roman"/>
          <w:sz w:val="28"/>
          <w:szCs w:val="28"/>
        </w:rPr>
        <w:t>revie</w:t>
      </w:r>
      <w:r w:rsidR="00107E6F">
        <w:rPr>
          <w:rFonts w:ascii="Times New Roman" w:hAnsi="Times New Roman" w:cs="Times New Roman"/>
          <w:sz w:val="28"/>
          <w:szCs w:val="28"/>
        </w:rPr>
        <w:t>wed</w:t>
      </w:r>
      <w:r w:rsidR="00E84223">
        <w:rPr>
          <w:rFonts w:ascii="Times New Roman" w:hAnsi="Times New Roman" w:cs="Times New Roman"/>
          <w:sz w:val="28"/>
          <w:szCs w:val="28"/>
        </w:rPr>
        <w:t xml:space="preserve"> </w:t>
      </w:r>
      <w:r w:rsidR="00045842">
        <w:rPr>
          <w:rFonts w:ascii="Times New Roman" w:hAnsi="Times New Roman" w:cs="Times New Roman"/>
          <w:sz w:val="28"/>
          <w:szCs w:val="28"/>
        </w:rPr>
        <w:t xml:space="preserve">CCHOA Balance Sheets, future and current expenses. Answering </w:t>
      </w:r>
      <w:r w:rsidR="00EB4851">
        <w:rPr>
          <w:rFonts w:ascii="Times New Roman" w:hAnsi="Times New Roman" w:cs="Times New Roman"/>
          <w:sz w:val="28"/>
          <w:szCs w:val="28"/>
        </w:rPr>
        <w:t xml:space="preserve">individual </w:t>
      </w:r>
      <w:r w:rsidR="00045842">
        <w:rPr>
          <w:rFonts w:ascii="Times New Roman" w:hAnsi="Times New Roman" w:cs="Times New Roman"/>
          <w:sz w:val="28"/>
          <w:szCs w:val="28"/>
        </w:rPr>
        <w:t>homeowner questions regarding various budget line items</w:t>
      </w:r>
      <w:r w:rsidR="00EB4851">
        <w:rPr>
          <w:rFonts w:ascii="Times New Roman" w:hAnsi="Times New Roman" w:cs="Times New Roman"/>
          <w:sz w:val="28"/>
          <w:szCs w:val="28"/>
        </w:rPr>
        <w:t>/</w:t>
      </w:r>
      <w:r w:rsidR="00045842">
        <w:rPr>
          <w:rFonts w:ascii="Times New Roman" w:hAnsi="Times New Roman" w:cs="Times New Roman"/>
          <w:sz w:val="28"/>
          <w:szCs w:val="28"/>
        </w:rPr>
        <w:t xml:space="preserve">expenditures. </w:t>
      </w:r>
    </w:p>
    <w:p w14:paraId="38C0838B" w14:textId="77777777" w:rsidR="004B4007" w:rsidRDefault="004B4007" w:rsidP="002C0E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A4DA4B" w14:textId="4540CE1E" w:rsidR="00715796" w:rsidRPr="00EB4851" w:rsidRDefault="00045842" w:rsidP="00EB48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CCHOA encouraged all homeowners to contact Jerry Barnes at Archway Management regarding </w:t>
      </w:r>
      <w:r w:rsidR="002D7B1A">
        <w:rPr>
          <w:rFonts w:ascii="Times New Roman" w:hAnsi="Times New Roman" w:cs="Times New Roman"/>
          <w:sz w:val="28"/>
          <w:szCs w:val="28"/>
        </w:rPr>
        <w:t>concerns/questions pertaining to the CCHOA Budget via phone (910-</w:t>
      </w:r>
      <w:r w:rsidR="001543A5">
        <w:rPr>
          <w:rFonts w:ascii="Times New Roman" w:hAnsi="Times New Roman" w:cs="Times New Roman"/>
          <w:sz w:val="28"/>
          <w:szCs w:val="28"/>
        </w:rPr>
        <w:t>613-0808</w:t>
      </w:r>
      <w:r w:rsidR="00EB4851">
        <w:rPr>
          <w:rFonts w:ascii="Times New Roman" w:hAnsi="Times New Roman" w:cs="Times New Roman"/>
          <w:sz w:val="28"/>
          <w:szCs w:val="28"/>
        </w:rPr>
        <w:t>)</w:t>
      </w:r>
      <w:r w:rsidR="001543A5">
        <w:rPr>
          <w:rFonts w:ascii="Times New Roman" w:hAnsi="Times New Roman" w:cs="Times New Roman"/>
          <w:sz w:val="28"/>
          <w:szCs w:val="28"/>
        </w:rPr>
        <w:t xml:space="preserve"> or email: </w:t>
      </w:r>
      <w:hyperlink r:id="rId10" w:history="1">
        <w:r w:rsidR="001543A5" w:rsidRPr="001B6645">
          <w:rPr>
            <w:rStyle w:val="Hyperlink"/>
            <w:rFonts w:ascii="Times New Roman" w:hAnsi="Times New Roman" w:cs="Times New Roman"/>
            <w:sz w:val="28"/>
            <w:szCs w:val="28"/>
          </w:rPr>
          <w:t>info@archwaymgmt.com</w:t>
        </w:r>
      </w:hyperlink>
      <w:r w:rsidR="004663D3">
        <w:rPr>
          <w:rFonts w:ascii="Times New Roman" w:hAnsi="Times New Roman" w:cs="Times New Roman"/>
          <w:sz w:val="28"/>
          <w:szCs w:val="28"/>
        </w:rPr>
        <w:t>.</w:t>
      </w:r>
    </w:p>
    <w:p w14:paraId="5ADBBF58" w14:textId="68F3B861" w:rsidR="005A314C" w:rsidRPr="00BC062D" w:rsidRDefault="007D1D0B" w:rsidP="00BC042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F60966">
        <w:rPr>
          <w:rFonts w:ascii="Times New Roman" w:hAnsi="Times New Roman" w:cs="Times New Roman"/>
          <w:sz w:val="28"/>
          <w:szCs w:val="28"/>
        </w:rPr>
        <w:t xml:space="preserve">CCHOA working in conjunction with Archway Management </w:t>
      </w:r>
      <w:r w:rsidR="00EB4851">
        <w:rPr>
          <w:rFonts w:ascii="Times New Roman" w:hAnsi="Times New Roman" w:cs="Times New Roman"/>
          <w:sz w:val="28"/>
          <w:szCs w:val="28"/>
        </w:rPr>
        <w:t xml:space="preserve">will begin </w:t>
      </w:r>
      <w:r w:rsidRPr="00F60966">
        <w:rPr>
          <w:rFonts w:ascii="Times New Roman" w:hAnsi="Times New Roman" w:cs="Times New Roman"/>
          <w:sz w:val="28"/>
          <w:szCs w:val="28"/>
        </w:rPr>
        <w:t xml:space="preserve">to ensure all rental </w:t>
      </w:r>
      <w:r w:rsidR="009553A4" w:rsidRPr="00F60966">
        <w:rPr>
          <w:rFonts w:ascii="Times New Roman" w:hAnsi="Times New Roman" w:cs="Times New Roman"/>
          <w:sz w:val="28"/>
          <w:szCs w:val="28"/>
        </w:rPr>
        <w:t xml:space="preserve">homes located in CC have current </w:t>
      </w:r>
      <w:r w:rsidR="00843DE8" w:rsidRPr="00F60966">
        <w:rPr>
          <w:rFonts w:ascii="Times New Roman" w:hAnsi="Times New Roman" w:cs="Times New Roman"/>
          <w:sz w:val="28"/>
          <w:szCs w:val="28"/>
        </w:rPr>
        <w:t xml:space="preserve">written </w:t>
      </w:r>
      <w:r w:rsidR="009553A4" w:rsidRPr="00F60966">
        <w:rPr>
          <w:rFonts w:ascii="Times New Roman" w:hAnsi="Times New Roman" w:cs="Times New Roman"/>
          <w:sz w:val="28"/>
          <w:szCs w:val="28"/>
        </w:rPr>
        <w:t>leases on file with Archway Management</w:t>
      </w:r>
      <w:r w:rsidR="001A1802" w:rsidRPr="00F60966">
        <w:rPr>
          <w:rFonts w:ascii="Times New Roman" w:hAnsi="Times New Roman" w:cs="Times New Roman"/>
          <w:sz w:val="28"/>
          <w:szCs w:val="28"/>
        </w:rPr>
        <w:t xml:space="preserve"> as per the CC Rental Property Rules/Convenances</w:t>
      </w:r>
      <w:r w:rsidR="009553A4" w:rsidRPr="00F60966">
        <w:rPr>
          <w:rFonts w:ascii="Times New Roman" w:hAnsi="Times New Roman" w:cs="Times New Roman"/>
          <w:sz w:val="28"/>
          <w:szCs w:val="28"/>
        </w:rPr>
        <w:t xml:space="preserve">, as well as, </w:t>
      </w:r>
      <w:r w:rsidR="00843DE8" w:rsidRPr="00F60966">
        <w:rPr>
          <w:rFonts w:ascii="Times New Roman" w:hAnsi="Times New Roman" w:cs="Times New Roman"/>
          <w:sz w:val="28"/>
          <w:szCs w:val="28"/>
        </w:rPr>
        <w:t>having within the lease agreemen</w:t>
      </w:r>
      <w:r w:rsidR="00D75A9D" w:rsidRPr="00F60966">
        <w:rPr>
          <w:rFonts w:ascii="Times New Roman" w:hAnsi="Times New Roman" w:cs="Times New Roman"/>
          <w:sz w:val="28"/>
          <w:szCs w:val="28"/>
        </w:rPr>
        <w:t>t “</w:t>
      </w:r>
      <w:r w:rsidR="00D75A9D" w:rsidRPr="00F60966">
        <w:rPr>
          <w:rFonts w:ascii="Times New Roman" w:hAnsi="Times New Roman" w:cs="Times New Roman"/>
          <w:i/>
          <w:iCs/>
          <w:sz w:val="28"/>
          <w:szCs w:val="28"/>
        </w:rPr>
        <w:t xml:space="preserve">occupants of this dwelling </w:t>
      </w:r>
      <w:r w:rsidR="00EE3656" w:rsidRPr="00F60966">
        <w:rPr>
          <w:rFonts w:ascii="Times New Roman" w:hAnsi="Times New Roman" w:cs="Times New Roman"/>
          <w:i/>
          <w:iCs/>
          <w:sz w:val="28"/>
          <w:szCs w:val="28"/>
        </w:rPr>
        <w:t>shall be subject to all respects to the provisions of these Restrictions &amp; By-Laws</w:t>
      </w:r>
      <w:r w:rsidR="00F5072C" w:rsidRPr="00F60966">
        <w:rPr>
          <w:rFonts w:ascii="Times New Roman" w:hAnsi="Times New Roman" w:cs="Times New Roman"/>
          <w:i/>
          <w:iCs/>
          <w:sz w:val="28"/>
          <w:szCs w:val="28"/>
        </w:rPr>
        <w:t xml:space="preserve">, and the failure of any lessee to comply with the terms of such documents </w:t>
      </w:r>
      <w:r w:rsidR="008D147E" w:rsidRPr="00F60966">
        <w:rPr>
          <w:rFonts w:ascii="Times New Roman" w:hAnsi="Times New Roman" w:cs="Times New Roman"/>
          <w:i/>
          <w:iCs/>
          <w:sz w:val="28"/>
          <w:szCs w:val="28"/>
        </w:rPr>
        <w:t xml:space="preserve">shall constitute a default </w:t>
      </w:r>
      <w:r w:rsidR="00F60966" w:rsidRPr="00F60966">
        <w:rPr>
          <w:rFonts w:ascii="Times New Roman" w:hAnsi="Times New Roman" w:cs="Times New Roman"/>
          <w:i/>
          <w:iCs/>
          <w:sz w:val="28"/>
          <w:szCs w:val="28"/>
        </w:rPr>
        <w:t>under</w:t>
      </w:r>
      <w:r w:rsidR="008D147E" w:rsidRPr="00F60966">
        <w:rPr>
          <w:rFonts w:ascii="Times New Roman" w:hAnsi="Times New Roman" w:cs="Times New Roman"/>
          <w:i/>
          <w:iCs/>
          <w:sz w:val="28"/>
          <w:szCs w:val="28"/>
        </w:rPr>
        <w:t xml:space="preserve"> the lease</w:t>
      </w:r>
      <w:r w:rsidR="00F60966" w:rsidRPr="00BC06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.”</w:t>
      </w:r>
      <w:r w:rsidR="00EB4851" w:rsidRPr="00BC06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C0D49" w:rsidRPr="00BC062D">
        <w:rPr>
          <w:rFonts w:ascii="Times New Roman" w:hAnsi="Times New Roman" w:cs="Times New Roman"/>
          <w:b/>
          <w:bCs/>
          <w:sz w:val="28"/>
          <w:szCs w:val="28"/>
        </w:rPr>
        <w:t xml:space="preserve">Rental agreements must </w:t>
      </w:r>
      <w:r w:rsidR="00FC3A5F" w:rsidRPr="00BC062D">
        <w:rPr>
          <w:rFonts w:ascii="Times New Roman" w:hAnsi="Times New Roman" w:cs="Times New Roman"/>
          <w:b/>
          <w:bCs/>
          <w:sz w:val="28"/>
          <w:szCs w:val="28"/>
        </w:rPr>
        <w:t xml:space="preserve">inform tenants of current </w:t>
      </w:r>
      <w:r w:rsidR="00AC0D49" w:rsidRPr="00BC062D">
        <w:rPr>
          <w:rFonts w:ascii="Times New Roman" w:hAnsi="Times New Roman" w:cs="Times New Roman"/>
          <w:b/>
          <w:bCs/>
          <w:sz w:val="28"/>
          <w:szCs w:val="28"/>
        </w:rPr>
        <w:t xml:space="preserve">CCHOA </w:t>
      </w:r>
      <w:r w:rsidR="00611D81" w:rsidRPr="00BC062D">
        <w:rPr>
          <w:rFonts w:ascii="Times New Roman" w:hAnsi="Times New Roman" w:cs="Times New Roman"/>
          <w:b/>
          <w:bCs/>
          <w:sz w:val="28"/>
          <w:szCs w:val="28"/>
        </w:rPr>
        <w:t>Convenances</w:t>
      </w:r>
      <w:r w:rsidR="00FC3A5F" w:rsidRPr="00BC062D">
        <w:rPr>
          <w:rFonts w:ascii="Times New Roman" w:hAnsi="Times New Roman" w:cs="Times New Roman"/>
          <w:b/>
          <w:bCs/>
          <w:sz w:val="28"/>
          <w:szCs w:val="28"/>
        </w:rPr>
        <w:t>/Violations.</w:t>
      </w:r>
      <w:r w:rsidR="00611D81" w:rsidRPr="00BC0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4007" w:rsidRPr="00BC062D">
        <w:rPr>
          <w:rFonts w:ascii="Times New Roman" w:hAnsi="Times New Roman" w:cs="Times New Roman"/>
          <w:b/>
          <w:bCs/>
          <w:sz w:val="28"/>
          <w:szCs w:val="28"/>
        </w:rPr>
        <w:t>Fines/p</w:t>
      </w:r>
      <w:r w:rsidR="00FC3A5F" w:rsidRPr="00BC062D">
        <w:rPr>
          <w:rFonts w:ascii="Times New Roman" w:hAnsi="Times New Roman" w:cs="Times New Roman"/>
          <w:b/>
          <w:bCs/>
          <w:sz w:val="28"/>
          <w:szCs w:val="28"/>
        </w:rPr>
        <w:t>enalties</w:t>
      </w:r>
      <w:r w:rsidR="0069538C" w:rsidRPr="00BC0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4007" w:rsidRPr="00BC062D">
        <w:rPr>
          <w:rFonts w:ascii="Times New Roman" w:hAnsi="Times New Roman" w:cs="Times New Roman"/>
          <w:b/>
          <w:bCs/>
          <w:sz w:val="28"/>
          <w:szCs w:val="28"/>
        </w:rPr>
        <w:t xml:space="preserve">for violations </w:t>
      </w:r>
      <w:r w:rsidR="007B4D37" w:rsidRPr="00BC062D">
        <w:rPr>
          <w:rFonts w:ascii="Times New Roman" w:hAnsi="Times New Roman" w:cs="Times New Roman"/>
          <w:b/>
          <w:bCs/>
          <w:sz w:val="28"/>
          <w:szCs w:val="28"/>
        </w:rPr>
        <w:t xml:space="preserve">will be </w:t>
      </w:r>
      <w:r w:rsidR="004B4007" w:rsidRPr="00BC062D">
        <w:rPr>
          <w:rFonts w:ascii="Times New Roman" w:hAnsi="Times New Roman" w:cs="Times New Roman"/>
          <w:b/>
          <w:bCs/>
          <w:sz w:val="28"/>
          <w:szCs w:val="28"/>
        </w:rPr>
        <w:t>assessed</w:t>
      </w:r>
      <w:r w:rsidR="007B4D37" w:rsidRPr="00BC062D">
        <w:rPr>
          <w:rFonts w:ascii="Times New Roman" w:hAnsi="Times New Roman" w:cs="Times New Roman"/>
          <w:b/>
          <w:bCs/>
          <w:sz w:val="28"/>
          <w:szCs w:val="28"/>
        </w:rPr>
        <w:t xml:space="preserve"> on the homeowner as per CCHOA </w:t>
      </w:r>
      <w:r w:rsidR="0069538C" w:rsidRPr="00BC062D">
        <w:rPr>
          <w:rFonts w:ascii="Times New Roman" w:hAnsi="Times New Roman" w:cs="Times New Roman"/>
          <w:b/>
          <w:bCs/>
          <w:sz w:val="28"/>
          <w:szCs w:val="28"/>
        </w:rPr>
        <w:t xml:space="preserve">Convenances. </w:t>
      </w:r>
    </w:p>
    <w:p w14:paraId="5403A542" w14:textId="77777777" w:rsidR="00A17DA1" w:rsidRPr="00BC062D" w:rsidRDefault="00A17DA1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419F9" w14:textId="5BBF4695" w:rsidR="000A26BA" w:rsidRDefault="00E012F3" w:rsidP="002C0E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NEW </w:t>
      </w:r>
      <w:r w:rsidR="0018764D">
        <w:rPr>
          <w:rFonts w:ascii="Times New Roman" w:hAnsi="Times New Roman" w:cs="Times New Roman"/>
          <w:b/>
          <w:bCs/>
          <w:sz w:val="28"/>
          <w:szCs w:val="28"/>
        </w:rPr>
        <w:t>Business:</w:t>
      </w:r>
    </w:p>
    <w:p w14:paraId="3B849435" w14:textId="20E0D0CE" w:rsidR="00201AE0" w:rsidRDefault="00972B85" w:rsidP="00972B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CCHOA President reviewed the CC Complaint process with home owners expressing concern regarding </w:t>
      </w:r>
      <w:r w:rsidR="00317F44">
        <w:rPr>
          <w:rFonts w:ascii="Times New Roman" w:hAnsi="Times New Roman" w:cs="Times New Roman"/>
          <w:sz w:val="28"/>
          <w:szCs w:val="28"/>
        </w:rPr>
        <w:t xml:space="preserve">Covenant Violations and vandalism to the community. CC President requested the </w:t>
      </w:r>
      <w:r w:rsidR="00B17776">
        <w:rPr>
          <w:rFonts w:ascii="Times New Roman" w:hAnsi="Times New Roman" w:cs="Times New Roman"/>
          <w:sz w:val="28"/>
          <w:szCs w:val="28"/>
        </w:rPr>
        <w:t xml:space="preserve">CC </w:t>
      </w:r>
      <w:r w:rsidR="00317F44">
        <w:rPr>
          <w:rFonts w:ascii="Times New Roman" w:hAnsi="Times New Roman" w:cs="Times New Roman"/>
          <w:sz w:val="28"/>
          <w:szCs w:val="28"/>
        </w:rPr>
        <w:t>communit</w:t>
      </w:r>
      <w:r w:rsidR="00B17776">
        <w:rPr>
          <w:rFonts w:ascii="Times New Roman" w:hAnsi="Times New Roman" w:cs="Times New Roman"/>
          <w:sz w:val="28"/>
          <w:szCs w:val="28"/>
        </w:rPr>
        <w:t>y’s</w:t>
      </w:r>
      <w:r w:rsidR="00317F44">
        <w:rPr>
          <w:rFonts w:ascii="Times New Roman" w:hAnsi="Times New Roman" w:cs="Times New Roman"/>
          <w:sz w:val="28"/>
          <w:szCs w:val="28"/>
        </w:rPr>
        <w:t xml:space="preserve"> help to identify those causing vandalism and violations</w:t>
      </w:r>
      <w:r w:rsidR="00B17776">
        <w:rPr>
          <w:rFonts w:ascii="Times New Roman" w:hAnsi="Times New Roman" w:cs="Times New Roman"/>
          <w:sz w:val="28"/>
          <w:szCs w:val="28"/>
        </w:rPr>
        <w:t xml:space="preserve"> through the Formal Process on the CCHOA page. To </w:t>
      </w:r>
      <w:r w:rsidR="0051497D">
        <w:rPr>
          <w:rFonts w:ascii="Times New Roman" w:hAnsi="Times New Roman" w:cs="Times New Roman"/>
          <w:sz w:val="28"/>
          <w:szCs w:val="28"/>
        </w:rPr>
        <w:t xml:space="preserve">include </w:t>
      </w:r>
      <w:r w:rsidR="0051497D" w:rsidRPr="00125539">
        <w:rPr>
          <w:rFonts w:ascii="Times New Roman" w:hAnsi="Times New Roman" w:cs="Times New Roman"/>
          <w:b/>
          <w:bCs/>
          <w:sz w:val="28"/>
          <w:szCs w:val="28"/>
        </w:rPr>
        <w:t xml:space="preserve">all </w:t>
      </w:r>
      <w:r w:rsidR="0051497D">
        <w:rPr>
          <w:rFonts w:ascii="Times New Roman" w:hAnsi="Times New Roman" w:cs="Times New Roman"/>
          <w:sz w:val="28"/>
          <w:szCs w:val="28"/>
        </w:rPr>
        <w:t>contact information, a description of the event, names (when possible</w:t>
      </w:r>
      <w:r w:rsidR="00125539">
        <w:rPr>
          <w:rFonts w:ascii="Times New Roman" w:hAnsi="Times New Roman" w:cs="Times New Roman"/>
          <w:sz w:val="28"/>
          <w:szCs w:val="28"/>
        </w:rPr>
        <w:t>)</w:t>
      </w:r>
      <w:r w:rsidR="0051497D">
        <w:rPr>
          <w:rFonts w:ascii="Times New Roman" w:hAnsi="Times New Roman" w:cs="Times New Roman"/>
          <w:sz w:val="28"/>
          <w:szCs w:val="28"/>
        </w:rPr>
        <w:t xml:space="preserve"> of those </w:t>
      </w:r>
      <w:r w:rsidR="00125539">
        <w:rPr>
          <w:rFonts w:ascii="Times New Roman" w:hAnsi="Times New Roman" w:cs="Times New Roman"/>
          <w:sz w:val="28"/>
          <w:szCs w:val="28"/>
        </w:rPr>
        <w:t xml:space="preserve">committing the violation/vandalism and pictures. </w:t>
      </w:r>
      <w:r w:rsidR="00B90C8B">
        <w:rPr>
          <w:rFonts w:ascii="Times New Roman" w:hAnsi="Times New Roman" w:cs="Times New Roman"/>
          <w:sz w:val="28"/>
          <w:szCs w:val="28"/>
        </w:rPr>
        <w:t xml:space="preserve">Incomplete Complaint Forms and lack of participation by the community in identifying those responsible has resulted in no </w:t>
      </w:r>
      <w:r w:rsidR="004619B7">
        <w:rPr>
          <w:rFonts w:ascii="Times New Roman" w:hAnsi="Times New Roman" w:cs="Times New Roman"/>
          <w:sz w:val="28"/>
          <w:szCs w:val="28"/>
        </w:rPr>
        <w:t>action being taken through the CCHOA Board.</w:t>
      </w:r>
      <w:r w:rsidR="00F47F06">
        <w:rPr>
          <w:rFonts w:ascii="Times New Roman" w:hAnsi="Times New Roman" w:cs="Times New Roman"/>
          <w:sz w:val="28"/>
          <w:szCs w:val="28"/>
        </w:rPr>
        <w:t xml:space="preserve"> Archway HOA Management will be assisting in the Hearing Process and collection of fines.</w:t>
      </w:r>
    </w:p>
    <w:p w14:paraId="0A03EB08" w14:textId="77777777" w:rsidR="00D020EB" w:rsidRPr="00972B85" w:rsidRDefault="00D020EB" w:rsidP="00972B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C829B3" w14:textId="44019ECD" w:rsidR="002A0385" w:rsidRDefault="00D020EB" w:rsidP="001C78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FD4251" w:rsidRPr="00C20970">
        <w:rPr>
          <w:rFonts w:ascii="Times New Roman" w:hAnsi="Times New Roman" w:cs="Times New Roman"/>
          <w:sz w:val="28"/>
          <w:szCs w:val="28"/>
        </w:rPr>
        <w:t>C</w:t>
      </w:r>
      <w:r w:rsidR="00702E7D" w:rsidRPr="00C20970">
        <w:rPr>
          <w:rFonts w:ascii="Times New Roman" w:hAnsi="Times New Roman" w:cs="Times New Roman"/>
          <w:sz w:val="28"/>
          <w:szCs w:val="28"/>
        </w:rPr>
        <w:t xml:space="preserve">HOA continues working with </w:t>
      </w:r>
      <w:r w:rsidR="00DA6095" w:rsidRPr="00C20970">
        <w:rPr>
          <w:rFonts w:ascii="Times New Roman" w:hAnsi="Times New Roman" w:cs="Times New Roman"/>
          <w:sz w:val="28"/>
          <w:szCs w:val="28"/>
        </w:rPr>
        <w:t xml:space="preserve">individual </w:t>
      </w:r>
      <w:r w:rsidR="00702E7D" w:rsidRPr="00C20970">
        <w:rPr>
          <w:rFonts w:ascii="Times New Roman" w:hAnsi="Times New Roman" w:cs="Times New Roman"/>
          <w:sz w:val="28"/>
          <w:szCs w:val="28"/>
        </w:rPr>
        <w:t>homeowners to ensure compliance wi</w:t>
      </w:r>
      <w:r w:rsidR="00165942" w:rsidRPr="00C20970">
        <w:rPr>
          <w:rFonts w:ascii="Times New Roman" w:hAnsi="Times New Roman" w:cs="Times New Roman"/>
          <w:sz w:val="28"/>
          <w:szCs w:val="28"/>
        </w:rPr>
        <w:t>th</w:t>
      </w:r>
      <w:r w:rsidR="00702E7D" w:rsidRPr="00C20970">
        <w:rPr>
          <w:rFonts w:ascii="Times New Roman" w:hAnsi="Times New Roman" w:cs="Times New Roman"/>
          <w:sz w:val="28"/>
          <w:szCs w:val="28"/>
        </w:rPr>
        <w:t xml:space="preserve"> </w:t>
      </w:r>
      <w:r w:rsidR="00DA6095" w:rsidRPr="00C20970">
        <w:rPr>
          <w:rFonts w:ascii="Times New Roman" w:hAnsi="Times New Roman" w:cs="Times New Roman"/>
          <w:sz w:val="28"/>
          <w:szCs w:val="28"/>
        </w:rPr>
        <w:t>CC</w:t>
      </w:r>
      <w:r w:rsidR="00702E7D" w:rsidRPr="00C20970">
        <w:rPr>
          <w:rFonts w:ascii="Times New Roman" w:hAnsi="Times New Roman" w:cs="Times New Roman"/>
          <w:sz w:val="28"/>
          <w:szCs w:val="28"/>
        </w:rPr>
        <w:t xml:space="preserve">HOA policies </w:t>
      </w:r>
      <w:r w:rsidR="00946161" w:rsidRPr="00C20970">
        <w:rPr>
          <w:rFonts w:ascii="Times New Roman" w:hAnsi="Times New Roman" w:cs="Times New Roman"/>
          <w:sz w:val="28"/>
          <w:szCs w:val="28"/>
        </w:rPr>
        <w:t xml:space="preserve">as outlined </w:t>
      </w:r>
      <w:r w:rsidR="00165942" w:rsidRPr="00C20970">
        <w:rPr>
          <w:rFonts w:ascii="Times New Roman" w:hAnsi="Times New Roman" w:cs="Times New Roman"/>
          <w:sz w:val="28"/>
          <w:szCs w:val="28"/>
        </w:rPr>
        <w:t xml:space="preserve">in the Covenant/By-Laws </w:t>
      </w:r>
      <w:r w:rsidR="00702E7D" w:rsidRPr="00C20970">
        <w:rPr>
          <w:rFonts w:ascii="Times New Roman" w:hAnsi="Times New Roman" w:cs="Times New Roman"/>
          <w:sz w:val="28"/>
          <w:szCs w:val="28"/>
        </w:rPr>
        <w:t xml:space="preserve">pertaining to </w:t>
      </w:r>
      <w:r w:rsidR="00F17760" w:rsidRPr="00C20970">
        <w:rPr>
          <w:rFonts w:ascii="Times New Roman" w:hAnsi="Times New Roman" w:cs="Times New Roman"/>
          <w:sz w:val="28"/>
          <w:szCs w:val="28"/>
        </w:rPr>
        <w:t>maintenance</w:t>
      </w:r>
      <w:r w:rsidR="00BB420B" w:rsidRPr="00C20970">
        <w:rPr>
          <w:rFonts w:ascii="Times New Roman" w:hAnsi="Times New Roman" w:cs="Times New Roman"/>
          <w:sz w:val="28"/>
          <w:szCs w:val="28"/>
        </w:rPr>
        <w:t xml:space="preserve"> of </w:t>
      </w:r>
      <w:r w:rsidR="00F17760" w:rsidRPr="00C20970">
        <w:rPr>
          <w:rFonts w:ascii="Times New Roman" w:hAnsi="Times New Roman" w:cs="Times New Roman"/>
          <w:sz w:val="28"/>
          <w:szCs w:val="28"/>
        </w:rPr>
        <w:t xml:space="preserve">individual </w:t>
      </w:r>
      <w:r w:rsidR="00BB420B" w:rsidRPr="00C20970">
        <w:rPr>
          <w:rFonts w:ascii="Times New Roman" w:hAnsi="Times New Roman" w:cs="Times New Roman"/>
          <w:sz w:val="28"/>
          <w:szCs w:val="28"/>
        </w:rPr>
        <w:t>properties</w:t>
      </w:r>
      <w:r w:rsidR="00444EE5" w:rsidRPr="00C20970">
        <w:rPr>
          <w:rFonts w:ascii="Times New Roman" w:hAnsi="Times New Roman" w:cs="Times New Roman"/>
          <w:sz w:val="28"/>
          <w:szCs w:val="28"/>
        </w:rPr>
        <w:t xml:space="preserve"> after a complaint is received</w:t>
      </w:r>
      <w:r w:rsidR="00FD4251" w:rsidRPr="00C20970">
        <w:rPr>
          <w:rFonts w:ascii="Times New Roman" w:hAnsi="Times New Roman" w:cs="Times New Roman"/>
          <w:sz w:val="28"/>
          <w:szCs w:val="28"/>
        </w:rPr>
        <w:t xml:space="preserve">, </w:t>
      </w:r>
      <w:r w:rsidR="00C60E9E" w:rsidRPr="00C20970">
        <w:rPr>
          <w:rFonts w:ascii="Times New Roman" w:hAnsi="Times New Roman" w:cs="Times New Roman"/>
          <w:sz w:val="28"/>
          <w:szCs w:val="28"/>
        </w:rPr>
        <w:t xml:space="preserve">as well as, requests for fencing, pools </w:t>
      </w:r>
      <w:r w:rsidR="002A0385" w:rsidRPr="00C20970">
        <w:rPr>
          <w:rFonts w:ascii="Times New Roman" w:hAnsi="Times New Roman" w:cs="Times New Roman"/>
          <w:sz w:val="28"/>
          <w:szCs w:val="28"/>
        </w:rPr>
        <w:t>outbuildings garages</w:t>
      </w:r>
      <w:r w:rsidR="007335EF" w:rsidRPr="00C20970">
        <w:rPr>
          <w:rFonts w:ascii="Times New Roman" w:hAnsi="Times New Roman" w:cs="Times New Roman"/>
          <w:sz w:val="28"/>
          <w:szCs w:val="28"/>
        </w:rPr>
        <w:t xml:space="preserve"> and dead tree</w:t>
      </w:r>
      <w:r w:rsidR="007C0740" w:rsidRPr="00C20970">
        <w:rPr>
          <w:rFonts w:ascii="Times New Roman" w:hAnsi="Times New Roman" w:cs="Times New Roman"/>
          <w:sz w:val="28"/>
          <w:szCs w:val="28"/>
        </w:rPr>
        <w:t>/tree branch</w:t>
      </w:r>
      <w:r w:rsidR="007335EF" w:rsidRPr="00C20970">
        <w:rPr>
          <w:rFonts w:ascii="Times New Roman" w:hAnsi="Times New Roman" w:cs="Times New Roman"/>
          <w:sz w:val="28"/>
          <w:szCs w:val="28"/>
        </w:rPr>
        <w:t xml:space="preserve"> removal</w:t>
      </w:r>
      <w:r w:rsidR="002A0385" w:rsidRPr="00C20970">
        <w:rPr>
          <w:rFonts w:ascii="Times New Roman" w:hAnsi="Times New Roman" w:cs="Times New Roman"/>
          <w:sz w:val="28"/>
          <w:szCs w:val="28"/>
        </w:rPr>
        <w:t>.</w:t>
      </w:r>
      <w:r w:rsidR="00266AFE" w:rsidRPr="00C209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2725F" w14:textId="77777777" w:rsidR="0069398A" w:rsidRDefault="0069398A" w:rsidP="001C78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362CD2" w14:textId="3C61E1C5" w:rsidR="0069398A" w:rsidRDefault="0069398A" w:rsidP="001C78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CCHOA continues working to</w:t>
      </w:r>
      <w:r w:rsidR="00EA6C9C">
        <w:rPr>
          <w:rFonts w:ascii="Times New Roman" w:hAnsi="Times New Roman" w:cs="Times New Roman"/>
          <w:sz w:val="28"/>
          <w:szCs w:val="28"/>
        </w:rPr>
        <w:t xml:space="preserve"> reduce </w:t>
      </w:r>
      <w:r w:rsidR="00B957DD">
        <w:rPr>
          <w:rFonts w:ascii="Times New Roman" w:hAnsi="Times New Roman" w:cs="Times New Roman"/>
          <w:sz w:val="28"/>
          <w:szCs w:val="28"/>
        </w:rPr>
        <w:t xml:space="preserve">insurance </w:t>
      </w:r>
      <w:r w:rsidR="00A247AB">
        <w:rPr>
          <w:rFonts w:ascii="Times New Roman" w:hAnsi="Times New Roman" w:cs="Times New Roman"/>
          <w:sz w:val="28"/>
          <w:szCs w:val="28"/>
        </w:rPr>
        <w:t>liability</w:t>
      </w:r>
      <w:r w:rsidR="00EA6C9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safety issues </w:t>
      </w:r>
      <w:r w:rsidR="007E6F92">
        <w:rPr>
          <w:rFonts w:ascii="Times New Roman" w:hAnsi="Times New Roman" w:cs="Times New Roman"/>
          <w:sz w:val="28"/>
          <w:szCs w:val="28"/>
        </w:rPr>
        <w:t>regarding violations of the Motorized Vehicle Policy</w:t>
      </w:r>
      <w:r w:rsidR="00EF09D8">
        <w:rPr>
          <w:rFonts w:ascii="Times New Roman" w:hAnsi="Times New Roman" w:cs="Times New Roman"/>
          <w:sz w:val="28"/>
          <w:szCs w:val="28"/>
        </w:rPr>
        <w:t xml:space="preserve">, as well as, </w:t>
      </w:r>
      <w:r w:rsidR="00044170">
        <w:rPr>
          <w:rFonts w:ascii="Times New Roman" w:hAnsi="Times New Roman" w:cs="Times New Roman"/>
          <w:sz w:val="28"/>
          <w:szCs w:val="28"/>
        </w:rPr>
        <w:t>working with Archway Management</w:t>
      </w:r>
      <w:r w:rsidR="005B01D5">
        <w:rPr>
          <w:rFonts w:ascii="Times New Roman" w:hAnsi="Times New Roman" w:cs="Times New Roman"/>
          <w:sz w:val="28"/>
          <w:szCs w:val="28"/>
        </w:rPr>
        <w:t xml:space="preserve"> and the Attorney</w:t>
      </w:r>
      <w:r w:rsidR="00044170">
        <w:rPr>
          <w:rFonts w:ascii="Times New Roman" w:hAnsi="Times New Roman" w:cs="Times New Roman"/>
          <w:sz w:val="28"/>
          <w:szCs w:val="28"/>
        </w:rPr>
        <w:t xml:space="preserve"> </w:t>
      </w:r>
      <w:r w:rsidR="005B01D5">
        <w:rPr>
          <w:rFonts w:ascii="Times New Roman" w:hAnsi="Times New Roman" w:cs="Times New Roman"/>
          <w:sz w:val="28"/>
          <w:szCs w:val="28"/>
        </w:rPr>
        <w:t xml:space="preserve">in the </w:t>
      </w:r>
      <w:r w:rsidR="00044170">
        <w:rPr>
          <w:rFonts w:ascii="Times New Roman" w:hAnsi="Times New Roman" w:cs="Times New Roman"/>
          <w:sz w:val="28"/>
          <w:szCs w:val="28"/>
        </w:rPr>
        <w:t>collection of fines for those in violation of the Motorized Vehicle Policy.</w:t>
      </w:r>
    </w:p>
    <w:p w14:paraId="6667A5AC" w14:textId="77777777" w:rsidR="00873E5F" w:rsidRDefault="00873E5F" w:rsidP="001C78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814233" w14:textId="422203B5" w:rsidR="00787A44" w:rsidRDefault="00DD1F68" w:rsidP="00E012F3">
      <w:p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  <w:r w:rsidRPr="004567E4">
        <w:rPr>
          <w:rFonts w:ascii="Times New Roman" w:hAnsi="Times New Roman" w:cs="Times New Roman"/>
          <w:color w:val="EE0000"/>
          <w:sz w:val="28"/>
          <w:szCs w:val="28"/>
        </w:rPr>
        <w:t xml:space="preserve">CCHOA </w:t>
      </w:r>
      <w:r w:rsidR="00E012F3" w:rsidRPr="004567E4">
        <w:rPr>
          <w:rFonts w:ascii="Times New Roman" w:hAnsi="Times New Roman" w:cs="Times New Roman"/>
          <w:color w:val="EE0000"/>
          <w:sz w:val="28"/>
          <w:szCs w:val="28"/>
        </w:rPr>
        <w:t xml:space="preserve">displayed </w:t>
      </w:r>
      <w:r w:rsidRPr="004567E4">
        <w:rPr>
          <w:rFonts w:ascii="Times New Roman" w:hAnsi="Times New Roman" w:cs="Times New Roman"/>
          <w:color w:val="EE0000"/>
          <w:sz w:val="28"/>
          <w:szCs w:val="28"/>
        </w:rPr>
        <w:t xml:space="preserve">new signage </w:t>
      </w:r>
      <w:r w:rsidR="00E012F3" w:rsidRPr="004567E4">
        <w:rPr>
          <w:rFonts w:ascii="Times New Roman" w:hAnsi="Times New Roman" w:cs="Times New Roman"/>
          <w:color w:val="EE0000"/>
          <w:sz w:val="28"/>
          <w:szCs w:val="28"/>
        </w:rPr>
        <w:t xml:space="preserve">at the Special Meeting </w:t>
      </w:r>
      <w:r w:rsidRPr="004567E4">
        <w:rPr>
          <w:rFonts w:ascii="Times New Roman" w:hAnsi="Times New Roman" w:cs="Times New Roman"/>
          <w:color w:val="EE0000"/>
          <w:sz w:val="28"/>
          <w:szCs w:val="28"/>
        </w:rPr>
        <w:t>to be displayed throughout the community asking residents to comply in the following policies: dumping of yard debris</w:t>
      </w:r>
      <w:r w:rsidR="00C20970" w:rsidRPr="004567E4">
        <w:rPr>
          <w:rFonts w:ascii="Times New Roman" w:hAnsi="Times New Roman" w:cs="Times New Roman"/>
          <w:color w:val="EE0000"/>
          <w:sz w:val="28"/>
          <w:szCs w:val="28"/>
        </w:rPr>
        <w:t xml:space="preserve"> in HOA common areas</w:t>
      </w:r>
      <w:r w:rsidRPr="004567E4">
        <w:rPr>
          <w:rFonts w:ascii="Times New Roman" w:hAnsi="Times New Roman" w:cs="Times New Roman"/>
          <w:color w:val="EE0000"/>
          <w:sz w:val="28"/>
          <w:szCs w:val="28"/>
        </w:rPr>
        <w:t xml:space="preserve">, street parking and Off-Road Motor Vehicle policy. </w:t>
      </w:r>
      <w:r w:rsidR="006C7E8F" w:rsidRPr="004567E4">
        <w:rPr>
          <w:rFonts w:ascii="Times New Roman" w:hAnsi="Times New Roman" w:cs="Times New Roman"/>
          <w:color w:val="EE0000"/>
          <w:sz w:val="28"/>
          <w:szCs w:val="28"/>
        </w:rPr>
        <w:t>Replacement s</w:t>
      </w:r>
      <w:r w:rsidRPr="004567E4">
        <w:rPr>
          <w:rFonts w:ascii="Times New Roman" w:hAnsi="Times New Roman" w:cs="Times New Roman"/>
          <w:color w:val="EE0000"/>
          <w:sz w:val="28"/>
          <w:szCs w:val="28"/>
        </w:rPr>
        <w:t>ignage at the Boat Ramp regarding the alligator will also be replaced.</w:t>
      </w:r>
      <w:r w:rsidR="006C7E8F" w:rsidRPr="004567E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3D203E" w:rsidRPr="004567E4">
        <w:rPr>
          <w:rFonts w:ascii="Times New Roman" w:hAnsi="Times New Roman" w:cs="Times New Roman"/>
          <w:color w:val="EE0000"/>
          <w:sz w:val="28"/>
          <w:szCs w:val="28"/>
        </w:rPr>
        <w:t>CCHOA Board ordered refreshed Speed Limit, Children Playing signage</w:t>
      </w:r>
      <w:r w:rsidR="003D203E">
        <w:rPr>
          <w:rFonts w:ascii="Times New Roman" w:hAnsi="Times New Roman" w:cs="Times New Roman"/>
          <w:sz w:val="28"/>
          <w:szCs w:val="28"/>
        </w:rPr>
        <w:t>.</w:t>
      </w:r>
      <w:r w:rsidR="00677C19">
        <w:rPr>
          <w:rFonts w:ascii="Times New Roman" w:hAnsi="Times New Roman" w:cs="Times New Roman"/>
          <w:sz w:val="28"/>
          <w:szCs w:val="28"/>
        </w:rPr>
        <w:t xml:space="preserve"> </w:t>
      </w:r>
      <w:r w:rsidR="00881132" w:rsidRPr="00E012F3">
        <w:rPr>
          <w:rFonts w:ascii="Times New Roman" w:hAnsi="Times New Roman" w:cs="Times New Roman"/>
          <w:color w:val="EE0000"/>
          <w:sz w:val="28"/>
          <w:szCs w:val="28"/>
        </w:rPr>
        <w:t>CCHOA members/volunteers will begin placing new signage throughout the CC community.</w:t>
      </w:r>
    </w:p>
    <w:p w14:paraId="37B24A7F" w14:textId="3C4D3C37" w:rsidR="00677C19" w:rsidRPr="00677C19" w:rsidRDefault="00677C19" w:rsidP="00E012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35A2CF" w14:textId="77777777" w:rsidR="00E012F3" w:rsidRDefault="00E012F3" w:rsidP="00E012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C280EB" w14:textId="61E59DB6" w:rsidR="00B33E00" w:rsidRPr="00E012F3" w:rsidRDefault="00E012F3" w:rsidP="00E01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CC President reviewed repairs performed on </w:t>
      </w:r>
      <w:r w:rsidR="00B33E00" w:rsidRPr="00E012F3">
        <w:rPr>
          <w:rFonts w:ascii="Times New Roman" w:hAnsi="Times New Roman" w:cs="Times New Roman"/>
          <w:sz w:val="28"/>
          <w:szCs w:val="28"/>
        </w:rPr>
        <w:t>Boa</w:t>
      </w:r>
      <w:r w:rsidR="00F8044D" w:rsidRPr="00E012F3">
        <w:rPr>
          <w:rFonts w:ascii="Times New Roman" w:hAnsi="Times New Roman" w:cs="Times New Roman"/>
          <w:sz w:val="28"/>
          <w:szCs w:val="28"/>
        </w:rPr>
        <w:t>t</w:t>
      </w:r>
      <w:r w:rsidR="00B33E00" w:rsidRPr="00E012F3">
        <w:rPr>
          <w:rFonts w:ascii="Times New Roman" w:hAnsi="Times New Roman" w:cs="Times New Roman"/>
          <w:sz w:val="28"/>
          <w:szCs w:val="28"/>
        </w:rPr>
        <w:t xml:space="preserve"> Ramp </w:t>
      </w:r>
      <w:r w:rsidR="00F8044D" w:rsidRPr="00E012F3">
        <w:rPr>
          <w:rFonts w:ascii="Times New Roman" w:hAnsi="Times New Roman" w:cs="Times New Roman"/>
          <w:sz w:val="28"/>
          <w:szCs w:val="28"/>
        </w:rPr>
        <w:t xml:space="preserve">Water Entrance </w:t>
      </w:r>
      <w:r w:rsidR="00B33E00" w:rsidRPr="00E012F3">
        <w:rPr>
          <w:rFonts w:ascii="Times New Roman" w:hAnsi="Times New Roman" w:cs="Times New Roman"/>
          <w:sz w:val="28"/>
          <w:szCs w:val="28"/>
        </w:rPr>
        <w:t xml:space="preserve">Repairs: CCHOA </w:t>
      </w:r>
      <w:r w:rsidR="00EA2470">
        <w:rPr>
          <w:rFonts w:ascii="Times New Roman" w:hAnsi="Times New Roman" w:cs="Times New Roman"/>
          <w:sz w:val="28"/>
          <w:szCs w:val="28"/>
        </w:rPr>
        <w:t>BOARD will address additional repairs as needed.</w:t>
      </w:r>
    </w:p>
    <w:p w14:paraId="17613EAB" w14:textId="77777777" w:rsidR="00015EE8" w:rsidRDefault="00015EE8" w:rsidP="00EA24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FFA1BF" w14:textId="74951C07" w:rsidR="00315D55" w:rsidRDefault="001E32AC" w:rsidP="00EA24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470">
        <w:rPr>
          <w:rFonts w:ascii="Times New Roman" w:hAnsi="Times New Roman" w:cs="Times New Roman"/>
          <w:sz w:val="28"/>
          <w:szCs w:val="28"/>
        </w:rPr>
        <w:t xml:space="preserve">CCHOA Board Members </w:t>
      </w:r>
      <w:r w:rsidR="00FE2AF4" w:rsidRPr="00EA2470">
        <w:rPr>
          <w:rFonts w:ascii="Times New Roman" w:hAnsi="Times New Roman" w:cs="Times New Roman"/>
          <w:sz w:val="28"/>
          <w:szCs w:val="28"/>
        </w:rPr>
        <w:t xml:space="preserve">have </w:t>
      </w:r>
      <w:r w:rsidR="006E3C40" w:rsidRPr="00EA2470">
        <w:rPr>
          <w:rFonts w:ascii="Times New Roman" w:hAnsi="Times New Roman" w:cs="Times New Roman"/>
          <w:sz w:val="28"/>
          <w:szCs w:val="28"/>
        </w:rPr>
        <w:t>examined the feasibility of repairing the gazebo</w:t>
      </w:r>
      <w:r w:rsidR="00810E2E" w:rsidRPr="00EA2470">
        <w:rPr>
          <w:rFonts w:ascii="Times New Roman" w:hAnsi="Times New Roman" w:cs="Times New Roman"/>
          <w:sz w:val="28"/>
          <w:szCs w:val="28"/>
        </w:rPr>
        <w:t xml:space="preserve"> due to age and </w:t>
      </w:r>
      <w:r w:rsidR="00557F76" w:rsidRPr="00EA2470">
        <w:rPr>
          <w:rFonts w:ascii="Times New Roman" w:hAnsi="Times New Roman" w:cs="Times New Roman"/>
          <w:sz w:val="28"/>
          <w:szCs w:val="28"/>
        </w:rPr>
        <w:t xml:space="preserve">extensive </w:t>
      </w:r>
      <w:r w:rsidR="00810E2E" w:rsidRPr="00EA2470">
        <w:rPr>
          <w:rFonts w:ascii="Times New Roman" w:hAnsi="Times New Roman" w:cs="Times New Roman"/>
          <w:sz w:val="28"/>
          <w:szCs w:val="28"/>
        </w:rPr>
        <w:t>damage.</w:t>
      </w:r>
      <w:r w:rsidR="006E3C40" w:rsidRPr="00EA2470">
        <w:rPr>
          <w:rFonts w:ascii="Times New Roman" w:hAnsi="Times New Roman" w:cs="Times New Roman"/>
          <w:sz w:val="28"/>
          <w:szCs w:val="28"/>
        </w:rPr>
        <w:t xml:space="preserve"> </w:t>
      </w:r>
      <w:r w:rsidR="007F5E2A" w:rsidRPr="00EA2470">
        <w:rPr>
          <w:rFonts w:ascii="Times New Roman" w:hAnsi="Times New Roman" w:cs="Times New Roman"/>
          <w:sz w:val="28"/>
          <w:szCs w:val="28"/>
        </w:rPr>
        <w:t xml:space="preserve">Private </w:t>
      </w:r>
      <w:r w:rsidR="00810E2E" w:rsidRPr="00EA2470">
        <w:rPr>
          <w:rFonts w:ascii="Times New Roman" w:hAnsi="Times New Roman" w:cs="Times New Roman"/>
          <w:sz w:val="28"/>
          <w:szCs w:val="28"/>
        </w:rPr>
        <w:t>Contractors</w:t>
      </w:r>
      <w:r w:rsidR="000118B5" w:rsidRPr="00EA2470">
        <w:rPr>
          <w:rFonts w:ascii="Times New Roman" w:hAnsi="Times New Roman" w:cs="Times New Roman"/>
          <w:sz w:val="28"/>
          <w:szCs w:val="28"/>
        </w:rPr>
        <w:t xml:space="preserve"> </w:t>
      </w:r>
      <w:r w:rsidR="000D412B" w:rsidRPr="00EA2470">
        <w:rPr>
          <w:rFonts w:ascii="Times New Roman" w:hAnsi="Times New Roman" w:cs="Times New Roman"/>
          <w:sz w:val="28"/>
          <w:szCs w:val="28"/>
        </w:rPr>
        <w:t xml:space="preserve">hired through Cross Creek residents </w:t>
      </w:r>
      <w:r w:rsidR="000118B5" w:rsidRPr="00EA2470">
        <w:rPr>
          <w:rFonts w:ascii="Times New Roman" w:hAnsi="Times New Roman" w:cs="Times New Roman"/>
          <w:sz w:val="28"/>
          <w:szCs w:val="28"/>
        </w:rPr>
        <w:t>volunteer</w:t>
      </w:r>
      <w:r w:rsidR="000D412B" w:rsidRPr="00EA2470">
        <w:rPr>
          <w:rFonts w:ascii="Times New Roman" w:hAnsi="Times New Roman" w:cs="Times New Roman"/>
          <w:sz w:val="28"/>
          <w:szCs w:val="28"/>
        </w:rPr>
        <w:t xml:space="preserve">ed their time to </w:t>
      </w:r>
      <w:r w:rsidR="00810E2E" w:rsidRPr="00EA2470">
        <w:rPr>
          <w:rFonts w:ascii="Times New Roman" w:hAnsi="Times New Roman" w:cs="Times New Roman"/>
          <w:sz w:val="28"/>
          <w:szCs w:val="28"/>
        </w:rPr>
        <w:t xml:space="preserve">also examine the gazebo and stated the repairs would be extensive. </w:t>
      </w:r>
      <w:r w:rsidR="00E051CD" w:rsidRPr="00EA2470">
        <w:rPr>
          <w:rFonts w:ascii="Times New Roman" w:hAnsi="Times New Roman" w:cs="Times New Roman"/>
          <w:sz w:val="28"/>
          <w:szCs w:val="28"/>
        </w:rPr>
        <w:t xml:space="preserve">CCHOA </w:t>
      </w:r>
      <w:r w:rsidR="00EA2470">
        <w:rPr>
          <w:rFonts w:ascii="Times New Roman" w:hAnsi="Times New Roman" w:cs="Times New Roman"/>
          <w:sz w:val="28"/>
          <w:szCs w:val="28"/>
        </w:rPr>
        <w:t xml:space="preserve">brought up this issue </w:t>
      </w:r>
      <w:r w:rsidR="00654636">
        <w:rPr>
          <w:rFonts w:ascii="Times New Roman" w:hAnsi="Times New Roman" w:cs="Times New Roman"/>
          <w:sz w:val="28"/>
          <w:szCs w:val="28"/>
        </w:rPr>
        <w:t xml:space="preserve">for </w:t>
      </w:r>
      <w:r w:rsidR="00E051CD" w:rsidRPr="00EA2470">
        <w:rPr>
          <w:rFonts w:ascii="Times New Roman" w:hAnsi="Times New Roman" w:cs="Times New Roman"/>
          <w:sz w:val="28"/>
          <w:szCs w:val="28"/>
        </w:rPr>
        <w:t>discuss</w:t>
      </w:r>
      <w:r w:rsidR="00654636">
        <w:rPr>
          <w:rFonts w:ascii="Times New Roman" w:hAnsi="Times New Roman" w:cs="Times New Roman"/>
          <w:sz w:val="28"/>
          <w:szCs w:val="28"/>
        </w:rPr>
        <w:t xml:space="preserve">ion at the Special Meeting. CC Homeowners present at the meeting decided due to </w:t>
      </w:r>
      <w:r w:rsidR="00CF7D09">
        <w:rPr>
          <w:rFonts w:ascii="Times New Roman" w:hAnsi="Times New Roman" w:cs="Times New Roman"/>
          <w:sz w:val="28"/>
          <w:szCs w:val="28"/>
        </w:rPr>
        <w:t xml:space="preserve">extensive repairs needed and state of </w:t>
      </w:r>
      <w:r w:rsidR="00E041C3">
        <w:rPr>
          <w:rFonts w:ascii="Times New Roman" w:hAnsi="Times New Roman" w:cs="Times New Roman"/>
          <w:sz w:val="28"/>
          <w:szCs w:val="28"/>
        </w:rPr>
        <w:t>disrepair to have the gazebo removed and possibly plant trees to beautify the circle.</w:t>
      </w:r>
    </w:p>
    <w:p w14:paraId="4B24F22F" w14:textId="77777777" w:rsidR="00907D60" w:rsidRDefault="00907D60" w:rsidP="00EA24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97ADC9" w14:textId="3F39A828" w:rsidR="004D3837" w:rsidRDefault="00907D60" w:rsidP="00B630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CCHOA President updated residents regarding the status of </w:t>
      </w:r>
      <w:r w:rsidR="00416217">
        <w:rPr>
          <w:rFonts w:ascii="Times New Roman" w:hAnsi="Times New Roman" w:cs="Times New Roman"/>
          <w:sz w:val="28"/>
          <w:szCs w:val="28"/>
        </w:rPr>
        <w:t xml:space="preserve">415 Knollwood; currently owned by Pender County and the agreement made </w:t>
      </w:r>
      <w:r w:rsidR="006B3D14">
        <w:rPr>
          <w:rFonts w:ascii="Times New Roman" w:hAnsi="Times New Roman" w:cs="Times New Roman"/>
          <w:sz w:val="28"/>
          <w:szCs w:val="28"/>
        </w:rPr>
        <w:t xml:space="preserve">Pender County to maintain the property as per CCHOA Convenances. </w:t>
      </w:r>
      <w:r w:rsidR="001D3002">
        <w:rPr>
          <w:rFonts w:ascii="Times New Roman" w:hAnsi="Times New Roman" w:cs="Times New Roman"/>
          <w:sz w:val="28"/>
          <w:szCs w:val="28"/>
        </w:rPr>
        <w:t>CCHOA in conjunction with Archway HOA Management and Attorney Mei</w:t>
      </w:r>
      <w:r w:rsidR="00A824F9">
        <w:rPr>
          <w:rFonts w:ascii="Times New Roman" w:hAnsi="Times New Roman" w:cs="Times New Roman"/>
          <w:sz w:val="28"/>
          <w:szCs w:val="28"/>
        </w:rPr>
        <w:t xml:space="preserve">er has billed Pender County for mowing services provided through Grabow </w:t>
      </w:r>
      <w:r w:rsidR="00FE08E6">
        <w:rPr>
          <w:rFonts w:ascii="Times New Roman" w:hAnsi="Times New Roman" w:cs="Times New Roman"/>
          <w:sz w:val="28"/>
          <w:szCs w:val="28"/>
        </w:rPr>
        <w:t xml:space="preserve">Ground Care, LLC; in addition to billing Pender County for road assessment </w:t>
      </w:r>
      <w:r w:rsidR="000D1234">
        <w:rPr>
          <w:rFonts w:ascii="Times New Roman" w:hAnsi="Times New Roman" w:cs="Times New Roman"/>
          <w:sz w:val="28"/>
          <w:szCs w:val="28"/>
        </w:rPr>
        <w:t>and dues for the property due to their default on the agreement.</w:t>
      </w:r>
    </w:p>
    <w:p w14:paraId="47523DE5" w14:textId="77777777" w:rsidR="002070D4" w:rsidRDefault="002070D4" w:rsidP="00B6300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B804E7" w14:textId="7615D5D5" w:rsidR="002070D4" w:rsidRDefault="002070D4" w:rsidP="00B630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CC Homeowners </w:t>
      </w:r>
      <w:r w:rsidR="007348CC">
        <w:rPr>
          <w:rFonts w:ascii="Times New Roman" w:hAnsi="Times New Roman" w:cs="Times New Roman"/>
          <w:sz w:val="28"/>
          <w:szCs w:val="28"/>
        </w:rPr>
        <w:t xml:space="preserve">requested the following repairs to the community be addressed: road patches </w:t>
      </w:r>
      <w:r w:rsidR="00DC6828">
        <w:rPr>
          <w:rFonts w:ascii="Times New Roman" w:hAnsi="Times New Roman" w:cs="Times New Roman"/>
          <w:sz w:val="28"/>
          <w:szCs w:val="28"/>
        </w:rPr>
        <w:t>to various pot-holes in the community. Trees trimmed back fr</w:t>
      </w:r>
      <w:r w:rsidR="00F0514D">
        <w:rPr>
          <w:rFonts w:ascii="Times New Roman" w:hAnsi="Times New Roman" w:cs="Times New Roman"/>
          <w:sz w:val="28"/>
          <w:szCs w:val="28"/>
        </w:rPr>
        <w:t>o</w:t>
      </w:r>
      <w:r w:rsidR="00DC6828">
        <w:rPr>
          <w:rFonts w:ascii="Times New Roman" w:hAnsi="Times New Roman" w:cs="Times New Roman"/>
          <w:sz w:val="28"/>
          <w:szCs w:val="28"/>
        </w:rPr>
        <w:t xml:space="preserve">m road </w:t>
      </w:r>
      <w:r w:rsidR="00F0514D">
        <w:rPr>
          <w:rFonts w:ascii="Times New Roman" w:hAnsi="Times New Roman" w:cs="Times New Roman"/>
          <w:sz w:val="28"/>
          <w:szCs w:val="28"/>
        </w:rPr>
        <w:t xml:space="preserve">to address line of sight issues at stop signs. CCHOA </w:t>
      </w:r>
      <w:r w:rsidR="008B682D">
        <w:rPr>
          <w:rFonts w:ascii="Times New Roman" w:hAnsi="Times New Roman" w:cs="Times New Roman"/>
          <w:sz w:val="28"/>
          <w:szCs w:val="28"/>
        </w:rPr>
        <w:t xml:space="preserve">Board has sent letters requesting private </w:t>
      </w:r>
      <w:r w:rsidR="00E1710D">
        <w:rPr>
          <w:rFonts w:ascii="Times New Roman" w:hAnsi="Times New Roman" w:cs="Times New Roman"/>
          <w:sz w:val="28"/>
          <w:szCs w:val="28"/>
        </w:rPr>
        <w:t>homeowners’</w:t>
      </w:r>
      <w:r w:rsidR="008B682D">
        <w:rPr>
          <w:rFonts w:ascii="Times New Roman" w:hAnsi="Times New Roman" w:cs="Times New Roman"/>
          <w:sz w:val="28"/>
          <w:szCs w:val="28"/>
        </w:rPr>
        <w:t xml:space="preserve"> </w:t>
      </w:r>
      <w:r w:rsidR="00E1710D">
        <w:rPr>
          <w:rFonts w:ascii="Times New Roman" w:hAnsi="Times New Roman" w:cs="Times New Roman"/>
          <w:sz w:val="28"/>
          <w:szCs w:val="28"/>
        </w:rPr>
        <w:t>trim trees/bushes blocking line of sight.</w:t>
      </w:r>
    </w:p>
    <w:p w14:paraId="0BDB1973" w14:textId="77777777" w:rsidR="000A1846" w:rsidRDefault="000A1846" w:rsidP="00B6300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5FC603" w14:textId="703CF901" w:rsidR="00E1710D" w:rsidRDefault="000A1846" w:rsidP="00B630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CC Homeowner </w:t>
      </w:r>
      <w:r w:rsidR="006F76CC">
        <w:rPr>
          <w:rFonts w:ascii="Times New Roman" w:hAnsi="Times New Roman" w:cs="Times New Roman"/>
          <w:sz w:val="28"/>
          <w:szCs w:val="28"/>
        </w:rPr>
        <w:t xml:space="preserve">reminded CC Community the services provided though Grabow Ground </w:t>
      </w:r>
      <w:r w:rsidR="00AE6461">
        <w:rPr>
          <w:rFonts w:ascii="Times New Roman" w:hAnsi="Times New Roman" w:cs="Times New Roman"/>
          <w:sz w:val="28"/>
          <w:szCs w:val="28"/>
        </w:rPr>
        <w:t xml:space="preserve">Care Services, LLC have not been raised in 10 years. </w:t>
      </w:r>
      <w:r w:rsidR="00AC6E6C">
        <w:rPr>
          <w:rFonts w:ascii="Times New Roman" w:hAnsi="Times New Roman" w:cs="Times New Roman"/>
          <w:sz w:val="28"/>
          <w:szCs w:val="28"/>
        </w:rPr>
        <w:t xml:space="preserve">Stressing the Grabow family lives in the community allowing for work especially during storms or emergencies to be done quickly. </w:t>
      </w:r>
      <w:r w:rsidR="004C49AF">
        <w:rPr>
          <w:rFonts w:ascii="Times New Roman" w:hAnsi="Times New Roman" w:cs="Times New Roman"/>
          <w:sz w:val="28"/>
          <w:szCs w:val="28"/>
        </w:rPr>
        <w:t>Grabow provides a variety of services to address our communities needs</w:t>
      </w:r>
      <w:r w:rsidR="00DF61D9">
        <w:rPr>
          <w:rFonts w:ascii="Times New Roman" w:hAnsi="Times New Roman" w:cs="Times New Roman"/>
          <w:sz w:val="28"/>
          <w:szCs w:val="28"/>
        </w:rPr>
        <w:t xml:space="preserve">; not just landscaping. </w:t>
      </w:r>
    </w:p>
    <w:p w14:paraId="7A1D88CB" w14:textId="77777777" w:rsidR="00AE6461" w:rsidRDefault="00AE6461" w:rsidP="00B6300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2B85E9" w14:textId="27C32117" w:rsidR="00E1710D" w:rsidRDefault="00591C80" w:rsidP="00B630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CC Homeowner</w:t>
      </w:r>
      <w:r w:rsidR="004E1236">
        <w:rPr>
          <w:rFonts w:ascii="Times New Roman" w:hAnsi="Times New Roman" w:cs="Times New Roman"/>
          <w:sz w:val="28"/>
          <w:szCs w:val="28"/>
        </w:rPr>
        <w:t xml:space="preserve"> encouraged </w:t>
      </w:r>
      <w:r w:rsidR="00285B10">
        <w:rPr>
          <w:rFonts w:ascii="Times New Roman" w:hAnsi="Times New Roman" w:cs="Times New Roman"/>
          <w:sz w:val="28"/>
          <w:szCs w:val="28"/>
        </w:rPr>
        <w:t xml:space="preserve">other </w:t>
      </w:r>
      <w:r w:rsidR="004E1236">
        <w:rPr>
          <w:rFonts w:ascii="Times New Roman" w:hAnsi="Times New Roman" w:cs="Times New Roman"/>
          <w:sz w:val="28"/>
          <w:szCs w:val="28"/>
        </w:rPr>
        <w:t xml:space="preserve">homeowners having gravel driveways to sweep gravel back into </w:t>
      </w:r>
      <w:r w:rsidR="000A1846">
        <w:rPr>
          <w:rFonts w:ascii="Times New Roman" w:hAnsi="Times New Roman" w:cs="Times New Roman"/>
          <w:sz w:val="28"/>
          <w:szCs w:val="28"/>
        </w:rPr>
        <w:t xml:space="preserve">driveway from roadway. </w:t>
      </w:r>
    </w:p>
    <w:p w14:paraId="1516E2D3" w14:textId="5CD4CC8A" w:rsidR="00081336" w:rsidRPr="005F1C04" w:rsidRDefault="00081336" w:rsidP="005F1C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41B811" w14:textId="27AA10F7" w:rsidR="0039296B" w:rsidRPr="005F1C04" w:rsidRDefault="0039296B" w:rsidP="005F1C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C04">
        <w:rPr>
          <w:rFonts w:ascii="Times New Roman" w:hAnsi="Times New Roman" w:cs="Times New Roman"/>
          <w:sz w:val="28"/>
          <w:szCs w:val="28"/>
        </w:rPr>
        <w:t xml:space="preserve">Dragonfly Pond Maintenance informed CCHOA by </w:t>
      </w:r>
      <w:r w:rsidR="00542406" w:rsidRPr="005F1C04">
        <w:rPr>
          <w:rFonts w:ascii="Times New Roman" w:hAnsi="Times New Roman" w:cs="Times New Roman"/>
          <w:sz w:val="28"/>
          <w:szCs w:val="28"/>
        </w:rPr>
        <w:t xml:space="preserve">e-mail a price increase of 4% </w:t>
      </w:r>
      <w:r w:rsidR="008F59F8" w:rsidRPr="005F1C04">
        <w:rPr>
          <w:rFonts w:ascii="Times New Roman" w:hAnsi="Times New Roman" w:cs="Times New Roman"/>
          <w:sz w:val="28"/>
          <w:szCs w:val="28"/>
        </w:rPr>
        <w:t>will begin 1/1/2026.</w:t>
      </w:r>
      <w:r w:rsidRPr="005F1C0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662FB4" w14:textId="73C8B425" w:rsidR="00A23230" w:rsidRDefault="00A23230" w:rsidP="005F1C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733A3" w14:textId="6E045A63" w:rsidR="00CB73DB" w:rsidRPr="004F1980" w:rsidRDefault="00CB73DB" w:rsidP="004F19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adjourned at </w:t>
      </w:r>
      <w:r w:rsidR="00DF61D9">
        <w:rPr>
          <w:rFonts w:ascii="Times New Roman" w:hAnsi="Times New Roman" w:cs="Times New Roman"/>
          <w:sz w:val="28"/>
          <w:szCs w:val="28"/>
        </w:rPr>
        <w:t>3</w:t>
      </w:r>
      <w:r w:rsidR="00D1095C">
        <w:rPr>
          <w:rFonts w:ascii="Times New Roman" w:hAnsi="Times New Roman" w:cs="Times New Roman"/>
          <w:sz w:val="28"/>
          <w:szCs w:val="28"/>
        </w:rPr>
        <w:t>:</w:t>
      </w:r>
      <w:r w:rsidR="00DF61D9">
        <w:rPr>
          <w:rFonts w:ascii="Times New Roman" w:hAnsi="Times New Roman" w:cs="Times New Roman"/>
          <w:sz w:val="28"/>
          <w:szCs w:val="28"/>
        </w:rPr>
        <w:t>50</w:t>
      </w:r>
      <w:r w:rsidR="004D3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pm by </w:t>
      </w:r>
      <w:r w:rsidR="00D76288">
        <w:rPr>
          <w:rFonts w:ascii="Times New Roman" w:hAnsi="Times New Roman" w:cs="Times New Roman"/>
          <w:sz w:val="28"/>
          <w:szCs w:val="28"/>
        </w:rPr>
        <w:t>CCHOA President.</w:t>
      </w:r>
    </w:p>
    <w:p w14:paraId="477F8328" w14:textId="77777777" w:rsidR="00FC3435" w:rsidRDefault="00FC3435" w:rsidP="00CC5D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1CB2C5" w14:textId="77777777" w:rsidR="00285B10" w:rsidRDefault="00285B10" w:rsidP="0053435D">
      <w:pPr>
        <w:spacing w:after="0"/>
        <w:rPr>
          <w:rFonts w:ascii="Arial" w:hAnsi="Arial" w:cs="Arial"/>
          <w:sz w:val="28"/>
          <w:szCs w:val="28"/>
        </w:rPr>
      </w:pPr>
    </w:p>
    <w:p w14:paraId="37A68B4A" w14:textId="77777777" w:rsidR="00285B10" w:rsidRDefault="00285B10" w:rsidP="0053435D">
      <w:pPr>
        <w:spacing w:after="0"/>
        <w:rPr>
          <w:rFonts w:ascii="Arial" w:hAnsi="Arial" w:cs="Arial"/>
          <w:sz w:val="28"/>
          <w:szCs w:val="28"/>
        </w:rPr>
      </w:pPr>
    </w:p>
    <w:p w14:paraId="5BFC7C74" w14:textId="77777777" w:rsidR="00285B10" w:rsidRDefault="00285B10" w:rsidP="0053435D">
      <w:pPr>
        <w:spacing w:after="0"/>
        <w:rPr>
          <w:rFonts w:ascii="Arial" w:hAnsi="Arial" w:cs="Arial"/>
          <w:sz w:val="28"/>
          <w:szCs w:val="28"/>
        </w:rPr>
      </w:pPr>
    </w:p>
    <w:p w14:paraId="1B5C6472" w14:textId="77777777" w:rsidR="00285B10" w:rsidRDefault="00285B10" w:rsidP="0053435D">
      <w:pPr>
        <w:spacing w:after="0"/>
        <w:rPr>
          <w:rFonts w:ascii="Arial" w:hAnsi="Arial" w:cs="Arial"/>
          <w:sz w:val="28"/>
          <w:szCs w:val="28"/>
        </w:rPr>
      </w:pPr>
    </w:p>
    <w:p w14:paraId="0898F803" w14:textId="003F66EE" w:rsidR="0053435D" w:rsidRPr="00DB2EC3" w:rsidRDefault="0053435D" w:rsidP="0053435D">
      <w:pPr>
        <w:spacing w:after="0"/>
        <w:rPr>
          <w:rFonts w:ascii="Arial" w:hAnsi="Arial" w:cs="Arial"/>
          <w:sz w:val="28"/>
          <w:szCs w:val="28"/>
        </w:rPr>
      </w:pPr>
      <w:r w:rsidRPr="00DB2EC3">
        <w:rPr>
          <w:rFonts w:ascii="Arial" w:hAnsi="Arial" w:cs="Arial"/>
          <w:sz w:val="28"/>
          <w:szCs w:val="28"/>
        </w:rPr>
        <w:lastRenderedPageBreak/>
        <w:t>Cross Creek H.O.A. Inc. Board of Directors</w:t>
      </w:r>
    </w:p>
    <w:p w14:paraId="6F6F350C" w14:textId="052E882F" w:rsidR="0053435D" w:rsidRDefault="005F22DA" w:rsidP="0053435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Douglas Fullenkamp</w:t>
      </w:r>
      <w:r w:rsidR="00BA0B6F">
        <w:rPr>
          <w:rFonts w:ascii="Arial" w:hAnsi="Arial" w:cs="Arial"/>
          <w:sz w:val="28"/>
          <w:szCs w:val="28"/>
        </w:rPr>
        <w:t xml:space="preserve"> / President</w:t>
      </w:r>
    </w:p>
    <w:p w14:paraId="4C374683" w14:textId="2F643B8C" w:rsidR="00BA0B6F" w:rsidRDefault="00BA0B6F" w:rsidP="0053435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Jerry Raynor / Vice President</w:t>
      </w:r>
    </w:p>
    <w:p w14:paraId="185302C6" w14:textId="605A9004" w:rsidR="0053435D" w:rsidRPr="00DB2EC3" w:rsidRDefault="00BA0B6F" w:rsidP="0053435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53435D" w:rsidRPr="00DB2EC3">
        <w:rPr>
          <w:rFonts w:ascii="Arial" w:hAnsi="Arial" w:cs="Arial"/>
          <w:sz w:val="28"/>
          <w:szCs w:val="28"/>
        </w:rPr>
        <w:t>usan Dayton / Treasurer</w:t>
      </w:r>
    </w:p>
    <w:p w14:paraId="26E4D28E" w14:textId="3B800E7B" w:rsidR="0053435D" w:rsidRPr="00DB2EC3" w:rsidRDefault="009D01C0" w:rsidP="0053435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BA0B6F">
        <w:rPr>
          <w:rFonts w:ascii="Arial" w:hAnsi="Arial" w:cs="Arial"/>
          <w:sz w:val="28"/>
          <w:szCs w:val="28"/>
        </w:rPr>
        <w:t>adelyn Barrett</w:t>
      </w:r>
      <w:r w:rsidR="0053435D" w:rsidRPr="00DB2EC3">
        <w:rPr>
          <w:rFonts w:ascii="Arial" w:hAnsi="Arial" w:cs="Arial"/>
          <w:sz w:val="28"/>
          <w:szCs w:val="28"/>
        </w:rPr>
        <w:t xml:space="preserve"> / Secretar</w:t>
      </w:r>
      <w:r w:rsidR="00BA0B6F">
        <w:rPr>
          <w:rFonts w:ascii="Arial" w:hAnsi="Arial" w:cs="Arial"/>
          <w:sz w:val="28"/>
          <w:szCs w:val="28"/>
        </w:rPr>
        <w:t>y</w:t>
      </w:r>
    </w:p>
    <w:p w14:paraId="336E4C1B" w14:textId="77777777" w:rsidR="0053435D" w:rsidRPr="00DB2EC3" w:rsidRDefault="0053435D" w:rsidP="0053435D">
      <w:pPr>
        <w:spacing w:after="0"/>
        <w:rPr>
          <w:sz w:val="28"/>
          <w:szCs w:val="28"/>
        </w:rPr>
      </w:pPr>
      <w:r w:rsidRPr="00DB2EC3">
        <w:rPr>
          <w:rFonts w:ascii="Arial" w:hAnsi="Arial" w:cs="Arial"/>
          <w:sz w:val="28"/>
          <w:szCs w:val="28"/>
        </w:rPr>
        <w:t>Keith Barrett / Member At Large</w:t>
      </w:r>
    </w:p>
    <w:p w14:paraId="5723FAC3" w14:textId="77777777" w:rsidR="0044006D" w:rsidRPr="00DB2EC3" w:rsidRDefault="0044006D" w:rsidP="00133C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668D0B" w14:textId="18C4242D" w:rsidR="00E00339" w:rsidRPr="00DB2EC3" w:rsidRDefault="00E00339" w:rsidP="00133C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FF1065" w14:textId="171BD166" w:rsidR="00E239C6" w:rsidRPr="00DB2EC3" w:rsidRDefault="00E239C6" w:rsidP="00133CF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239C6" w:rsidRPr="00DB2EC3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401D"/>
    <w:multiLevelType w:val="hybridMultilevel"/>
    <w:tmpl w:val="BDB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9DB"/>
    <w:multiLevelType w:val="hybridMultilevel"/>
    <w:tmpl w:val="DFA8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7C0F"/>
    <w:multiLevelType w:val="hybridMultilevel"/>
    <w:tmpl w:val="421CAF04"/>
    <w:lvl w:ilvl="0" w:tplc="DEC490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72C0"/>
    <w:multiLevelType w:val="hybridMultilevel"/>
    <w:tmpl w:val="E658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711BC"/>
    <w:multiLevelType w:val="hybridMultilevel"/>
    <w:tmpl w:val="2B0C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D1B1E"/>
    <w:multiLevelType w:val="hybridMultilevel"/>
    <w:tmpl w:val="1916A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E141B"/>
    <w:multiLevelType w:val="hybridMultilevel"/>
    <w:tmpl w:val="E21E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76FBF"/>
    <w:multiLevelType w:val="hybridMultilevel"/>
    <w:tmpl w:val="86A4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5467">
    <w:abstractNumId w:val="1"/>
  </w:num>
  <w:num w:numId="2" w16cid:durableId="1342657414">
    <w:abstractNumId w:val="7"/>
  </w:num>
  <w:num w:numId="3" w16cid:durableId="781996000">
    <w:abstractNumId w:val="2"/>
  </w:num>
  <w:num w:numId="4" w16cid:durableId="1056005372">
    <w:abstractNumId w:val="6"/>
  </w:num>
  <w:num w:numId="5" w16cid:durableId="519781927">
    <w:abstractNumId w:val="0"/>
  </w:num>
  <w:num w:numId="6" w16cid:durableId="50426873">
    <w:abstractNumId w:val="5"/>
  </w:num>
  <w:num w:numId="7" w16cid:durableId="309527485">
    <w:abstractNumId w:val="3"/>
  </w:num>
  <w:num w:numId="8" w16cid:durableId="869801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06"/>
    <w:rsid w:val="00002053"/>
    <w:rsid w:val="0001005F"/>
    <w:rsid w:val="00010627"/>
    <w:rsid w:val="000118B5"/>
    <w:rsid w:val="00012D2A"/>
    <w:rsid w:val="0001418E"/>
    <w:rsid w:val="00015EE8"/>
    <w:rsid w:val="00016738"/>
    <w:rsid w:val="00020E1C"/>
    <w:rsid w:val="0002118A"/>
    <w:rsid w:val="000236B8"/>
    <w:rsid w:val="000437B1"/>
    <w:rsid w:val="00044170"/>
    <w:rsid w:val="00045842"/>
    <w:rsid w:val="00046094"/>
    <w:rsid w:val="00051633"/>
    <w:rsid w:val="00064D65"/>
    <w:rsid w:val="00065275"/>
    <w:rsid w:val="000715AD"/>
    <w:rsid w:val="00071FD9"/>
    <w:rsid w:val="00074052"/>
    <w:rsid w:val="00077D1F"/>
    <w:rsid w:val="00081336"/>
    <w:rsid w:val="000843A2"/>
    <w:rsid w:val="000902E9"/>
    <w:rsid w:val="000948B6"/>
    <w:rsid w:val="00096B28"/>
    <w:rsid w:val="000A05DE"/>
    <w:rsid w:val="000A1846"/>
    <w:rsid w:val="000A26BA"/>
    <w:rsid w:val="000A2F88"/>
    <w:rsid w:val="000B076F"/>
    <w:rsid w:val="000B4487"/>
    <w:rsid w:val="000B4C38"/>
    <w:rsid w:val="000B51F5"/>
    <w:rsid w:val="000B67D5"/>
    <w:rsid w:val="000C0595"/>
    <w:rsid w:val="000D1234"/>
    <w:rsid w:val="000D243A"/>
    <w:rsid w:val="000D3C88"/>
    <w:rsid w:val="000D412B"/>
    <w:rsid w:val="000D759C"/>
    <w:rsid w:val="000E6853"/>
    <w:rsid w:val="000F2E1F"/>
    <w:rsid w:val="00104BE7"/>
    <w:rsid w:val="001057BF"/>
    <w:rsid w:val="00107E6F"/>
    <w:rsid w:val="00117740"/>
    <w:rsid w:val="00121378"/>
    <w:rsid w:val="0012318C"/>
    <w:rsid w:val="00125539"/>
    <w:rsid w:val="00133CF9"/>
    <w:rsid w:val="00134B0A"/>
    <w:rsid w:val="00142E10"/>
    <w:rsid w:val="001543A5"/>
    <w:rsid w:val="00160E18"/>
    <w:rsid w:val="00165942"/>
    <w:rsid w:val="00166DBD"/>
    <w:rsid w:val="00167CEF"/>
    <w:rsid w:val="00171262"/>
    <w:rsid w:val="0017236E"/>
    <w:rsid w:val="00173999"/>
    <w:rsid w:val="0018764D"/>
    <w:rsid w:val="00192ABD"/>
    <w:rsid w:val="001959AD"/>
    <w:rsid w:val="00196EF5"/>
    <w:rsid w:val="001A1802"/>
    <w:rsid w:val="001A5558"/>
    <w:rsid w:val="001A5B14"/>
    <w:rsid w:val="001B5CA9"/>
    <w:rsid w:val="001B70FF"/>
    <w:rsid w:val="001C44D0"/>
    <w:rsid w:val="001C7885"/>
    <w:rsid w:val="001D2AE0"/>
    <w:rsid w:val="001D3002"/>
    <w:rsid w:val="001D77D4"/>
    <w:rsid w:val="001E32AC"/>
    <w:rsid w:val="001E4BB0"/>
    <w:rsid w:val="001E678D"/>
    <w:rsid w:val="001F07C1"/>
    <w:rsid w:val="001F575F"/>
    <w:rsid w:val="001F5ED5"/>
    <w:rsid w:val="00201AE0"/>
    <w:rsid w:val="002070D4"/>
    <w:rsid w:val="0021707B"/>
    <w:rsid w:val="00231923"/>
    <w:rsid w:val="00231EA7"/>
    <w:rsid w:val="00236C32"/>
    <w:rsid w:val="002373A8"/>
    <w:rsid w:val="00246EBE"/>
    <w:rsid w:val="00266AFE"/>
    <w:rsid w:val="00270C79"/>
    <w:rsid w:val="00271CF0"/>
    <w:rsid w:val="00275870"/>
    <w:rsid w:val="00285B10"/>
    <w:rsid w:val="00287739"/>
    <w:rsid w:val="002901AD"/>
    <w:rsid w:val="00291471"/>
    <w:rsid w:val="002A0385"/>
    <w:rsid w:val="002A3CA4"/>
    <w:rsid w:val="002A55F1"/>
    <w:rsid w:val="002B372D"/>
    <w:rsid w:val="002B4EF3"/>
    <w:rsid w:val="002B7BBB"/>
    <w:rsid w:val="002C0533"/>
    <w:rsid w:val="002C0595"/>
    <w:rsid w:val="002C0EA7"/>
    <w:rsid w:val="002C1FE1"/>
    <w:rsid w:val="002C2C0E"/>
    <w:rsid w:val="002C31F2"/>
    <w:rsid w:val="002C50BE"/>
    <w:rsid w:val="002D7B1A"/>
    <w:rsid w:val="002F26A1"/>
    <w:rsid w:val="002F31D5"/>
    <w:rsid w:val="002F784F"/>
    <w:rsid w:val="00301B77"/>
    <w:rsid w:val="00304A2A"/>
    <w:rsid w:val="0030750F"/>
    <w:rsid w:val="00314E1C"/>
    <w:rsid w:val="00315D55"/>
    <w:rsid w:val="00317F44"/>
    <w:rsid w:val="00322C4F"/>
    <w:rsid w:val="00325278"/>
    <w:rsid w:val="00330318"/>
    <w:rsid w:val="003440F7"/>
    <w:rsid w:val="003664CE"/>
    <w:rsid w:val="003752F1"/>
    <w:rsid w:val="00382C4A"/>
    <w:rsid w:val="003849A7"/>
    <w:rsid w:val="0039296B"/>
    <w:rsid w:val="00394CA7"/>
    <w:rsid w:val="003965F1"/>
    <w:rsid w:val="003A2D64"/>
    <w:rsid w:val="003A6DDE"/>
    <w:rsid w:val="003B3E70"/>
    <w:rsid w:val="003B4AC3"/>
    <w:rsid w:val="003C0D4D"/>
    <w:rsid w:val="003D203E"/>
    <w:rsid w:val="003D628D"/>
    <w:rsid w:val="003E59ED"/>
    <w:rsid w:val="003E5CF9"/>
    <w:rsid w:val="003F3D87"/>
    <w:rsid w:val="00405F6D"/>
    <w:rsid w:val="004063D4"/>
    <w:rsid w:val="004072F3"/>
    <w:rsid w:val="0041320E"/>
    <w:rsid w:val="00416217"/>
    <w:rsid w:val="004254A6"/>
    <w:rsid w:val="00431F1D"/>
    <w:rsid w:val="00436114"/>
    <w:rsid w:val="004373B0"/>
    <w:rsid w:val="0044006D"/>
    <w:rsid w:val="00444EE5"/>
    <w:rsid w:val="004567E4"/>
    <w:rsid w:val="00456D89"/>
    <w:rsid w:val="00460B28"/>
    <w:rsid w:val="004619B7"/>
    <w:rsid w:val="00463ED9"/>
    <w:rsid w:val="00465E23"/>
    <w:rsid w:val="004663D3"/>
    <w:rsid w:val="004665A2"/>
    <w:rsid w:val="0047200C"/>
    <w:rsid w:val="00473719"/>
    <w:rsid w:val="00480795"/>
    <w:rsid w:val="00482C95"/>
    <w:rsid w:val="00487CAB"/>
    <w:rsid w:val="00491C72"/>
    <w:rsid w:val="004A030D"/>
    <w:rsid w:val="004A2DBF"/>
    <w:rsid w:val="004A48F4"/>
    <w:rsid w:val="004A4CF8"/>
    <w:rsid w:val="004A59D8"/>
    <w:rsid w:val="004B0019"/>
    <w:rsid w:val="004B160F"/>
    <w:rsid w:val="004B24AC"/>
    <w:rsid w:val="004B4007"/>
    <w:rsid w:val="004B4406"/>
    <w:rsid w:val="004B5BB7"/>
    <w:rsid w:val="004B754A"/>
    <w:rsid w:val="004C49AF"/>
    <w:rsid w:val="004C6A2B"/>
    <w:rsid w:val="004D1AC8"/>
    <w:rsid w:val="004D1DC1"/>
    <w:rsid w:val="004D3837"/>
    <w:rsid w:val="004D3FBE"/>
    <w:rsid w:val="004E1236"/>
    <w:rsid w:val="004F1980"/>
    <w:rsid w:val="004F3919"/>
    <w:rsid w:val="005022BA"/>
    <w:rsid w:val="00512D5E"/>
    <w:rsid w:val="0051497D"/>
    <w:rsid w:val="00522455"/>
    <w:rsid w:val="0052343B"/>
    <w:rsid w:val="0053435D"/>
    <w:rsid w:val="00540CFC"/>
    <w:rsid w:val="00542406"/>
    <w:rsid w:val="00545E21"/>
    <w:rsid w:val="00546741"/>
    <w:rsid w:val="0055746B"/>
    <w:rsid w:val="00557F76"/>
    <w:rsid w:val="00561DEA"/>
    <w:rsid w:val="005633DF"/>
    <w:rsid w:val="00563406"/>
    <w:rsid w:val="00565342"/>
    <w:rsid w:val="0057413D"/>
    <w:rsid w:val="005853B7"/>
    <w:rsid w:val="00591C80"/>
    <w:rsid w:val="005920C3"/>
    <w:rsid w:val="00593687"/>
    <w:rsid w:val="005A0575"/>
    <w:rsid w:val="005A314C"/>
    <w:rsid w:val="005A3CF3"/>
    <w:rsid w:val="005B01D5"/>
    <w:rsid w:val="005B13E2"/>
    <w:rsid w:val="005B29ED"/>
    <w:rsid w:val="005B73AD"/>
    <w:rsid w:val="005C104E"/>
    <w:rsid w:val="005C4F53"/>
    <w:rsid w:val="005C7847"/>
    <w:rsid w:val="005D3E48"/>
    <w:rsid w:val="005D4141"/>
    <w:rsid w:val="005D46D3"/>
    <w:rsid w:val="005D6FD2"/>
    <w:rsid w:val="005D7F6A"/>
    <w:rsid w:val="005E0B36"/>
    <w:rsid w:val="005E3DD2"/>
    <w:rsid w:val="005F1C04"/>
    <w:rsid w:val="005F22DA"/>
    <w:rsid w:val="00603F51"/>
    <w:rsid w:val="00606CED"/>
    <w:rsid w:val="00611D81"/>
    <w:rsid w:val="00622D17"/>
    <w:rsid w:val="006235DD"/>
    <w:rsid w:val="00625FC1"/>
    <w:rsid w:val="0063251D"/>
    <w:rsid w:val="00637DB9"/>
    <w:rsid w:val="0064523C"/>
    <w:rsid w:val="00646840"/>
    <w:rsid w:val="00652017"/>
    <w:rsid w:val="00654636"/>
    <w:rsid w:val="006561B1"/>
    <w:rsid w:val="006602AC"/>
    <w:rsid w:val="00662CC3"/>
    <w:rsid w:val="006639AA"/>
    <w:rsid w:val="00663B24"/>
    <w:rsid w:val="00671585"/>
    <w:rsid w:val="00677C19"/>
    <w:rsid w:val="006907A7"/>
    <w:rsid w:val="0069398A"/>
    <w:rsid w:val="0069538C"/>
    <w:rsid w:val="00695CC5"/>
    <w:rsid w:val="006974E3"/>
    <w:rsid w:val="006A0738"/>
    <w:rsid w:val="006A07EC"/>
    <w:rsid w:val="006B3D14"/>
    <w:rsid w:val="006B6EB2"/>
    <w:rsid w:val="006C01D2"/>
    <w:rsid w:val="006C139E"/>
    <w:rsid w:val="006C7E8F"/>
    <w:rsid w:val="006D4877"/>
    <w:rsid w:val="006D4A76"/>
    <w:rsid w:val="006E377C"/>
    <w:rsid w:val="006E3C40"/>
    <w:rsid w:val="006E3F57"/>
    <w:rsid w:val="006F76CC"/>
    <w:rsid w:val="00701782"/>
    <w:rsid w:val="00702E7D"/>
    <w:rsid w:val="00713185"/>
    <w:rsid w:val="00715796"/>
    <w:rsid w:val="007218D6"/>
    <w:rsid w:val="007223BB"/>
    <w:rsid w:val="007226DE"/>
    <w:rsid w:val="00725FB5"/>
    <w:rsid w:val="0072707A"/>
    <w:rsid w:val="007335EF"/>
    <w:rsid w:val="00733C3F"/>
    <w:rsid w:val="007348CC"/>
    <w:rsid w:val="00742638"/>
    <w:rsid w:val="00744987"/>
    <w:rsid w:val="00745CC3"/>
    <w:rsid w:val="007504EC"/>
    <w:rsid w:val="00754166"/>
    <w:rsid w:val="007567D9"/>
    <w:rsid w:val="0076030D"/>
    <w:rsid w:val="007662AC"/>
    <w:rsid w:val="00767852"/>
    <w:rsid w:val="00770E90"/>
    <w:rsid w:val="00773555"/>
    <w:rsid w:val="00780BB0"/>
    <w:rsid w:val="0078666C"/>
    <w:rsid w:val="00787282"/>
    <w:rsid w:val="00787A44"/>
    <w:rsid w:val="00790EDD"/>
    <w:rsid w:val="00796926"/>
    <w:rsid w:val="007A06B3"/>
    <w:rsid w:val="007A2410"/>
    <w:rsid w:val="007A389D"/>
    <w:rsid w:val="007A4A2B"/>
    <w:rsid w:val="007B43E6"/>
    <w:rsid w:val="007B4D37"/>
    <w:rsid w:val="007B576A"/>
    <w:rsid w:val="007C02B5"/>
    <w:rsid w:val="007C0740"/>
    <w:rsid w:val="007C2233"/>
    <w:rsid w:val="007C652F"/>
    <w:rsid w:val="007C6FAC"/>
    <w:rsid w:val="007C707A"/>
    <w:rsid w:val="007D1D0B"/>
    <w:rsid w:val="007E6F92"/>
    <w:rsid w:val="007F091A"/>
    <w:rsid w:val="007F5E2A"/>
    <w:rsid w:val="007F7C7E"/>
    <w:rsid w:val="008002D7"/>
    <w:rsid w:val="008006B0"/>
    <w:rsid w:val="00801481"/>
    <w:rsid w:val="00804718"/>
    <w:rsid w:val="008048A6"/>
    <w:rsid w:val="00810E2E"/>
    <w:rsid w:val="008134BF"/>
    <w:rsid w:val="00817300"/>
    <w:rsid w:val="00820DD6"/>
    <w:rsid w:val="008213E2"/>
    <w:rsid w:val="0083184F"/>
    <w:rsid w:val="00842EB0"/>
    <w:rsid w:val="00843DE8"/>
    <w:rsid w:val="00844D25"/>
    <w:rsid w:val="0085253B"/>
    <w:rsid w:val="00862553"/>
    <w:rsid w:val="00862B07"/>
    <w:rsid w:val="00865BF4"/>
    <w:rsid w:val="00866120"/>
    <w:rsid w:val="00866B61"/>
    <w:rsid w:val="00866EFE"/>
    <w:rsid w:val="00873E5F"/>
    <w:rsid w:val="00873EC7"/>
    <w:rsid w:val="00881132"/>
    <w:rsid w:val="008818DF"/>
    <w:rsid w:val="00892177"/>
    <w:rsid w:val="00893F82"/>
    <w:rsid w:val="008A2C0C"/>
    <w:rsid w:val="008B2F6C"/>
    <w:rsid w:val="008B682D"/>
    <w:rsid w:val="008C54E4"/>
    <w:rsid w:val="008D147E"/>
    <w:rsid w:val="008D4664"/>
    <w:rsid w:val="008D7597"/>
    <w:rsid w:val="008E6C85"/>
    <w:rsid w:val="008F2566"/>
    <w:rsid w:val="008F2A03"/>
    <w:rsid w:val="008F59F8"/>
    <w:rsid w:val="00907D60"/>
    <w:rsid w:val="00910153"/>
    <w:rsid w:val="00913F5E"/>
    <w:rsid w:val="009226E3"/>
    <w:rsid w:val="0092475A"/>
    <w:rsid w:val="00933C3D"/>
    <w:rsid w:val="00935109"/>
    <w:rsid w:val="00941974"/>
    <w:rsid w:val="00944EE6"/>
    <w:rsid w:val="009450F0"/>
    <w:rsid w:val="00946161"/>
    <w:rsid w:val="00955197"/>
    <w:rsid w:val="009553A4"/>
    <w:rsid w:val="009725EE"/>
    <w:rsid w:val="00972B85"/>
    <w:rsid w:val="00976F29"/>
    <w:rsid w:val="009820DA"/>
    <w:rsid w:val="0098699D"/>
    <w:rsid w:val="00987C19"/>
    <w:rsid w:val="00992E4C"/>
    <w:rsid w:val="009A2BDB"/>
    <w:rsid w:val="009A3BFE"/>
    <w:rsid w:val="009A3C4A"/>
    <w:rsid w:val="009B096E"/>
    <w:rsid w:val="009B359D"/>
    <w:rsid w:val="009B3704"/>
    <w:rsid w:val="009B6750"/>
    <w:rsid w:val="009B746E"/>
    <w:rsid w:val="009C1C66"/>
    <w:rsid w:val="009C22FB"/>
    <w:rsid w:val="009C49FD"/>
    <w:rsid w:val="009C52D6"/>
    <w:rsid w:val="009C7A48"/>
    <w:rsid w:val="009D01C0"/>
    <w:rsid w:val="009E1030"/>
    <w:rsid w:val="009E4FF7"/>
    <w:rsid w:val="009F6BE5"/>
    <w:rsid w:val="00A05CB4"/>
    <w:rsid w:val="00A07844"/>
    <w:rsid w:val="00A10156"/>
    <w:rsid w:val="00A10B2C"/>
    <w:rsid w:val="00A17DA1"/>
    <w:rsid w:val="00A21607"/>
    <w:rsid w:val="00A23230"/>
    <w:rsid w:val="00A247AB"/>
    <w:rsid w:val="00A2613B"/>
    <w:rsid w:val="00A264EF"/>
    <w:rsid w:val="00A27DA3"/>
    <w:rsid w:val="00A312AE"/>
    <w:rsid w:val="00A42EBC"/>
    <w:rsid w:val="00A50D8F"/>
    <w:rsid w:val="00A5512D"/>
    <w:rsid w:val="00A76E21"/>
    <w:rsid w:val="00A824F9"/>
    <w:rsid w:val="00A92AEA"/>
    <w:rsid w:val="00A974C6"/>
    <w:rsid w:val="00AA0A68"/>
    <w:rsid w:val="00AA0E56"/>
    <w:rsid w:val="00AA653C"/>
    <w:rsid w:val="00AB0F75"/>
    <w:rsid w:val="00AB40B3"/>
    <w:rsid w:val="00AC0D49"/>
    <w:rsid w:val="00AC6E6C"/>
    <w:rsid w:val="00AD0403"/>
    <w:rsid w:val="00AD12C5"/>
    <w:rsid w:val="00AD19F3"/>
    <w:rsid w:val="00AD1D46"/>
    <w:rsid w:val="00AE2491"/>
    <w:rsid w:val="00AE6461"/>
    <w:rsid w:val="00AF0FC3"/>
    <w:rsid w:val="00AF33E5"/>
    <w:rsid w:val="00AF4E5A"/>
    <w:rsid w:val="00AF7F7E"/>
    <w:rsid w:val="00B0078E"/>
    <w:rsid w:val="00B023A1"/>
    <w:rsid w:val="00B0628C"/>
    <w:rsid w:val="00B17776"/>
    <w:rsid w:val="00B3316C"/>
    <w:rsid w:val="00B33E00"/>
    <w:rsid w:val="00B3420B"/>
    <w:rsid w:val="00B423F0"/>
    <w:rsid w:val="00B43969"/>
    <w:rsid w:val="00B470AA"/>
    <w:rsid w:val="00B55E1D"/>
    <w:rsid w:val="00B63005"/>
    <w:rsid w:val="00B706EF"/>
    <w:rsid w:val="00B71920"/>
    <w:rsid w:val="00B90C8B"/>
    <w:rsid w:val="00B91418"/>
    <w:rsid w:val="00B93D77"/>
    <w:rsid w:val="00B957DD"/>
    <w:rsid w:val="00B96EC5"/>
    <w:rsid w:val="00BA0B6F"/>
    <w:rsid w:val="00BB0E92"/>
    <w:rsid w:val="00BB1A42"/>
    <w:rsid w:val="00BB25DB"/>
    <w:rsid w:val="00BB40ED"/>
    <w:rsid w:val="00BB420B"/>
    <w:rsid w:val="00BC042B"/>
    <w:rsid w:val="00BC062D"/>
    <w:rsid w:val="00BC5CE4"/>
    <w:rsid w:val="00BD4039"/>
    <w:rsid w:val="00BD6CB6"/>
    <w:rsid w:val="00BE21DF"/>
    <w:rsid w:val="00BE2926"/>
    <w:rsid w:val="00BE7C2D"/>
    <w:rsid w:val="00BF3464"/>
    <w:rsid w:val="00BF4BAF"/>
    <w:rsid w:val="00BF7ED0"/>
    <w:rsid w:val="00C0037B"/>
    <w:rsid w:val="00C00E47"/>
    <w:rsid w:val="00C13ED0"/>
    <w:rsid w:val="00C20970"/>
    <w:rsid w:val="00C41667"/>
    <w:rsid w:val="00C44209"/>
    <w:rsid w:val="00C51481"/>
    <w:rsid w:val="00C60E9E"/>
    <w:rsid w:val="00C64684"/>
    <w:rsid w:val="00C6608E"/>
    <w:rsid w:val="00C67CDB"/>
    <w:rsid w:val="00C7033D"/>
    <w:rsid w:val="00C712F5"/>
    <w:rsid w:val="00C75DC1"/>
    <w:rsid w:val="00C82A25"/>
    <w:rsid w:val="00C90F09"/>
    <w:rsid w:val="00CA44CB"/>
    <w:rsid w:val="00CA7C74"/>
    <w:rsid w:val="00CB06C6"/>
    <w:rsid w:val="00CB4027"/>
    <w:rsid w:val="00CB4410"/>
    <w:rsid w:val="00CB73DB"/>
    <w:rsid w:val="00CC5D2B"/>
    <w:rsid w:val="00CD18CA"/>
    <w:rsid w:val="00CE3E50"/>
    <w:rsid w:val="00CF5E90"/>
    <w:rsid w:val="00CF79BC"/>
    <w:rsid w:val="00CF7D09"/>
    <w:rsid w:val="00D00105"/>
    <w:rsid w:val="00D01304"/>
    <w:rsid w:val="00D020EB"/>
    <w:rsid w:val="00D03AA7"/>
    <w:rsid w:val="00D1095C"/>
    <w:rsid w:val="00D25408"/>
    <w:rsid w:val="00D30E03"/>
    <w:rsid w:val="00D32134"/>
    <w:rsid w:val="00D34F87"/>
    <w:rsid w:val="00D4142F"/>
    <w:rsid w:val="00D44D39"/>
    <w:rsid w:val="00D475C6"/>
    <w:rsid w:val="00D47F59"/>
    <w:rsid w:val="00D506C9"/>
    <w:rsid w:val="00D54A0D"/>
    <w:rsid w:val="00D56BB1"/>
    <w:rsid w:val="00D6217E"/>
    <w:rsid w:val="00D70F70"/>
    <w:rsid w:val="00D71AFF"/>
    <w:rsid w:val="00D7258A"/>
    <w:rsid w:val="00D73870"/>
    <w:rsid w:val="00D75A9D"/>
    <w:rsid w:val="00D76288"/>
    <w:rsid w:val="00D77C00"/>
    <w:rsid w:val="00D82830"/>
    <w:rsid w:val="00D843F2"/>
    <w:rsid w:val="00D9463C"/>
    <w:rsid w:val="00D96A0E"/>
    <w:rsid w:val="00DA5AE1"/>
    <w:rsid w:val="00DA6095"/>
    <w:rsid w:val="00DB02BB"/>
    <w:rsid w:val="00DB2EC3"/>
    <w:rsid w:val="00DB4788"/>
    <w:rsid w:val="00DB5A9C"/>
    <w:rsid w:val="00DB5C2F"/>
    <w:rsid w:val="00DC6828"/>
    <w:rsid w:val="00DD1F68"/>
    <w:rsid w:val="00DE0710"/>
    <w:rsid w:val="00DE32D4"/>
    <w:rsid w:val="00DE4801"/>
    <w:rsid w:val="00DE48F5"/>
    <w:rsid w:val="00DE5C9C"/>
    <w:rsid w:val="00DF61D9"/>
    <w:rsid w:val="00E00339"/>
    <w:rsid w:val="00E012F3"/>
    <w:rsid w:val="00E041C3"/>
    <w:rsid w:val="00E05119"/>
    <w:rsid w:val="00E051CD"/>
    <w:rsid w:val="00E05912"/>
    <w:rsid w:val="00E0682E"/>
    <w:rsid w:val="00E15A51"/>
    <w:rsid w:val="00E1710D"/>
    <w:rsid w:val="00E219EC"/>
    <w:rsid w:val="00E239C6"/>
    <w:rsid w:val="00E2561D"/>
    <w:rsid w:val="00E368CB"/>
    <w:rsid w:val="00E4044C"/>
    <w:rsid w:val="00E52113"/>
    <w:rsid w:val="00E55E9C"/>
    <w:rsid w:val="00E64FB2"/>
    <w:rsid w:val="00E67FB2"/>
    <w:rsid w:val="00E80DBB"/>
    <w:rsid w:val="00E84223"/>
    <w:rsid w:val="00E84B84"/>
    <w:rsid w:val="00E85E86"/>
    <w:rsid w:val="00E87615"/>
    <w:rsid w:val="00E9522A"/>
    <w:rsid w:val="00EA2470"/>
    <w:rsid w:val="00EA2EDF"/>
    <w:rsid w:val="00EA525E"/>
    <w:rsid w:val="00EA5D20"/>
    <w:rsid w:val="00EA6C9C"/>
    <w:rsid w:val="00EB1675"/>
    <w:rsid w:val="00EB4851"/>
    <w:rsid w:val="00EB5913"/>
    <w:rsid w:val="00EB6569"/>
    <w:rsid w:val="00EC1B51"/>
    <w:rsid w:val="00EE308D"/>
    <w:rsid w:val="00EE3656"/>
    <w:rsid w:val="00EF09D8"/>
    <w:rsid w:val="00EF4656"/>
    <w:rsid w:val="00F00C9E"/>
    <w:rsid w:val="00F0514D"/>
    <w:rsid w:val="00F066F2"/>
    <w:rsid w:val="00F16120"/>
    <w:rsid w:val="00F16722"/>
    <w:rsid w:val="00F17760"/>
    <w:rsid w:val="00F17B9C"/>
    <w:rsid w:val="00F209AB"/>
    <w:rsid w:val="00F34520"/>
    <w:rsid w:val="00F417F1"/>
    <w:rsid w:val="00F43CD5"/>
    <w:rsid w:val="00F47F06"/>
    <w:rsid w:val="00F5072C"/>
    <w:rsid w:val="00F56B3A"/>
    <w:rsid w:val="00F60030"/>
    <w:rsid w:val="00F60966"/>
    <w:rsid w:val="00F60A32"/>
    <w:rsid w:val="00F673C9"/>
    <w:rsid w:val="00F76FC8"/>
    <w:rsid w:val="00F77114"/>
    <w:rsid w:val="00F8044D"/>
    <w:rsid w:val="00F866BC"/>
    <w:rsid w:val="00F933C9"/>
    <w:rsid w:val="00FB1D19"/>
    <w:rsid w:val="00FB3271"/>
    <w:rsid w:val="00FC3435"/>
    <w:rsid w:val="00FC3A5F"/>
    <w:rsid w:val="00FD160A"/>
    <w:rsid w:val="00FD29E2"/>
    <w:rsid w:val="00FD3633"/>
    <w:rsid w:val="00FD4251"/>
    <w:rsid w:val="00FE08E6"/>
    <w:rsid w:val="00FE0EE8"/>
    <w:rsid w:val="00F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1387"/>
  <w15:docId w15:val="{91B3AC42-CD81-49EC-82A5-DAAA160D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9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F19C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56090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1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mailto:info@archwaymgmt.com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1B9A49-832F-4D1A-B2FF-62858DAAB90E}" type="doc">
      <dgm:prSet loTypeId="urn:microsoft.com/office/officeart/2005/8/layout/vList4" loCatId="picture" qsTypeId="urn:microsoft.com/office/officeart/2005/8/quickstyle/simple4" qsCatId="simple" csTypeId="urn:microsoft.com/office/officeart/2005/8/colors/accent0_1" csCatId="mainScheme" phldr="1"/>
      <dgm:spPr/>
    </dgm:pt>
    <dgm:pt modelId="{AFDFAF65-0A40-4B61-B789-7DE8987B6AB5}">
      <dgm:prSet phldrT="[Text]" custT="1"/>
      <dgm:spPr/>
      <dgm:t>
        <a:bodyPr/>
        <a:lstStyle/>
        <a:p>
          <a:r>
            <a:rPr lang="en-US" sz="3600">
              <a:latin typeface="Times New Roman" panose="02020603050405020304" pitchFamily="18" charset="0"/>
              <a:cs typeface="Times New Roman" panose="02020603050405020304" pitchFamily="18" charset="0"/>
            </a:rPr>
            <a:t>Cross Creek HOA, INC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P.O. Box 1147, Hampstead, NC 28443</a:t>
          </a:r>
        </a:p>
      </dgm:t>
    </dgm:pt>
    <dgm:pt modelId="{BED624E2-DFAC-4B0B-B018-79F647CF49A9}" type="parTrans" cxnId="{CC4E0910-2090-4D83-AAAB-35ABF46FBEE0}">
      <dgm:prSet/>
      <dgm:spPr/>
      <dgm:t>
        <a:bodyPr/>
        <a:lstStyle/>
        <a:p>
          <a:endParaRPr lang="en-US"/>
        </a:p>
      </dgm:t>
    </dgm:pt>
    <dgm:pt modelId="{796EF847-2A4E-40C9-88B0-D4BAED010575}" type="sibTrans" cxnId="{CC4E0910-2090-4D83-AAAB-35ABF46FBEE0}">
      <dgm:prSet/>
      <dgm:spPr/>
      <dgm:t>
        <a:bodyPr/>
        <a:lstStyle/>
        <a:p>
          <a:endParaRPr lang="en-US"/>
        </a:p>
      </dgm:t>
    </dgm:pt>
    <dgm:pt modelId="{DDB28C62-C5D9-4C34-913F-F9FBA33D349F}" type="pres">
      <dgm:prSet presAssocID="{351B9A49-832F-4D1A-B2FF-62858DAAB90E}" presName="linear" presStyleCnt="0">
        <dgm:presLayoutVars>
          <dgm:dir/>
          <dgm:resizeHandles val="exact"/>
        </dgm:presLayoutVars>
      </dgm:prSet>
      <dgm:spPr/>
    </dgm:pt>
    <dgm:pt modelId="{890F2221-6C18-4FA2-A40F-45AE3379434C}" type="pres">
      <dgm:prSet presAssocID="{AFDFAF65-0A40-4B61-B789-7DE8987B6AB5}" presName="comp" presStyleCnt="0"/>
      <dgm:spPr/>
    </dgm:pt>
    <dgm:pt modelId="{644EDAE9-47CB-40F9-BB84-740168A723A4}" type="pres">
      <dgm:prSet presAssocID="{AFDFAF65-0A40-4B61-B789-7DE8987B6AB5}" presName="box" presStyleLbl="node1" presStyleIdx="0" presStyleCnt="1"/>
      <dgm:spPr/>
    </dgm:pt>
    <dgm:pt modelId="{3D4409A0-1F44-4D09-A75F-5B133D43A382}" type="pres">
      <dgm:prSet presAssocID="{AFDFAF65-0A40-4B61-B789-7DE8987B6AB5}" presName="img" presStyleLbl="fgImgPlace1" presStyleIdx="0" presStyleCnt="1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C4B67AC-F53F-49EF-B82F-FFC31975FA0C}" type="pres">
      <dgm:prSet presAssocID="{AFDFAF65-0A40-4B61-B789-7DE8987B6AB5}" presName="text" presStyleLbl="node1" presStyleIdx="0" presStyleCnt="1">
        <dgm:presLayoutVars>
          <dgm:bulletEnabled val="1"/>
        </dgm:presLayoutVars>
      </dgm:prSet>
      <dgm:spPr/>
    </dgm:pt>
  </dgm:ptLst>
  <dgm:cxnLst>
    <dgm:cxn modelId="{CC4E0910-2090-4D83-AAAB-35ABF46FBEE0}" srcId="{351B9A49-832F-4D1A-B2FF-62858DAAB90E}" destId="{AFDFAF65-0A40-4B61-B789-7DE8987B6AB5}" srcOrd="0" destOrd="0" parTransId="{BED624E2-DFAC-4B0B-B018-79F647CF49A9}" sibTransId="{796EF847-2A4E-40C9-88B0-D4BAED010575}"/>
    <dgm:cxn modelId="{CF24CD55-DF36-4E1A-9978-A7438C5ACF3C}" type="presOf" srcId="{351B9A49-832F-4D1A-B2FF-62858DAAB90E}" destId="{DDB28C62-C5D9-4C34-913F-F9FBA33D349F}" srcOrd="0" destOrd="0" presId="urn:microsoft.com/office/officeart/2005/8/layout/vList4"/>
    <dgm:cxn modelId="{58C2CDD4-CE70-4DF9-9DE0-7AD02C7DB893}" type="presOf" srcId="{AFDFAF65-0A40-4B61-B789-7DE8987B6AB5}" destId="{644EDAE9-47CB-40F9-BB84-740168A723A4}" srcOrd="0" destOrd="0" presId="urn:microsoft.com/office/officeart/2005/8/layout/vList4"/>
    <dgm:cxn modelId="{EC7125D6-8581-482B-BF1F-0279DFB8A77C}" type="presOf" srcId="{AFDFAF65-0A40-4B61-B789-7DE8987B6AB5}" destId="{EC4B67AC-F53F-49EF-B82F-FFC31975FA0C}" srcOrd="1" destOrd="0" presId="urn:microsoft.com/office/officeart/2005/8/layout/vList4"/>
    <dgm:cxn modelId="{2EAC8A2C-7717-4E87-839A-DC951AABF883}" type="presParOf" srcId="{DDB28C62-C5D9-4C34-913F-F9FBA33D349F}" destId="{890F2221-6C18-4FA2-A40F-45AE3379434C}" srcOrd="0" destOrd="0" presId="urn:microsoft.com/office/officeart/2005/8/layout/vList4"/>
    <dgm:cxn modelId="{A8653F68-B1F5-487D-B9D9-67C827530466}" type="presParOf" srcId="{890F2221-6C18-4FA2-A40F-45AE3379434C}" destId="{644EDAE9-47CB-40F9-BB84-740168A723A4}" srcOrd="0" destOrd="0" presId="urn:microsoft.com/office/officeart/2005/8/layout/vList4"/>
    <dgm:cxn modelId="{D6E5C5CC-F9FB-4471-BD32-D76840F671B5}" type="presParOf" srcId="{890F2221-6C18-4FA2-A40F-45AE3379434C}" destId="{3D4409A0-1F44-4D09-A75F-5B133D43A382}" srcOrd="1" destOrd="0" presId="urn:microsoft.com/office/officeart/2005/8/layout/vList4"/>
    <dgm:cxn modelId="{51824803-BB9B-4678-A603-542641E00A0D}" type="presParOf" srcId="{890F2221-6C18-4FA2-A40F-45AE3379434C}" destId="{EC4B67AC-F53F-49EF-B82F-FFC31975FA0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4EDAE9-47CB-40F9-BB84-740168A723A4}">
      <dsp:nvSpPr>
        <dsp:cNvPr id="0" name=""/>
        <dsp:cNvSpPr/>
      </dsp:nvSpPr>
      <dsp:spPr>
        <a:xfrm>
          <a:off x="0" y="0"/>
          <a:ext cx="6812280" cy="1228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600" kern="1200">
              <a:latin typeface="Times New Roman" panose="02020603050405020304" pitchFamily="18" charset="0"/>
              <a:cs typeface="Times New Roman" panose="02020603050405020304" pitchFamily="18" charset="0"/>
            </a:rPr>
            <a:t>Cross Creek HOA, INC</a:t>
          </a:r>
        </a:p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P.O. Box 1147, Hampstead, NC 28443</a:t>
          </a:r>
        </a:p>
      </dsp:txBody>
      <dsp:txXfrm>
        <a:off x="1485328" y="0"/>
        <a:ext cx="5326951" cy="1228725"/>
      </dsp:txXfrm>
    </dsp:sp>
    <dsp:sp modelId="{3D4409A0-1F44-4D09-A75F-5B133D43A382}">
      <dsp:nvSpPr>
        <dsp:cNvPr id="0" name=""/>
        <dsp:cNvSpPr/>
      </dsp:nvSpPr>
      <dsp:spPr>
        <a:xfrm>
          <a:off x="122872" y="122872"/>
          <a:ext cx="1362455" cy="982980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katiewindham@icloud.com</dc:creator>
  <dc:description/>
  <cp:lastModifiedBy>Madelyn Barrett</cp:lastModifiedBy>
  <cp:revision>10</cp:revision>
  <cp:lastPrinted>2025-02-27T19:17:00Z</cp:lastPrinted>
  <dcterms:created xsi:type="dcterms:W3CDTF">2025-10-24T19:25:00Z</dcterms:created>
  <dcterms:modified xsi:type="dcterms:W3CDTF">2025-10-25T14:11:00Z</dcterms:modified>
  <dc:language>en-US</dc:language>
</cp:coreProperties>
</file>