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E6D98" w14:textId="77777777" w:rsidR="001B3B83" w:rsidRDefault="001B3B83" w:rsidP="00F0246C">
      <w:pPr>
        <w:spacing w:line="240" w:lineRule="auto"/>
        <w:textAlignment w:val="baseline"/>
        <w:rPr>
          <w:rFonts w:eastAsia="Times New Roman" w:cs="Times New Roman"/>
          <w:b/>
          <w:color w:val="000000"/>
        </w:rPr>
      </w:pPr>
    </w:p>
    <w:p w14:paraId="7A7F2C91" w14:textId="77777777" w:rsidR="00F0246C" w:rsidRDefault="00F0246C" w:rsidP="00F0246C">
      <w:pPr>
        <w:spacing w:line="240" w:lineRule="auto"/>
        <w:textAlignment w:val="baseline"/>
        <w:rPr>
          <w:rFonts w:eastAsia="Times New Roman" w:cs="Times New Roman"/>
          <w:b/>
          <w:color w:val="000000"/>
        </w:rPr>
      </w:pPr>
      <w:r>
        <w:rPr>
          <w:rFonts w:eastAsia="Times New Roman" w:cs="Times New Roman"/>
          <w:b/>
          <w:color w:val="000000"/>
        </w:rPr>
        <w:t>Student Name: __________________________</w:t>
      </w:r>
      <w:r>
        <w:rPr>
          <w:rFonts w:eastAsia="Times New Roman" w:cs="Times New Roman"/>
          <w:b/>
          <w:color w:val="000000"/>
        </w:rPr>
        <w:tab/>
      </w:r>
      <w:r>
        <w:rPr>
          <w:rFonts w:eastAsia="Times New Roman" w:cs="Times New Roman"/>
          <w:b/>
          <w:color w:val="000000"/>
        </w:rPr>
        <w:tab/>
      </w:r>
      <w:r>
        <w:rPr>
          <w:rFonts w:eastAsia="Times New Roman" w:cs="Times New Roman"/>
          <w:b/>
          <w:color w:val="000000"/>
        </w:rPr>
        <w:tab/>
        <w:t>School Year: ___________________</w:t>
      </w:r>
    </w:p>
    <w:p w14:paraId="7BDDBA65" w14:textId="77777777" w:rsidR="00F031C0" w:rsidRPr="00F031C0" w:rsidRDefault="00F031C0" w:rsidP="00F031C0">
      <w:pPr>
        <w:spacing w:after="288" w:line="240" w:lineRule="auto"/>
        <w:textAlignment w:val="baseline"/>
        <w:rPr>
          <w:rFonts w:eastAsia="Times New Roman" w:cs="Times New Roman"/>
          <w:i/>
          <w:color w:val="000000"/>
        </w:rPr>
      </w:pPr>
      <w:r w:rsidRPr="00F031C0">
        <w:rPr>
          <w:rFonts w:eastAsia="Times New Roman" w:cs="Times New Roman"/>
          <w:b/>
          <w:color w:val="000000"/>
        </w:rPr>
        <w:t>Wording from Act 196 of 2014:</w:t>
      </w:r>
      <w:r w:rsidRPr="00F031C0">
        <w:rPr>
          <w:rFonts w:eastAsia="Times New Roman" w:cs="Times New Roman"/>
          <w:i/>
          <w:color w:val="000000"/>
        </w:rPr>
        <w:t xml:space="preserve">(2) At the secondary school level, the following courses shall be taught: English, to include language, literature, speech and composition; science; geography; social studies, to include civics, world history, history of the United States and Pennsylvania; mathematics, to include general mathematics, algebra and geometry; art; music; physical education; health; and safety education, including regular and continuous instruction in the dangers and prevention of fires. Such courses of study may include, at the discretion of the supervisor of the home education program, economics; biology; chemistry; foreign languages; trigonometry; or other </w:t>
      </w:r>
      <w:proofErr w:type="gramStart"/>
      <w:r w:rsidRPr="00F031C0">
        <w:rPr>
          <w:rFonts w:eastAsia="Times New Roman" w:cs="Times New Roman"/>
          <w:i/>
          <w:color w:val="000000"/>
        </w:rPr>
        <w:t>age appropriate</w:t>
      </w:r>
      <w:proofErr w:type="gramEnd"/>
      <w:r w:rsidRPr="00F031C0">
        <w:rPr>
          <w:rFonts w:eastAsia="Times New Roman" w:cs="Times New Roman"/>
          <w:i/>
          <w:color w:val="000000"/>
        </w:rPr>
        <w:t xml:space="preserve"> courses as contained in Chapter 5 (Curriculum Requirements) of the State Board of Education.</w:t>
      </w:r>
    </w:p>
    <w:p w14:paraId="0444C17C" w14:textId="77777777" w:rsidR="00F031C0" w:rsidRPr="00F031C0" w:rsidRDefault="00F031C0" w:rsidP="00F031C0">
      <w:pPr>
        <w:spacing w:after="288" w:line="240" w:lineRule="auto"/>
        <w:textAlignment w:val="baseline"/>
        <w:rPr>
          <w:rFonts w:eastAsia="Times New Roman" w:cs="Times New Roman"/>
          <w:i/>
          <w:color w:val="000000"/>
        </w:rPr>
      </w:pPr>
      <w:r w:rsidRPr="00F031C0">
        <w:rPr>
          <w:rFonts w:eastAsia="Times New Roman" w:cs="Times New Roman"/>
          <w:i/>
          <w:color w:val="000000"/>
        </w:rPr>
        <w:t>(d) The following minimum courses in grades nine through twelve are established as a requirement for graduation in a home education program:</w:t>
      </w:r>
    </w:p>
    <w:p w14:paraId="5CBF7136" w14:textId="77777777" w:rsidR="00F031C0" w:rsidRPr="00F031C0" w:rsidRDefault="00F031C0" w:rsidP="00F031C0">
      <w:pPr>
        <w:spacing w:line="240" w:lineRule="auto"/>
        <w:textAlignment w:val="baseline"/>
        <w:rPr>
          <w:rFonts w:eastAsia="Times New Roman" w:cs="Times New Roman"/>
          <w:i/>
          <w:color w:val="000000"/>
        </w:rPr>
      </w:pPr>
      <w:r w:rsidRPr="00F031C0">
        <w:rPr>
          <w:rFonts w:eastAsia="Times New Roman" w:cs="Times New Roman"/>
          <w:i/>
          <w:color w:val="000000"/>
        </w:rPr>
        <w:t>(1) Four years of English.</w:t>
      </w:r>
    </w:p>
    <w:p w14:paraId="3767032D" w14:textId="77777777" w:rsidR="00F031C0" w:rsidRPr="00F031C0" w:rsidRDefault="00F031C0" w:rsidP="00F031C0">
      <w:pPr>
        <w:spacing w:line="240" w:lineRule="auto"/>
        <w:textAlignment w:val="baseline"/>
        <w:rPr>
          <w:rFonts w:eastAsia="Times New Roman" w:cs="Times New Roman"/>
          <w:i/>
          <w:color w:val="000000"/>
        </w:rPr>
      </w:pPr>
      <w:r w:rsidRPr="00F031C0">
        <w:rPr>
          <w:rFonts w:eastAsia="Times New Roman" w:cs="Times New Roman"/>
          <w:i/>
          <w:color w:val="000000"/>
        </w:rPr>
        <w:t>(2) Three years of mathematics.</w:t>
      </w:r>
    </w:p>
    <w:p w14:paraId="05F1B808" w14:textId="77777777" w:rsidR="00F031C0" w:rsidRPr="00F031C0" w:rsidRDefault="00F031C0" w:rsidP="00F031C0">
      <w:pPr>
        <w:spacing w:line="240" w:lineRule="auto"/>
        <w:textAlignment w:val="baseline"/>
        <w:rPr>
          <w:rFonts w:eastAsia="Times New Roman" w:cs="Times New Roman"/>
          <w:i/>
          <w:color w:val="000000"/>
        </w:rPr>
      </w:pPr>
      <w:r w:rsidRPr="00F031C0">
        <w:rPr>
          <w:rFonts w:eastAsia="Times New Roman" w:cs="Times New Roman"/>
          <w:i/>
          <w:color w:val="000000"/>
        </w:rPr>
        <w:t>(3) Three years of science.</w:t>
      </w:r>
    </w:p>
    <w:p w14:paraId="252DC6DA" w14:textId="77777777" w:rsidR="00F031C0" w:rsidRPr="00F031C0" w:rsidRDefault="00F031C0" w:rsidP="00F031C0">
      <w:pPr>
        <w:spacing w:line="240" w:lineRule="auto"/>
        <w:textAlignment w:val="baseline"/>
        <w:rPr>
          <w:rFonts w:eastAsia="Times New Roman" w:cs="Times New Roman"/>
          <w:i/>
          <w:color w:val="000000"/>
        </w:rPr>
      </w:pPr>
      <w:r w:rsidRPr="00F031C0">
        <w:rPr>
          <w:rFonts w:eastAsia="Times New Roman" w:cs="Times New Roman"/>
          <w:i/>
          <w:color w:val="000000"/>
        </w:rPr>
        <w:t>(4) Three years of social studies</w:t>
      </w:r>
    </w:p>
    <w:p w14:paraId="683258A8" w14:textId="77777777" w:rsidR="00F031C0" w:rsidRPr="00F031C0" w:rsidRDefault="00F031C0" w:rsidP="00F031C0">
      <w:pPr>
        <w:spacing w:line="240" w:lineRule="auto"/>
        <w:textAlignment w:val="baseline"/>
        <w:rPr>
          <w:rFonts w:eastAsia="Times New Roman" w:cs="Times New Roman"/>
          <w:i/>
          <w:color w:val="000000"/>
        </w:rPr>
      </w:pPr>
      <w:r w:rsidRPr="00F031C0">
        <w:rPr>
          <w:rFonts w:eastAsia="Times New Roman" w:cs="Times New Roman"/>
          <w:i/>
          <w:color w:val="000000"/>
        </w:rPr>
        <w:t>(5) Two years of arts and humanities.</w:t>
      </w:r>
    </w:p>
    <w:p w14:paraId="6E801F76" w14:textId="77777777" w:rsidR="00F031C0" w:rsidRPr="00F031C0" w:rsidRDefault="00F031C0" w:rsidP="00F031C0">
      <w:pPr>
        <w:autoSpaceDE w:val="0"/>
        <w:autoSpaceDN w:val="0"/>
        <w:adjustRightInd w:val="0"/>
        <w:spacing w:line="240" w:lineRule="auto"/>
        <w:rPr>
          <w:rFonts w:cs="Times New Roman"/>
          <w:b/>
          <w:bCs/>
        </w:rPr>
      </w:pPr>
    </w:p>
    <w:p w14:paraId="4443EA6D" w14:textId="77777777" w:rsidR="00F031C0" w:rsidRPr="00C1259C" w:rsidRDefault="00C1259C" w:rsidP="00F031C0">
      <w:pPr>
        <w:autoSpaceDE w:val="0"/>
        <w:autoSpaceDN w:val="0"/>
        <w:adjustRightInd w:val="0"/>
        <w:spacing w:line="240" w:lineRule="auto"/>
        <w:rPr>
          <w:rFonts w:cs="Times New Roman"/>
          <w:b/>
          <w:bCs/>
          <w:u w:val="single"/>
        </w:rPr>
      </w:pPr>
      <w:r w:rsidRPr="00C1259C">
        <w:rPr>
          <w:rFonts w:cs="Times New Roman"/>
          <w:b/>
          <w:bCs/>
          <w:u w:val="single"/>
        </w:rPr>
        <w:t xml:space="preserve">***Complete the following form and bring </w:t>
      </w:r>
      <w:r>
        <w:rPr>
          <w:rFonts w:cs="Times New Roman"/>
          <w:b/>
          <w:bCs/>
          <w:u w:val="single"/>
        </w:rPr>
        <w:t>a copy to y</w:t>
      </w:r>
      <w:r w:rsidRPr="00C1259C">
        <w:rPr>
          <w:rFonts w:cs="Times New Roman"/>
          <w:b/>
          <w:bCs/>
          <w:u w:val="single"/>
        </w:rPr>
        <w:t>our 12</w:t>
      </w:r>
      <w:r w:rsidRPr="00C1259C">
        <w:rPr>
          <w:rFonts w:cs="Times New Roman"/>
          <w:b/>
          <w:bCs/>
          <w:u w:val="single"/>
          <w:vertAlign w:val="superscript"/>
        </w:rPr>
        <w:t>th</w:t>
      </w:r>
      <w:r w:rsidRPr="00C1259C">
        <w:rPr>
          <w:rFonts w:cs="Times New Roman"/>
          <w:b/>
          <w:bCs/>
          <w:u w:val="single"/>
        </w:rPr>
        <w:t xml:space="preserve"> grade evaluation to give to your evaluator if you need a signature on a supervisor-issued diploma from the PDE’s website.</w:t>
      </w:r>
    </w:p>
    <w:p w14:paraId="7C853B79" w14:textId="77777777" w:rsidR="001B3B83" w:rsidRDefault="001B3B83" w:rsidP="00F031C0">
      <w:pPr>
        <w:autoSpaceDE w:val="0"/>
        <w:autoSpaceDN w:val="0"/>
        <w:adjustRightInd w:val="0"/>
        <w:spacing w:line="240" w:lineRule="auto"/>
        <w:rPr>
          <w:rFonts w:cs="Times New Roman"/>
          <w:b/>
          <w:bCs/>
        </w:rPr>
      </w:pPr>
    </w:p>
    <w:p w14:paraId="1E479608" w14:textId="77777777" w:rsidR="00F031C0" w:rsidRPr="00F031C0" w:rsidRDefault="00F031C0" w:rsidP="00F031C0">
      <w:pPr>
        <w:autoSpaceDE w:val="0"/>
        <w:autoSpaceDN w:val="0"/>
        <w:adjustRightInd w:val="0"/>
        <w:spacing w:line="240" w:lineRule="auto"/>
        <w:rPr>
          <w:rFonts w:cs="Times New Roman"/>
          <w:b/>
          <w:bCs/>
        </w:rPr>
      </w:pPr>
      <w:r w:rsidRPr="00F031C0">
        <w:rPr>
          <w:rFonts w:cs="Times New Roman"/>
          <w:b/>
          <w:bCs/>
        </w:rPr>
        <w:t>Subject Areas Checklist</w:t>
      </w:r>
    </w:p>
    <w:p w14:paraId="3B537B29"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In order to graduate, you must complete at least the following number of years of each subject are</w:t>
      </w:r>
      <w:r>
        <w:rPr>
          <w:rFonts w:cs="Times New Roman"/>
        </w:rPr>
        <w:t xml:space="preserve">a while in grades 9 through 12.  </w:t>
      </w:r>
      <w:r w:rsidRPr="00F031C0">
        <w:rPr>
          <w:rFonts w:cs="Times New Roman"/>
        </w:rPr>
        <w:t>How many years did you complete in each of these areas between grades 9 and 12?</w:t>
      </w:r>
    </w:p>
    <w:p w14:paraId="0CA8ADF6"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Four years of English   ___9   ___10   ___11   ___12</w:t>
      </w:r>
    </w:p>
    <w:p w14:paraId="3E267695"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Three years of mathematics   ___9   ___10   ___11   ___12</w:t>
      </w:r>
    </w:p>
    <w:p w14:paraId="649FFF27"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Three years of science   ___9   ___10   ___11   ___12</w:t>
      </w:r>
    </w:p>
    <w:p w14:paraId="690C70E1"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Three years of social studies   ___9   ___10   ___11   ___12</w:t>
      </w:r>
    </w:p>
    <w:p w14:paraId="1D534F4B" w14:textId="77777777" w:rsidR="00F031C0" w:rsidRPr="00F031C0" w:rsidRDefault="00F031C0" w:rsidP="00F031C0">
      <w:pPr>
        <w:spacing w:line="240" w:lineRule="auto"/>
        <w:rPr>
          <w:rFonts w:cs="Times New Roman"/>
        </w:rPr>
      </w:pPr>
      <w:r w:rsidRPr="00F031C0">
        <w:rPr>
          <w:rFonts w:cs="Times New Roman"/>
        </w:rPr>
        <w:t>Two years of arts and humanities   ___9   ___10   ___11   ___12</w:t>
      </w:r>
    </w:p>
    <w:p w14:paraId="2015A4C6" w14:textId="77777777" w:rsidR="00F031C0" w:rsidRPr="00F031C0" w:rsidRDefault="00F031C0" w:rsidP="00F031C0">
      <w:pPr>
        <w:autoSpaceDE w:val="0"/>
        <w:autoSpaceDN w:val="0"/>
        <w:adjustRightInd w:val="0"/>
        <w:spacing w:line="240" w:lineRule="auto"/>
        <w:rPr>
          <w:rFonts w:cs="Times New Roman"/>
          <w:b/>
          <w:bCs/>
        </w:rPr>
      </w:pPr>
    </w:p>
    <w:p w14:paraId="795F0011" w14:textId="77777777" w:rsidR="00F031C0" w:rsidRPr="00F031C0" w:rsidRDefault="00F031C0" w:rsidP="00F031C0">
      <w:pPr>
        <w:autoSpaceDE w:val="0"/>
        <w:autoSpaceDN w:val="0"/>
        <w:adjustRightInd w:val="0"/>
        <w:spacing w:line="240" w:lineRule="auto"/>
        <w:rPr>
          <w:rFonts w:cs="Times New Roman"/>
          <w:b/>
          <w:bCs/>
        </w:rPr>
      </w:pPr>
      <w:r w:rsidRPr="00F031C0">
        <w:rPr>
          <w:rFonts w:cs="Times New Roman"/>
          <w:b/>
          <w:bCs/>
        </w:rPr>
        <w:t>Required Courses Checklist</w:t>
      </w:r>
    </w:p>
    <w:p w14:paraId="4C927899" w14:textId="77777777" w:rsidR="00F031C0" w:rsidRPr="00F031C0" w:rsidRDefault="00F031C0" w:rsidP="00F031C0">
      <w:pPr>
        <w:autoSpaceDE w:val="0"/>
        <w:autoSpaceDN w:val="0"/>
        <w:adjustRightInd w:val="0"/>
        <w:spacing w:line="240" w:lineRule="auto"/>
        <w:rPr>
          <w:rFonts w:cs="Times New Roman"/>
        </w:rPr>
      </w:pPr>
      <w:r>
        <w:rPr>
          <w:rFonts w:cs="Times New Roman"/>
        </w:rPr>
        <w:t xml:space="preserve">Each of these areas </w:t>
      </w:r>
      <w:r w:rsidRPr="00F031C0">
        <w:rPr>
          <w:rFonts w:cs="Times New Roman"/>
        </w:rPr>
        <w:t xml:space="preserve">must be </w:t>
      </w:r>
      <w:r>
        <w:rPr>
          <w:rFonts w:cs="Times New Roman"/>
        </w:rPr>
        <w:t>included at some time</w:t>
      </w:r>
      <w:r w:rsidRPr="00F031C0">
        <w:rPr>
          <w:rFonts w:cs="Times New Roman"/>
        </w:rPr>
        <w:t xml:space="preserve"> between grades 7 and 12. Please </w:t>
      </w:r>
      <w:r w:rsidRPr="00F031C0">
        <w:rPr>
          <w:rFonts w:cs="Times New Roman"/>
          <w:i/>
          <w:iCs/>
        </w:rPr>
        <w:t xml:space="preserve">indicate a grade level </w:t>
      </w:r>
      <w:r w:rsidRPr="00F031C0">
        <w:rPr>
          <w:rFonts w:cs="Times New Roman"/>
        </w:rPr>
        <w:t xml:space="preserve">in which you </w:t>
      </w:r>
      <w:r w:rsidR="000976F3">
        <w:rPr>
          <w:rFonts w:cs="Times New Roman"/>
        </w:rPr>
        <w:t>covered</w:t>
      </w:r>
      <w:r w:rsidRPr="00F031C0">
        <w:rPr>
          <w:rFonts w:cs="Times New Roman"/>
        </w:rPr>
        <w:t xml:space="preserve"> each of the following. A subject could have been included in a course with a different title and could have been </w:t>
      </w:r>
      <w:r w:rsidR="000976F3">
        <w:rPr>
          <w:rFonts w:cs="Times New Roman"/>
        </w:rPr>
        <w:t>covered</w:t>
      </w:r>
      <w:r w:rsidRPr="00F031C0">
        <w:rPr>
          <w:rFonts w:cs="Times New Roman"/>
        </w:rPr>
        <w:t xml:space="preserve"> in more than one grade</w:t>
      </w:r>
      <w:r w:rsidR="000976F3">
        <w:rPr>
          <w:rFonts w:cs="Times New Roman"/>
        </w:rPr>
        <w:t xml:space="preserve"> or across grades</w:t>
      </w:r>
      <w:r w:rsidRPr="00F031C0">
        <w:rPr>
          <w:rFonts w:cs="Times New Roman"/>
        </w:rPr>
        <w:t>:</w:t>
      </w:r>
    </w:p>
    <w:p w14:paraId="2A295921"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Geography   ___7   ___8   ___9   ___10   ___11   ___12</w:t>
      </w:r>
    </w:p>
    <w:p w14:paraId="0F4D0EC6"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Civics   ___7   ___8   ___9   ___10   ___11   ___12</w:t>
      </w:r>
    </w:p>
    <w:p w14:paraId="1A3C75DC"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World history   ___7   ___8   ___9   ___10   ___11   ___12</w:t>
      </w:r>
    </w:p>
    <w:p w14:paraId="1C8227AE"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History of the U. S. and Pennsylvania   ___7   ___8   ___9   ___10   ___11   ___12</w:t>
      </w:r>
    </w:p>
    <w:p w14:paraId="4838FEE0"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General mathematics   ___7   ___8   ___9   ___10   ___11   ___12</w:t>
      </w:r>
    </w:p>
    <w:p w14:paraId="4D96A7D9"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Algebra   ___7   ___8   ___9   ___10   ___11   ___12</w:t>
      </w:r>
    </w:p>
    <w:p w14:paraId="27B20CD2"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Geometry   ___7   ___8   ___9   ___10   ___11   ___12</w:t>
      </w:r>
    </w:p>
    <w:p w14:paraId="74A297B9"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Safety education including fire safety   ___7   ___8   ___9   ___10   ___11   ___</w:t>
      </w:r>
      <w:proofErr w:type="gramStart"/>
      <w:r w:rsidRPr="00F031C0">
        <w:rPr>
          <w:rFonts w:cs="Times New Roman"/>
        </w:rPr>
        <w:t>12</w:t>
      </w:r>
      <w:proofErr w:type="gramEnd"/>
    </w:p>
    <w:p w14:paraId="1CA38055"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Health and physiology   ___7   ___8   ___9   ___10   ___11   ___12</w:t>
      </w:r>
    </w:p>
    <w:p w14:paraId="477EF48D"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Physical education   ___7   ___8   ___9   ___10   ___11   ___12</w:t>
      </w:r>
    </w:p>
    <w:p w14:paraId="6C789D7C"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Music   ___7   ___8   ___9   ___10   ___11   ___12</w:t>
      </w:r>
    </w:p>
    <w:p w14:paraId="6A3E9D33" w14:textId="77777777" w:rsidR="00F031C0" w:rsidRPr="00F031C0" w:rsidRDefault="00F031C0" w:rsidP="00F031C0">
      <w:pPr>
        <w:autoSpaceDE w:val="0"/>
        <w:autoSpaceDN w:val="0"/>
        <w:adjustRightInd w:val="0"/>
        <w:spacing w:line="240" w:lineRule="auto"/>
        <w:rPr>
          <w:rFonts w:cs="Times New Roman"/>
        </w:rPr>
      </w:pPr>
      <w:r w:rsidRPr="00F031C0">
        <w:rPr>
          <w:rFonts w:cs="Times New Roman"/>
        </w:rPr>
        <w:t>Art   ___7   ___8   ___9   ___10   ___11   ___12</w:t>
      </w:r>
    </w:p>
    <w:sectPr w:rsidR="00F031C0" w:rsidRPr="00F031C0" w:rsidSect="00F031C0">
      <w:headerReference w:type="firs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A4F0" w14:textId="77777777" w:rsidR="000B3254" w:rsidRDefault="000B3254" w:rsidP="00C1259C">
      <w:pPr>
        <w:spacing w:line="240" w:lineRule="auto"/>
      </w:pPr>
      <w:r>
        <w:separator/>
      </w:r>
    </w:p>
  </w:endnote>
  <w:endnote w:type="continuationSeparator" w:id="0">
    <w:p w14:paraId="242233E4" w14:textId="77777777" w:rsidR="000B3254" w:rsidRDefault="000B3254" w:rsidP="00C12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D92B" w14:textId="77777777" w:rsidR="00C1259C" w:rsidRDefault="008C0BBA" w:rsidP="00C1259C">
    <w:pPr>
      <w:pStyle w:val="Footer"/>
      <w:ind w:left="2160"/>
    </w:pPr>
    <w:hyperlink r:id="rId1" w:history="1">
      <w:r w:rsidR="00C1259C" w:rsidRPr="003B6D51">
        <w:rPr>
          <w:rStyle w:val="Hyperlink"/>
        </w:rPr>
        <w:t>dr.patti.s@gmail.com</w:t>
      </w:r>
    </w:hyperlink>
    <w:r w:rsidR="00C1259C">
      <w:tab/>
    </w:r>
    <w:r w:rsidR="00C1259C">
      <w:tab/>
    </w:r>
    <w:hyperlink r:id="rId2" w:history="1">
      <w:r w:rsidR="00C1259C" w:rsidRPr="003B6D51">
        <w:rPr>
          <w:rStyle w:val="Hyperlink"/>
        </w:rPr>
        <w:t>www.his-homeschool-center.com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190CE" w14:textId="77777777" w:rsidR="000B3254" w:rsidRDefault="000B3254" w:rsidP="00C1259C">
      <w:pPr>
        <w:spacing w:line="240" w:lineRule="auto"/>
      </w:pPr>
      <w:r>
        <w:separator/>
      </w:r>
    </w:p>
  </w:footnote>
  <w:footnote w:type="continuationSeparator" w:id="0">
    <w:p w14:paraId="03E259E8" w14:textId="77777777" w:rsidR="000B3254" w:rsidRDefault="000B3254" w:rsidP="00C12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5112" w14:textId="77777777" w:rsidR="00C1259C" w:rsidRDefault="00C1259C" w:rsidP="001B3B83">
    <w:pPr>
      <w:pStyle w:val="Header"/>
      <w:tabs>
        <w:tab w:val="clear" w:pos="9360"/>
        <w:tab w:val="right" w:pos="10800"/>
      </w:tabs>
      <w:jc w:val="both"/>
    </w:pPr>
    <w:r>
      <w:t>Supervisor-Issued Diploma</w:t>
    </w:r>
    <w:r w:rsidR="00334A11">
      <w:t xml:space="preserve"> Grad Checklist</w:t>
    </w:r>
    <w:r w:rsidR="001B3B83">
      <w:tab/>
    </w:r>
    <w:r w:rsidR="001B3B83">
      <w:tab/>
      <w:t xml:space="preserve">           </w:t>
    </w:r>
    <w:r>
      <w:t>HIS Homeschool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C68"/>
    <w:multiLevelType w:val="multilevel"/>
    <w:tmpl w:val="3CA4E21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C0"/>
    <w:rsid w:val="00071344"/>
    <w:rsid w:val="000976F3"/>
    <w:rsid w:val="000B3254"/>
    <w:rsid w:val="001773E0"/>
    <w:rsid w:val="001B3B83"/>
    <w:rsid w:val="001D2063"/>
    <w:rsid w:val="00334A11"/>
    <w:rsid w:val="0064059A"/>
    <w:rsid w:val="0074093A"/>
    <w:rsid w:val="00897D24"/>
    <w:rsid w:val="008C0BBA"/>
    <w:rsid w:val="008E78B0"/>
    <w:rsid w:val="00C1259C"/>
    <w:rsid w:val="00E02697"/>
    <w:rsid w:val="00F0246C"/>
    <w:rsid w:val="00F031C0"/>
    <w:rsid w:val="00FD2206"/>
    <w:rsid w:val="00FE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B0A6"/>
  <w15:chartTrackingRefBased/>
  <w15:docId w15:val="{0ECC768F-7A95-40A1-B2FD-BFD08FA1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63"/>
  </w:style>
  <w:style w:type="paragraph" w:styleId="Heading1">
    <w:name w:val="heading 1"/>
    <w:basedOn w:val="Normal"/>
    <w:next w:val="Normal"/>
    <w:link w:val="Heading1Char"/>
    <w:uiPriority w:val="9"/>
    <w:qFormat/>
    <w:rsid w:val="001D2063"/>
    <w:pPr>
      <w:keepNext/>
      <w:keepLines/>
      <w:numPr>
        <w:numId w:val="9"/>
      </w:numP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1D2063"/>
    <w:pPr>
      <w:keepNext/>
      <w:keepLines/>
      <w:numPr>
        <w:ilvl w:val="1"/>
        <w:numId w:val="9"/>
      </w:numPr>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1D2063"/>
    <w:pPr>
      <w:keepNext/>
      <w:keepLines/>
      <w:numPr>
        <w:ilvl w:val="2"/>
        <w:numId w:val="9"/>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D2063"/>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2063"/>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2063"/>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D2063"/>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2063"/>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063"/>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1773E0"/>
    <w:pPr>
      <w:tabs>
        <w:tab w:val="right" w:leader="dot" w:pos="0"/>
        <w:tab w:val="right" w:leader="dot" w:pos="9187"/>
      </w:tabs>
    </w:pPr>
    <w:rPr>
      <w:rFonts w:eastAsia="Times New Roman" w:cs="Times New Roman"/>
      <w:lang w:bidi="en-US"/>
    </w:rPr>
  </w:style>
  <w:style w:type="paragraph" w:styleId="TOC2">
    <w:name w:val="toc 2"/>
    <w:basedOn w:val="Normal"/>
    <w:next w:val="Normal"/>
    <w:autoRedefine/>
    <w:uiPriority w:val="39"/>
    <w:unhideWhenUsed/>
    <w:rsid w:val="001D2063"/>
    <w:pPr>
      <w:widowControl w:val="0"/>
      <w:ind w:left="720" w:firstLine="720"/>
      <w:contextualSpacing/>
    </w:pPr>
    <w:rPr>
      <w:rFonts w:cs="Times New Roman"/>
      <w:color w:val="000000"/>
    </w:rPr>
  </w:style>
  <w:style w:type="paragraph" w:styleId="TOC3">
    <w:name w:val="toc 3"/>
    <w:basedOn w:val="Normal"/>
    <w:next w:val="Normal"/>
    <w:autoRedefine/>
    <w:uiPriority w:val="39"/>
    <w:unhideWhenUsed/>
    <w:rsid w:val="001D2063"/>
    <w:pPr>
      <w:widowControl w:val="0"/>
      <w:ind w:left="1440" w:firstLine="720"/>
      <w:contextualSpacing/>
    </w:pPr>
    <w:rPr>
      <w:rFonts w:cs="Times New Roman"/>
      <w:color w:val="000000"/>
    </w:rPr>
  </w:style>
  <w:style w:type="character" w:customStyle="1" w:styleId="Heading1Char">
    <w:name w:val="Heading 1 Char"/>
    <w:basedOn w:val="DefaultParagraphFont"/>
    <w:link w:val="Heading1"/>
    <w:uiPriority w:val="9"/>
    <w:rsid w:val="001D2063"/>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1D2063"/>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1D20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D206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D206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D206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D206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D20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063"/>
    <w:rPr>
      <w:rFonts w:asciiTheme="majorHAnsi" w:eastAsiaTheme="majorEastAsia" w:hAnsiTheme="majorHAnsi" w:cstheme="majorBidi"/>
      <w:i/>
      <w:iCs/>
      <w:color w:val="272727" w:themeColor="text1" w:themeTint="D8"/>
      <w:sz w:val="21"/>
      <w:szCs w:val="21"/>
    </w:rPr>
  </w:style>
  <w:style w:type="paragraph" w:styleId="Title">
    <w:name w:val="Title"/>
    <w:aliases w:val="WaldenHeading0"/>
    <w:basedOn w:val="Normal"/>
    <w:next w:val="Normal"/>
    <w:link w:val="TitleChar"/>
    <w:uiPriority w:val="10"/>
    <w:qFormat/>
    <w:rsid w:val="00E02697"/>
    <w:pPr>
      <w:contextualSpacing/>
      <w:jc w:val="center"/>
    </w:pPr>
    <w:rPr>
      <w:rFonts w:eastAsiaTheme="majorEastAsia" w:cstheme="majorBidi"/>
      <w:spacing w:val="-10"/>
      <w:kern w:val="28"/>
      <w:szCs w:val="56"/>
    </w:rPr>
  </w:style>
  <w:style w:type="character" w:customStyle="1" w:styleId="TitleChar">
    <w:name w:val="Title Char"/>
    <w:aliases w:val="WaldenHeading0 Char"/>
    <w:basedOn w:val="DefaultParagraphFont"/>
    <w:link w:val="Title"/>
    <w:uiPriority w:val="10"/>
    <w:rsid w:val="00E02697"/>
    <w:rPr>
      <w:rFonts w:eastAsiaTheme="majorEastAsia" w:cstheme="majorBidi"/>
      <w:spacing w:val="-10"/>
      <w:kern w:val="28"/>
      <w:szCs w:val="56"/>
    </w:rPr>
  </w:style>
  <w:style w:type="paragraph" w:styleId="Header">
    <w:name w:val="header"/>
    <w:basedOn w:val="Normal"/>
    <w:link w:val="HeaderChar"/>
    <w:uiPriority w:val="99"/>
    <w:unhideWhenUsed/>
    <w:rsid w:val="00C1259C"/>
    <w:pPr>
      <w:tabs>
        <w:tab w:val="center" w:pos="4680"/>
        <w:tab w:val="right" w:pos="9360"/>
      </w:tabs>
      <w:spacing w:line="240" w:lineRule="auto"/>
    </w:pPr>
  </w:style>
  <w:style w:type="character" w:customStyle="1" w:styleId="HeaderChar">
    <w:name w:val="Header Char"/>
    <w:basedOn w:val="DefaultParagraphFont"/>
    <w:link w:val="Header"/>
    <w:uiPriority w:val="99"/>
    <w:rsid w:val="00C1259C"/>
  </w:style>
  <w:style w:type="paragraph" w:styleId="Footer">
    <w:name w:val="footer"/>
    <w:basedOn w:val="Normal"/>
    <w:link w:val="FooterChar"/>
    <w:uiPriority w:val="99"/>
    <w:unhideWhenUsed/>
    <w:rsid w:val="00C1259C"/>
    <w:pPr>
      <w:tabs>
        <w:tab w:val="center" w:pos="4680"/>
        <w:tab w:val="right" w:pos="9360"/>
      </w:tabs>
      <w:spacing w:line="240" w:lineRule="auto"/>
    </w:pPr>
  </w:style>
  <w:style w:type="character" w:customStyle="1" w:styleId="FooterChar">
    <w:name w:val="Footer Char"/>
    <w:basedOn w:val="DefaultParagraphFont"/>
    <w:link w:val="Footer"/>
    <w:uiPriority w:val="99"/>
    <w:rsid w:val="00C1259C"/>
  </w:style>
  <w:style w:type="character" w:styleId="Hyperlink">
    <w:name w:val="Hyperlink"/>
    <w:basedOn w:val="DefaultParagraphFont"/>
    <w:uiPriority w:val="99"/>
    <w:unhideWhenUsed/>
    <w:rsid w:val="00C1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is-homeschool-center.com" TargetMode="External"/><Relationship Id="rId1" Type="http://schemas.openxmlformats.org/officeDocument/2006/relationships/hyperlink" Target="mailto:dr.patt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Stoudt</dc:creator>
  <cp:keywords/>
  <dc:description/>
  <cp:lastModifiedBy>Sherry Francis</cp:lastModifiedBy>
  <cp:revision>2</cp:revision>
  <dcterms:created xsi:type="dcterms:W3CDTF">2021-03-24T01:45:00Z</dcterms:created>
  <dcterms:modified xsi:type="dcterms:W3CDTF">2021-03-24T01:45:00Z</dcterms:modified>
</cp:coreProperties>
</file>