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B50F" w14:textId="77777777" w:rsidR="0054034A" w:rsidRDefault="0054034A"/>
    <w:p w14:paraId="0615E981" w14:textId="77777777" w:rsidR="006E4F23" w:rsidRDefault="006E4F23"/>
    <w:p w14:paraId="11ABA04E" w14:textId="77777777" w:rsidR="006E4F23" w:rsidRDefault="006E4F23"/>
    <w:p w14:paraId="00318AC9" w14:textId="77777777" w:rsidR="0054034A" w:rsidRDefault="0054034A" w:rsidP="0054034A">
      <w:pPr>
        <w:jc w:val="center"/>
        <w:rPr>
          <w:rFonts w:ascii="Times New Roman Bold Italic" w:hAnsi="Times New Roman Bold Italic"/>
          <w:sz w:val="48"/>
        </w:rPr>
      </w:pPr>
      <w:r>
        <w:rPr>
          <w:rFonts w:ascii="Times New Roman Bold Italic" w:hAnsi="Times New Roman Bold Italic"/>
          <w:sz w:val="48"/>
        </w:rPr>
        <w:t xml:space="preserve">Please join The Lebanon Optimist Club </w:t>
      </w:r>
    </w:p>
    <w:p w14:paraId="07A5E836" w14:textId="42C96446" w:rsidR="0054034A" w:rsidRDefault="0054034A" w:rsidP="0054034A">
      <w:pPr>
        <w:jc w:val="center"/>
        <w:rPr>
          <w:rFonts w:ascii="Times New Roman Bold Italic" w:hAnsi="Times New Roman Bold Italic"/>
          <w:sz w:val="48"/>
        </w:rPr>
      </w:pPr>
      <w:r>
        <w:rPr>
          <w:rFonts w:ascii="Times New Roman Bold Italic" w:hAnsi="Times New Roman Bold Italic"/>
          <w:sz w:val="48"/>
        </w:rPr>
        <w:t xml:space="preserve">for </w:t>
      </w:r>
      <w:r w:rsidRPr="00C50DD0">
        <w:rPr>
          <w:rFonts w:ascii="Times New Roman Bold Italic" w:hAnsi="Times New Roman Bold Italic"/>
          <w:sz w:val="48"/>
        </w:rPr>
        <w:t xml:space="preserve">the </w:t>
      </w:r>
      <w:r w:rsidR="00EB0851">
        <w:rPr>
          <w:rFonts w:ascii="Times New Roman Bold Italic" w:hAnsi="Times New Roman Bold Italic"/>
          <w:sz w:val="48"/>
        </w:rPr>
        <w:t>2</w:t>
      </w:r>
      <w:r w:rsidR="00576FDE">
        <w:rPr>
          <w:rFonts w:ascii="Times New Roman Bold Italic" w:hAnsi="Times New Roman Bold Italic"/>
          <w:sz w:val="48"/>
        </w:rPr>
        <w:t>5</w:t>
      </w:r>
      <w:r w:rsidR="0095730B" w:rsidRPr="0095730B">
        <w:rPr>
          <w:rFonts w:ascii="Times New Roman Bold Italic" w:hAnsi="Times New Roman Bold Italic"/>
          <w:sz w:val="48"/>
          <w:vertAlign w:val="superscript"/>
        </w:rPr>
        <w:t>th</w:t>
      </w:r>
      <w:r w:rsidR="0095730B">
        <w:rPr>
          <w:rFonts w:ascii="Times New Roman Bold Italic" w:hAnsi="Times New Roman Bold Italic"/>
          <w:sz w:val="48"/>
        </w:rPr>
        <w:t xml:space="preserve"> </w:t>
      </w:r>
      <w:r w:rsidR="003016BD">
        <w:rPr>
          <w:rFonts w:ascii="Times New Roman Bold Italic" w:hAnsi="Times New Roman Bold Italic"/>
          <w:sz w:val="48"/>
        </w:rPr>
        <w:t>Annual</w:t>
      </w:r>
    </w:p>
    <w:p w14:paraId="02CA1306" w14:textId="77777777" w:rsidR="0054034A" w:rsidRDefault="0054034A" w:rsidP="0054034A">
      <w:pPr>
        <w:jc w:val="center"/>
      </w:pPr>
    </w:p>
    <w:p w14:paraId="1D487FE6" w14:textId="77777777" w:rsidR="0054034A" w:rsidRDefault="0054034A" w:rsidP="0054034A">
      <w:pPr>
        <w:jc w:val="center"/>
      </w:pPr>
    </w:p>
    <w:p w14:paraId="015F6405" w14:textId="77777777" w:rsidR="0054034A" w:rsidRDefault="0054034A" w:rsidP="0054034A">
      <w:pPr>
        <w:jc w:val="center"/>
      </w:pPr>
    </w:p>
    <w:p w14:paraId="438CBFA6" w14:textId="77777777" w:rsidR="0054034A" w:rsidRDefault="0054034A" w:rsidP="0054034A">
      <w:pPr>
        <w:jc w:val="center"/>
      </w:pPr>
    </w:p>
    <w:p w14:paraId="09A1271D" w14:textId="77777777" w:rsidR="0054034A" w:rsidRDefault="0054034A" w:rsidP="0054034A">
      <w:pPr>
        <w:jc w:val="center"/>
      </w:pPr>
    </w:p>
    <w:p w14:paraId="06664061" w14:textId="77777777" w:rsidR="0054034A" w:rsidRDefault="0054034A" w:rsidP="0054034A">
      <w:pPr>
        <w:jc w:val="center"/>
      </w:pPr>
      <w:r>
        <w:rPr>
          <w:noProof/>
        </w:rPr>
        <w:drawing>
          <wp:inline distT="0" distB="0" distL="0" distR="0" wp14:anchorId="40E9B7F5" wp14:editId="6142F882">
            <wp:extent cx="3171825" cy="2781300"/>
            <wp:effectExtent l="19050" t="0" r="9525" b="0"/>
            <wp:docPr id="1" name="Picture 1" descr="B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 Logo"/>
                    <pic:cNvPicPr>
                      <a:picLocks noChangeAspect="1" noChangeArrowheads="1"/>
                    </pic:cNvPicPr>
                  </pic:nvPicPr>
                  <pic:blipFill>
                    <a:blip r:embed="rId7" cstate="print"/>
                    <a:srcRect/>
                    <a:stretch>
                      <a:fillRect/>
                    </a:stretch>
                  </pic:blipFill>
                  <pic:spPr bwMode="auto">
                    <a:xfrm>
                      <a:off x="0" y="0"/>
                      <a:ext cx="3171825" cy="2781300"/>
                    </a:xfrm>
                    <a:prstGeom prst="rect">
                      <a:avLst/>
                    </a:prstGeom>
                    <a:noFill/>
                    <a:ln w="9525">
                      <a:noFill/>
                      <a:miter lim="800000"/>
                      <a:headEnd/>
                      <a:tailEnd/>
                    </a:ln>
                  </pic:spPr>
                </pic:pic>
              </a:graphicData>
            </a:graphic>
          </wp:inline>
        </w:drawing>
      </w:r>
    </w:p>
    <w:p w14:paraId="1BC08F99" w14:textId="77777777" w:rsidR="0054034A" w:rsidRDefault="0054034A" w:rsidP="0054034A">
      <w:pPr>
        <w:jc w:val="center"/>
      </w:pPr>
    </w:p>
    <w:p w14:paraId="4551A990" w14:textId="77777777" w:rsidR="0054034A" w:rsidRDefault="0054034A" w:rsidP="0054034A">
      <w:pPr>
        <w:jc w:val="center"/>
      </w:pPr>
    </w:p>
    <w:p w14:paraId="68E2D001" w14:textId="77777777" w:rsidR="0054034A" w:rsidRDefault="0054034A" w:rsidP="0054034A">
      <w:pPr>
        <w:jc w:val="center"/>
      </w:pPr>
    </w:p>
    <w:p w14:paraId="60529645" w14:textId="68EA2535" w:rsidR="0054034A" w:rsidRPr="003016BD" w:rsidRDefault="009F1BFC" w:rsidP="0054034A">
      <w:pPr>
        <w:jc w:val="center"/>
        <w:rPr>
          <w:rFonts w:ascii="Franklin Gothic Book" w:hAnsi="Franklin Gothic Book"/>
          <w:sz w:val="36"/>
          <w:szCs w:val="36"/>
        </w:rPr>
      </w:pPr>
      <w:r w:rsidRPr="003016BD">
        <w:rPr>
          <w:rFonts w:ascii="Franklin Gothic Book" w:hAnsi="Franklin Gothic Book"/>
          <w:sz w:val="36"/>
          <w:szCs w:val="36"/>
        </w:rPr>
        <w:t>Corporate Sponsorship Packet</w:t>
      </w:r>
    </w:p>
    <w:p w14:paraId="5B5BC216" w14:textId="77777777" w:rsidR="0054034A" w:rsidRDefault="0054034A" w:rsidP="0054034A">
      <w:pPr>
        <w:jc w:val="center"/>
      </w:pPr>
    </w:p>
    <w:p w14:paraId="6A31AAD8" w14:textId="77777777" w:rsidR="0054034A" w:rsidRDefault="0054034A" w:rsidP="0054034A">
      <w:pPr>
        <w:jc w:val="center"/>
      </w:pPr>
    </w:p>
    <w:p w14:paraId="0E740D0B" w14:textId="77777777" w:rsidR="0054034A" w:rsidRDefault="0054034A" w:rsidP="0054034A">
      <w:pPr>
        <w:jc w:val="center"/>
      </w:pPr>
    </w:p>
    <w:p w14:paraId="15251A0B" w14:textId="77777777" w:rsidR="0054034A" w:rsidRDefault="0054034A" w:rsidP="0054034A">
      <w:pPr>
        <w:jc w:val="center"/>
      </w:pPr>
    </w:p>
    <w:p w14:paraId="4B64D091" w14:textId="1E1982B7" w:rsidR="0054034A" w:rsidRPr="00C50DD0" w:rsidRDefault="00A84F30" w:rsidP="0054034A">
      <w:pPr>
        <w:pStyle w:val="Heading1"/>
        <w:rPr>
          <w:rFonts w:ascii="Times New Roman Bold Italic" w:hAnsi="Times New Roman Bold Italic"/>
          <w:sz w:val="72"/>
        </w:rPr>
      </w:pPr>
      <w:r>
        <w:rPr>
          <w:rFonts w:ascii="Times New Roman Bold Italic" w:hAnsi="Times New Roman Bold Italic"/>
          <w:sz w:val="72"/>
        </w:rPr>
        <w:t>July 31 – August 1, 2026</w:t>
      </w:r>
    </w:p>
    <w:p w14:paraId="75A229D5" w14:textId="77777777" w:rsidR="0054034A" w:rsidRDefault="0054034A" w:rsidP="0054034A"/>
    <w:p w14:paraId="692BC471" w14:textId="77777777" w:rsidR="0054034A" w:rsidRDefault="0054034A" w:rsidP="0054034A"/>
    <w:p w14:paraId="4F1C0AD3" w14:textId="77777777" w:rsidR="0054034A" w:rsidRDefault="0054034A" w:rsidP="0054034A"/>
    <w:p w14:paraId="01D83073" w14:textId="77777777" w:rsidR="0054034A" w:rsidRDefault="0054034A" w:rsidP="0054034A"/>
    <w:p w14:paraId="5DC75F8D" w14:textId="77777777" w:rsidR="0054034A" w:rsidRDefault="0054034A" w:rsidP="0054034A"/>
    <w:p w14:paraId="44A991C5" w14:textId="77777777" w:rsidR="0054034A" w:rsidRDefault="0054034A" w:rsidP="0054034A"/>
    <w:p w14:paraId="384A127A" w14:textId="77777777" w:rsidR="0054034A" w:rsidRDefault="0054034A" w:rsidP="0054034A"/>
    <w:p w14:paraId="0CB398FB" w14:textId="77777777" w:rsidR="0054034A" w:rsidRDefault="0054034A" w:rsidP="0054034A"/>
    <w:p w14:paraId="610093AC" w14:textId="77777777" w:rsidR="0054034A" w:rsidRDefault="0054034A" w:rsidP="0054034A"/>
    <w:p w14:paraId="6E2E1A0E" w14:textId="77777777" w:rsidR="0054034A" w:rsidRDefault="0054034A" w:rsidP="0054034A">
      <w:pPr>
        <w:jc w:val="center"/>
        <w:rPr>
          <w:rFonts w:ascii="Palatino" w:hAnsi="Palatino"/>
        </w:rPr>
      </w:pPr>
      <w:r>
        <w:rPr>
          <w:rFonts w:ascii="Palatino" w:hAnsi="Palatino"/>
        </w:rPr>
        <w:br w:type="page"/>
      </w:r>
    </w:p>
    <w:p w14:paraId="79AA6C7D" w14:textId="77777777" w:rsidR="0054034A" w:rsidRPr="00D274A3" w:rsidRDefault="0054034A" w:rsidP="0054034A">
      <w:pPr>
        <w:jc w:val="center"/>
        <w:rPr>
          <w:b/>
          <w:sz w:val="28"/>
        </w:rPr>
      </w:pPr>
      <w:r w:rsidRPr="00D274A3">
        <w:rPr>
          <w:b/>
          <w:sz w:val="28"/>
        </w:rPr>
        <w:lastRenderedPageBreak/>
        <w:t>MEET THE LEBANON OPTIMIST CLUB</w:t>
      </w:r>
    </w:p>
    <w:p w14:paraId="1A10FCB6" w14:textId="77777777" w:rsidR="0054034A" w:rsidRPr="00D274A3" w:rsidRDefault="0054034A" w:rsidP="0054034A"/>
    <w:p w14:paraId="18BB8AFE" w14:textId="77777777" w:rsidR="0054034A" w:rsidRPr="00D274A3" w:rsidRDefault="0054034A" w:rsidP="0054034A">
      <w:r w:rsidRPr="00D274A3">
        <w:t>Optimist Clubs conduct positive service projects aimed at providing a helping hand to youth. By believing in young people and empowering them to be the best they can be, Optimist volunteers continually make their community a better place to live.</w:t>
      </w:r>
    </w:p>
    <w:p w14:paraId="6DCFE094" w14:textId="77777777" w:rsidR="0054034A" w:rsidRPr="00D274A3" w:rsidRDefault="0054034A" w:rsidP="0054034A"/>
    <w:p w14:paraId="5AE77158" w14:textId="77777777" w:rsidR="0054034A" w:rsidRPr="00D274A3" w:rsidRDefault="0054034A" w:rsidP="0054034A">
      <w:r w:rsidRPr="00D274A3">
        <w:t>The Lebanon Optimist Club is dedicated to serving our community by providing a valuable service.  Our members come from every walk of life.  Our membership is growing at a steady pace.  With this growth, we have been able to accomplish more, and have a larger impact upon our community.  We welcome you with open arms.  Please inquire about how you can become a part of our growing membership.</w:t>
      </w:r>
    </w:p>
    <w:p w14:paraId="7BF4263D" w14:textId="77777777" w:rsidR="0054034A" w:rsidRPr="00D274A3" w:rsidRDefault="0054034A" w:rsidP="0054034A"/>
    <w:p w14:paraId="606BFA3A" w14:textId="77777777" w:rsidR="0054034A" w:rsidRPr="00D274A3" w:rsidRDefault="0054034A" w:rsidP="0054034A">
      <w:pPr>
        <w:rPr>
          <w:b/>
        </w:rPr>
      </w:pPr>
      <w:r w:rsidRPr="00D274A3">
        <w:rPr>
          <w:b/>
        </w:rPr>
        <w:t>OPTIMIST MISSION STATEMENT</w:t>
      </w:r>
    </w:p>
    <w:p w14:paraId="296B7DE1" w14:textId="77777777" w:rsidR="0054034A" w:rsidRPr="00D274A3" w:rsidRDefault="0054034A" w:rsidP="0054034A"/>
    <w:p w14:paraId="1BC8EF6A" w14:textId="77777777" w:rsidR="0054034A" w:rsidRPr="00D274A3" w:rsidRDefault="0054034A" w:rsidP="0054034A">
      <w:r w:rsidRPr="00D274A3">
        <w:t>To foster an optimistic way of life for the improvement of individuals and society, through local Optimist Clubs dedicated to ever-expanding service to youth, community, and the world.</w:t>
      </w:r>
    </w:p>
    <w:p w14:paraId="069584B6" w14:textId="77777777" w:rsidR="0054034A" w:rsidRPr="00D274A3" w:rsidRDefault="0054034A" w:rsidP="0054034A"/>
    <w:p w14:paraId="3110ED5F" w14:textId="77777777" w:rsidR="0054034A" w:rsidRPr="00D274A3" w:rsidRDefault="0054034A" w:rsidP="0054034A"/>
    <w:p w14:paraId="716F1247" w14:textId="77777777" w:rsidR="0054034A" w:rsidRPr="00D274A3" w:rsidRDefault="00D96FBC" w:rsidP="0054034A">
      <w:pPr>
        <w:pStyle w:val="Heading2"/>
        <w:rPr>
          <w:rFonts w:asciiTheme="minorHAnsi" w:hAnsiTheme="minorHAnsi"/>
          <w:b/>
          <w:sz w:val="28"/>
        </w:rPr>
      </w:pPr>
      <w:r>
        <w:rPr>
          <w:rFonts w:asciiTheme="minorHAnsi" w:hAnsiTheme="minorHAnsi"/>
          <w:b/>
          <w:sz w:val="28"/>
        </w:rPr>
        <w:t>PURPOSE OF THE</w:t>
      </w:r>
      <w:r w:rsidR="0054034A" w:rsidRPr="00D274A3">
        <w:rPr>
          <w:rFonts w:asciiTheme="minorHAnsi" w:hAnsiTheme="minorHAnsi"/>
          <w:b/>
          <w:sz w:val="28"/>
        </w:rPr>
        <w:t xml:space="preserve"> LEBANON BLUES FESTIVAL</w:t>
      </w:r>
    </w:p>
    <w:p w14:paraId="4D1D138C" w14:textId="77777777" w:rsidR="0054034A" w:rsidRPr="00D274A3" w:rsidRDefault="0054034A" w:rsidP="0054034A">
      <w:pPr>
        <w:jc w:val="center"/>
      </w:pPr>
    </w:p>
    <w:p w14:paraId="6F83AF1C" w14:textId="77777777" w:rsidR="0054034A" w:rsidRPr="00D274A3" w:rsidRDefault="00D96FBC" w:rsidP="0054034A">
      <w:r>
        <w:t xml:space="preserve">The </w:t>
      </w:r>
      <w:proofErr w:type="gramStart"/>
      <w:r>
        <w:t>Blues</w:t>
      </w:r>
      <w:proofErr w:type="gramEnd"/>
      <w:r>
        <w:t xml:space="preserve"> Festival is a fund-raiser for the Lebanon Optimist Club.   It was started by the Lebanon Chamber and then they asked our club</w:t>
      </w:r>
      <w:r w:rsidR="00F245C3">
        <w:t xml:space="preserve"> if</w:t>
      </w:r>
      <w:r>
        <w:t xml:space="preserve"> we would like to be in charge of the festival.  This festival has grown in popularity and it draws people from the surrounding area and our neighboring states.   We believe it is a family friend</w:t>
      </w:r>
      <w:r w:rsidR="00F245C3">
        <w:t>ly</w:t>
      </w:r>
      <w:r>
        <w:t xml:space="preserve"> event that allows people to enjoy really good blues music and visit our historical downtown along with raising money for the kids.</w:t>
      </w:r>
    </w:p>
    <w:p w14:paraId="29E1A96D" w14:textId="77777777" w:rsidR="0054034A" w:rsidRPr="00D274A3" w:rsidRDefault="0054034A" w:rsidP="0054034A"/>
    <w:p w14:paraId="512D95EF" w14:textId="146E7DC8" w:rsidR="0054034A" w:rsidRPr="00D274A3" w:rsidRDefault="0054034A" w:rsidP="0054034A">
      <w:r w:rsidRPr="00D274A3">
        <w:t xml:space="preserve">Each year we try to bring new and exciting elements to the Blues Festival.  Several years ago, we decided to add a Classic Car Show.  This has become a staple program of our overall event.  The Classic Car show starts </w:t>
      </w:r>
      <w:r w:rsidR="00194261">
        <w:t xml:space="preserve">Saturday morning </w:t>
      </w:r>
      <w:r w:rsidRPr="00D274A3">
        <w:t xml:space="preserve">at 8:00 am and goes until 4:00 pm. </w:t>
      </w:r>
      <w:r w:rsidR="00D96FBC">
        <w:t xml:space="preserve">  </w:t>
      </w:r>
      <w:r w:rsidR="00194261">
        <w:t xml:space="preserve">A couple of years ago we expanded the festival to include Friday evening. </w:t>
      </w:r>
    </w:p>
    <w:p w14:paraId="5CDDDBC5" w14:textId="77777777" w:rsidR="0054034A" w:rsidRPr="00D274A3" w:rsidRDefault="0054034A" w:rsidP="0054034A"/>
    <w:p w14:paraId="46450EA0" w14:textId="6E39A490" w:rsidR="0054034A" w:rsidRDefault="0054034A" w:rsidP="0054034A">
      <w:r w:rsidRPr="00D274A3">
        <w:t xml:space="preserve">This event is now a true community event. The community comes out and supports this event and the </w:t>
      </w:r>
      <w:r w:rsidR="00194261">
        <w:t>100</w:t>
      </w:r>
      <w:r w:rsidRPr="00D274A3">
        <w:t>% of the proceeds go back into the community.</w:t>
      </w:r>
      <w:r w:rsidR="00D96FBC">
        <w:t xml:space="preserve">  Listed below are some of the programs that benefit from our donations.</w:t>
      </w:r>
    </w:p>
    <w:p w14:paraId="624EE5D7" w14:textId="77777777" w:rsidR="00337757" w:rsidRPr="00D274A3" w:rsidRDefault="00337757" w:rsidP="0054034A"/>
    <w:p w14:paraId="07D46185" w14:textId="77777777" w:rsidR="0054034A" w:rsidRDefault="0054034A" w:rsidP="0054034A">
      <w:pPr>
        <w:rPr>
          <w:rFonts w:ascii="Tahoma" w:hAnsi="Tahoma"/>
        </w:rPr>
      </w:pPr>
    </w:p>
    <w:p w14:paraId="79ADDAD1" w14:textId="77777777" w:rsidR="00D274A3" w:rsidRDefault="00D274A3" w:rsidP="00594B88">
      <w:pPr>
        <w:ind w:left="-1" w:firstLine="360"/>
        <w:rPr>
          <w:rFonts w:ascii="Calibri" w:eastAsia="Times New Roman" w:hAnsi="Calibri" w:cs="Calibri"/>
          <w:color w:val="000000"/>
        </w:rPr>
        <w:sectPr w:rsidR="00D274A3" w:rsidSect="0060505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144" w:gutter="0"/>
          <w:cols w:space="720"/>
          <w:titlePg/>
          <w:docGrid w:linePitch="360"/>
        </w:sectPr>
      </w:pPr>
    </w:p>
    <w:tbl>
      <w:tblPr>
        <w:tblW w:w="8550" w:type="dxa"/>
        <w:tblInd w:w="990" w:type="dxa"/>
        <w:tblLook w:val="04A0" w:firstRow="1" w:lastRow="0" w:firstColumn="1" w:lastColumn="0" w:noHBand="0" w:noVBand="1"/>
      </w:tblPr>
      <w:tblGrid>
        <w:gridCol w:w="4230"/>
        <w:gridCol w:w="4320"/>
      </w:tblGrid>
      <w:tr w:rsidR="00D82FE6" w:rsidRPr="00B319B3" w14:paraId="7CE6C39B" w14:textId="77777777" w:rsidTr="009C419B">
        <w:trPr>
          <w:trHeight w:val="300"/>
        </w:trPr>
        <w:tc>
          <w:tcPr>
            <w:tcW w:w="4230" w:type="dxa"/>
            <w:tcBorders>
              <w:top w:val="nil"/>
              <w:left w:val="nil"/>
              <w:bottom w:val="nil"/>
              <w:right w:val="nil"/>
            </w:tcBorders>
            <w:noWrap/>
            <w:vAlign w:val="bottom"/>
            <w:hideMark/>
          </w:tcPr>
          <w:p w14:paraId="4AC58606" w14:textId="77777777" w:rsidR="00D82FE6" w:rsidRPr="00B319B3" w:rsidRDefault="00D82FE6" w:rsidP="009C419B">
            <w:pPr>
              <w:rPr>
                <w:rFonts w:ascii="Calibri" w:eastAsia="Times New Roman" w:hAnsi="Calibri" w:cs="Calibri"/>
                <w:color w:val="000000"/>
              </w:rPr>
            </w:pPr>
            <w:r w:rsidRPr="00B319B3">
              <w:rPr>
                <w:rFonts w:ascii="Calibri" w:eastAsia="Times New Roman" w:hAnsi="Calibri" w:cs="Calibri"/>
                <w:color w:val="000000"/>
              </w:rPr>
              <w:t>Child Advocacy Center</w:t>
            </w:r>
          </w:p>
        </w:tc>
        <w:tc>
          <w:tcPr>
            <w:tcW w:w="4320" w:type="dxa"/>
            <w:vAlign w:val="bottom"/>
          </w:tcPr>
          <w:p w14:paraId="16B37045" w14:textId="11932C7E" w:rsidR="00D82FE6" w:rsidRPr="00B319B3" w:rsidRDefault="00D82FE6" w:rsidP="009C419B">
            <w:pPr>
              <w:spacing w:line="259" w:lineRule="auto"/>
              <w:rPr>
                <w:rFonts w:ascii="Calibri" w:eastAsia="Times New Roman" w:hAnsi="Calibri" w:cs="Calibri"/>
                <w:color w:val="000000"/>
              </w:rPr>
            </w:pPr>
            <w:r w:rsidRPr="00B319B3">
              <w:rPr>
                <w:rFonts w:ascii="Calibri" w:eastAsia="Times New Roman" w:hAnsi="Calibri" w:cs="Calibri"/>
                <w:color w:val="000000"/>
              </w:rPr>
              <w:t>Atrium Medical Center Found</w:t>
            </w:r>
            <w:r w:rsidR="00576FDE">
              <w:rPr>
                <w:rFonts w:ascii="Calibri" w:eastAsia="Times New Roman" w:hAnsi="Calibri" w:cs="Calibri"/>
                <w:color w:val="000000"/>
              </w:rPr>
              <w:t>ation</w:t>
            </w:r>
          </w:p>
        </w:tc>
      </w:tr>
      <w:tr w:rsidR="00D82FE6" w:rsidRPr="00B319B3" w14:paraId="5C1140B8" w14:textId="77777777" w:rsidTr="009C419B">
        <w:trPr>
          <w:trHeight w:val="300"/>
        </w:trPr>
        <w:tc>
          <w:tcPr>
            <w:tcW w:w="4230" w:type="dxa"/>
            <w:tcBorders>
              <w:top w:val="nil"/>
              <w:left w:val="nil"/>
              <w:bottom w:val="nil"/>
              <w:right w:val="nil"/>
            </w:tcBorders>
            <w:noWrap/>
            <w:vAlign w:val="bottom"/>
            <w:hideMark/>
          </w:tcPr>
          <w:p w14:paraId="3BEB0885" w14:textId="77777777" w:rsidR="00D82FE6" w:rsidRPr="00B319B3" w:rsidRDefault="00D82FE6" w:rsidP="009C419B">
            <w:pPr>
              <w:rPr>
                <w:rFonts w:ascii="Calibri" w:eastAsia="Times New Roman" w:hAnsi="Calibri" w:cs="Calibri"/>
                <w:color w:val="000000"/>
              </w:rPr>
            </w:pPr>
            <w:r>
              <w:rPr>
                <w:rFonts w:ascii="Calibri" w:eastAsia="Times New Roman" w:hAnsi="Calibri" w:cs="Calibri"/>
                <w:color w:val="000000"/>
              </w:rPr>
              <w:t>Leb City Schools Anti-Bullying Programs</w:t>
            </w:r>
          </w:p>
        </w:tc>
        <w:tc>
          <w:tcPr>
            <w:tcW w:w="4320" w:type="dxa"/>
            <w:vAlign w:val="bottom"/>
          </w:tcPr>
          <w:p w14:paraId="42B2AFDB" w14:textId="0E4BE9B1" w:rsidR="00D82FE6" w:rsidRPr="00B319B3" w:rsidRDefault="00A84F30" w:rsidP="009C419B">
            <w:pPr>
              <w:spacing w:line="259" w:lineRule="auto"/>
              <w:rPr>
                <w:rFonts w:ascii="Calibri" w:eastAsia="Times New Roman" w:hAnsi="Calibri" w:cs="Calibri"/>
                <w:color w:val="000000"/>
              </w:rPr>
            </w:pPr>
            <w:r>
              <w:rPr>
                <w:rFonts w:ascii="Calibri" w:eastAsia="Times New Roman" w:hAnsi="Calibri" w:cs="Calibri"/>
                <w:color w:val="000000"/>
              </w:rPr>
              <w:t>Warren County Child Advocacy Center</w:t>
            </w:r>
          </w:p>
        </w:tc>
      </w:tr>
      <w:tr w:rsidR="00D82FE6" w:rsidRPr="00B319B3" w14:paraId="3792D9E1" w14:textId="77777777" w:rsidTr="009C419B">
        <w:trPr>
          <w:trHeight w:val="300"/>
        </w:trPr>
        <w:tc>
          <w:tcPr>
            <w:tcW w:w="4230" w:type="dxa"/>
            <w:tcBorders>
              <w:top w:val="nil"/>
              <w:left w:val="nil"/>
              <w:bottom w:val="nil"/>
              <w:right w:val="nil"/>
            </w:tcBorders>
            <w:noWrap/>
            <w:vAlign w:val="bottom"/>
            <w:hideMark/>
          </w:tcPr>
          <w:p w14:paraId="1CECBCB8" w14:textId="77777777" w:rsidR="00D82FE6" w:rsidRPr="00B319B3" w:rsidRDefault="00D82FE6" w:rsidP="009C419B">
            <w:pPr>
              <w:rPr>
                <w:rFonts w:ascii="Calibri" w:eastAsia="Times New Roman" w:hAnsi="Calibri" w:cs="Calibri"/>
                <w:color w:val="000000"/>
              </w:rPr>
            </w:pPr>
            <w:r w:rsidRPr="00B319B3">
              <w:rPr>
                <w:rFonts w:ascii="Calibri" w:eastAsia="Times New Roman" w:hAnsi="Calibri" w:cs="Calibri"/>
                <w:color w:val="000000"/>
              </w:rPr>
              <w:t>Scholarships X 4 -$1000 LHS</w:t>
            </w:r>
          </w:p>
        </w:tc>
        <w:tc>
          <w:tcPr>
            <w:tcW w:w="4320" w:type="dxa"/>
            <w:vAlign w:val="bottom"/>
          </w:tcPr>
          <w:p w14:paraId="4110AB92" w14:textId="67A336DF" w:rsidR="00D82FE6" w:rsidRPr="00B319B3" w:rsidRDefault="00A84F30" w:rsidP="009C419B">
            <w:pPr>
              <w:spacing w:line="259" w:lineRule="auto"/>
              <w:rPr>
                <w:rFonts w:ascii="Calibri" w:eastAsia="Times New Roman" w:hAnsi="Calibri" w:cs="Calibri"/>
                <w:color w:val="000000"/>
              </w:rPr>
            </w:pPr>
            <w:r>
              <w:rPr>
                <w:rFonts w:ascii="Calibri" w:eastAsia="Times New Roman" w:hAnsi="Calibri" w:cs="Calibri"/>
                <w:color w:val="000000"/>
              </w:rPr>
              <w:t xml:space="preserve">Countryside </w:t>
            </w:r>
            <w:r w:rsidR="00D82FE6" w:rsidRPr="00B319B3">
              <w:rPr>
                <w:rFonts w:ascii="Calibri" w:eastAsia="Times New Roman" w:hAnsi="Calibri" w:cs="Calibri"/>
                <w:color w:val="000000"/>
              </w:rPr>
              <w:t>YMCA Gala</w:t>
            </w:r>
          </w:p>
        </w:tc>
      </w:tr>
      <w:tr w:rsidR="00D82FE6" w:rsidRPr="00B319B3" w14:paraId="46B644FF" w14:textId="77777777" w:rsidTr="009C419B">
        <w:trPr>
          <w:trHeight w:val="300"/>
        </w:trPr>
        <w:tc>
          <w:tcPr>
            <w:tcW w:w="4230" w:type="dxa"/>
            <w:tcBorders>
              <w:top w:val="nil"/>
              <w:left w:val="nil"/>
              <w:bottom w:val="nil"/>
              <w:right w:val="nil"/>
            </w:tcBorders>
            <w:noWrap/>
            <w:vAlign w:val="bottom"/>
            <w:hideMark/>
          </w:tcPr>
          <w:p w14:paraId="17BD5E6A" w14:textId="77777777" w:rsidR="00D82FE6" w:rsidRPr="00B319B3" w:rsidRDefault="00D82FE6" w:rsidP="009C419B">
            <w:pPr>
              <w:rPr>
                <w:rFonts w:ascii="Calibri" w:eastAsia="Times New Roman" w:hAnsi="Calibri" w:cs="Calibri"/>
                <w:color w:val="000000"/>
              </w:rPr>
            </w:pPr>
            <w:r>
              <w:rPr>
                <w:rFonts w:ascii="Calibri" w:eastAsia="Times New Roman" w:hAnsi="Calibri" w:cs="Calibri"/>
                <w:color w:val="000000"/>
              </w:rPr>
              <w:t>Scholarships x 2 - WCCC</w:t>
            </w:r>
          </w:p>
        </w:tc>
        <w:tc>
          <w:tcPr>
            <w:tcW w:w="4320" w:type="dxa"/>
            <w:vAlign w:val="bottom"/>
          </w:tcPr>
          <w:p w14:paraId="56DBBB88" w14:textId="24CD7CC7" w:rsidR="00D82FE6" w:rsidRPr="00B319B3" w:rsidRDefault="00D82FE6" w:rsidP="009C419B">
            <w:pPr>
              <w:spacing w:line="259" w:lineRule="auto"/>
              <w:rPr>
                <w:rFonts w:ascii="Calibri" w:eastAsia="Times New Roman" w:hAnsi="Calibri" w:cs="Calibri"/>
                <w:color w:val="000000"/>
              </w:rPr>
            </w:pPr>
            <w:r w:rsidRPr="00B319B3">
              <w:rPr>
                <w:rFonts w:ascii="Calibri" w:eastAsia="Times New Roman" w:hAnsi="Calibri" w:cs="Calibri"/>
                <w:color w:val="000000"/>
              </w:rPr>
              <w:t xml:space="preserve">Lebanon </w:t>
            </w:r>
            <w:r w:rsidR="00A84F30">
              <w:rPr>
                <w:rFonts w:ascii="Calibri" w:eastAsia="Times New Roman" w:hAnsi="Calibri" w:cs="Calibri"/>
                <w:color w:val="000000"/>
              </w:rPr>
              <w:t>Christmas</w:t>
            </w:r>
            <w:r w:rsidRPr="00B319B3">
              <w:rPr>
                <w:rFonts w:ascii="Calibri" w:eastAsia="Times New Roman" w:hAnsi="Calibri" w:cs="Calibri"/>
                <w:color w:val="000000"/>
              </w:rPr>
              <w:t xml:space="preserve"> for Tots</w:t>
            </w:r>
          </w:p>
        </w:tc>
      </w:tr>
      <w:tr w:rsidR="00D82FE6" w:rsidRPr="00B319B3" w14:paraId="68161F37" w14:textId="77777777" w:rsidTr="009C419B">
        <w:trPr>
          <w:trHeight w:val="300"/>
        </w:trPr>
        <w:tc>
          <w:tcPr>
            <w:tcW w:w="4230" w:type="dxa"/>
            <w:tcBorders>
              <w:top w:val="nil"/>
              <w:left w:val="nil"/>
              <w:bottom w:val="nil"/>
              <w:right w:val="nil"/>
            </w:tcBorders>
            <w:noWrap/>
            <w:vAlign w:val="bottom"/>
            <w:hideMark/>
          </w:tcPr>
          <w:p w14:paraId="5981B663" w14:textId="77777777" w:rsidR="00D82FE6" w:rsidRPr="00B319B3" w:rsidRDefault="00D82FE6" w:rsidP="009C419B">
            <w:pPr>
              <w:rPr>
                <w:rFonts w:ascii="Calibri" w:eastAsia="Times New Roman" w:hAnsi="Calibri" w:cs="Calibri"/>
                <w:color w:val="000000"/>
              </w:rPr>
            </w:pPr>
            <w:r w:rsidRPr="00B319B3">
              <w:rPr>
                <w:rFonts w:ascii="Calibri" w:eastAsia="Times New Roman" w:hAnsi="Calibri" w:cs="Calibri"/>
                <w:color w:val="000000"/>
              </w:rPr>
              <w:t>Lebanon Band Boosters</w:t>
            </w:r>
          </w:p>
        </w:tc>
        <w:tc>
          <w:tcPr>
            <w:tcW w:w="4320" w:type="dxa"/>
            <w:vAlign w:val="bottom"/>
          </w:tcPr>
          <w:p w14:paraId="603EE64E" w14:textId="77777777" w:rsidR="00D82FE6" w:rsidRPr="00B319B3" w:rsidRDefault="00D82FE6" w:rsidP="009C419B">
            <w:pPr>
              <w:spacing w:line="259" w:lineRule="auto"/>
              <w:rPr>
                <w:rFonts w:ascii="Calibri" w:eastAsia="Times New Roman" w:hAnsi="Calibri" w:cs="Calibri"/>
                <w:color w:val="000000"/>
              </w:rPr>
            </w:pPr>
            <w:r>
              <w:rPr>
                <w:rFonts w:ascii="Calibri" w:eastAsia="Times New Roman" w:hAnsi="Calibri" w:cs="Calibri"/>
                <w:color w:val="000000"/>
              </w:rPr>
              <w:t>Lebanon Performing Arts Assoc</w:t>
            </w:r>
          </w:p>
        </w:tc>
      </w:tr>
      <w:tr w:rsidR="00D82FE6" w:rsidRPr="00B319B3" w14:paraId="609B4F8A" w14:textId="77777777" w:rsidTr="009C419B">
        <w:trPr>
          <w:trHeight w:val="300"/>
        </w:trPr>
        <w:tc>
          <w:tcPr>
            <w:tcW w:w="4230" w:type="dxa"/>
            <w:tcBorders>
              <w:top w:val="nil"/>
              <w:left w:val="nil"/>
              <w:bottom w:val="nil"/>
              <w:right w:val="nil"/>
            </w:tcBorders>
            <w:noWrap/>
            <w:vAlign w:val="bottom"/>
            <w:hideMark/>
          </w:tcPr>
          <w:p w14:paraId="33B87BDD" w14:textId="2B43CB29" w:rsidR="00D82FE6" w:rsidRPr="00B319B3" w:rsidRDefault="00A84F30" w:rsidP="009C419B">
            <w:pPr>
              <w:rPr>
                <w:rFonts w:ascii="Calibri" w:eastAsia="Times New Roman" w:hAnsi="Calibri" w:cs="Calibri"/>
                <w:color w:val="000000"/>
              </w:rPr>
            </w:pPr>
            <w:r>
              <w:rPr>
                <w:rFonts w:ascii="Calibri" w:eastAsia="Times New Roman" w:hAnsi="Calibri" w:cs="Calibri"/>
                <w:color w:val="000000"/>
              </w:rPr>
              <w:t>Lebanon Food Pantry</w:t>
            </w:r>
          </w:p>
        </w:tc>
        <w:tc>
          <w:tcPr>
            <w:tcW w:w="4320" w:type="dxa"/>
            <w:vAlign w:val="bottom"/>
          </w:tcPr>
          <w:p w14:paraId="4774A2EE" w14:textId="77777777" w:rsidR="00D82FE6" w:rsidRPr="00B319B3" w:rsidRDefault="00D82FE6" w:rsidP="009C419B">
            <w:pPr>
              <w:spacing w:line="259" w:lineRule="auto"/>
              <w:rPr>
                <w:rFonts w:ascii="Calibri" w:eastAsia="Times New Roman" w:hAnsi="Calibri" w:cs="Calibri"/>
                <w:color w:val="000000"/>
              </w:rPr>
            </w:pPr>
            <w:r w:rsidRPr="00B319B3">
              <w:rPr>
                <w:rFonts w:ascii="Calibri" w:eastAsia="Times New Roman" w:hAnsi="Calibri" w:cs="Calibri"/>
                <w:color w:val="000000"/>
              </w:rPr>
              <w:t>Family Promise of WC</w:t>
            </w:r>
          </w:p>
        </w:tc>
      </w:tr>
      <w:tr w:rsidR="00D82FE6" w:rsidRPr="00B319B3" w14:paraId="669F8328" w14:textId="77777777" w:rsidTr="009C419B">
        <w:trPr>
          <w:trHeight w:val="300"/>
        </w:trPr>
        <w:tc>
          <w:tcPr>
            <w:tcW w:w="4230" w:type="dxa"/>
            <w:tcBorders>
              <w:top w:val="nil"/>
              <w:left w:val="nil"/>
              <w:bottom w:val="nil"/>
              <w:right w:val="nil"/>
            </w:tcBorders>
            <w:noWrap/>
            <w:vAlign w:val="bottom"/>
          </w:tcPr>
          <w:p w14:paraId="41473B1F" w14:textId="77777777" w:rsidR="00D82FE6" w:rsidRPr="00B319B3" w:rsidRDefault="00D82FE6" w:rsidP="009C419B">
            <w:pPr>
              <w:rPr>
                <w:rFonts w:ascii="Calibri" w:eastAsia="Times New Roman" w:hAnsi="Calibri" w:cs="Calibri"/>
                <w:color w:val="000000"/>
              </w:rPr>
            </w:pPr>
            <w:r>
              <w:rPr>
                <w:rFonts w:ascii="Calibri" w:eastAsia="Times New Roman" w:hAnsi="Calibri" w:cs="Calibri"/>
                <w:color w:val="000000"/>
              </w:rPr>
              <w:t>Optimist International Foundation</w:t>
            </w:r>
          </w:p>
        </w:tc>
        <w:tc>
          <w:tcPr>
            <w:tcW w:w="4320" w:type="dxa"/>
            <w:vAlign w:val="bottom"/>
          </w:tcPr>
          <w:p w14:paraId="64B3F3DE" w14:textId="77777777" w:rsidR="00D82FE6" w:rsidRPr="00B319B3" w:rsidRDefault="00D82FE6" w:rsidP="009C419B">
            <w:pPr>
              <w:spacing w:line="259" w:lineRule="auto"/>
              <w:rPr>
                <w:rFonts w:ascii="Calibri" w:eastAsia="Times New Roman" w:hAnsi="Calibri" w:cs="Calibri"/>
                <w:color w:val="000000"/>
              </w:rPr>
            </w:pPr>
            <w:r w:rsidRPr="00B319B3">
              <w:rPr>
                <w:rFonts w:ascii="Calibri" w:eastAsia="Times New Roman" w:hAnsi="Calibri" w:cs="Calibri"/>
                <w:color w:val="000000"/>
              </w:rPr>
              <w:t>John McLean Advisory Council</w:t>
            </w:r>
          </w:p>
        </w:tc>
      </w:tr>
      <w:tr w:rsidR="00D82FE6" w:rsidRPr="00B319B3" w14:paraId="7AA6EF55" w14:textId="77777777" w:rsidTr="009C419B">
        <w:trPr>
          <w:trHeight w:val="300"/>
        </w:trPr>
        <w:tc>
          <w:tcPr>
            <w:tcW w:w="4230" w:type="dxa"/>
            <w:tcBorders>
              <w:top w:val="nil"/>
              <w:left w:val="nil"/>
              <w:bottom w:val="nil"/>
              <w:right w:val="nil"/>
            </w:tcBorders>
            <w:noWrap/>
            <w:vAlign w:val="bottom"/>
          </w:tcPr>
          <w:p w14:paraId="10778ADF" w14:textId="77777777" w:rsidR="00D82FE6" w:rsidRPr="00B319B3" w:rsidRDefault="00D82FE6" w:rsidP="009C419B">
            <w:pPr>
              <w:rPr>
                <w:rFonts w:ascii="Calibri" w:eastAsia="Times New Roman" w:hAnsi="Calibri" w:cs="Calibri"/>
                <w:color w:val="000000"/>
              </w:rPr>
            </w:pPr>
            <w:r>
              <w:rPr>
                <w:rFonts w:ascii="Calibri" w:eastAsia="Times New Roman" w:hAnsi="Calibri" w:cs="Calibri"/>
                <w:color w:val="000000"/>
              </w:rPr>
              <w:t>Lebanon After Prom</w:t>
            </w:r>
          </w:p>
        </w:tc>
        <w:tc>
          <w:tcPr>
            <w:tcW w:w="4320" w:type="dxa"/>
            <w:vAlign w:val="bottom"/>
          </w:tcPr>
          <w:p w14:paraId="551751B8" w14:textId="77777777" w:rsidR="00D82FE6" w:rsidRPr="00B319B3" w:rsidRDefault="00D82FE6" w:rsidP="009C419B">
            <w:pPr>
              <w:spacing w:line="259" w:lineRule="auto"/>
              <w:rPr>
                <w:rFonts w:ascii="Calibri" w:eastAsia="Times New Roman" w:hAnsi="Calibri" w:cs="Calibri"/>
                <w:color w:val="000000"/>
              </w:rPr>
            </w:pPr>
            <w:r>
              <w:rPr>
                <w:rFonts w:ascii="Calibri" w:eastAsia="Times New Roman" w:hAnsi="Calibri" w:cs="Calibri"/>
                <w:color w:val="000000"/>
              </w:rPr>
              <w:t>Lebanon Choral Parents</w:t>
            </w:r>
          </w:p>
        </w:tc>
      </w:tr>
      <w:tr w:rsidR="00D82FE6" w:rsidRPr="00B319B3" w14:paraId="6DE69E90" w14:textId="77777777" w:rsidTr="009C419B">
        <w:trPr>
          <w:trHeight w:val="300"/>
        </w:trPr>
        <w:tc>
          <w:tcPr>
            <w:tcW w:w="4230" w:type="dxa"/>
            <w:tcBorders>
              <w:top w:val="nil"/>
              <w:left w:val="nil"/>
              <w:bottom w:val="nil"/>
              <w:right w:val="nil"/>
            </w:tcBorders>
            <w:noWrap/>
            <w:vAlign w:val="bottom"/>
          </w:tcPr>
          <w:p w14:paraId="71389ADE" w14:textId="3445E862" w:rsidR="00D82FE6" w:rsidRPr="00B319B3" w:rsidRDefault="00576FDE" w:rsidP="009C419B">
            <w:pPr>
              <w:rPr>
                <w:rFonts w:ascii="Calibri" w:eastAsia="Times New Roman" w:hAnsi="Calibri" w:cs="Calibri"/>
                <w:color w:val="000000"/>
              </w:rPr>
            </w:pPr>
            <w:r>
              <w:rPr>
                <w:rFonts w:ascii="Calibri" w:eastAsia="Times New Roman" w:hAnsi="Calibri" w:cs="Calibri"/>
                <w:color w:val="000000"/>
              </w:rPr>
              <w:t>Safe on Main</w:t>
            </w:r>
          </w:p>
        </w:tc>
        <w:tc>
          <w:tcPr>
            <w:tcW w:w="4320" w:type="dxa"/>
            <w:vAlign w:val="bottom"/>
          </w:tcPr>
          <w:p w14:paraId="239A34C1" w14:textId="057ADC09" w:rsidR="00D82FE6" w:rsidRPr="00B319B3" w:rsidRDefault="00576FDE" w:rsidP="009C419B">
            <w:pPr>
              <w:spacing w:line="259" w:lineRule="auto"/>
              <w:rPr>
                <w:rFonts w:ascii="Calibri" w:eastAsia="Times New Roman" w:hAnsi="Calibri" w:cs="Calibri"/>
                <w:color w:val="000000"/>
              </w:rPr>
            </w:pPr>
            <w:r>
              <w:rPr>
                <w:rFonts w:ascii="Calibri" w:eastAsia="Times New Roman" w:hAnsi="Calibri" w:cs="Calibri"/>
                <w:color w:val="000000"/>
              </w:rPr>
              <w:t>Sleep In Heavenly Peace</w:t>
            </w:r>
          </w:p>
        </w:tc>
      </w:tr>
      <w:tr w:rsidR="00D82FE6" w:rsidRPr="00B319B3" w14:paraId="3F474E49" w14:textId="77777777" w:rsidTr="009C419B">
        <w:trPr>
          <w:trHeight w:val="300"/>
        </w:trPr>
        <w:tc>
          <w:tcPr>
            <w:tcW w:w="4230" w:type="dxa"/>
            <w:tcBorders>
              <w:top w:val="nil"/>
              <w:left w:val="nil"/>
              <w:bottom w:val="nil"/>
              <w:right w:val="nil"/>
            </w:tcBorders>
            <w:noWrap/>
            <w:vAlign w:val="bottom"/>
          </w:tcPr>
          <w:p w14:paraId="435DDAF8" w14:textId="41A82251" w:rsidR="00D82FE6" w:rsidRPr="00B319B3" w:rsidRDefault="00576FDE" w:rsidP="009C419B">
            <w:pPr>
              <w:rPr>
                <w:rFonts w:ascii="Calibri" w:eastAsia="Times New Roman" w:hAnsi="Calibri" w:cs="Calibri"/>
                <w:color w:val="000000"/>
              </w:rPr>
            </w:pPr>
            <w:r>
              <w:rPr>
                <w:rFonts w:ascii="Calibri" w:eastAsia="Times New Roman" w:hAnsi="Calibri" w:cs="Calibri"/>
                <w:color w:val="000000"/>
              </w:rPr>
              <w:t>Feed Nicaragua</w:t>
            </w:r>
          </w:p>
        </w:tc>
        <w:tc>
          <w:tcPr>
            <w:tcW w:w="4320" w:type="dxa"/>
            <w:vAlign w:val="bottom"/>
          </w:tcPr>
          <w:p w14:paraId="02A6423A" w14:textId="56064B34" w:rsidR="00A84F30" w:rsidRPr="00B319B3" w:rsidRDefault="00576FDE" w:rsidP="00A84F30">
            <w:pPr>
              <w:spacing w:line="259" w:lineRule="auto"/>
              <w:rPr>
                <w:rFonts w:ascii="Calibri" w:eastAsia="Times New Roman" w:hAnsi="Calibri" w:cs="Calibri"/>
                <w:color w:val="000000"/>
              </w:rPr>
            </w:pPr>
            <w:r>
              <w:rPr>
                <w:rFonts w:ascii="Calibri" w:eastAsia="Times New Roman" w:hAnsi="Calibri" w:cs="Calibri"/>
                <w:color w:val="000000"/>
              </w:rPr>
              <w:t>WC Early Childhood Center (Head Start)</w:t>
            </w:r>
          </w:p>
        </w:tc>
      </w:tr>
    </w:tbl>
    <w:p w14:paraId="37E47C95" w14:textId="45788D19" w:rsidR="00D274A3" w:rsidRDefault="00A84F30" w:rsidP="0054034A">
      <w:pPr>
        <w:rPr>
          <w:rFonts w:ascii="Tahoma" w:hAnsi="Tahoma"/>
        </w:rPr>
        <w:sectPr w:rsidR="00D274A3" w:rsidSect="00D274A3">
          <w:type w:val="continuous"/>
          <w:pgSz w:w="12240" w:h="15840"/>
          <w:pgMar w:top="720" w:right="720" w:bottom="720" w:left="720" w:header="720" w:footer="720" w:gutter="0"/>
          <w:cols w:num="2" w:space="720"/>
          <w:docGrid w:linePitch="360"/>
        </w:sectPr>
      </w:pPr>
      <w:r>
        <w:rPr>
          <w:rFonts w:ascii="Tahoma" w:hAnsi="Tahoma"/>
        </w:rPr>
        <w:tab/>
        <w:t xml:space="preserve">      </w:t>
      </w:r>
    </w:p>
    <w:p w14:paraId="5C2A9307" w14:textId="40B7EA0D" w:rsidR="00B74FBF" w:rsidRPr="006B4D4B" w:rsidRDefault="009923FE" w:rsidP="00B74FBF">
      <w:pPr>
        <w:rPr>
          <w:sz w:val="36"/>
          <w:szCs w:val="36"/>
        </w:rPr>
      </w:pPr>
      <w:r>
        <w:rPr>
          <w:noProof/>
        </w:rPr>
        <w:lastRenderedPageBreak/>
        <mc:AlternateContent>
          <mc:Choice Requires="wps">
            <w:drawing>
              <wp:anchor distT="45720" distB="45720" distL="114300" distR="114300" simplePos="0" relativeHeight="251703296" behindDoc="0" locked="0" layoutInCell="1" allowOverlap="1" wp14:anchorId="411DE3F7" wp14:editId="2036A0B7">
                <wp:simplePos x="0" y="0"/>
                <wp:positionH relativeFrom="column">
                  <wp:posOffset>4504915</wp:posOffset>
                </wp:positionH>
                <wp:positionV relativeFrom="paragraph">
                  <wp:posOffset>248264</wp:posOffset>
                </wp:positionV>
                <wp:extent cx="965447" cy="248920"/>
                <wp:effectExtent l="19050" t="247650" r="25400" b="24638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1539">
                          <a:off x="0" y="0"/>
                          <a:ext cx="965447" cy="248920"/>
                        </a:xfrm>
                        <a:prstGeom prst="rect">
                          <a:avLst/>
                        </a:prstGeom>
                        <a:solidFill>
                          <a:srgbClr val="C269FF"/>
                        </a:solidFill>
                        <a:ln w="9525">
                          <a:solidFill>
                            <a:srgbClr val="000000"/>
                          </a:solidFill>
                          <a:miter lim="800000"/>
                          <a:headEnd/>
                          <a:tailEnd/>
                        </a:ln>
                      </wps:spPr>
                      <wps:txbx>
                        <w:txbxContent>
                          <w:p w14:paraId="55F98232" w14:textId="52A56AEE" w:rsidR="00B74FBF" w:rsidRDefault="009923FE" w:rsidP="00B74FBF">
                            <w:pPr>
                              <w:jc w:val="center"/>
                              <w:rPr>
                                <w:sz w:val="20"/>
                                <w:szCs w:val="20"/>
                              </w:rPr>
                            </w:pPr>
                            <w:r>
                              <w:rPr>
                                <w:sz w:val="20"/>
                                <w:szCs w:val="20"/>
                              </w:rPr>
                              <w:t>The Garden</w:t>
                            </w:r>
                          </w:p>
                          <w:p w14:paraId="47C8F146" w14:textId="77777777" w:rsidR="009923FE" w:rsidRPr="003C409C" w:rsidRDefault="009923FE" w:rsidP="00B74FBF">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1DE3F7" id="_x0000_t202" coordsize="21600,21600" o:spt="202" path="m,l,21600r21600,l21600,xe">
                <v:stroke joinstyle="miter"/>
                <v:path gradientshapeok="t" o:connecttype="rect"/>
              </v:shapetype>
              <v:shape id="Text Box 2" o:spid="_x0000_s1026" type="#_x0000_t202" style="position:absolute;margin-left:354.7pt;margin-top:19.55pt;width:76pt;height:19.6pt;rotation:1967761fd;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" fillcolor="#c269ff">
                <v:textbox>
                  <w:txbxContent>
                    <w:p w14:paraId="55F98232" w14:textId="52A56AEE" w:rsidR="00B74FBF" w:rsidRDefault="009923FE" w:rsidP="00B74FBF">
                      <w:pPr>
                        <w:jc w:val="center"/>
                        <w:rPr>
                          <w:sz w:val="20"/>
                          <w:szCs w:val="20"/>
                        </w:rPr>
                      </w:pPr>
                      <w:r>
                        <w:rPr>
                          <w:sz w:val="20"/>
                          <w:szCs w:val="20"/>
                        </w:rPr>
                        <w:t>The Garden</w:t>
                      </w:r>
                    </w:p>
                    <w:p w14:paraId="47C8F146" w14:textId="77777777" w:rsidR="009923FE" w:rsidRPr="003C409C" w:rsidRDefault="009923FE" w:rsidP="00B74FBF">
                      <w:pPr>
                        <w:jc w:val="center"/>
                        <w:rPr>
                          <w:sz w:val="20"/>
                          <w:szCs w:val="20"/>
                        </w:rPr>
                      </w:pPr>
                    </w:p>
                  </w:txbxContent>
                </v:textbox>
                <w10:wrap type="square"/>
              </v:shape>
            </w:pict>
          </mc:Fallback>
        </mc:AlternateContent>
      </w:r>
      <w:r w:rsidR="00760011">
        <w:rPr>
          <w:noProof/>
        </w:rPr>
        <mc:AlternateContent>
          <mc:Choice Requires="wps">
            <w:drawing>
              <wp:anchor distT="45720" distB="45720" distL="114300" distR="114300" simplePos="0" relativeHeight="251695104" behindDoc="0" locked="0" layoutInCell="1" allowOverlap="1" wp14:anchorId="06AA8625" wp14:editId="55BE1406">
                <wp:simplePos x="0" y="0"/>
                <wp:positionH relativeFrom="column">
                  <wp:posOffset>3164287</wp:posOffset>
                </wp:positionH>
                <wp:positionV relativeFrom="paragraph">
                  <wp:posOffset>248099</wp:posOffset>
                </wp:positionV>
                <wp:extent cx="954642" cy="269019"/>
                <wp:effectExtent l="19050" t="247650" r="17145" b="24574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1539">
                          <a:off x="0" y="0"/>
                          <a:ext cx="954642" cy="269019"/>
                        </a:xfrm>
                        <a:prstGeom prst="rect">
                          <a:avLst/>
                        </a:prstGeom>
                        <a:solidFill>
                          <a:schemeClr val="accent6">
                            <a:lumMod val="40000"/>
                            <a:lumOff val="60000"/>
                          </a:schemeClr>
                        </a:solidFill>
                        <a:ln w="9525">
                          <a:solidFill>
                            <a:srgbClr val="000000"/>
                          </a:solidFill>
                          <a:miter lim="800000"/>
                          <a:headEnd/>
                          <a:tailEnd/>
                        </a:ln>
                      </wps:spPr>
                      <wps:txbx>
                        <w:txbxContent>
                          <w:p w14:paraId="3402A8F0" w14:textId="798F4E18" w:rsidR="00B74FBF" w:rsidRDefault="00760011" w:rsidP="00B74FBF">
                            <w:pPr>
                              <w:jc w:val="center"/>
                            </w:pPr>
                            <w:r w:rsidRPr="00760011">
                              <w:rPr>
                                <w:sz w:val="18"/>
                                <w:szCs w:val="18"/>
                              </w:rPr>
                              <w:t xml:space="preserve">Live </w:t>
                            </w:r>
                            <w:r>
                              <w:t>Stream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A8625" id="_x0000_s1027" type="#_x0000_t202" style="position:absolute;margin-left:249.15pt;margin-top:19.55pt;width:75.15pt;height:21.2pt;rotation:1967761fd;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" fillcolor="#c5e0b3 [1305]">
                <v:textbox>
                  <w:txbxContent>
                    <w:p w14:paraId="3402A8F0" w14:textId="798F4E18" w:rsidR="00B74FBF" w:rsidRDefault="00760011" w:rsidP="00B74FBF">
                      <w:pPr>
                        <w:jc w:val="center"/>
                      </w:pPr>
                      <w:r w:rsidRPr="00760011">
                        <w:rPr>
                          <w:sz w:val="18"/>
                          <w:szCs w:val="18"/>
                        </w:rPr>
                        <w:t xml:space="preserve">Live </w:t>
                      </w:r>
                      <w:r>
                        <w:t>Stream</w:t>
                      </w:r>
                    </w:p>
                  </w:txbxContent>
                </v:textbox>
                <w10:wrap type="square"/>
              </v:shape>
            </w:pict>
          </mc:Fallback>
        </mc:AlternateContent>
      </w:r>
      <w:r w:rsidR="00A11DF6">
        <w:rPr>
          <w:noProof/>
        </w:rPr>
        <mc:AlternateContent>
          <mc:Choice Requires="wps">
            <w:drawing>
              <wp:anchor distT="45720" distB="45720" distL="114300" distR="114300" simplePos="0" relativeHeight="251696128" behindDoc="0" locked="0" layoutInCell="1" allowOverlap="1" wp14:anchorId="636B7290" wp14:editId="6D1B74AC">
                <wp:simplePos x="0" y="0"/>
                <wp:positionH relativeFrom="column">
                  <wp:posOffset>5231765</wp:posOffset>
                </wp:positionH>
                <wp:positionV relativeFrom="paragraph">
                  <wp:posOffset>247650</wp:posOffset>
                </wp:positionV>
                <wp:extent cx="890270" cy="258445"/>
                <wp:effectExtent l="19050" t="247650" r="24130" b="23685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13286">
                          <a:off x="0" y="0"/>
                          <a:ext cx="890270" cy="258445"/>
                        </a:xfrm>
                        <a:prstGeom prst="rect">
                          <a:avLst/>
                        </a:prstGeom>
                        <a:solidFill>
                          <a:schemeClr val="accent1">
                            <a:lumMod val="20000"/>
                            <a:lumOff val="80000"/>
                          </a:schemeClr>
                        </a:solidFill>
                        <a:ln w="9525">
                          <a:solidFill>
                            <a:srgbClr val="000000"/>
                          </a:solidFill>
                          <a:miter lim="800000"/>
                          <a:headEnd/>
                          <a:tailEnd/>
                        </a:ln>
                      </wps:spPr>
                      <wps:txbx>
                        <w:txbxContent>
                          <w:p w14:paraId="40513A34" w14:textId="5AAD658D" w:rsidR="00A11DF6" w:rsidRDefault="009923FE" w:rsidP="009923FE">
                            <w:pPr>
                              <w:jc w:val="center"/>
                            </w:pPr>
                            <w:r>
                              <w:t xml:space="preserve"> Sat 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B7290" id="_x0000_s1028" type="#_x0000_t202" style="position:absolute;margin-left:411.95pt;margin-top:19.5pt;width:70.1pt;height:20.35pt;rotation:2089819fd;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" fillcolor="#deeaf6 [660]">
                <v:textbox>
                  <w:txbxContent>
                    <w:p w14:paraId="40513A34" w14:textId="5AAD658D" w:rsidR="00A11DF6" w:rsidRDefault="009923FE" w:rsidP="009923FE">
                      <w:pPr>
                        <w:jc w:val="center"/>
                      </w:pPr>
                      <w:r>
                        <w:t xml:space="preserve"> Sat Band</w:t>
                      </w:r>
                    </w:p>
                  </w:txbxContent>
                </v:textbox>
                <w10:wrap type="square"/>
              </v:shape>
            </w:pict>
          </mc:Fallback>
        </mc:AlternateContent>
      </w:r>
      <w:r w:rsidR="00B74FBF" w:rsidRPr="006B4D4B">
        <w:rPr>
          <w:noProof/>
          <w:sz w:val="36"/>
          <w:szCs w:val="36"/>
        </w:rPr>
        <mc:AlternateContent>
          <mc:Choice Requires="wps">
            <w:drawing>
              <wp:anchor distT="45720" distB="45720" distL="114300" distR="114300" simplePos="0" relativeHeight="251708416" behindDoc="0" locked="0" layoutInCell="1" allowOverlap="1" wp14:anchorId="7A38E546" wp14:editId="3C5B6324">
                <wp:simplePos x="0" y="0"/>
                <wp:positionH relativeFrom="column">
                  <wp:posOffset>6513556</wp:posOffset>
                </wp:positionH>
                <wp:positionV relativeFrom="paragraph">
                  <wp:posOffset>228604</wp:posOffset>
                </wp:positionV>
                <wp:extent cx="901566" cy="237490"/>
                <wp:effectExtent l="0" t="266700" r="13335" b="2578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632">
                          <a:off x="0" y="0"/>
                          <a:ext cx="901566" cy="237490"/>
                        </a:xfrm>
                        <a:prstGeom prst="rect">
                          <a:avLst/>
                        </a:prstGeom>
                        <a:solidFill>
                          <a:srgbClr val="FF7C80"/>
                        </a:solidFill>
                        <a:ln w="9525">
                          <a:solidFill>
                            <a:srgbClr val="000000"/>
                          </a:solidFill>
                          <a:miter lim="800000"/>
                          <a:headEnd/>
                          <a:tailEnd/>
                        </a:ln>
                      </wps:spPr>
                      <wps:txbx>
                        <w:txbxContent>
                          <w:p w14:paraId="0CCAAA72" w14:textId="77777777" w:rsidR="00B74FBF" w:rsidRPr="00BC2454" w:rsidRDefault="00B74FBF" w:rsidP="00B74FBF">
                            <w:pPr>
                              <w:jc w:val="center"/>
                              <w:rPr>
                                <w:sz w:val="20"/>
                                <w:szCs w:val="20"/>
                              </w:rPr>
                            </w:pPr>
                            <w:r w:rsidRPr="00BC2454">
                              <w:rPr>
                                <w:sz w:val="20"/>
                                <w:szCs w:val="20"/>
                              </w:rPr>
                              <w:t>Platinum</w:t>
                            </w:r>
                            <w:r>
                              <w:rPr>
                                <w:sz w:val="20"/>
                                <w:szCs w:val="20"/>
                              </w:rPr>
                              <w:t xml:space="preserve"> Plus</w:t>
                            </w:r>
                            <w:r w:rsidRPr="00BC2454">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8E546" id="_x0000_s1029" type="#_x0000_t202" style="position:absolute;margin-left:512.9pt;margin-top:18pt;width:71pt;height:18.7pt;rotation:2353433fd;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" fillcolor="#ff7c80">
                <v:textbox>
                  <w:txbxContent>
                    <w:p w14:paraId="0CCAAA72" w14:textId="77777777" w:rsidR="00B74FBF" w:rsidRPr="00BC2454" w:rsidRDefault="00B74FBF" w:rsidP="00B74FBF">
                      <w:pPr>
                        <w:jc w:val="center"/>
                        <w:rPr>
                          <w:sz w:val="20"/>
                          <w:szCs w:val="20"/>
                        </w:rPr>
                      </w:pPr>
                      <w:r w:rsidRPr="00BC2454">
                        <w:rPr>
                          <w:sz w:val="20"/>
                          <w:szCs w:val="20"/>
                        </w:rPr>
                        <w:t>Platinum</w:t>
                      </w:r>
                      <w:r>
                        <w:rPr>
                          <w:sz w:val="20"/>
                          <w:szCs w:val="20"/>
                        </w:rPr>
                        <w:t xml:space="preserve"> Plus</w:t>
                      </w:r>
                      <w:r w:rsidRPr="00BC2454">
                        <w:rPr>
                          <w:sz w:val="20"/>
                          <w:szCs w:val="20"/>
                        </w:rPr>
                        <w:t xml:space="preserve"> </w:t>
                      </w:r>
                    </w:p>
                  </w:txbxContent>
                </v:textbox>
                <w10:wrap type="square"/>
              </v:shape>
            </w:pict>
          </mc:Fallback>
        </mc:AlternateContent>
      </w:r>
      <w:r w:rsidR="00B74FBF">
        <w:rPr>
          <w:noProof/>
        </w:rPr>
        <mc:AlternateContent>
          <mc:Choice Requires="wps">
            <w:drawing>
              <wp:anchor distT="45720" distB="45720" distL="114300" distR="114300" simplePos="0" relativeHeight="251705344" behindDoc="0" locked="0" layoutInCell="1" allowOverlap="1" wp14:anchorId="72E26246" wp14:editId="71E1183B">
                <wp:simplePos x="0" y="0"/>
                <wp:positionH relativeFrom="column">
                  <wp:posOffset>3810000</wp:posOffset>
                </wp:positionH>
                <wp:positionV relativeFrom="paragraph">
                  <wp:posOffset>216535</wp:posOffset>
                </wp:positionV>
                <wp:extent cx="973500" cy="228600"/>
                <wp:effectExtent l="0" t="247650" r="17145" b="2476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7998">
                          <a:off x="0" y="0"/>
                          <a:ext cx="973500" cy="228600"/>
                        </a:xfrm>
                        <a:prstGeom prst="rect">
                          <a:avLst/>
                        </a:prstGeom>
                        <a:solidFill>
                          <a:schemeClr val="accent2">
                            <a:lumMod val="60000"/>
                            <a:lumOff val="40000"/>
                          </a:schemeClr>
                        </a:solidFill>
                        <a:ln w="9525">
                          <a:solidFill>
                            <a:srgbClr val="000000"/>
                          </a:solidFill>
                          <a:miter lim="800000"/>
                          <a:headEnd/>
                          <a:tailEnd/>
                        </a:ln>
                      </wps:spPr>
                      <wps:txbx>
                        <w:txbxContent>
                          <w:p w14:paraId="6004AD80" w14:textId="4D5718EE" w:rsidR="00B74FBF" w:rsidRDefault="009923FE" w:rsidP="00B74FBF">
                            <w:pPr>
                              <w:jc w:val="center"/>
                            </w:pPr>
                            <w:r>
                              <w:t>Stage</w:t>
                            </w:r>
                          </w:p>
                          <w:p w14:paraId="1D1C8B24" w14:textId="77777777" w:rsidR="009923FE" w:rsidRDefault="009923FE" w:rsidP="00B74FB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26246" id="_x0000_s1030" type="#_x0000_t202" style="position:absolute;margin-left:300pt;margin-top:17.05pt;width:76.65pt;height:18pt;rotation:1974816fd;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" fillcolor="#f4b083 [1941]">
                <v:textbox>
                  <w:txbxContent>
                    <w:p w14:paraId="6004AD80" w14:textId="4D5718EE" w:rsidR="00B74FBF" w:rsidRDefault="009923FE" w:rsidP="00B74FBF">
                      <w:pPr>
                        <w:jc w:val="center"/>
                      </w:pPr>
                      <w:r>
                        <w:t>Stage</w:t>
                      </w:r>
                    </w:p>
                    <w:p w14:paraId="1D1C8B24" w14:textId="77777777" w:rsidR="009923FE" w:rsidRDefault="009923FE" w:rsidP="00B74FBF">
                      <w:pPr>
                        <w:jc w:val="center"/>
                      </w:pPr>
                    </w:p>
                  </w:txbxContent>
                </v:textbox>
                <w10:wrap type="square"/>
              </v:shape>
            </w:pict>
          </mc:Fallback>
        </mc:AlternateContent>
      </w:r>
      <w:r w:rsidR="00B74FBF" w:rsidRPr="006B4D4B">
        <w:rPr>
          <w:sz w:val="36"/>
          <w:szCs w:val="36"/>
        </w:rPr>
        <w:t>Sponsorship Levels</w:t>
      </w:r>
    </w:p>
    <w:p w14:paraId="68575D44" w14:textId="0F39EB25" w:rsidR="00B74FBF" w:rsidRDefault="009923FE" w:rsidP="00B74FBF">
      <w:r>
        <w:rPr>
          <w:noProof/>
        </w:rPr>
        <mc:AlternateContent>
          <mc:Choice Requires="wps">
            <w:drawing>
              <wp:anchor distT="45720" distB="45720" distL="114300" distR="114300" simplePos="0" relativeHeight="251694080" behindDoc="0" locked="0" layoutInCell="1" allowOverlap="1" wp14:anchorId="40D0054D" wp14:editId="2CBAF1BE">
                <wp:simplePos x="0" y="0"/>
                <wp:positionH relativeFrom="column">
                  <wp:posOffset>2708910</wp:posOffset>
                </wp:positionH>
                <wp:positionV relativeFrom="paragraph">
                  <wp:posOffset>8890</wp:posOffset>
                </wp:positionV>
                <wp:extent cx="664845" cy="250825"/>
                <wp:effectExtent l="38100" t="171450" r="20955" b="1682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1539">
                          <a:off x="0" y="0"/>
                          <a:ext cx="664845" cy="250825"/>
                        </a:xfrm>
                        <a:prstGeom prst="rect">
                          <a:avLst/>
                        </a:prstGeom>
                        <a:solidFill>
                          <a:schemeClr val="accent5">
                            <a:lumMod val="60000"/>
                            <a:lumOff val="40000"/>
                          </a:schemeClr>
                        </a:solidFill>
                        <a:ln w="9525">
                          <a:solidFill>
                            <a:srgbClr val="000000"/>
                          </a:solidFill>
                          <a:miter lim="800000"/>
                          <a:headEnd/>
                          <a:tailEnd/>
                        </a:ln>
                      </wps:spPr>
                      <wps:txbx>
                        <w:txbxContent>
                          <w:p w14:paraId="6517C698" w14:textId="77777777" w:rsidR="00B74FBF" w:rsidRDefault="00B74FBF" w:rsidP="00B74FBF">
                            <w:pPr>
                              <w:jc w:val="center"/>
                            </w:pPr>
                            <w:r>
                              <w:t>Title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0054D" id="_x0000_s1031" type="#_x0000_t202" style="position:absolute;margin-left:213.3pt;margin-top:.7pt;width:52.35pt;height:19.75pt;rotation:1967761fd;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" fillcolor="#8eaadb [1944]">
                <v:textbox>
                  <w:txbxContent>
                    <w:p w14:paraId="6517C698" w14:textId="77777777" w:rsidR="00B74FBF" w:rsidRDefault="00B74FBF" w:rsidP="00B74FBF">
                      <w:pPr>
                        <w:jc w:val="center"/>
                      </w:pPr>
                      <w:r>
                        <w:t>Title</w:t>
                      </w:r>
                    </w:p>
                  </w:txbxContent>
                </v:textbox>
                <w10:wrap type="square"/>
              </v:shape>
            </w:pict>
          </mc:Fallback>
        </mc:AlternateContent>
      </w:r>
      <w:r w:rsidR="00B74FBF" w:rsidRPr="006B4D4B">
        <w:rPr>
          <w:noProof/>
          <w:sz w:val="36"/>
          <w:szCs w:val="36"/>
        </w:rPr>
        <mc:AlternateContent>
          <mc:Choice Requires="wps">
            <w:drawing>
              <wp:anchor distT="45720" distB="45720" distL="114300" distR="114300" simplePos="0" relativeHeight="251697152" behindDoc="0" locked="0" layoutInCell="1" allowOverlap="1" wp14:anchorId="053B0D27" wp14:editId="0C0AF105">
                <wp:simplePos x="0" y="0"/>
                <wp:positionH relativeFrom="column">
                  <wp:posOffset>5911850</wp:posOffset>
                </wp:positionH>
                <wp:positionV relativeFrom="paragraph">
                  <wp:posOffset>14605</wp:posOffset>
                </wp:positionV>
                <wp:extent cx="982345" cy="241935"/>
                <wp:effectExtent l="0" t="285750" r="8255" b="272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2869561" flipV="1">
                          <a:off x="0" y="0"/>
                          <a:ext cx="982345" cy="241935"/>
                        </a:xfrm>
                        <a:prstGeom prst="rect">
                          <a:avLst/>
                        </a:prstGeom>
                        <a:solidFill>
                          <a:schemeClr val="bg1">
                            <a:lumMod val="85000"/>
                          </a:schemeClr>
                        </a:solidFill>
                        <a:ln w="9525">
                          <a:solidFill>
                            <a:srgbClr val="000000"/>
                          </a:solidFill>
                          <a:miter lim="800000"/>
                          <a:headEnd/>
                          <a:tailEnd/>
                        </a:ln>
                      </wps:spPr>
                      <wps:txbx>
                        <w:txbxContent>
                          <w:p w14:paraId="23E6BA89" w14:textId="4F938B16" w:rsidR="00B74FBF" w:rsidRDefault="009923FE" w:rsidP="00B74FBF">
                            <w:pPr>
                              <w:jc w:val="center"/>
                              <w:rPr>
                                <w:sz w:val="20"/>
                                <w:szCs w:val="20"/>
                              </w:rPr>
                            </w:pPr>
                            <w:r>
                              <w:rPr>
                                <w:sz w:val="20"/>
                                <w:szCs w:val="20"/>
                              </w:rPr>
                              <w:t>Fri Band</w:t>
                            </w:r>
                          </w:p>
                          <w:p w14:paraId="752FD7D4" w14:textId="77777777" w:rsidR="009923FE" w:rsidRDefault="009923FE" w:rsidP="00B74FB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B0D27" id="_x0000_s1032" type="#_x0000_t202" style="position:absolute;margin-left:465.5pt;margin-top:1.15pt;width:77.35pt;height:19.05pt;rotation:9535968fd;flip:y;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" fillcolor="#d8d8d8 [2732]">
                <v:textbox>
                  <w:txbxContent>
                    <w:p w14:paraId="23E6BA89" w14:textId="4F938B16" w:rsidR="00B74FBF" w:rsidRDefault="009923FE" w:rsidP="00B74FBF">
                      <w:pPr>
                        <w:jc w:val="center"/>
                        <w:rPr>
                          <w:sz w:val="20"/>
                          <w:szCs w:val="20"/>
                        </w:rPr>
                      </w:pPr>
                      <w:r>
                        <w:rPr>
                          <w:sz w:val="20"/>
                          <w:szCs w:val="20"/>
                        </w:rPr>
                        <w:t>Fri Band</w:t>
                      </w:r>
                    </w:p>
                    <w:p w14:paraId="752FD7D4" w14:textId="77777777" w:rsidR="009923FE" w:rsidRDefault="009923FE" w:rsidP="00B74FBF">
                      <w:pPr>
                        <w:jc w:val="center"/>
                      </w:pPr>
                    </w:p>
                  </w:txbxContent>
                </v:textbox>
                <w10:wrap type="square"/>
              </v:shape>
            </w:pict>
          </mc:Fallback>
        </mc:AlternateContent>
      </w:r>
      <w:r w:rsidR="00B74FBF">
        <w:rPr>
          <w:noProof/>
        </w:rPr>
        <mc:AlternateContent>
          <mc:Choice Requires="wps">
            <w:drawing>
              <wp:anchor distT="45720" distB="45720" distL="114300" distR="114300" simplePos="0" relativeHeight="251698176" behindDoc="0" locked="0" layoutInCell="1" allowOverlap="1" wp14:anchorId="17550CCF" wp14:editId="11368C8C">
                <wp:simplePos x="0" y="0"/>
                <wp:positionH relativeFrom="column">
                  <wp:posOffset>7423150</wp:posOffset>
                </wp:positionH>
                <wp:positionV relativeFrom="paragraph">
                  <wp:posOffset>33655</wp:posOffset>
                </wp:positionV>
                <wp:extent cx="731520" cy="228600"/>
                <wp:effectExtent l="38100" t="190500" r="0" b="19050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1539">
                          <a:off x="0" y="0"/>
                          <a:ext cx="731520" cy="228600"/>
                        </a:xfrm>
                        <a:prstGeom prst="rect">
                          <a:avLst/>
                        </a:prstGeom>
                        <a:solidFill>
                          <a:schemeClr val="accent4">
                            <a:lumMod val="40000"/>
                            <a:lumOff val="60000"/>
                          </a:schemeClr>
                        </a:solidFill>
                        <a:ln w="9525">
                          <a:solidFill>
                            <a:srgbClr val="000000"/>
                          </a:solidFill>
                          <a:miter lim="800000"/>
                          <a:headEnd/>
                          <a:tailEnd/>
                        </a:ln>
                      </wps:spPr>
                      <wps:txbx>
                        <w:txbxContent>
                          <w:p w14:paraId="658ED808" w14:textId="77777777" w:rsidR="00B74FBF" w:rsidRDefault="00B74FBF" w:rsidP="00B74FBF">
                            <w:pPr>
                              <w:jc w:val="center"/>
                            </w:pPr>
                            <w:r>
                              <w:t>Platinum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50CCF" id="_x0000_s1033" type="#_x0000_t202" style="position:absolute;margin-left:584.5pt;margin-top:2.65pt;width:57.6pt;height:18pt;rotation:1967761fd;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" fillcolor="#ffe599 [1303]">
                <v:textbox>
                  <w:txbxContent>
                    <w:p w14:paraId="658ED808" w14:textId="77777777" w:rsidR="00B74FBF" w:rsidRDefault="00B74FBF" w:rsidP="00B74FBF">
                      <w:pPr>
                        <w:jc w:val="center"/>
                      </w:pPr>
                      <w:r>
                        <w:t>Platinum</w:t>
                      </w:r>
                    </w:p>
                  </w:txbxContent>
                </v:textbox>
                <w10:wrap type="square"/>
              </v:shape>
            </w:pict>
          </mc:Fallback>
        </mc:AlternateContent>
      </w:r>
    </w:p>
    <w:p w14:paraId="7AA1DEDA" w14:textId="48B8E7CB" w:rsidR="00B74FBF" w:rsidRDefault="00B74FBF" w:rsidP="00B74FBF">
      <w:r>
        <w:tab/>
      </w:r>
      <w:r>
        <w:tab/>
      </w:r>
      <w:r>
        <w:tab/>
      </w:r>
    </w:p>
    <w:p w14:paraId="2EEF59A4" w14:textId="1F122683" w:rsidR="00B74FBF" w:rsidRDefault="003D6F23" w:rsidP="00B74FBF">
      <w:pPr>
        <w:tabs>
          <w:tab w:val="left" w:pos="7320"/>
          <w:tab w:val="left" w:pos="9090"/>
          <w:tab w:val="right" w:pos="13860"/>
        </w:tabs>
        <w:spacing w:line="360" w:lineRule="auto"/>
      </w:pPr>
      <w:r w:rsidRPr="00931BE8">
        <w:rPr>
          <w:noProof/>
          <w:color w:val="FFFFFF" w:themeColor="background1"/>
        </w:rPr>
        <mc:AlternateContent>
          <mc:Choice Requires="wps">
            <w:drawing>
              <wp:anchor distT="0" distB="0" distL="114300" distR="114300" simplePos="0" relativeHeight="251702272" behindDoc="1" locked="0" layoutInCell="1" allowOverlap="1" wp14:anchorId="02E958C1" wp14:editId="4EE9748D">
                <wp:simplePos x="0" y="0"/>
                <wp:positionH relativeFrom="column">
                  <wp:posOffset>7693660</wp:posOffset>
                </wp:positionH>
                <wp:positionV relativeFrom="paragraph">
                  <wp:posOffset>125095</wp:posOffset>
                </wp:positionV>
                <wp:extent cx="465455" cy="5092700"/>
                <wp:effectExtent l="57150" t="57150" r="48895" b="50800"/>
                <wp:wrapNone/>
                <wp:docPr id="28" name="Flowchart: Alternate Process 28"/>
                <wp:cNvGraphicFramePr/>
                <a:graphic xmlns:a="http://schemas.openxmlformats.org/drawingml/2006/main">
                  <a:graphicData uri="http://schemas.microsoft.com/office/word/2010/wordprocessingShape">
                    <wps:wsp>
                      <wps:cNvSpPr/>
                      <wps:spPr>
                        <a:xfrm>
                          <a:off x="0" y="0"/>
                          <a:ext cx="465455" cy="5092700"/>
                        </a:xfrm>
                        <a:prstGeom prst="flowChartAlternateProcess">
                          <a:avLst/>
                        </a:prstGeom>
                        <a:solidFill>
                          <a:schemeClr val="accent4">
                            <a:lumMod val="40000"/>
                            <a:lumOff val="60000"/>
                          </a:schemeClr>
                        </a:solidFill>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AC2B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8" o:spid="_x0000_s1026" type="#_x0000_t176" style="position:absolute;margin-left:605.8pt;margin-top:9.85pt;width:36.65pt;height:40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" fillcolor="#ffe599 [1303]" strokecolor="#1f4d78 [1604]" strokeweight="1pt"/>
            </w:pict>
          </mc:Fallback>
        </mc:AlternateContent>
      </w:r>
      <w:r w:rsidR="00B74FBF" w:rsidRPr="00931BE8">
        <w:rPr>
          <w:noProof/>
          <w:color w:val="FFFFFF" w:themeColor="background1"/>
        </w:rPr>
        <mc:AlternateContent>
          <mc:Choice Requires="wps">
            <w:drawing>
              <wp:anchor distT="0" distB="0" distL="114300" distR="114300" simplePos="0" relativeHeight="251693056" behindDoc="1" locked="0" layoutInCell="1" allowOverlap="1" wp14:anchorId="44E9D3C9" wp14:editId="70B1ABFF">
                <wp:simplePos x="0" y="0"/>
                <wp:positionH relativeFrom="column">
                  <wp:posOffset>2971800</wp:posOffset>
                </wp:positionH>
                <wp:positionV relativeFrom="paragraph">
                  <wp:posOffset>151130</wp:posOffset>
                </wp:positionV>
                <wp:extent cx="466725" cy="5124450"/>
                <wp:effectExtent l="57150" t="57150" r="47625" b="57150"/>
                <wp:wrapNone/>
                <wp:docPr id="27" name="Flowchart: Alternate Process 27"/>
                <wp:cNvGraphicFramePr/>
                <a:graphic xmlns:a="http://schemas.openxmlformats.org/drawingml/2006/main">
                  <a:graphicData uri="http://schemas.microsoft.com/office/word/2010/wordprocessingShape">
                    <wps:wsp>
                      <wps:cNvSpPr/>
                      <wps:spPr>
                        <a:xfrm>
                          <a:off x="0" y="0"/>
                          <a:ext cx="466725" cy="5124450"/>
                        </a:xfrm>
                        <a:prstGeom prst="flowChartAlternateProcess">
                          <a:avLst/>
                        </a:prstGeom>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218FB" id="Flowchart: Alternate Process 27" o:spid="_x0000_s1026" type="#_x0000_t176" style="position:absolute;margin-left:234pt;margin-top:11.9pt;width:36.75pt;height:40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" fillcolor="#5b9bd5 [3204]" strokecolor="#1f4d78 [1604]" strokeweight="1pt"/>
            </w:pict>
          </mc:Fallback>
        </mc:AlternateContent>
      </w:r>
      <w:r w:rsidR="00B74FBF" w:rsidRPr="00931BE8">
        <w:rPr>
          <w:noProof/>
          <w:color w:val="FFFFFF" w:themeColor="background1"/>
        </w:rPr>
        <mc:AlternateContent>
          <mc:Choice Requires="wps">
            <w:drawing>
              <wp:anchor distT="0" distB="0" distL="114300" distR="114300" simplePos="0" relativeHeight="251707392" behindDoc="1" locked="0" layoutInCell="1" allowOverlap="1" wp14:anchorId="5E88C7D6" wp14:editId="406757A0">
                <wp:simplePos x="0" y="0"/>
                <wp:positionH relativeFrom="column">
                  <wp:posOffset>7019925</wp:posOffset>
                </wp:positionH>
                <wp:positionV relativeFrom="paragraph">
                  <wp:posOffset>179705</wp:posOffset>
                </wp:positionV>
                <wp:extent cx="464820" cy="5093148"/>
                <wp:effectExtent l="57150" t="57150" r="49530" b="50800"/>
                <wp:wrapNone/>
                <wp:docPr id="29" name="Flowchart: Alternate Process 29"/>
                <wp:cNvGraphicFramePr/>
                <a:graphic xmlns:a="http://schemas.openxmlformats.org/drawingml/2006/main">
                  <a:graphicData uri="http://schemas.microsoft.com/office/word/2010/wordprocessingShape">
                    <wps:wsp>
                      <wps:cNvSpPr/>
                      <wps:spPr>
                        <a:xfrm>
                          <a:off x="0" y="0"/>
                          <a:ext cx="464820" cy="5093148"/>
                        </a:xfrm>
                        <a:prstGeom prst="flowChartAlternateProcess">
                          <a:avLst/>
                        </a:prstGeom>
                        <a:solidFill>
                          <a:srgbClr val="FF7C80"/>
                        </a:solidFill>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0F377" id="Flowchart: Alternate Process 29" o:spid="_x0000_s1026" type="#_x0000_t176" style="position:absolute;margin-left:552.75pt;margin-top:14.15pt;width:36.6pt;height:401.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" fillcolor="#ff7c80" strokecolor="#1f4d78 [1604]" strokeweight="1pt"/>
            </w:pict>
          </mc:Fallback>
        </mc:AlternateContent>
      </w:r>
      <w:r w:rsidR="00B74FBF" w:rsidRPr="00931BE8">
        <w:rPr>
          <w:noProof/>
          <w:color w:val="FFFFFF" w:themeColor="background1"/>
        </w:rPr>
        <mc:AlternateContent>
          <mc:Choice Requires="wps">
            <w:drawing>
              <wp:anchor distT="0" distB="0" distL="114300" distR="114300" simplePos="0" relativeHeight="251701248" behindDoc="1" locked="0" layoutInCell="1" allowOverlap="1" wp14:anchorId="57996AC4" wp14:editId="33A1D2A5">
                <wp:simplePos x="0" y="0"/>
                <wp:positionH relativeFrom="column">
                  <wp:posOffset>6324600</wp:posOffset>
                </wp:positionH>
                <wp:positionV relativeFrom="paragraph">
                  <wp:posOffset>160654</wp:posOffset>
                </wp:positionV>
                <wp:extent cx="466090" cy="5114925"/>
                <wp:effectExtent l="57150" t="57150" r="48260" b="47625"/>
                <wp:wrapNone/>
                <wp:docPr id="30" name="Flowchart: Alternate Process 30"/>
                <wp:cNvGraphicFramePr/>
                <a:graphic xmlns:a="http://schemas.openxmlformats.org/drawingml/2006/main">
                  <a:graphicData uri="http://schemas.microsoft.com/office/word/2010/wordprocessingShape">
                    <wps:wsp>
                      <wps:cNvSpPr/>
                      <wps:spPr>
                        <a:xfrm>
                          <a:off x="0" y="0"/>
                          <a:ext cx="466090" cy="5114925"/>
                        </a:xfrm>
                        <a:prstGeom prst="flowChartAlternateProcess">
                          <a:avLst/>
                        </a:prstGeom>
                        <a:solidFill>
                          <a:schemeClr val="bg1">
                            <a:lumMod val="75000"/>
                          </a:schemeClr>
                        </a:solidFill>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4356B" id="Flowchart: Alternate Process 30" o:spid="_x0000_s1026" type="#_x0000_t176" style="position:absolute;margin-left:498pt;margin-top:12.65pt;width:36.7pt;height:402.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" fillcolor="#bfbfbf [2412]" strokecolor="#1f4d78 [1604]" strokeweight="1pt"/>
            </w:pict>
          </mc:Fallback>
        </mc:AlternateContent>
      </w:r>
      <w:r w:rsidR="00B74FBF" w:rsidRPr="00931BE8">
        <w:rPr>
          <w:noProof/>
          <w:color w:val="FFFFFF" w:themeColor="background1"/>
        </w:rPr>
        <mc:AlternateContent>
          <mc:Choice Requires="wps">
            <w:drawing>
              <wp:anchor distT="0" distB="0" distL="114300" distR="114300" simplePos="0" relativeHeight="251700224" behindDoc="1" locked="0" layoutInCell="1" allowOverlap="1" wp14:anchorId="621ADDEE" wp14:editId="3BC0D312">
                <wp:simplePos x="0" y="0"/>
                <wp:positionH relativeFrom="column">
                  <wp:posOffset>5629275</wp:posOffset>
                </wp:positionH>
                <wp:positionV relativeFrom="paragraph">
                  <wp:posOffset>160654</wp:posOffset>
                </wp:positionV>
                <wp:extent cx="464820" cy="5114925"/>
                <wp:effectExtent l="57150" t="57150" r="49530" b="47625"/>
                <wp:wrapNone/>
                <wp:docPr id="31" name="Flowchart: Alternate Process 31"/>
                <wp:cNvGraphicFramePr/>
                <a:graphic xmlns:a="http://schemas.openxmlformats.org/drawingml/2006/main">
                  <a:graphicData uri="http://schemas.microsoft.com/office/word/2010/wordprocessingShape">
                    <wps:wsp>
                      <wps:cNvSpPr/>
                      <wps:spPr>
                        <a:xfrm>
                          <a:off x="0" y="0"/>
                          <a:ext cx="464820" cy="5114925"/>
                        </a:xfrm>
                        <a:prstGeom prst="flowChartAlternateProcess">
                          <a:avLst/>
                        </a:prstGeom>
                        <a:solidFill>
                          <a:schemeClr val="accent1">
                            <a:lumMod val="40000"/>
                            <a:lumOff val="60000"/>
                          </a:schemeClr>
                        </a:solidFill>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692EC" id="Flowchart: Alternate Process 31" o:spid="_x0000_s1026" type="#_x0000_t176" style="position:absolute;margin-left:443.25pt;margin-top:12.65pt;width:36.6pt;height:402.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" fillcolor="#bdd6ee [1300]" strokecolor="#1f4d78 [1604]" strokeweight="1pt"/>
            </w:pict>
          </mc:Fallback>
        </mc:AlternateContent>
      </w:r>
      <w:r w:rsidR="00B74FBF" w:rsidRPr="00931BE8">
        <w:rPr>
          <w:noProof/>
          <w:color w:val="FFFFFF" w:themeColor="background1"/>
        </w:rPr>
        <mc:AlternateContent>
          <mc:Choice Requires="wps">
            <w:drawing>
              <wp:anchor distT="0" distB="0" distL="114300" distR="114300" simplePos="0" relativeHeight="251704320" behindDoc="1" locked="0" layoutInCell="1" allowOverlap="1" wp14:anchorId="6F6E2AAF" wp14:editId="706870E9">
                <wp:simplePos x="0" y="0"/>
                <wp:positionH relativeFrom="column">
                  <wp:posOffset>4972050</wp:posOffset>
                </wp:positionH>
                <wp:positionV relativeFrom="paragraph">
                  <wp:posOffset>160654</wp:posOffset>
                </wp:positionV>
                <wp:extent cx="466725" cy="5114925"/>
                <wp:effectExtent l="57150" t="57150" r="47625" b="47625"/>
                <wp:wrapNone/>
                <wp:docPr id="192" name="Flowchart: Alternate Process 192"/>
                <wp:cNvGraphicFramePr/>
                <a:graphic xmlns:a="http://schemas.openxmlformats.org/drawingml/2006/main">
                  <a:graphicData uri="http://schemas.microsoft.com/office/word/2010/wordprocessingShape">
                    <wps:wsp>
                      <wps:cNvSpPr/>
                      <wps:spPr>
                        <a:xfrm>
                          <a:off x="0" y="0"/>
                          <a:ext cx="466725" cy="5114925"/>
                        </a:xfrm>
                        <a:prstGeom prst="flowChartAlternateProcess">
                          <a:avLst/>
                        </a:prstGeom>
                        <a:solidFill>
                          <a:srgbClr val="C269FF"/>
                        </a:solidFill>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67B72" id="Flowchart: Alternate Process 192" o:spid="_x0000_s1026" type="#_x0000_t176" style="position:absolute;margin-left:391.5pt;margin-top:12.65pt;width:36.75pt;height:402.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" fillcolor="#c269ff" strokecolor="#1f4d78 [1604]" strokeweight="1pt"/>
            </w:pict>
          </mc:Fallback>
        </mc:AlternateContent>
      </w:r>
      <w:r w:rsidR="00B74FBF" w:rsidRPr="00931BE8">
        <w:rPr>
          <w:noProof/>
          <w:color w:val="FFFFFF" w:themeColor="background1"/>
        </w:rPr>
        <mc:AlternateContent>
          <mc:Choice Requires="wps">
            <w:drawing>
              <wp:anchor distT="0" distB="0" distL="114300" distR="114300" simplePos="0" relativeHeight="251706368" behindDoc="1" locked="0" layoutInCell="1" allowOverlap="1" wp14:anchorId="71C085DD" wp14:editId="01DC6CCB">
                <wp:simplePos x="0" y="0"/>
                <wp:positionH relativeFrom="column">
                  <wp:posOffset>4305300</wp:posOffset>
                </wp:positionH>
                <wp:positionV relativeFrom="paragraph">
                  <wp:posOffset>160654</wp:posOffset>
                </wp:positionV>
                <wp:extent cx="466725" cy="5114925"/>
                <wp:effectExtent l="57150" t="57150" r="47625" b="47625"/>
                <wp:wrapNone/>
                <wp:docPr id="193" name="Flowchart: Alternate Process 193"/>
                <wp:cNvGraphicFramePr/>
                <a:graphic xmlns:a="http://schemas.openxmlformats.org/drawingml/2006/main">
                  <a:graphicData uri="http://schemas.microsoft.com/office/word/2010/wordprocessingShape">
                    <wps:wsp>
                      <wps:cNvSpPr/>
                      <wps:spPr>
                        <a:xfrm>
                          <a:off x="0" y="0"/>
                          <a:ext cx="466725" cy="5114925"/>
                        </a:xfrm>
                        <a:prstGeom prst="flowChartAlternateProcess">
                          <a:avLst/>
                        </a:prstGeom>
                        <a:solidFill>
                          <a:schemeClr val="accent2">
                            <a:lumMod val="60000"/>
                            <a:lumOff val="40000"/>
                          </a:schemeClr>
                        </a:solidFill>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8EA56" id="Flowchart: Alternate Process 193" o:spid="_x0000_s1026" type="#_x0000_t176" style="position:absolute;margin-left:339pt;margin-top:12.65pt;width:36.75pt;height:402.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" fillcolor="#f4b083 [1941]" strokecolor="#1f4d78 [1604]" strokeweight="1pt"/>
            </w:pict>
          </mc:Fallback>
        </mc:AlternateContent>
      </w:r>
      <w:r w:rsidR="00B74FBF" w:rsidRPr="00931BE8">
        <w:rPr>
          <w:noProof/>
          <w:color w:val="FFFFFF" w:themeColor="background1"/>
        </w:rPr>
        <mc:AlternateContent>
          <mc:Choice Requires="wps">
            <w:drawing>
              <wp:anchor distT="0" distB="0" distL="114300" distR="114300" simplePos="0" relativeHeight="251699200" behindDoc="1" locked="0" layoutInCell="1" allowOverlap="1" wp14:anchorId="004664D1" wp14:editId="27965AD4">
                <wp:simplePos x="0" y="0"/>
                <wp:positionH relativeFrom="column">
                  <wp:posOffset>3638550</wp:posOffset>
                </wp:positionH>
                <wp:positionV relativeFrom="paragraph">
                  <wp:posOffset>160654</wp:posOffset>
                </wp:positionV>
                <wp:extent cx="466090" cy="5114925"/>
                <wp:effectExtent l="57150" t="57150" r="48260" b="47625"/>
                <wp:wrapNone/>
                <wp:docPr id="194" name="Flowchart: Alternate Process 194"/>
                <wp:cNvGraphicFramePr/>
                <a:graphic xmlns:a="http://schemas.openxmlformats.org/drawingml/2006/main">
                  <a:graphicData uri="http://schemas.microsoft.com/office/word/2010/wordprocessingShape">
                    <wps:wsp>
                      <wps:cNvSpPr/>
                      <wps:spPr>
                        <a:xfrm>
                          <a:off x="0" y="0"/>
                          <a:ext cx="466090" cy="5114925"/>
                        </a:xfrm>
                        <a:prstGeom prst="flowChartAlternateProcess">
                          <a:avLst/>
                        </a:prstGeom>
                        <a:solidFill>
                          <a:schemeClr val="accent6">
                            <a:lumMod val="40000"/>
                            <a:lumOff val="60000"/>
                          </a:schemeClr>
                        </a:solidFill>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F0E7E" id="Flowchart: Alternate Process 194" o:spid="_x0000_s1026" type="#_x0000_t176" style="position:absolute;margin-left:286.5pt;margin-top:12.65pt;width:36.7pt;height:402.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" fillcolor="#c5e0b3 [1305]" strokecolor="#1f4d78 [1604]" strokeweight="1pt"/>
            </w:pict>
          </mc:Fallback>
        </mc:AlternateContent>
      </w:r>
    </w:p>
    <w:p w14:paraId="2F4EB994" w14:textId="108BCF43" w:rsidR="00B74FBF" w:rsidRDefault="00B74FBF" w:rsidP="00B74FBF">
      <w:pPr>
        <w:tabs>
          <w:tab w:val="right" w:pos="5310"/>
          <w:tab w:val="right" w:pos="6300"/>
          <w:tab w:val="right" w:pos="7380"/>
          <w:tab w:val="right" w:pos="8460"/>
          <w:tab w:val="right" w:pos="9450"/>
          <w:tab w:val="right" w:pos="10530"/>
          <w:tab w:val="right" w:pos="11700"/>
          <w:tab w:val="right" w:pos="12780"/>
          <w:tab w:val="right" w:pos="13770"/>
        </w:tabs>
        <w:spacing w:line="480" w:lineRule="auto"/>
      </w:pPr>
      <w:r>
        <w:t>Amount of Sponsorship</w:t>
      </w:r>
      <w:r>
        <w:tab/>
      </w:r>
      <w:r w:rsidR="00760011">
        <w:t>10,000</w:t>
      </w:r>
      <w:r>
        <w:tab/>
      </w:r>
      <w:r w:rsidR="00760011">
        <w:t>8</w:t>
      </w:r>
      <w:r>
        <w:t>,000</w:t>
      </w:r>
      <w:r>
        <w:tab/>
      </w:r>
      <w:r w:rsidR="009923FE">
        <w:t>7,</w:t>
      </w:r>
      <w:r w:rsidR="003D6F23">
        <w:t>0</w:t>
      </w:r>
      <w:r>
        <w:t>00</w:t>
      </w:r>
      <w:r>
        <w:tab/>
      </w:r>
      <w:r w:rsidR="009923FE">
        <w:t>6</w:t>
      </w:r>
      <w:r>
        <w:t>,000</w:t>
      </w:r>
      <w:r>
        <w:tab/>
      </w:r>
      <w:r w:rsidR="009923FE">
        <w:t>5</w:t>
      </w:r>
      <w:r>
        <w:t>,</w:t>
      </w:r>
      <w:r w:rsidR="00C17B0C">
        <w:t>0</w:t>
      </w:r>
      <w:r>
        <w:t xml:space="preserve">00 </w:t>
      </w:r>
      <w:r>
        <w:tab/>
        <w:t>3,000</w:t>
      </w:r>
      <w:r>
        <w:tab/>
        <w:t>2,500</w:t>
      </w:r>
      <w:r>
        <w:tab/>
        <w:t>2,000</w:t>
      </w:r>
    </w:p>
    <w:p w14:paraId="7D854DE2" w14:textId="4ACDF1B6" w:rsidR="009923FE" w:rsidRDefault="009923FE" w:rsidP="009D7253">
      <w:pPr>
        <w:tabs>
          <w:tab w:val="right" w:pos="5130"/>
          <w:tab w:val="right" w:pos="6210"/>
          <w:tab w:val="right" w:pos="7200"/>
          <w:tab w:val="right" w:pos="8280"/>
          <w:tab w:val="right" w:pos="9360"/>
          <w:tab w:val="right" w:pos="10440"/>
          <w:tab w:val="right" w:pos="11700"/>
          <w:tab w:val="right" w:pos="12780"/>
          <w:tab w:val="right" w:pos="13770"/>
        </w:tabs>
        <w:spacing w:line="480" w:lineRule="auto"/>
      </w:pPr>
      <w:r>
        <w:t>Live Stream Commercial Spots (60 sec</w:t>
      </w:r>
      <w:r>
        <w:tab/>
        <w:t>10</w:t>
      </w:r>
      <w:r>
        <w:tab/>
        <w:t>8</w:t>
      </w:r>
      <w:r>
        <w:tab/>
        <w:t>6</w:t>
      </w:r>
      <w:r>
        <w:tab/>
      </w:r>
      <w:r w:rsidR="009D7253">
        <w:t>5</w:t>
      </w:r>
      <w:r>
        <w:tab/>
        <w:t>4</w:t>
      </w:r>
      <w:r w:rsidR="009D7253">
        <w:tab/>
        <w:t>3</w:t>
      </w:r>
      <w:r w:rsidR="009D7253">
        <w:tab/>
        <w:t xml:space="preserve">2@30 </w:t>
      </w:r>
      <w:r w:rsidR="009D7253">
        <w:tab/>
        <w:t>1@30</w:t>
      </w:r>
      <w:r>
        <w:tab/>
        <w:t xml:space="preserve"> </w:t>
      </w:r>
    </w:p>
    <w:p w14:paraId="604E54F7" w14:textId="2341BE5B" w:rsidR="009D7253" w:rsidRDefault="009D7253" w:rsidP="009D7253">
      <w:pPr>
        <w:tabs>
          <w:tab w:val="left" w:pos="0"/>
          <w:tab w:val="right" w:pos="5130"/>
          <w:tab w:val="right" w:pos="6210"/>
          <w:tab w:val="right" w:pos="7200"/>
          <w:tab w:val="right" w:pos="8280"/>
          <w:tab w:val="right" w:pos="9360"/>
          <w:tab w:val="right" w:pos="10440"/>
          <w:tab w:val="right" w:pos="11520"/>
          <w:tab w:val="right" w:pos="12600"/>
          <w:tab w:val="right" w:pos="13770"/>
        </w:tabs>
        <w:spacing w:line="480" w:lineRule="auto"/>
      </w:pPr>
      <w:r>
        <w:t>Recognition on Facebook page</w:t>
      </w:r>
      <w:r>
        <w:tab/>
      </w:r>
      <w:r w:rsidRPr="003C409C">
        <w:rPr>
          <w:rFonts w:ascii="Wingdings" w:hAnsi="Wingdings"/>
        </w:rPr>
        <w:t xml:space="preserve"> </w:t>
      </w:r>
      <w:r>
        <w:rPr>
          <w:rFonts w:ascii="Wingdings" w:hAnsi="Wingdings"/>
        </w:rPr>
        <w:t>ü</w:t>
      </w:r>
      <w:r>
        <w:tab/>
      </w:r>
      <w:r>
        <w:rPr>
          <w:rFonts w:ascii="Wingdings" w:hAnsi="Wingdings"/>
        </w:rPr>
        <w:t>ü</w:t>
      </w:r>
      <w:r>
        <w:tab/>
      </w:r>
      <w:r>
        <w:rPr>
          <w:rFonts w:ascii="Wingdings" w:hAnsi="Wingdings"/>
        </w:rPr>
        <w:t>ü</w:t>
      </w:r>
      <w:r>
        <w:tab/>
      </w:r>
      <w:r>
        <w:rPr>
          <w:rFonts w:ascii="Wingdings" w:hAnsi="Wingdings"/>
        </w:rPr>
        <w:t>ü</w:t>
      </w:r>
      <w:r>
        <w:tab/>
      </w:r>
      <w:r>
        <w:rPr>
          <w:rFonts w:ascii="Wingdings" w:hAnsi="Wingdings"/>
        </w:rPr>
        <w:t>ü</w:t>
      </w:r>
      <w:r>
        <w:t xml:space="preserve"> </w:t>
      </w:r>
      <w:r>
        <w:tab/>
      </w:r>
      <w:r>
        <w:rPr>
          <w:rFonts w:ascii="Wingdings" w:hAnsi="Wingdings"/>
        </w:rPr>
        <w:t>ü</w:t>
      </w:r>
      <w:r>
        <w:t xml:space="preserve"> </w:t>
      </w:r>
      <w:r>
        <w:tab/>
      </w:r>
      <w:r>
        <w:rPr>
          <w:rFonts w:ascii="Wingdings" w:hAnsi="Wingdings"/>
        </w:rPr>
        <w:t>ü</w:t>
      </w:r>
      <w:r>
        <w:rPr>
          <w:rFonts w:ascii="Wingdings" w:hAnsi="Wingdings"/>
        </w:rPr>
        <w:tab/>
        <w:t>ü</w:t>
      </w:r>
    </w:p>
    <w:p w14:paraId="305BE63D" w14:textId="7002BECD" w:rsidR="009D7253" w:rsidRDefault="009D7253" w:rsidP="00B74FBF">
      <w:pPr>
        <w:tabs>
          <w:tab w:val="right" w:pos="5130"/>
          <w:tab w:val="right" w:pos="6210"/>
          <w:tab w:val="right" w:pos="7200"/>
          <w:tab w:val="right" w:pos="8280"/>
          <w:tab w:val="right" w:pos="9360"/>
          <w:tab w:val="right" w:pos="10440"/>
          <w:tab w:val="right" w:pos="11520"/>
          <w:tab w:val="right" w:pos="12600"/>
          <w:tab w:val="right" w:pos="13770"/>
        </w:tabs>
        <w:spacing w:line="480" w:lineRule="auto"/>
      </w:pPr>
      <w:r>
        <w:t>Recognition from stage (# of times during festival)</w:t>
      </w:r>
      <w:r>
        <w:tab/>
        <w:t>13</w:t>
      </w:r>
      <w:r>
        <w:tab/>
        <w:t>13</w:t>
      </w:r>
      <w:r>
        <w:tab/>
        <w:t>10</w:t>
      </w:r>
      <w:r>
        <w:tab/>
        <w:t>10</w:t>
      </w:r>
      <w:r>
        <w:tab/>
        <w:t>8</w:t>
      </w:r>
      <w:r>
        <w:tab/>
        <w:t>6</w:t>
      </w:r>
      <w:r>
        <w:tab/>
        <w:t>6</w:t>
      </w:r>
      <w:r>
        <w:tab/>
        <w:t>5</w:t>
      </w:r>
      <w:r>
        <w:tab/>
      </w:r>
    </w:p>
    <w:p w14:paraId="2EF6E8F9" w14:textId="7C48AC97" w:rsidR="009D7253" w:rsidRDefault="009D7253" w:rsidP="00B74FBF">
      <w:pPr>
        <w:tabs>
          <w:tab w:val="right" w:pos="5130"/>
          <w:tab w:val="right" w:pos="6210"/>
          <w:tab w:val="right" w:pos="7200"/>
          <w:tab w:val="right" w:pos="8280"/>
          <w:tab w:val="right" w:pos="9360"/>
          <w:tab w:val="right" w:pos="10440"/>
          <w:tab w:val="right" w:pos="11520"/>
          <w:tab w:val="right" w:pos="12600"/>
          <w:tab w:val="right" w:pos="13770"/>
        </w:tabs>
        <w:spacing w:line="480" w:lineRule="auto"/>
      </w:pPr>
      <w:r>
        <w:t>Corporate Logo on Stage Backdrop</w:t>
      </w:r>
      <w:r>
        <w:tab/>
      </w:r>
      <w:r>
        <w:rPr>
          <w:rFonts w:ascii="Wingdings" w:hAnsi="Wingdings"/>
        </w:rPr>
        <w:t>ü</w:t>
      </w:r>
      <w:r>
        <w:rPr>
          <w:rFonts w:ascii="Wingdings" w:hAnsi="Wingdings"/>
        </w:rPr>
        <w:tab/>
      </w:r>
      <w:r>
        <w:rPr>
          <w:rFonts w:ascii="Wingdings" w:hAnsi="Wingdings"/>
        </w:rPr>
        <w:tab/>
        <w:t>ü</w:t>
      </w:r>
    </w:p>
    <w:p w14:paraId="7A3223CD" w14:textId="19B77B03" w:rsidR="00B74FBF" w:rsidRDefault="00B74FBF" w:rsidP="00B74FBF">
      <w:pPr>
        <w:tabs>
          <w:tab w:val="right" w:pos="5130"/>
          <w:tab w:val="right" w:pos="6210"/>
          <w:tab w:val="right" w:pos="7200"/>
          <w:tab w:val="right" w:pos="8280"/>
          <w:tab w:val="right" w:pos="9360"/>
          <w:tab w:val="right" w:pos="10440"/>
          <w:tab w:val="right" w:pos="11520"/>
          <w:tab w:val="right" w:pos="12600"/>
          <w:tab w:val="right" w:pos="13770"/>
        </w:tabs>
        <w:spacing w:line="480" w:lineRule="auto"/>
      </w:pPr>
      <w:r>
        <w:t>Recognition in Media Articles</w:t>
      </w:r>
      <w:r>
        <w:tab/>
      </w:r>
      <w:r>
        <w:rPr>
          <w:rFonts w:ascii="Wingdings" w:hAnsi="Wingdings"/>
        </w:rPr>
        <w:t>ü</w:t>
      </w:r>
      <w:r>
        <w:tab/>
      </w:r>
      <w:r>
        <w:rPr>
          <w:rFonts w:ascii="Wingdings" w:hAnsi="Wingdings"/>
        </w:rPr>
        <w:t>ü</w:t>
      </w:r>
      <w:r>
        <w:tab/>
      </w:r>
      <w:r>
        <w:rPr>
          <w:rFonts w:ascii="Wingdings" w:hAnsi="Wingdings"/>
        </w:rPr>
        <w:t>ü</w:t>
      </w:r>
      <w:r>
        <w:tab/>
      </w:r>
      <w:r>
        <w:rPr>
          <w:rFonts w:ascii="Wingdings" w:hAnsi="Wingdings"/>
        </w:rPr>
        <w:t>ü</w:t>
      </w:r>
      <w:r>
        <w:tab/>
      </w:r>
      <w:r>
        <w:rPr>
          <w:rFonts w:ascii="Wingdings" w:hAnsi="Wingdings"/>
        </w:rPr>
        <w:t>ü</w:t>
      </w:r>
      <w:r>
        <w:rPr>
          <w:rFonts w:ascii="Wingdings" w:hAnsi="Wingdings"/>
        </w:rPr>
        <w:tab/>
        <w:t>ü</w:t>
      </w:r>
      <w:r>
        <w:rPr>
          <w:rFonts w:ascii="Wingdings" w:hAnsi="Wingdings"/>
        </w:rPr>
        <w:tab/>
      </w:r>
    </w:p>
    <w:p w14:paraId="709462C9" w14:textId="616C793E" w:rsidR="00B74FBF" w:rsidRPr="006B2A98" w:rsidRDefault="00B74FBF" w:rsidP="00B74FBF">
      <w:pPr>
        <w:tabs>
          <w:tab w:val="right" w:pos="5130"/>
          <w:tab w:val="right" w:pos="6210"/>
          <w:tab w:val="right" w:pos="7200"/>
          <w:tab w:val="right" w:pos="8280"/>
          <w:tab w:val="right" w:pos="9360"/>
          <w:tab w:val="right" w:pos="10440"/>
          <w:tab w:val="left" w:pos="11295"/>
          <w:tab w:val="right" w:pos="11520"/>
          <w:tab w:val="right" w:pos="12600"/>
          <w:tab w:val="right" w:pos="13770"/>
        </w:tabs>
        <w:spacing w:line="480" w:lineRule="auto"/>
        <w:rPr>
          <w:color w:val="C45911" w:themeColor="accent2" w:themeShade="BF"/>
        </w:rPr>
      </w:pPr>
      <w:r>
        <w:t>Number of Official Blues T-Shirts</w:t>
      </w:r>
      <w:r>
        <w:tab/>
        <w:t>15</w:t>
      </w:r>
      <w:r>
        <w:tab/>
        <w:t>10</w:t>
      </w:r>
      <w:r>
        <w:tab/>
        <w:t>8</w:t>
      </w:r>
      <w:r>
        <w:tab/>
        <w:t>6</w:t>
      </w:r>
      <w:r>
        <w:tab/>
      </w:r>
      <w:r w:rsidR="009923FE">
        <w:t>4</w:t>
      </w:r>
      <w:r w:rsidR="009923FE">
        <w:tab/>
        <w:t>3</w:t>
      </w:r>
      <w:r w:rsidR="009923FE">
        <w:tab/>
        <w:t>2</w:t>
      </w:r>
      <w:r>
        <w:tab/>
      </w:r>
      <w:r>
        <w:tab/>
      </w:r>
      <w:r>
        <w:tab/>
      </w:r>
      <w:r>
        <w:tab/>
      </w:r>
    </w:p>
    <w:p w14:paraId="079EA7D8" w14:textId="74B90BEB" w:rsidR="00B74FBF" w:rsidRDefault="00B74FBF" w:rsidP="00B74FBF">
      <w:pPr>
        <w:tabs>
          <w:tab w:val="right" w:pos="5130"/>
          <w:tab w:val="right" w:pos="6210"/>
          <w:tab w:val="right" w:pos="7200"/>
          <w:tab w:val="right" w:pos="8280"/>
          <w:tab w:val="right" w:pos="9360"/>
          <w:tab w:val="right" w:pos="10440"/>
          <w:tab w:val="right" w:pos="11520"/>
          <w:tab w:val="right" w:pos="12600"/>
          <w:tab w:val="right" w:pos="13770"/>
        </w:tabs>
        <w:spacing w:line="480" w:lineRule="auto"/>
      </w:pPr>
      <w:r>
        <w:t>Corporate Logo or Name on T-Shirt</w:t>
      </w:r>
      <w:r>
        <w:tab/>
        <w:t>L</w:t>
      </w:r>
      <w:r>
        <w:tab/>
      </w:r>
      <w:proofErr w:type="spellStart"/>
      <w:r>
        <w:t>L</w:t>
      </w:r>
      <w:proofErr w:type="spellEnd"/>
      <w:r>
        <w:tab/>
      </w:r>
      <w:proofErr w:type="spellStart"/>
      <w:r>
        <w:t>L</w:t>
      </w:r>
      <w:proofErr w:type="spellEnd"/>
      <w:r>
        <w:tab/>
      </w:r>
      <w:proofErr w:type="spellStart"/>
      <w:r>
        <w:t>L</w:t>
      </w:r>
      <w:proofErr w:type="spellEnd"/>
      <w:r>
        <w:tab/>
      </w:r>
      <w:proofErr w:type="spellStart"/>
      <w:r w:rsidR="00123BC9">
        <w:t>L</w:t>
      </w:r>
      <w:proofErr w:type="spellEnd"/>
      <w:r>
        <w:tab/>
        <w:t>N</w:t>
      </w:r>
      <w:r>
        <w:tab/>
      </w:r>
      <w:proofErr w:type="spellStart"/>
      <w:r>
        <w:t>N</w:t>
      </w:r>
      <w:proofErr w:type="spellEnd"/>
      <w:r>
        <w:tab/>
      </w:r>
      <w:proofErr w:type="spellStart"/>
      <w:r>
        <w:t>N</w:t>
      </w:r>
      <w:proofErr w:type="spellEnd"/>
    </w:p>
    <w:p w14:paraId="6C99AF74" w14:textId="2A83B4B0" w:rsidR="00B74FBF" w:rsidRDefault="00B74FBF" w:rsidP="00B74FBF">
      <w:pPr>
        <w:tabs>
          <w:tab w:val="right" w:pos="5130"/>
          <w:tab w:val="right" w:pos="6210"/>
          <w:tab w:val="right" w:pos="7200"/>
          <w:tab w:val="right" w:pos="8280"/>
          <w:tab w:val="right" w:pos="9360"/>
          <w:tab w:val="right" w:pos="10440"/>
          <w:tab w:val="right" w:pos="11520"/>
          <w:tab w:val="right" w:pos="12600"/>
          <w:tab w:val="right" w:pos="13770"/>
        </w:tabs>
        <w:spacing w:line="480" w:lineRule="auto"/>
      </w:pPr>
      <w:r>
        <w:t>Corporate Logo on Stage</w:t>
      </w:r>
      <w:r w:rsidR="009D7253">
        <w:t xml:space="preserve"> Front</w:t>
      </w:r>
      <w:r>
        <w:t xml:space="preserve"> Banner</w:t>
      </w:r>
      <w:r>
        <w:tab/>
      </w:r>
      <w:r w:rsidRPr="003C409C">
        <w:rPr>
          <w:rFonts w:ascii="Wingdings" w:hAnsi="Wingdings"/>
        </w:rPr>
        <w:t xml:space="preserve"> </w:t>
      </w:r>
      <w:r>
        <w:rPr>
          <w:rFonts w:ascii="Wingdings" w:hAnsi="Wingdings"/>
        </w:rPr>
        <w:t>ü</w:t>
      </w:r>
      <w:r>
        <w:rPr>
          <w:rFonts w:ascii="Wingdings" w:hAnsi="Wingdings"/>
        </w:rPr>
        <w:tab/>
        <w:t>ü</w:t>
      </w:r>
      <w:r>
        <w:rPr>
          <w:rFonts w:ascii="Wingdings" w:hAnsi="Wingdings"/>
        </w:rPr>
        <w:tab/>
        <w:t>ü</w:t>
      </w:r>
      <w:r>
        <w:tab/>
      </w:r>
      <w:r>
        <w:rPr>
          <w:rFonts w:ascii="Wingdings" w:hAnsi="Wingdings"/>
        </w:rPr>
        <w:t>ü</w:t>
      </w:r>
      <w:r>
        <w:t xml:space="preserve"> </w:t>
      </w:r>
      <w:r>
        <w:tab/>
      </w:r>
      <w:r>
        <w:rPr>
          <w:rFonts w:ascii="Wingdings" w:hAnsi="Wingdings"/>
        </w:rPr>
        <w:t>ü</w:t>
      </w:r>
      <w:r>
        <w:t xml:space="preserve"> </w:t>
      </w:r>
      <w:r>
        <w:tab/>
      </w:r>
      <w:r>
        <w:rPr>
          <w:rFonts w:ascii="Wingdings" w:hAnsi="Wingdings"/>
        </w:rPr>
        <w:t>ü</w:t>
      </w:r>
      <w:r>
        <w:tab/>
      </w:r>
      <w:r>
        <w:rPr>
          <w:rFonts w:ascii="Wingdings" w:hAnsi="Wingdings"/>
        </w:rPr>
        <w:t>ü</w:t>
      </w:r>
      <w:r>
        <w:tab/>
      </w:r>
      <w:r>
        <w:rPr>
          <w:rFonts w:ascii="Wingdings" w:hAnsi="Wingdings"/>
        </w:rPr>
        <w:t>ü</w:t>
      </w:r>
      <w:r>
        <w:t xml:space="preserve"> </w:t>
      </w:r>
    </w:p>
    <w:p w14:paraId="5EECF8DD" w14:textId="13D2F3B1" w:rsidR="00B74FBF" w:rsidRDefault="00B74FBF" w:rsidP="009D7253">
      <w:pPr>
        <w:tabs>
          <w:tab w:val="right" w:pos="5220"/>
          <w:tab w:val="right" w:pos="6300"/>
          <w:tab w:val="right" w:pos="7290"/>
          <w:tab w:val="right" w:pos="8280"/>
          <w:tab w:val="right" w:pos="9360"/>
          <w:tab w:val="right" w:pos="10440"/>
          <w:tab w:val="right" w:pos="11520"/>
          <w:tab w:val="right" w:pos="12600"/>
          <w:tab w:val="right" w:pos="13770"/>
        </w:tabs>
        <w:spacing w:line="480" w:lineRule="auto"/>
      </w:pPr>
      <w:r>
        <w:t>Amount in Blues Bucks to spend at event</w:t>
      </w:r>
      <w:r>
        <w:tab/>
        <w:t>$150</w:t>
      </w:r>
      <w:r>
        <w:tab/>
        <w:t>$100</w:t>
      </w:r>
      <w:r>
        <w:tab/>
        <w:t>$80</w:t>
      </w:r>
      <w:r>
        <w:tab/>
        <w:t>$60</w:t>
      </w:r>
      <w:r>
        <w:tab/>
        <w:t>$50</w:t>
      </w:r>
      <w:r>
        <w:tab/>
        <w:t>$40</w:t>
      </w:r>
      <w:r>
        <w:tab/>
        <w:t>$20</w:t>
      </w:r>
      <w:r>
        <w:tab/>
        <w:t>$10</w:t>
      </w:r>
      <w:r>
        <w:tab/>
      </w:r>
      <w:r>
        <w:tab/>
      </w:r>
    </w:p>
    <w:p w14:paraId="44141CB6" w14:textId="77777777" w:rsidR="00B74FBF" w:rsidRDefault="00B74FBF" w:rsidP="00B74FBF">
      <w:pPr>
        <w:tabs>
          <w:tab w:val="right" w:pos="5130"/>
          <w:tab w:val="right" w:pos="6210"/>
          <w:tab w:val="right" w:pos="7200"/>
          <w:tab w:val="right" w:pos="8280"/>
          <w:tab w:val="right" w:pos="9360"/>
          <w:tab w:val="right" w:pos="10440"/>
          <w:tab w:val="right" w:pos="11520"/>
          <w:tab w:val="right" w:pos="12600"/>
          <w:tab w:val="right" w:pos="13770"/>
        </w:tabs>
        <w:spacing w:line="480" w:lineRule="auto"/>
      </w:pPr>
      <w:r>
        <w:t>Free 10 x 10 booth space at event</w:t>
      </w:r>
      <w:r>
        <w:tab/>
      </w:r>
      <w:r>
        <w:rPr>
          <w:rFonts w:ascii="Wingdings" w:hAnsi="Wingdings"/>
        </w:rPr>
        <w:t>ü</w:t>
      </w:r>
      <w:r>
        <w:t xml:space="preserve"> </w:t>
      </w:r>
      <w:r>
        <w:tab/>
      </w:r>
      <w:r>
        <w:rPr>
          <w:rFonts w:ascii="Wingdings" w:hAnsi="Wingdings"/>
        </w:rPr>
        <w:t>ü</w:t>
      </w:r>
      <w:r>
        <w:t xml:space="preserve"> </w:t>
      </w:r>
      <w:r>
        <w:tab/>
      </w:r>
      <w:r>
        <w:rPr>
          <w:rFonts w:ascii="Wingdings" w:hAnsi="Wingdings"/>
        </w:rPr>
        <w:t>ü</w:t>
      </w:r>
      <w:r>
        <w:tab/>
      </w:r>
      <w:r>
        <w:rPr>
          <w:rFonts w:ascii="Wingdings" w:hAnsi="Wingdings"/>
        </w:rPr>
        <w:t>ü</w:t>
      </w:r>
      <w:r>
        <w:t xml:space="preserve"> </w:t>
      </w:r>
      <w:r>
        <w:tab/>
      </w:r>
      <w:r>
        <w:rPr>
          <w:rFonts w:ascii="Wingdings" w:hAnsi="Wingdings"/>
        </w:rPr>
        <w:t>ü</w:t>
      </w:r>
      <w:r>
        <w:t xml:space="preserve"> </w:t>
      </w:r>
      <w:r>
        <w:tab/>
      </w:r>
      <w:r>
        <w:rPr>
          <w:rFonts w:ascii="Wingdings" w:hAnsi="Wingdings"/>
        </w:rPr>
        <w:t>ü</w:t>
      </w:r>
      <w:r>
        <w:t xml:space="preserve"> </w:t>
      </w:r>
      <w:r>
        <w:tab/>
      </w:r>
      <w:r>
        <w:rPr>
          <w:rFonts w:ascii="Wingdings" w:hAnsi="Wingdings"/>
        </w:rPr>
        <w:t>ü</w:t>
      </w:r>
      <w:r>
        <w:tab/>
      </w:r>
      <w:r>
        <w:rPr>
          <w:rFonts w:ascii="Wingdings" w:hAnsi="Wingdings"/>
        </w:rPr>
        <w:t>ü</w:t>
      </w:r>
      <w:r>
        <w:tab/>
      </w:r>
    </w:p>
    <w:p w14:paraId="4B9F2E4A" w14:textId="77777777" w:rsidR="00B74FBF" w:rsidRDefault="00B74FBF" w:rsidP="00B74FBF">
      <w:pPr>
        <w:tabs>
          <w:tab w:val="right" w:pos="5130"/>
          <w:tab w:val="right" w:pos="6210"/>
          <w:tab w:val="right" w:pos="7200"/>
          <w:tab w:val="right" w:pos="8280"/>
          <w:tab w:val="right" w:pos="9360"/>
          <w:tab w:val="right" w:pos="10440"/>
          <w:tab w:val="right" w:pos="11520"/>
          <w:tab w:val="right" w:pos="12600"/>
          <w:tab w:val="right" w:pos="13770"/>
        </w:tabs>
        <w:spacing w:line="480" w:lineRule="auto"/>
      </w:pPr>
      <w:r>
        <w:t>VIP Pass – All Day</w:t>
      </w:r>
      <w:r>
        <w:tab/>
        <w:t>15</w:t>
      </w:r>
      <w:r>
        <w:tab/>
        <w:t>10</w:t>
      </w:r>
      <w:r>
        <w:tab/>
        <w:t>8</w:t>
      </w:r>
      <w:r>
        <w:tab/>
        <w:t>6</w:t>
      </w:r>
      <w:r>
        <w:tab/>
        <w:t>4</w:t>
      </w:r>
      <w:r>
        <w:tab/>
        <w:t>4</w:t>
      </w:r>
      <w:r>
        <w:tab/>
        <w:t>4</w:t>
      </w:r>
      <w:r>
        <w:tab/>
        <w:t>2</w:t>
      </w:r>
    </w:p>
    <w:p w14:paraId="38A24AEA" w14:textId="77777777" w:rsidR="00B74FBF" w:rsidRDefault="00B74FBF" w:rsidP="00B74FBF">
      <w:pPr>
        <w:tabs>
          <w:tab w:val="right" w:pos="5130"/>
          <w:tab w:val="right" w:pos="6210"/>
          <w:tab w:val="right" w:pos="7200"/>
          <w:tab w:val="right" w:pos="8280"/>
          <w:tab w:val="right" w:pos="9360"/>
          <w:tab w:val="right" w:pos="10440"/>
          <w:tab w:val="right" w:pos="11520"/>
          <w:tab w:val="right" w:pos="12600"/>
          <w:tab w:val="right" w:pos="13770"/>
        </w:tabs>
        <w:spacing w:line="480" w:lineRule="auto"/>
      </w:pPr>
      <w:r>
        <w:t>Logo on posters (P- Premium Placement)</w:t>
      </w:r>
      <w:r>
        <w:tab/>
      </w:r>
      <w:r w:rsidRPr="006B4D4B">
        <w:rPr>
          <w:b/>
        </w:rPr>
        <w:t>P</w:t>
      </w:r>
      <w:r w:rsidRPr="006B4D4B">
        <w:rPr>
          <w:b/>
        </w:rPr>
        <w:tab/>
      </w:r>
      <w:proofErr w:type="spellStart"/>
      <w:r w:rsidRPr="006B4D4B">
        <w:rPr>
          <w:b/>
        </w:rPr>
        <w:t>P</w:t>
      </w:r>
      <w:proofErr w:type="spellEnd"/>
      <w:r w:rsidRPr="006B4D4B">
        <w:rPr>
          <w:b/>
        </w:rPr>
        <w:tab/>
      </w:r>
      <w:proofErr w:type="spellStart"/>
      <w:r>
        <w:rPr>
          <w:b/>
        </w:rPr>
        <w:t>P</w:t>
      </w:r>
      <w:proofErr w:type="spellEnd"/>
      <w:r>
        <w:rPr>
          <w:b/>
        </w:rPr>
        <w:tab/>
      </w:r>
      <w:proofErr w:type="spellStart"/>
      <w:r>
        <w:rPr>
          <w:b/>
        </w:rPr>
        <w:t>P</w:t>
      </w:r>
      <w:proofErr w:type="spellEnd"/>
      <w:r>
        <w:rPr>
          <w:b/>
        </w:rPr>
        <w:tab/>
      </w:r>
      <w:proofErr w:type="spellStart"/>
      <w:r w:rsidRPr="006B4D4B">
        <w:rPr>
          <w:b/>
        </w:rPr>
        <w:t>P</w:t>
      </w:r>
      <w:proofErr w:type="spellEnd"/>
      <w:r>
        <w:tab/>
        <w:t>n/a</w:t>
      </w:r>
      <w:r>
        <w:tab/>
        <w:t>n/a</w:t>
      </w:r>
      <w:r>
        <w:tab/>
        <w:t>n/a</w:t>
      </w:r>
      <w:r>
        <w:tab/>
      </w:r>
      <w:r>
        <w:tab/>
      </w:r>
    </w:p>
    <w:p w14:paraId="12D8DB1E" w14:textId="77777777" w:rsidR="00B74FBF" w:rsidRDefault="00B74FBF" w:rsidP="00B74FBF">
      <w:pPr>
        <w:tabs>
          <w:tab w:val="right" w:pos="5130"/>
          <w:tab w:val="right" w:pos="6210"/>
          <w:tab w:val="right" w:pos="7200"/>
          <w:tab w:val="right" w:pos="8280"/>
          <w:tab w:val="right" w:pos="9360"/>
          <w:tab w:val="right" w:pos="10440"/>
          <w:tab w:val="right" w:pos="11520"/>
          <w:tab w:val="right" w:pos="12600"/>
          <w:tab w:val="right" w:pos="13770"/>
        </w:tabs>
        <w:spacing w:line="480" w:lineRule="auto"/>
      </w:pPr>
      <w:r>
        <w:t>Logo on Blues Website with link to your site</w:t>
      </w:r>
      <w:r>
        <w:tab/>
      </w:r>
      <w:r>
        <w:rPr>
          <w:rFonts w:ascii="Wingdings" w:hAnsi="Wingdings"/>
        </w:rPr>
        <w:t>ü</w:t>
      </w:r>
      <w:r>
        <w:t xml:space="preserve"> </w:t>
      </w:r>
      <w:r>
        <w:tab/>
      </w:r>
      <w:r>
        <w:rPr>
          <w:rFonts w:ascii="Wingdings" w:hAnsi="Wingdings"/>
        </w:rPr>
        <w:t>ü</w:t>
      </w:r>
      <w:r>
        <w:t xml:space="preserve"> </w:t>
      </w:r>
      <w:r>
        <w:tab/>
      </w:r>
      <w:r>
        <w:rPr>
          <w:rFonts w:ascii="Wingdings" w:hAnsi="Wingdings"/>
        </w:rPr>
        <w:t>ü</w:t>
      </w:r>
      <w:r>
        <w:t xml:space="preserve"> </w:t>
      </w:r>
      <w:r>
        <w:tab/>
      </w:r>
      <w:r>
        <w:rPr>
          <w:rFonts w:ascii="Wingdings" w:hAnsi="Wingdings"/>
        </w:rPr>
        <w:t>ü</w:t>
      </w:r>
      <w:r>
        <w:t xml:space="preserve"> </w:t>
      </w:r>
      <w:r>
        <w:tab/>
      </w:r>
      <w:r>
        <w:rPr>
          <w:rFonts w:ascii="Wingdings" w:hAnsi="Wingdings"/>
        </w:rPr>
        <w:t>ü</w:t>
      </w:r>
      <w:r>
        <w:t xml:space="preserve"> </w:t>
      </w:r>
      <w:r>
        <w:tab/>
      </w:r>
      <w:r>
        <w:rPr>
          <w:rFonts w:ascii="Wingdings" w:hAnsi="Wingdings"/>
        </w:rPr>
        <w:t>ü</w:t>
      </w:r>
      <w:r>
        <w:t xml:space="preserve"> </w:t>
      </w:r>
      <w:r>
        <w:tab/>
      </w:r>
      <w:r>
        <w:rPr>
          <w:rFonts w:ascii="Wingdings" w:hAnsi="Wingdings"/>
        </w:rPr>
        <w:t>ü</w:t>
      </w:r>
      <w:r>
        <w:t xml:space="preserve"> </w:t>
      </w:r>
      <w:r>
        <w:tab/>
      </w:r>
      <w:r>
        <w:rPr>
          <w:rFonts w:ascii="Wingdings" w:hAnsi="Wingdings"/>
        </w:rPr>
        <w:t>ü</w:t>
      </w:r>
      <w:r>
        <w:t xml:space="preserve"> </w:t>
      </w:r>
      <w:r>
        <w:tab/>
      </w:r>
      <w:r>
        <w:tab/>
      </w:r>
    </w:p>
    <w:p w14:paraId="245AB696" w14:textId="77777777" w:rsidR="00B74FBF" w:rsidRDefault="00B74FBF" w:rsidP="00B74FBF"/>
    <w:p w14:paraId="471B642B" w14:textId="77777777" w:rsidR="00B74FBF" w:rsidRDefault="00B74FBF" w:rsidP="00B74FBF"/>
    <w:p w14:paraId="465F370C" w14:textId="77777777" w:rsidR="00B74FBF" w:rsidRDefault="00B74FBF" w:rsidP="00B74FBF"/>
    <w:p w14:paraId="00DEB0FF" w14:textId="09F1F619" w:rsidR="00B74FBF" w:rsidRDefault="00B74FBF" w:rsidP="00B74FBF">
      <w:r>
        <w:t xml:space="preserve">Garden Sponsor – This sponsor gets their logo on two 8 ft flags in the </w:t>
      </w:r>
      <w:r w:rsidR="00576FDE">
        <w:t>refreshment</w:t>
      </w:r>
      <w:r>
        <w:t xml:space="preserve"> garden.</w:t>
      </w:r>
    </w:p>
    <w:p w14:paraId="17ABEFA0" w14:textId="5E10AC1A" w:rsidR="0034411A" w:rsidRPr="00B74FBF" w:rsidRDefault="00A4396B" w:rsidP="00B74FBF">
      <w:pPr>
        <w:tabs>
          <w:tab w:val="right" w:pos="5130"/>
          <w:tab w:val="right" w:pos="6210"/>
          <w:tab w:val="right" w:pos="7200"/>
          <w:tab w:val="right" w:pos="8280"/>
          <w:tab w:val="right" w:pos="9360"/>
          <w:tab w:val="right" w:pos="10440"/>
          <w:tab w:val="right" w:pos="11520"/>
          <w:tab w:val="right" w:pos="12600"/>
          <w:tab w:val="right" w:pos="13770"/>
        </w:tabs>
        <w:spacing w:line="480" w:lineRule="auto"/>
      </w:pPr>
      <w:r>
        <w:tab/>
        <w:t xml:space="preserve">Band Sponsor – This sponsor gets their name mentioned before and after each of the </w:t>
      </w:r>
      <w:r w:rsidR="00576FDE">
        <w:t>eleven</w:t>
      </w:r>
      <w:r>
        <w:t xml:space="preserve"> bands.</w:t>
      </w:r>
    </w:p>
    <w:p w14:paraId="3A14967B" w14:textId="77777777" w:rsidR="00A4396B" w:rsidRDefault="00A4396B" w:rsidP="00337757">
      <w:pPr>
        <w:widowControl w:val="0"/>
        <w:tabs>
          <w:tab w:val="left" w:pos="270"/>
        </w:tabs>
        <w:autoSpaceDE w:val="0"/>
        <w:autoSpaceDN w:val="0"/>
        <w:adjustRightInd w:val="0"/>
        <w:ind w:left="630"/>
        <w:jc w:val="center"/>
        <w:rPr>
          <w:rFonts w:ascii="Tahoma" w:eastAsia="Times New Roman" w:hAnsi="Tahoma"/>
          <w:sz w:val="36"/>
          <w:szCs w:val="36"/>
        </w:rPr>
        <w:sectPr w:rsidR="00A4396B" w:rsidSect="0034411A">
          <w:pgSz w:w="15840" w:h="12240" w:orient="landscape"/>
          <w:pgMar w:top="720" w:right="720" w:bottom="720" w:left="720" w:header="0" w:footer="288" w:gutter="0"/>
          <w:cols w:space="720"/>
          <w:docGrid w:linePitch="360"/>
        </w:sectPr>
      </w:pPr>
    </w:p>
    <w:p w14:paraId="42DDBFDB" w14:textId="77777777" w:rsidR="0034411A" w:rsidRDefault="0034411A" w:rsidP="00337757">
      <w:pPr>
        <w:widowControl w:val="0"/>
        <w:tabs>
          <w:tab w:val="left" w:pos="270"/>
        </w:tabs>
        <w:autoSpaceDE w:val="0"/>
        <w:autoSpaceDN w:val="0"/>
        <w:adjustRightInd w:val="0"/>
        <w:ind w:left="630"/>
        <w:jc w:val="center"/>
        <w:rPr>
          <w:rFonts w:ascii="Tahoma" w:eastAsia="Times New Roman" w:hAnsi="Tahoma"/>
          <w:sz w:val="36"/>
          <w:szCs w:val="36"/>
        </w:rPr>
      </w:pPr>
    </w:p>
    <w:p w14:paraId="5015FFDC" w14:textId="09913848" w:rsidR="00337757" w:rsidRPr="00C50DD0" w:rsidRDefault="00337757" w:rsidP="00337757">
      <w:pPr>
        <w:widowControl w:val="0"/>
        <w:tabs>
          <w:tab w:val="left" w:pos="270"/>
        </w:tabs>
        <w:autoSpaceDE w:val="0"/>
        <w:autoSpaceDN w:val="0"/>
        <w:adjustRightInd w:val="0"/>
        <w:ind w:left="630"/>
        <w:jc w:val="center"/>
        <w:rPr>
          <w:rFonts w:ascii="Tahoma" w:eastAsia="Times New Roman" w:hAnsi="Tahoma"/>
          <w:sz w:val="36"/>
          <w:szCs w:val="36"/>
        </w:rPr>
      </w:pPr>
      <w:r w:rsidRPr="00C50DD0">
        <w:rPr>
          <w:rFonts w:ascii="Tahoma" w:eastAsia="Times New Roman" w:hAnsi="Tahoma"/>
          <w:sz w:val="36"/>
          <w:szCs w:val="36"/>
        </w:rPr>
        <w:t>20</w:t>
      </w:r>
      <w:r w:rsidR="001F19D0">
        <w:rPr>
          <w:rFonts w:ascii="Tahoma" w:eastAsia="Times New Roman" w:hAnsi="Tahoma"/>
          <w:sz w:val="36"/>
          <w:szCs w:val="36"/>
        </w:rPr>
        <w:t>2</w:t>
      </w:r>
      <w:r w:rsidR="004106DE">
        <w:rPr>
          <w:rFonts w:ascii="Tahoma" w:eastAsia="Times New Roman" w:hAnsi="Tahoma"/>
          <w:sz w:val="36"/>
          <w:szCs w:val="36"/>
        </w:rPr>
        <w:t>6</w:t>
      </w:r>
      <w:r w:rsidRPr="00C50DD0">
        <w:rPr>
          <w:rFonts w:ascii="Tahoma" w:eastAsia="Times New Roman" w:hAnsi="Tahoma"/>
          <w:sz w:val="36"/>
          <w:szCs w:val="36"/>
        </w:rPr>
        <w:t xml:space="preserve"> Lebanon Blues Festival</w:t>
      </w:r>
    </w:p>
    <w:p w14:paraId="63748D86" w14:textId="77777777" w:rsidR="009F1BFC" w:rsidRDefault="00337757" w:rsidP="00337757">
      <w:pPr>
        <w:widowControl w:val="0"/>
        <w:tabs>
          <w:tab w:val="left" w:pos="270"/>
        </w:tabs>
        <w:autoSpaceDE w:val="0"/>
        <w:autoSpaceDN w:val="0"/>
        <w:adjustRightInd w:val="0"/>
        <w:ind w:left="630"/>
        <w:jc w:val="center"/>
        <w:rPr>
          <w:rFonts w:ascii="Tahoma" w:eastAsia="Times New Roman" w:hAnsi="Tahoma"/>
          <w:sz w:val="28"/>
        </w:rPr>
      </w:pPr>
      <w:r w:rsidRPr="00C50DD0">
        <w:rPr>
          <w:rFonts w:ascii="Tahoma" w:eastAsia="Times New Roman" w:hAnsi="Tahoma"/>
          <w:sz w:val="28"/>
        </w:rPr>
        <w:t xml:space="preserve">SPONSORSHIP OPPORTUNITIES </w:t>
      </w:r>
    </w:p>
    <w:p w14:paraId="770589D0" w14:textId="6B013F05" w:rsidR="00337757" w:rsidRPr="00C50DD0" w:rsidRDefault="009F1BFC" w:rsidP="00337757">
      <w:pPr>
        <w:widowControl w:val="0"/>
        <w:tabs>
          <w:tab w:val="left" w:pos="270"/>
        </w:tabs>
        <w:autoSpaceDE w:val="0"/>
        <w:autoSpaceDN w:val="0"/>
        <w:adjustRightInd w:val="0"/>
        <w:ind w:left="630"/>
        <w:jc w:val="center"/>
        <w:rPr>
          <w:rFonts w:ascii="Tahoma" w:eastAsia="Times New Roman" w:hAnsi="Tahoma"/>
          <w:sz w:val="28"/>
        </w:rPr>
      </w:pPr>
      <w:r>
        <w:rPr>
          <w:rFonts w:ascii="Tahoma" w:eastAsia="Times New Roman" w:hAnsi="Tahoma"/>
          <w:sz w:val="28"/>
        </w:rPr>
        <w:t>Corporate Sponsorship Packet</w:t>
      </w:r>
      <w:r w:rsidR="00337757" w:rsidRPr="00C50DD0">
        <w:rPr>
          <w:rFonts w:ascii="Tahoma" w:eastAsia="Times New Roman" w:hAnsi="Tahoma"/>
          <w:sz w:val="28"/>
        </w:rPr>
        <w:t xml:space="preserve">               </w:t>
      </w:r>
    </w:p>
    <w:p w14:paraId="2A84EA2C" w14:textId="77777777" w:rsidR="00337757" w:rsidRPr="00C50DD0" w:rsidRDefault="00337757" w:rsidP="00337757">
      <w:pPr>
        <w:widowControl w:val="0"/>
        <w:tabs>
          <w:tab w:val="left" w:pos="270"/>
        </w:tabs>
        <w:autoSpaceDE w:val="0"/>
        <w:autoSpaceDN w:val="0"/>
        <w:adjustRightInd w:val="0"/>
        <w:ind w:left="630"/>
        <w:rPr>
          <w:rFonts w:ascii="Tahoma" w:eastAsia="Times New Roman" w:hAnsi="Tahoma"/>
        </w:rPr>
      </w:pPr>
    </w:p>
    <w:p w14:paraId="48186C55" w14:textId="77777777" w:rsidR="00337757" w:rsidRPr="00C50DD0" w:rsidRDefault="00337757" w:rsidP="00337757">
      <w:pPr>
        <w:tabs>
          <w:tab w:val="left" w:pos="270"/>
        </w:tabs>
        <w:ind w:left="630"/>
        <w:rPr>
          <w:rFonts w:ascii="Tahoma" w:hAnsi="Tahoma"/>
        </w:rPr>
      </w:pPr>
    </w:p>
    <w:p w14:paraId="6C00C441" w14:textId="77777777" w:rsidR="00337757" w:rsidRPr="00C50DD0" w:rsidRDefault="00337757" w:rsidP="00337757">
      <w:pPr>
        <w:tabs>
          <w:tab w:val="left" w:pos="270"/>
        </w:tabs>
        <w:ind w:left="630"/>
        <w:rPr>
          <w:rFonts w:ascii="Tahoma" w:hAnsi="Tahoma"/>
        </w:rPr>
      </w:pPr>
      <w:r w:rsidRPr="00C50DD0">
        <w:rPr>
          <w:rFonts w:ascii="Times New Roman" w:hAnsi="Times New Roman"/>
        </w:rPr>
        <w:t></w:t>
      </w:r>
      <w:r w:rsidRPr="00C50DD0">
        <w:rPr>
          <w:rFonts w:ascii="Tahoma" w:hAnsi="Tahoma"/>
        </w:rPr>
        <w:t xml:space="preserve">    </w:t>
      </w:r>
      <w:proofErr w:type="gramStart"/>
      <w:r w:rsidRPr="00C50DD0">
        <w:rPr>
          <w:rFonts w:ascii="Tahoma" w:hAnsi="Tahoma"/>
        </w:rPr>
        <w:t>Yes</w:t>
      </w:r>
      <w:proofErr w:type="gramEnd"/>
      <w:r w:rsidRPr="00C50DD0">
        <w:rPr>
          <w:rFonts w:ascii="Tahoma" w:hAnsi="Tahoma"/>
        </w:rPr>
        <w:t xml:space="preserve"> I want to sponsor this year’s Lebanon Blues Festival</w:t>
      </w:r>
    </w:p>
    <w:p w14:paraId="7475E779" w14:textId="77777777" w:rsidR="00337757" w:rsidRPr="00C50DD0" w:rsidRDefault="00337757" w:rsidP="00337757">
      <w:pPr>
        <w:tabs>
          <w:tab w:val="left" w:pos="270"/>
        </w:tabs>
        <w:ind w:left="630"/>
        <w:rPr>
          <w:rFonts w:ascii="Tahoma" w:hAnsi="Tahoma"/>
        </w:rPr>
      </w:pPr>
    </w:p>
    <w:p w14:paraId="6A3E0284" w14:textId="77777777" w:rsidR="00337757" w:rsidRPr="00C50DD0" w:rsidRDefault="00337757" w:rsidP="00337757">
      <w:pPr>
        <w:pStyle w:val="Heading7"/>
        <w:tabs>
          <w:tab w:val="left" w:pos="270"/>
        </w:tabs>
        <w:ind w:left="630"/>
      </w:pPr>
      <w:r w:rsidRPr="00C50DD0">
        <w:t>Please indicate what level you will sponsor</w:t>
      </w:r>
    </w:p>
    <w:p w14:paraId="67F38201" w14:textId="77777777" w:rsidR="00337757" w:rsidRPr="00C50DD0" w:rsidRDefault="00337757" w:rsidP="00337757">
      <w:pPr>
        <w:tabs>
          <w:tab w:val="left" w:pos="270"/>
        </w:tabs>
        <w:ind w:left="630"/>
        <w:jc w:val="center"/>
        <w:rPr>
          <w:rFonts w:ascii="Tahoma" w:hAnsi="Tahoma"/>
        </w:rPr>
      </w:pPr>
    </w:p>
    <w:p w14:paraId="03CF4A77" w14:textId="3497B1A5" w:rsidR="00337757" w:rsidRPr="00C50DD0" w:rsidRDefault="00337757" w:rsidP="00337757">
      <w:pPr>
        <w:tabs>
          <w:tab w:val="left" w:pos="270"/>
          <w:tab w:val="left" w:pos="2700"/>
          <w:tab w:val="right" w:pos="6660"/>
        </w:tabs>
        <w:spacing w:line="348" w:lineRule="auto"/>
        <w:ind w:left="630"/>
        <w:rPr>
          <w:rFonts w:ascii="Tahoma" w:hAnsi="Tahoma"/>
        </w:rPr>
      </w:pPr>
      <w:r w:rsidRPr="00C50DD0">
        <w:rPr>
          <w:rFonts w:ascii="Tahoma" w:hAnsi="Tahoma"/>
        </w:rPr>
        <w:tab/>
        <w:t>Title Sponsor</w:t>
      </w:r>
      <w:r w:rsidRPr="00C50DD0">
        <w:rPr>
          <w:rFonts w:ascii="Tahoma" w:hAnsi="Tahoma"/>
        </w:rPr>
        <w:tab/>
        <w:t>$</w:t>
      </w:r>
      <w:r w:rsidR="00F10CA9">
        <w:rPr>
          <w:rFonts w:ascii="Tahoma" w:hAnsi="Tahoma"/>
        </w:rPr>
        <w:t>10</w:t>
      </w:r>
      <w:r w:rsidRPr="00C50DD0">
        <w:rPr>
          <w:rFonts w:ascii="Tahoma" w:hAnsi="Tahoma"/>
        </w:rPr>
        <w:t>,</w:t>
      </w:r>
      <w:r w:rsidR="00F10CA9">
        <w:rPr>
          <w:rFonts w:ascii="Tahoma" w:hAnsi="Tahoma"/>
        </w:rPr>
        <w:t>0</w:t>
      </w:r>
      <w:r w:rsidRPr="00C50DD0">
        <w:rPr>
          <w:rFonts w:ascii="Tahoma" w:hAnsi="Tahoma"/>
        </w:rPr>
        <w:t>00</w:t>
      </w:r>
    </w:p>
    <w:p w14:paraId="6410E2D3" w14:textId="4CFE0358" w:rsidR="00F10CA9" w:rsidRDefault="00C42504" w:rsidP="00337757">
      <w:pPr>
        <w:tabs>
          <w:tab w:val="left" w:pos="270"/>
          <w:tab w:val="left" w:pos="2700"/>
          <w:tab w:val="right" w:pos="6660"/>
        </w:tabs>
        <w:spacing w:line="348" w:lineRule="auto"/>
        <w:ind w:left="630"/>
        <w:rPr>
          <w:rFonts w:ascii="Tahoma" w:hAnsi="Tahoma"/>
        </w:rPr>
      </w:pPr>
      <w:r>
        <w:rPr>
          <w:rFonts w:ascii="Tahoma" w:hAnsi="Tahoma"/>
        </w:rPr>
        <w:tab/>
      </w:r>
      <w:r w:rsidR="00F10CA9">
        <w:rPr>
          <w:rFonts w:ascii="Tahoma" w:hAnsi="Tahoma"/>
        </w:rPr>
        <w:t>Live Stream</w:t>
      </w:r>
      <w:r w:rsidR="00F10CA9">
        <w:rPr>
          <w:rFonts w:ascii="Tahoma" w:hAnsi="Tahoma"/>
        </w:rPr>
        <w:tab/>
        <w:t>$8,000</w:t>
      </w:r>
    </w:p>
    <w:p w14:paraId="42687280" w14:textId="086524F9" w:rsidR="00337757" w:rsidRPr="00C50DD0" w:rsidRDefault="00F10CA9" w:rsidP="00337757">
      <w:pPr>
        <w:tabs>
          <w:tab w:val="left" w:pos="270"/>
          <w:tab w:val="left" w:pos="2700"/>
          <w:tab w:val="right" w:pos="6660"/>
        </w:tabs>
        <w:spacing w:line="348" w:lineRule="auto"/>
        <w:ind w:left="630"/>
        <w:rPr>
          <w:rFonts w:ascii="Tahoma" w:hAnsi="Tahoma"/>
        </w:rPr>
      </w:pPr>
      <w:r>
        <w:rPr>
          <w:rFonts w:ascii="Tahoma" w:hAnsi="Tahoma"/>
        </w:rPr>
        <w:tab/>
      </w:r>
      <w:r w:rsidR="00C42504">
        <w:rPr>
          <w:rFonts w:ascii="Tahoma" w:hAnsi="Tahoma"/>
        </w:rPr>
        <w:t>Stage Sponsor</w:t>
      </w:r>
      <w:r w:rsidR="001F19D0">
        <w:rPr>
          <w:rFonts w:ascii="Tahoma" w:hAnsi="Tahoma"/>
        </w:rPr>
        <w:t xml:space="preserve">        </w:t>
      </w:r>
      <w:r w:rsidR="00C42504">
        <w:rPr>
          <w:rFonts w:ascii="Tahoma" w:hAnsi="Tahoma"/>
        </w:rPr>
        <w:tab/>
      </w:r>
      <w:r w:rsidR="001F19D0">
        <w:rPr>
          <w:rFonts w:ascii="Tahoma" w:hAnsi="Tahoma"/>
        </w:rPr>
        <w:t>$</w:t>
      </w:r>
      <w:r>
        <w:rPr>
          <w:rFonts w:ascii="Tahoma" w:hAnsi="Tahoma"/>
        </w:rPr>
        <w:t>7</w:t>
      </w:r>
      <w:r w:rsidR="001F19D0">
        <w:rPr>
          <w:rFonts w:ascii="Tahoma" w:hAnsi="Tahoma"/>
        </w:rPr>
        <w:t>,000</w:t>
      </w:r>
    </w:p>
    <w:p w14:paraId="3BFD65FA" w14:textId="060D718C" w:rsidR="00337757" w:rsidRDefault="00337757" w:rsidP="00337757">
      <w:pPr>
        <w:tabs>
          <w:tab w:val="left" w:pos="270"/>
          <w:tab w:val="left" w:pos="2700"/>
          <w:tab w:val="right" w:pos="6660"/>
        </w:tabs>
        <w:spacing w:line="348" w:lineRule="auto"/>
        <w:ind w:left="630"/>
        <w:rPr>
          <w:rFonts w:ascii="Tahoma" w:hAnsi="Tahoma"/>
        </w:rPr>
      </w:pPr>
      <w:r>
        <w:rPr>
          <w:rFonts w:ascii="Tahoma" w:hAnsi="Tahoma"/>
        </w:rPr>
        <w:tab/>
      </w:r>
      <w:r w:rsidR="00F10CA9">
        <w:rPr>
          <w:rFonts w:ascii="Tahoma" w:hAnsi="Tahoma"/>
        </w:rPr>
        <w:t>The</w:t>
      </w:r>
      <w:r>
        <w:rPr>
          <w:rFonts w:ascii="Tahoma" w:hAnsi="Tahoma"/>
        </w:rPr>
        <w:t xml:space="preserve"> Garden Sponsor</w:t>
      </w:r>
      <w:r>
        <w:rPr>
          <w:rFonts w:ascii="Tahoma" w:hAnsi="Tahoma"/>
        </w:rPr>
        <w:tab/>
        <w:t>$</w:t>
      </w:r>
      <w:r w:rsidR="00F10CA9">
        <w:rPr>
          <w:rFonts w:ascii="Tahoma" w:hAnsi="Tahoma"/>
        </w:rPr>
        <w:t>6</w:t>
      </w:r>
      <w:r w:rsidR="003D6F23">
        <w:rPr>
          <w:rFonts w:ascii="Tahoma" w:hAnsi="Tahoma"/>
        </w:rPr>
        <w:t>,000</w:t>
      </w:r>
    </w:p>
    <w:p w14:paraId="033DFA9F" w14:textId="7FBCC2E2" w:rsidR="00337757" w:rsidRDefault="00337757" w:rsidP="00337757">
      <w:pPr>
        <w:tabs>
          <w:tab w:val="left" w:pos="270"/>
          <w:tab w:val="left" w:pos="2700"/>
          <w:tab w:val="right" w:pos="6660"/>
        </w:tabs>
        <w:spacing w:line="348" w:lineRule="auto"/>
        <w:ind w:left="630"/>
        <w:rPr>
          <w:rFonts w:ascii="Tahoma" w:hAnsi="Tahoma"/>
        </w:rPr>
      </w:pPr>
      <w:r>
        <w:rPr>
          <w:rFonts w:ascii="Tahoma" w:hAnsi="Tahoma"/>
        </w:rPr>
        <w:tab/>
      </w:r>
      <w:r w:rsidR="00F10CA9">
        <w:rPr>
          <w:rFonts w:ascii="Tahoma" w:hAnsi="Tahoma"/>
        </w:rPr>
        <w:t>Sat Band Sponsor</w:t>
      </w:r>
      <w:r>
        <w:rPr>
          <w:rFonts w:ascii="Tahoma" w:hAnsi="Tahoma"/>
        </w:rPr>
        <w:tab/>
      </w:r>
      <w:r w:rsidR="00BB1902">
        <w:rPr>
          <w:rFonts w:ascii="Tahoma" w:hAnsi="Tahoma"/>
        </w:rPr>
        <w:t>$</w:t>
      </w:r>
      <w:r w:rsidR="00F10CA9">
        <w:rPr>
          <w:rFonts w:ascii="Tahoma" w:hAnsi="Tahoma"/>
        </w:rPr>
        <w:t>5</w:t>
      </w:r>
      <w:r w:rsidR="00BB1902">
        <w:rPr>
          <w:rFonts w:ascii="Tahoma" w:hAnsi="Tahoma"/>
        </w:rPr>
        <w:t>,000</w:t>
      </w:r>
    </w:p>
    <w:p w14:paraId="7BC44E38" w14:textId="350DC002" w:rsidR="00337757" w:rsidRDefault="00337757" w:rsidP="00337757">
      <w:pPr>
        <w:tabs>
          <w:tab w:val="left" w:pos="270"/>
          <w:tab w:val="left" w:pos="2700"/>
          <w:tab w:val="right" w:pos="6660"/>
        </w:tabs>
        <w:spacing w:line="348" w:lineRule="auto"/>
        <w:ind w:left="630"/>
        <w:rPr>
          <w:rFonts w:ascii="Tahoma" w:hAnsi="Tahoma"/>
        </w:rPr>
      </w:pPr>
      <w:r>
        <w:rPr>
          <w:rFonts w:ascii="Tahoma" w:hAnsi="Tahoma"/>
        </w:rPr>
        <w:tab/>
      </w:r>
      <w:r w:rsidR="00F10CA9">
        <w:rPr>
          <w:rFonts w:ascii="Tahoma" w:hAnsi="Tahoma"/>
        </w:rPr>
        <w:t xml:space="preserve">Fri </w:t>
      </w:r>
      <w:r w:rsidR="003D6F23">
        <w:rPr>
          <w:rFonts w:ascii="Tahoma" w:hAnsi="Tahoma"/>
        </w:rPr>
        <w:t>Band Sponsor</w:t>
      </w:r>
      <w:r>
        <w:rPr>
          <w:rFonts w:ascii="Tahoma" w:hAnsi="Tahoma"/>
        </w:rPr>
        <w:tab/>
      </w:r>
      <w:r w:rsidR="00BB1902">
        <w:rPr>
          <w:rFonts w:ascii="Tahoma" w:hAnsi="Tahoma"/>
        </w:rPr>
        <w:t>$</w:t>
      </w:r>
      <w:r w:rsidR="003D6F23">
        <w:rPr>
          <w:rFonts w:ascii="Tahoma" w:hAnsi="Tahoma"/>
        </w:rPr>
        <w:t>3</w:t>
      </w:r>
      <w:r w:rsidR="0059723B">
        <w:rPr>
          <w:rFonts w:ascii="Tahoma" w:hAnsi="Tahoma"/>
        </w:rPr>
        <w:t>,</w:t>
      </w:r>
      <w:r w:rsidR="00F10CA9">
        <w:rPr>
          <w:rFonts w:ascii="Tahoma" w:hAnsi="Tahoma"/>
        </w:rPr>
        <w:t>0</w:t>
      </w:r>
      <w:r w:rsidR="0059723B">
        <w:rPr>
          <w:rFonts w:ascii="Tahoma" w:hAnsi="Tahoma"/>
        </w:rPr>
        <w:t>00</w:t>
      </w:r>
    </w:p>
    <w:p w14:paraId="34F9BDD9" w14:textId="77777777" w:rsidR="00337757" w:rsidRDefault="00337757" w:rsidP="00337757">
      <w:pPr>
        <w:tabs>
          <w:tab w:val="left" w:pos="270"/>
          <w:tab w:val="left" w:pos="2700"/>
          <w:tab w:val="right" w:pos="6660"/>
        </w:tabs>
        <w:spacing w:line="348" w:lineRule="auto"/>
        <w:ind w:left="630"/>
        <w:rPr>
          <w:rFonts w:ascii="Tahoma" w:hAnsi="Tahoma"/>
        </w:rPr>
      </w:pPr>
      <w:r>
        <w:rPr>
          <w:rFonts w:ascii="Tahoma" w:hAnsi="Tahoma"/>
        </w:rPr>
        <w:tab/>
        <w:t xml:space="preserve">Platinum </w:t>
      </w:r>
      <w:r w:rsidR="00181C0A">
        <w:rPr>
          <w:rFonts w:ascii="Tahoma" w:hAnsi="Tahoma"/>
        </w:rPr>
        <w:t xml:space="preserve">Plus </w:t>
      </w:r>
      <w:r>
        <w:rPr>
          <w:rFonts w:ascii="Tahoma" w:hAnsi="Tahoma"/>
        </w:rPr>
        <w:t>Sponsor</w:t>
      </w:r>
      <w:r>
        <w:rPr>
          <w:rFonts w:ascii="Tahoma" w:hAnsi="Tahoma"/>
        </w:rPr>
        <w:tab/>
        <w:t>$</w:t>
      </w:r>
      <w:r w:rsidR="00C42504">
        <w:rPr>
          <w:rFonts w:ascii="Tahoma" w:hAnsi="Tahoma"/>
        </w:rPr>
        <w:t>2</w:t>
      </w:r>
      <w:r>
        <w:rPr>
          <w:rFonts w:ascii="Tahoma" w:hAnsi="Tahoma"/>
        </w:rPr>
        <w:t>,</w:t>
      </w:r>
      <w:r w:rsidR="00C42504">
        <w:rPr>
          <w:rFonts w:ascii="Tahoma" w:hAnsi="Tahoma"/>
        </w:rPr>
        <w:t>5</w:t>
      </w:r>
      <w:r>
        <w:rPr>
          <w:rFonts w:ascii="Tahoma" w:hAnsi="Tahoma"/>
        </w:rPr>
        <w:t>00</w:t>
      </w:r>
    </w:p>
    <w:p w14:paraId="6BF4EFD7" w14:textId="77777777" w:rsidR="00181C0A" w:rsidRDefault="00337757" w:rsidP="00337757">
      <w:pPr>
        <w:tabs>
          <w:tab w:val="left" w:pos="270"/>
          <w:tab w:val="left" w:pos="2700"/>
          <w:tab w:val="right" w:pos="6660"/>
        </w:tabs>
        <w:spacing w:line="348" w:lineRule="auto"/>
        <w:ind w:left="630"/>
        <w:rPr>
          <w:rFonts w:ascii="Tahoma" w:hAnsi="Tahoma"/>
        </w:rPr>
      </w:pPr>
      <w:r>
        <w:rPr>
          <w:rFonts w:ascii="Tahoma" w:hAnsi="Tahoma"/>
        </w:rPr>
        <w:tab/>
      </w:r>
      <w:r w:rsidR="00181C0A">
        <w:rPr>
          <w:rFonts w:ascii="Tahoma" w:hAnsi="Tahoma"/>
        </w:rPr>
        <w:t>Platinum Sponsor</w:t>
      </w:r>
      <w:r w:rsidR="00181C0A">
        <w:rPr>
          <w:rFonts w:ascii="Tahoma" w:hAnsi="Tahoma"/>
        </w:rPr>
        <w:tab/>
        <w:t>$2,000</w:t>
      </w:r>
    </w:p>
    <w:p w14:paraId="2EA20C49" w14:textId="5DE38274" w:rsidR="00337757" w:rsidRDefault="00181C0A" w:rsidP="00337757">
      <w:pPr>
        <w:tabs>
          <w:tab w:val="left" w:pos="270"/>
          <w:tab w:val="left" w:pos="2700"/>
          <w:tab w:val="right" w:pos="6660"/>
        </w:tabs>
        <w:spacing w:line="348" w:lineRule="auto"/>
        <w:ind w:left="630"/>
        <w:rPr>
          <w:rFonts w:ascii="Tahoma" w:hAnsi="Tahoma"/>
        </w:rPr>
      </w:pPr>
      <w:r>
        <w:rPr>
          <w:rFonts w:ascii="Tahoma" w:hAnsi="Tahoma"/>
        </w:rPr>
        <w:tab/>
      </w:r>
    </w:p>
    <w:p w14:paraId="19BE05B1" w14:textId="77777777" w:rsidR="00337757" w:rsidRDefault="00337757" w:rsidP="00181C0A">
      <w:pPr>
        <w:tabs>
          <w:tab w:val="left" w:pos="270"/>
          <w:tab w:val="left" w:pos="2700"/>
          <w:tab w:val="right" w:pos="6660"/>
        </w:tabs>
        <w:spacing w:line="348" w:lineRule="auto"/>
        <w:ind w:left="630"/>
        <w:rPr>
          <w:rFonts w:ascii="Tahoma" w:hAnsi="Tahoma"/>
        </w:rPr>
      </w:pPr>
      <w:r>
        <w:rPr>
          <w:rFonts w:ascii="Tahoma" w:hAnsi="Tahoma"/>
        </w:rPr>
        <w:tab/>
      </w:r>
    </w:p>
    <w:p w14:paraId="29ED217B" w14:textId="77777777" w:rsidR="00337757" w:rsidRDefault="00337757" w:rsidP="00337757">
      <w:pPr>
        <w:tabs>
          <w:tab w:val="left" w:pos="270"/>
          <w:tab w:val="left" w:pos="2430"/>
          <w:tab w:val="right" w:pos="6120"/>
        </w:tabs>
        <w:ind w:left="630"/>
        <w:rPr>
          <w:rFonts w:ascii="Tahoma" w:hAnsi="Tahoma"/>
        </w:rPr>
      </w:pPr>
    </w:p>
    <w:p w14:paraId="092A3EC8" w14:textId="77777777" w:rsidR="00337757" w:rsidRDefault="00337757" w:rsidP="00337757">
      <w:pPr>
        <w:tabs>
          <w:tab w:val="left" w:pos="270"/>
          <w:tab w:val="left" w:pos="2430"/>
          <w:tab w:val="right" w:pos="6120"/>
        </w:tabs>
        <w:ind w:left="630"/>
        <w:rPr>
          <w:rFonts w:ascii="Tahoma" w:hAnsi="Tahoma"/>
        </w:rPr>
      </w:pPr>
      <w:r>
        <w:rPr>
          <w:rFonts w:ascii="Tahoma" w:hAnsi="Tahoma"/>
          <w:b/>
        </w:rPr>
        <w:t xml:space="preserve">Please make your check payable to </w:t>
      </w:r>
      <w:r>
        <w:rPr>
          <w:rFonts w:ascii="Tahoma" w:hAnsi="Tahoma"/>
          <w:b/>
          <w:i/>
        </w:rPr>
        <w:t>Lebanon Blues Festival</w:t>
      </w:r>
    </w:p>
    <w:p w14:paraId="34B742FE" w14:textId="77777777" w:rsidR="00337757" w:rsidRDefault="00337757" w:rsidP="00337757">
      <w:pPr>
        <w:tabs>
          <w:tab w:val="left" w:pos="270"/>
          <w:tab w:val="left" w:pos="2430"/>
        </w:tabs>
        <w:ind w:left="630"/>
        <w:rPr>
          <w:rFonts w:ascii="Tahoma" w:hAnsi="Tahoma"/>
        </w:rPr>
      </w:pPr>
    </w:p>
    <w:p w14:paraId="7591D6EC" w14:textId="3CBA5A7F" w:rsidR="00337757" w:rsidRDefault="00337757" w:rsidP="00337757">
      <w:pPr>
        <w:pStyle w:val="Heading6"/>
        <w:tabs>
          <w:tab w:val="left" w:pos="270"/>
        </w:tabs>
        <w:ind w:left="630"/>
      </w:pPr>
      <w:r>
        <w:t>Complete the following information and mail to: P O Box 778, Lebanon Oh 45036</w:t>
      </w:r>
    </w:p>
    <w:p w14:paraId="76EF14F7" w14:textId="77777777" w:rsidR="00337757" w:rsidRDefault="00337757" w:rsidP="00337757">
      <w:pPr>
        <w:tabs>
          <w:tab w:val="left" w:pos="270"/>
          <w:tab w:val="left" w:pos="2430"/>
        </w:tabs>
        <w:ind w:left="630"/>
        <w:rPr>
          <w:rFonts w:ascii="Tahoma" w:hAnsi="Tahoma"/>
        </w:rPr>
      </w:pPr>
    </w:p>
    <w:p w14:paraId="4D044409" w14:textId="77777777" w:rsidR="00337757" w:rsidRDefault="00337757" w:rsidP="00337757">
      <w:pPr>
        <w:tabs>
          <w:tab w:val="left" w:pos="270"/>
          <w:tab w:val="left" w:pos="2430"/>
        </w:tabs>
        <w:ind w:left="630"/>
        <w:rPr>
          <w:rFonts w:ascii="Tahoma" w:hAnsi="Tahoma"/>
        </w:rPr>
      </w:pPr>
      <w:r>
        <w:rPr>
          <w:rFonts w:ascii="Tahoma" w:hAnsi="Tahoma"/>
        </w:rPr>
        <w:t>Company Name: _______________________________________________________________</w:t>
      </w:r>
    </w:p>
    <w:p w14:paraId="37B2F44C" w14:textId="77777777" w:rsidR="00337757" w:rsidRDefault="00337757" w:rsidP="00337757">
      <w:pPr>
        <w:tabs>
          <w:tab w:val="left" w:pos="270"/>
          <w:tab w:val="left" w:pos="2430"/>
        </w:tabs>
        <w:ind w:left="630"/>
        <w:rPr>
          <w:rFonts w:ascii="Tahoma" w:hAnsi="Tahoma"/>
        </w:rPr>
      </w:pPr>
    </w:p>
    <w:p w14:paraId="6752D815" w14:textId="77777777" w:rsidR="00337757" w:rsidRDefault="00337757" w:rsidP="00337757">
      <w:pPr>
        <w:tabs>
          <w:tab w:val="left" w:pos="270"/>
          <w:tab w:val="left" w:pos="2430"/>
        </w:tabs>
        <w:ind w:left="630"/>
        <w:rPr>
          <w:rFonts w:ascii="Tahoma" w:hAnsi="Tahoma"/>
        </w:rPr>
      </w:pPr>
      <w:r>
        <w:rPr>
          <w:rFonts w:ascii="Tahoma" w:hAnsi="Tahoma"/>
        </w:rPr>
        <w:t>Contact Name for Sponsorship: ___________________________________________________</w:t>
      </w:r>
    </w:p>
    <w:p w14:paraId="70387A9D" w14:textId="77777777" w:rsidR="00337757" w:rsidRDefault="00337757" w:rsidP="00337757">
      <w:pPr>
        <w:tabs>
          <w:tab w:val="left" w:pos="270"/>
          <w:tab w:val="left" w:pos="2430"/>
        </w:tabs>
        <w:ind w:left="630"/>
        <w:rPr>
          <w:rFonts w:ascii="Tahoma" w:hAnsi="Tahoma"/>
        </w:rPr>
      </w:pPr>
      <w:r>
        <w:rPr>
          <w:rFonts w:ascii="Tahoma" w:hAnsi="Tahoma"/>
          <w:noProof/>
        </w:rPr>
        <mc:AlternateContent>
          <mc:Choice Requires="wps">
            <w:drawing>
              <wp:anchor distT="0" distB="0" distL="114300" distR="114300" simplePos="0" relativeHeight="251691008" behindDoc="0" locked="0" layoutInCell="1" allowOverlap="1" wp14:anchorId="60754906" wp14:editId="0E7F5ECC">
                <wp:simplePos x="0" y="0"/>
                <wp:positionH relativeFrom="column">
                  <wp:posOffset>542925</wp:posOffset>
                </wp:positionH>
                <wp:positionV relativeFrom="paragraph">
                  <wp:posOffset>155575</wp:posOffset>
                </wp:positionV>
                <wp:extent cx="182880" cy="159026"/>
                <wp:effectExtent l="0" t="0" r="26670" b="12700"/>
                <wp:wrapNone/>
                <wp:docPr id="21" name="Rectangle 21"/>
                <wp:cNvGraphicFramePr/>
                <a:graphic xmlns:a="http://schemas.openxmlformats.org/drawingml/2006/main">
                  <a:graphicData uri="http://schemas.microsoft.com/office/word/2010/wordprocessingShape">
                    <wps:wsp>
                      <wps:cNvSpPr/>
                      <wps:spPr>
                        <a:xfrm>
                          <a:off x="0" y="0"/>
                          <a:ext cx="182880" cy="15902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37003D" id="Rectangle 21" o:spid="_x0000_s1026" style="position:absolute;margin-left:42.75pt;margin-top:12.25pt;width:14.4pt;height:1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" fillcolor="white [3201]" strokecolor="black [3213]" strokeweight="1pt"/>
            </w:pict>
          </mc:Fallback>
        </mc:AlternateContent>
      </w:r>
      <w:r>
        <w:rPr>
          <w:rFonts w:ascii="Tahoma" w:hAnsi="Tahoma"/>
          <w:noProof/>
        </w:rPr>
        <mc:AlternateContent>
          <mc:Choice Requires="wps">
            <w:drawing>
              <wp:anchor distT="0" distB="0" distL="114300" distR="114300" simplePos="0" relativeHeight="251689984" behindDoc="0" locked="0" layoutInCell="1" allowOverlap="1" wp14:anchorId="47647600" wp14:editId="740FB92F">
                <wp:simplePos x="0" y="0"/>
                <wp:positionH relativeFrom="column">
                  <wp:posOffset>3908425</wp:posOffset>
                </wp:positionH>
                <wp:positionV relativeFrom="paragraph">
                  <wp:posOffset>154940</wp:posOffset>
                </wp:positionV>
                <wp:extent cx="182880" cy="158750"/>
                <wp:effectExtent l="0" t="0" r="26670" b="12700"/>
                <wp:wrapNone/>
                <wp:docPr id="2" name="Rectangle 2"/>
                <wp:cNvGraphicFramePr/>
                <a:graphic xmlns:a="http://schemas.openxmlformats.org/drawingml/2006/main">
                  <a:graphicData uri="http://schemas.microsoft.com/office/word/2010/wordprocessingShape">
                    <wps:wsp>
                      <wps:cNvSpPr/>
                      <wps:spPr>
                        <a:xfrm>
                          <a:off x="0" y="0"/>
                          <a:ext cx="18288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B60459" id="Rectangle 2" o:spid="_x0000_s1026" style="position:absolute;margin-left:307.75pt;margin-top:12.2pt;width:14.4pt;height:1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" fillcolor="white [3201]" strokecolor="black [3213]" strokeweight="1pt"/>
            </w:pict>
          </mc:Fallback>
        </mc:AlternateContent>
      </w:r>
    </w:p>
    <w:p w14:paraId="41C4C2D6" w14:textId="77777777" w:rsidR="00337757" w:rsidRDefault="00337757" w:rsidP="00337757">
      <w:pPr>
        <w:tabs>
          <w:tab w:val="left" w:pos="270"/>
          <w:tab w:val="left" w:pos="2430"/>
        </w:tabs>
        <w:ind w:left="630"/>
        <w:rPr>
          <w:rFonts w:ascii="Tahoma" w:hAnsi="Tahoma"/>
        </w:rPr>
      </w:pPr>
      <w:r>
        <w:rPr>
          <w:rFonts w:ascii="Tahoma" w:hAnsi="Tahoma"/>
        </w:rPr>
        <w:t xml:space="preserve">          Yes, we will have a booth at the festival</w:t>
      </w:r>
      <w:r>
        <w:rPr>
          <w:rFonts w:ascii="Tahoma" w:hAnsi="Tahoma"/>
        </w:rPr>
        <w:tab/>
        <w:t xml:space="preserve">           No, we will not have a booth</w:t>
      </w:r>
      <w:r>
        <w:rPr>
          <w:rFonts w:ascii="Tahoma" w:hAnsi="Tahoma"/>
        </w:rPr>
        <w:tab/>
      </w:r>
    </w:p>
    <w:p w14:paraId="34735180" w14:textId="77777777" w:rsidR="00337757" w:rsidRDefault="00337757" w:rsidP="00337757">
      <w:pPr>
        <w:tabs>
          <w:tab w:val="left" w:pos="270"/>
          <w:tab w:val="left" w:pos="2430"/>
        </w:tabs>
        <w:ind w:left="630"/>
        <w:rPr>
          <w:rFonts w:ascii="Tahoma" w:hAnsi="Tahoma"/>
        </w:rPr>
      </w:pPr>
    </w:p>
    <w:p w14:paraId="470A7976" w14:textId="77777777" w:rsidR="00337757" w:rsidRDefault="00337757" w:rsidP="00337757">
      <w:pPr>
        <w:tabs>
          <w:tab w:val="left" w:pos="270"/>
          <w:tab w:val="left" w:pos="2430"/>
        </w:tabs>
        <w:ind w:left="630"/>
        <w:rPr>
          <w:rFonts w:ascii="Tahoma" w:hAnsi="Tahoma"/>
        </w:rPr>
      </w:pPr>
      <w:r>
        <w:rPr>
          <w:rFonts w:ascii="Tahoma" w:hAnsi="Tahoma"/>
        </w:rPr>
        <w:t>Contact Name for Event Booth: ___________________________________________________</w:t>
      </w:r>
    </w:p>
    <w:p w14:paraId="77E27529" w14:textId="77777777" w:rsidR="00337757" w:rsidRDefault="00337757" w:rsidP="00337757">
      <w:pPr>
        <w:tabs>
          <w:tab w:val="left" w:pos="270"/>
          <w:tab w:val="left" w:pos="2430"/>
        </w:tabs>
        <w:ind w:left="630"/>
        <w:rPr>
          <w:rFonts w:ascii="Tahoma" w:hAnsi="Tahoma"/>
        </w:rPr>
      </w:pPr>
    </w:p>
    <w:p w14:paraId="45B5A92B" w14:textId="77777777" w:rsidR="00337757" w:rsidRDefault="00337757" w:rsidP="00337757">
      <w:pPr>
        <w:tabs>
          <w:tab w:val="left" w:pos="270"/>
          <w:tab w:val="left" w:pos="2430"/>
        </w:tabs>
        <w:ind w:left="630"/>
        <w:rPr>
          <w:rFonts w:ascii="Tahoma" w:hAnsi="Tahoma"/>
        </w:rPr>
      </w:pPr>
      <w:r>
        <w:rPr>
          <w:rFonts w:ascii="Tahoma" w:hAnsi="Tahoma"/>
        </w:rPr>
        <w:t>Address: ______________________________________________________________________</w:t>
      </w:r>
    </w:p>
    <w:p w14:paraId="6527B973" w14:textId="77777777" w:rsidR="00337757" w:rsidRDefault="00337757" w:rsidP="00337757">
      <w:pPr>
        <w:tabs>
          <w:tab w:val="left" w:pos="270"/>
          <w:tab w:val="left" w:pos="2430"/>
        </w:tabs>
        <w:ind w:left="630"/>
        <w:rPr>
          <w:rFonts w:ascii="Tahoma" w:hAnsi="Tahoma"/>
        </w:rPr>
      </w:pPr>
    </w:p>
    <w:p w14:paraId="40026105" w14:textId="77777777" w:rsidR="00337757" w:rsidRDefault="00337757" w:rsidP="00337757">
      <w:pPr>
        <w:tabs>
          <w:tab w:val="left" w:pos="270"/>
          <w:tab w:val="left" w:pos="2430"/>
        </w:tabs>
        <w:ind w:left="630"/>
        <w:rPr>
          <w:rFonts w:ascii="Tahoma" w:hAnsi="Tahoma"/>
        </w:rPr>
      </w:pPr>
      <w:proofErr w:type="gramStart"/>
      <w:r>
        <w:rPr>
          <w:rFonts w:ascii="Tahoma" w:hAnsi="Tahoma"/>
        </w:rPr>
        <w:t>City:_</w:t>
      </w:r>
      <w:proofErr w:type="gramEnd"/>
      <w:r>
        <w:rPr>
          <w:rFonts w:ascii="Tahoma" w:hAnsi="Tahoma"/>
        </w:rPr>
        <w:t>______________________________ State: _______</w:t>
      </w:r>
      <w:r>
        <w:rPr>
          <w:rFonts w:ascii="Tahoma" w:hAnsi="Tahoma"/>
        </w:rPr>
        <w:tab/>
        <w:t xml:space="preserve">   Zip: ______________________</w:t>
      </w:r>
    </w:p>
    <w:p w14:paraId="3650DA67" w14:textId="77777777" w:rsidR="00337757" w:rsidRDefault="00337757" w:rsidP="00337757">
      <w:pPr>
        <w:tabs>
          <w:tab w:val="left" w:pos="270"/>
          <w:tab w:val="left" w:pos="2430"/>
        </w:tabs>
        <w:ind w:left="630"/>
        <w:rPr>
          <w:rFonts w:ascii="Tahoma" w:hAnsi="Tahoma"/>
        </w:rPr>
      </w:pPr>
    </w:p>
    <w:p w14:paraId="56D7763C" w14:textId="77777777" w:rsidR="00337757" w:rsidRDefault="00337757" w:rsidP="00337757">
      <w:pPr>
        <w:tabs>
          <w:tab w:val="left" w:pos="270"/>
          <w:tab w:val="left" w:pos="2430"/>
        </w:tabs>
        <w:ind w:left="630"/>
        <w:rPr>
          <w:rFonts w:ascii="Tahoma" w:hAnsi="Tahoma"/>
        </w:rPr>
      </w:pPr>
      <w:r>
        <w:rPr>
          <w:rFonts w:ascii="Tahoma" w:hAnsi="Tahoma"/>
        </w:rPr>
        <w:t xml:space="preserve">Sponsorship </w:t>
      </w:r>
      <w:proofErr w:type="gramStart"/>
      <w:r>
        <w:rPr>
          <w:rFonts w:ascii="Tahoma" w:hAnsi="Tahoma"/>
        </w:rPr>
        <w:t>Phone:_</w:t>
      </w:r>
      <w:proofErr w:type="gramEnd"/>
      <w:r>
        <w:rPr>
          <w:rFonts w:ascii="Tahoma" w:hAnsi="Tahoma"/>
        </w:rPr>
        <w:t>____________________________ Email: _________________________</w:t>
      </w:r>
    </w:p>
    <w:p w14:paraId="22DFCD51" w14:textId="77777777" w:rsidR="00337757" w:rsidRDefault="00337757" w:rsidP="00337757">
      <w:pPr>
        <w:tabs>
          <w:tab w:val="left" w:pos="270"/>
          <w:tab w:val="left" w:pos="2430"/>
        </w:tabs>
        <w:ind w:left="630"/>
        <w:rPr>
          <w:rFonts w:ascii="Tahoma" w:hAnsi="Tahoma"/>
        </w:rPr>
      </w:pPr>
    </w:p>
    <w:p w14:paraId="7ED45704" w14:textId="77777777" w:rsidR="00337757" w:rsidRDefault="00337757" w:rsidP="00337757">
      <w:pPr>
        <w:tabs>
          <w:tab w:val="left" w:pos="270"/>
          <w:tab w:val="left" w:pos="2430"/>
        </w:tabs>
        <w:ind w:left="630"/>
        <w:rPr>
          <w:rFonts w:ascii="Tahoma" w:hAnsi="Tahoma"/>
        </w:rPr>
      </w:pPr>
      <w:r>
        <w:rPr>
          <w:rFonts w:ascii="Tahoma" w:hAnsi="Tahoma"/>
        </w:rPr>
        <w:t>Event Booth Phone: ____________________________ Email: __________________________</w:t>
      </w:r>
    </w:p>
    <w:p w14:paraId="331B364E" w14:textId="77777777" w:rsidR="00337757" w:rsidRDefault="00337757" w:rsidP="00337757">
      <w:pPr>
        <w:tabs>
          <w:tab w:val="left" w:pos="270"/>
          <w:tab w:val="left" w:pos="2430"/>
        </w:tabs>
        <w:ind w:left="630"/>
        <w:rPr>
          <w:rFonts w:ascii="Tahoma" w:hAnsi="Tahoma"/>
        </w:rPr>
      </w:pPr>
    </w:p>
    <w:p w14:paraId="35FF1FEF" w14:textId="77777777" w:rsidR="00337757" w:rsidRDefault="00337757" w:rsidP="00337757">
      <w:pPr>
        <w:tabs>
          <w:tab w:val="left" w:pos="270"/>
          <w:tab w:val="left" w:pos="2430"/>
        </w:tabs>
        <w:ind w:left="630"/>
        <w:rPr>
          <w:rFonts w:ascii="Tahoma" w:hAnsi="Tahoma"/>
        </w:rPr>
      </w:pPr>
    </w:p>
    <w:p w14:paraId="1778E640" w14:textId="77777777" w:rsidR="00337757" w:rsidRDefault="00337757" w:rsidP="00337757">
      <w:pPr>
        <w:tabs>
          <w:tab w:val="left" w:pos="270"/>
          <w:tab w:val="left" w:pos="2430"/>
        </w:tabs>
        <w:ind w:left="630"/>
        <w:jc w:val="center"/>
        <w:rPr>
          <w:rFonts w:ascii="Tahoma" w:hAnsi="Tahoma"/>
        </w:rPr>
      </w:pPr>
      <w:r>
        <w:rPr>
          <w:rFonts w:ascii="Tahoma" w:hAnsi="Tahoma"/>
        </w:rPr>
        <w:t>Please call or email for additional information</w:t>
      </w:r>
    </w:p>
    <w:p w14:paraId="59D1ABD8" w14:textId="7485A924" w:rsidR="00337757" w:rsidRDefault="004106DE" w:rsidP="00337757">
      <w:pPr>
        <w:tabs>
          <w:tab w:val="left" w:pos="2430"/>
        </w:tabs>
        <w:rPr>
          <w:rFonts w:ascii="Tahoma" w:hAnsi="Tahoma"/>
        </w:rPr>
      </w:pPr>
      <w:r>
        <w:rPr>
          <w:rFonts w:ascii="Tahoma" w:hAnsi="Tahoma"/>
        </w:rPr>
        <w:tab/>
      </w:r>
      <w:r>
        <w:rPr>
          <w:rFonts w:ascii="Tahoma" w:hAnsi="Tahoma"/>
        </w:rPr>
        <w:tab/>
        <w:t xml:space="preserve">      Cathy Feinauer, Lebanon Optimist Club President</w:t>
      </w:r>
    </w:p>
    <w:p w14:paraId="6BF40F7D" w14:textId="301950ED" w:rsidR="004106DE" w:rsidRDefault="004106DE" w:rsidP="00337757">
      <w:pPr>
        <w:tabs>
          <w:tab w:val="left" w:pos="2430"/>
        </w:tabs>
        <w:rPr>
          <w:rFonts w:ascii="Tahoma" w:hAnsi="Tahoma"/>
        </w:rPr>
      </w:pPr>
      <w:r>
        <w:rPr>
          <w:rFonts w:ascii="Tahoma" w:hAnsi="Tahoma"/>
        </w:rPr>
        <w:tab/>
      </w:r>
      <w:r>
        <w:rPr>
          <w:rFonts w:ascii="Tahoma" w:hAnsi="Tahoma"/>
        </w:rPr>
        <w:tab/>
      </w:r>
      <w:r>
        <w:rPr>
          <w:rFonts w:ascii="Tahoma" w:hAnsi="Tahoma"/>
        </w:rPr>
        <w:tab/>
        <w:t>513.307.0130      cathy@dlfmusic.com</w:t>
      </w:r>
    </w:p>
    <w:p w14:paraId="014A2A5D" w14:textId="25D4CC09" w:rsidR="00F2227E" w:rsidRPr="00BB1902" w:rsidRDefault="00337757" w:rsidP="009F1BFC">
      <w:pPr>
        <w:rPr>
          <w:rFonts w:ascii="Times New Roman" w:eastAsia="Times New Roman" w:hAnsi="Times New Roman"/>
        </w:rPr>
      </w:pPr>
      <w:r>
        <w:rPr>
          <w:rFonts w:ascii="Times New Roman" w:eastAsia="Times New Roman" w:hAnsi="Times New Roman"/>
        </w:rPr>
        <w:tab/>
        <w:t xml:space="preserve">                                              </w:t>
      </w:r>
      <w:r w:rsidR="001F19D0">
        <w:rPr>
          <w:rFonts w:ascii="Times New Roman" w:eastAsia="Times New Roman" w:hAnsi="Times New Roman"/>
        </w:rPr>
        <w:tab/>
      </w:r>
    </w:p>
    <w:sectPr w:rsidR="00F2227E" w:rsidRPr="00BB1902" w:rsidSect="0034411A">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B0B8" w14:textId="77777777" w:rsidR="00BF3654" w:rsidRDefault="00BF3654" w:rsidP="00337757">
      <w:r>
        <w:separator/>
      </w:r>
    </w:p>
  </w:endnote>
  <w:endnote w:type="continuationSeparator" w:id="0">
    <w:p w14:paraId="0C2F8F37" w14:textId="77777777" w:rsidR="00BF3654" w:rsidRDefault="00BF3654" w:rsidP="0033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Italic">
    <w:panose1 w:val="02020703060505090304"/>
    <w:charset w:val="00"/>
    <w:family w:val="auto"/>
    <w:pitch w:val="variable"/>
    <w:sig w:usb0="03000000"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2E7F" w14:textId="77777777" w:rsidR="004106DE" w:rsidRDefault="00410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D91E" w14:textId="1B90F1AE" w:rsidR="00605053" w:rsidRDefault="00605053" w:rsidP="00605053">
    <w:pPr>
      <w:pStyle w:val="Footer"/>
    </w:pPr>
    <w:r>
      <w:t xml:space="preserve">Created by: </w:t>
    </w:r>
    <w:r>
      <w:t>20</w:t>
    </w:r>
    <w:r w:rsidR="001F19D0">
      <w:t>2</w:t>
    </w:r>
    <w:r w:rsidR="004106DE">
      <w:t>6</w:t>
    </w:r>
    <w:r>
      <w:t xml:space="preserve"> Lebanon Blues Festival Committee</w:t>
    </w:r>
  </w:p>
  <w:p w14:paraId="036554A1" w14:textId="77777777" w:rsidR="00337757" w:rsidRDefault="003377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D832" w14:textId="77777777" w:rsidR="004106DE" w:rsidRDefault="00410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F269E" w14:textId="77777777" w:rsidR="00BF3654" w:rsidRDefault="00BF3654" w:rsidP="00337757">
      <w:r>
        <w:separator/>
      </w:r>
    </w:p>
  </w:footnote>
  <w:footnote w:type="continuationSeparator" w:id="0">
    <w:p w14:paraId="2D6F81F0" w14:textId="77777777" w:rsidR="00BF3654" w:rsidRDefault="00BF3654" w:rsidP="0033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D2D4" w14:textId="77777777" w:rsidR="004106DE" w:rsidRDefault="00410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F7B3" w14:textId="77777777" w:rsidR="004106DE" w:rsidRDefault="004106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E9A1" w14:textId="77777777" w:rsidR="004106DE" w:rsidRDefault="004106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E32"/>
    <w:rsid w:val="00036A37"/>
    <w:rsid w:val="0009008C"/>
    <w:rsid w:val="00123BC9"/>
    <w:rsid w:val="00181C0A"/>
    <w:rsid w:val="00194261"/>
    <w:rsid w:val="00197D7A"/>
    <w:rsid w:val="001E0ECB"/>
    <w:rsid w:val="001F19D0"/>
    <w:rsid w:val="0020242E"/>
    <w:rsid w:val="00220FA5"/>
    <w:rsid w:val="00260FEA"/>
    <w:rsid w:val="002D5565"/>
    <w:rsid w:val="003016BD"/>
    <w:rsid w:val="00324CC8"/>
    <w:rsid w:val="003300C0"/>
    <w:rsid w:val="00337757"/>
    <w:rsid w:val="0034411A"/>
    <w:rsid w:val="00392C64"/>
    <w:rsid w:val="003B37F7"/>
    <w:rsid w:val="003D6F23"/>
    <w:rsid w:val="004106DE"/>
    <w:rsid w:val="004134F0"/>
    <w:rsid w:val="00491569"/>
    <w:rsid w:val="0054034A"/>
    <w:rsid w:val="00566979"/>
    <w:rsid w:val="00576FDE"/>
    <w:rsid w:val="00580171"/>
    <w:rsid w:val="0059723B"/>
    <w:rsid w:val="00605053"/>
    <w:rsid w:val="006314C1"/>
    <w:rsid w:val="00641AA8"/>
    <w:rsid w:val="00664B3F"/>
    <w:rsid w:val="006B4D4B"/>
    <w:rsid w:val="006E4F23"/>
    <w:rsid w:val="00716EAF"/>
    <w:rsid w:val="00760011"/>
    <w:rsid w:val="007A31AD"/>
    <w:rsid w:val="007B6E1A"/>
    <w:rsid w:val="007D7C26"/>
    <w:rsid w:val="007E6826"/>
    <w:rsid w:val="00804EFC"/>
    <w:rsid w:val="00815FE0"/>
    <w:rsid w:val="00823FCA"/>
    <w:rsid w:val="00883712"/>
    <w:rsid w:val="008B1A3C"/>
    <w:rsid w:val="008C329C"/>
    <w:rsid w:val="00902A54"/>
    <w:rsid w:val="00931918"/>
    <w:rsid w:val="00931BE8"/>
    <w:rsid w:val="0094031E"/>
    <w:rsid w:val="009550DF"/>
    <w:rsid w:val="0095730B"/>
    <w:rsid w:val="009923FE"/>
    <w:rsid w:val="009A5CF3"/>
    <w:rsid w:val="009D7253"/>
    <w:rsid w:val="009F1BFC"/>
    <w:rsid w:val="00A11DF6"/>
    <w:rsid w:val="00A13A75"/>
    <w:rsid w:val="00A4396B"/>
    <w:rsid w:val="00A84F30"/>
    <w:rsid w:val="00B01F51"/>
    <w:rsid w:val="00B46838"/>
    <w:rsid w:val="00B63884"/>
    <w:rsid w:val="00B74FBF"/>
    <w:rsid w:val="00B92778"/>
    <w:rsid w:val="00B95094"/>
    <w:rsid w:val="00BB1902"/>
    <w:rsid w:val="00BF3654"/>
    <w:rsid w:val="00C11C19"/>
    <w:rsid w:val="00C17B0C"/>
    <w:rsid w:val="00C2611F"/>
    <w:rsid w:val="00C42504"/>
    <w:rsid w:val="00C81B1D"/>
    <w:rsid w:val="00CC5397"/>
    <w:rsid w:val="00D274A3"/>
    <w:rsid w:val="00D43F41"/>
    <w:rsid w:val="00D60B15"/>
    <w:rsid w:val="00D82FE6"/>
    <w:rsid w:val="00D93D15"/>
    <w:rsid w:val="00D96FBC"/>
    <w:rsid w:val="00DF33FF"/>
    <w:rsid w:val="00E87698"/>
    <w:rsid w:val="00EB0851"/>
    <w:rsid w:val="00F10CA9"/>
    <w:rsid w:val="00F2227E"/>
    <w:rsid w:val="00F245C3"/>
    <w:rsid w:val="00F309F0"/>
    <w:rsid w:val="00F62E32"/>
    <w:rsid w:val="00F84EDE"/>
    <w:rsid w:val="00F8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9B68"/>
  <w15:chartTrackingRefBased/>
  <w15:docId w15:val="{5F3740EC-3C69-4DA4-A278-54F38E81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034A"/>
    <w:pPr>
      <w:keepNext/>
      <w:jc w:val="center"/>
      <w:outlineLvl w:val="0"/>
    </w:pPr>
    <w:rPr>
      <w:rFonts w:ascii="Times" w:eastAsia="Times" w:hAnsi="Times" w:cs="Times New Roman"/>
      <w:sz w:val="52"/>
      <w:szCs w:val="20"/>
    </w:rPr>
  </w:style>
  <w:style w:type="paragraph" w:styleId="Heading2">
    <w:name w:val="heading 2"/>
    <w:basedOn w:val="Normal"/>
    <w:next w:val="Normal"/>
    <w:link w:val="Heading2Char"/>
    <w:qFormat/>
    <w:rsid w:val="0054034A"/>
    <w:pPr>
      <w:keepNext/>
      <w:jc w:val="center"/>
      <w:outlineLvl w:val="1"/>
    </w:pPr>
    <w:rPr>
      <w:rFonts w:ascii="Tahoma" w:eastAsia="Times" w:hAnsi="Tahoma" w:cs="Times New Roman"/>
      <w:sz w:val="32"/>
      <w:szCs w:val="20"/>
    </w:rPr>
  </w:style>
  <w:style w:type="paragraph" w:styleId="Heading6">
    <w:name w:val="heading 6"/>
    <w:basedOn w:val="Normal"/>
    <w:next w:val="Normal"/>
    <w:link w:val="Heading6Char"/>
    <w:uiPriority w:val="9"/>
    <w:semiHidden/>
    <w:unhideWhenUsed/>
    <w:qFormat/>
    <w:rsid w:val="00337757"/>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3775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Anns"/>
    <w:basedOn w:val="Normal"/>
    <w:next w:val="Normal"/>
    <w:link w:val="TitleChar"/>
    <w:uiPriority w:val="10"/>
    <w:qFormat/>
    <w:rsid w:val="00F309F0"/>
    <w:pPr>
      <w:pBdr>
        <w:bottom w:val="single" w:sz="4" w:space="1" w:color="44546A" w:themeColor="text2"/>
      </w:pBdr>
      <w:contextualSpacing/>
    </w:pPr>
    <w:rPr>
      <w:rFonts w:asciiTheme="majorHAnsi" w:eastAsiaTheme="majorEastAsia" w:hAnsiTheme="majorHAnsi" w:cstheme="majorBidi"/>
      <w:b/>
      <w:color w:val="44546A" w:themeColor="text2"/>
      <w:spacing w:val="-10"/>
      <w:kern w:val="28"/>
      <w:sz w:val="56"/>
      <w:szCs w:val="56"/>
    </w:rPr>
  </w:style>
  <w:style w:type="character" w:customStyle="1" w:styleId="TitleChar">
    <w:name w:val="Title Char"/>
    <w:aliases w:val="Title Anns Char"/>
    <w:basedOn w:val="DefaultParagraphFont"/>
    <w:link w:val="Title"/>
    <w:uiPriority w:val="10"/>
    <w:rsid w:val="00F309F0"/>
    <w:rPr>
      <w:rFonts w:asciiTheme="majorHAnsi" w:eastAsiaTheme="majorEastAsia" w:hAnsiTheme="majorHAnsi" w:cstheme="majorBidi"/>
      <w:b/>
      <w:color w:val="44546A" w:themeColor="text2"/>
      <w:spacing w:val="-10"/>
      <w:kern w:val="28"/>
      <w:sz w:val="56"/>
      <w:szCs w:val="56"/>
    </w:rPr>
  </w:style>
  <w:style w:type="paragraph" w:styleId="BalloonText">
    <w:name w:val="Balloon Text"/>
    <w:basedOn w:val="Normal"/>
    <w:link w:val="BalloonTextChar"/>
    <w:uiPriority w:val="99"/>
    <w:semiHidden/>
    <w:unhideWhenUsed/>
    <w:rsid w:val="00804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EFC"/>
    <w:rPr>
      <w:rFonts w:ascii="Segoe UI" w:hAnsi="Segoe UI" w:cs="Segoe UI"/>
      <w:sz w:val="18"/>
      <w:szCs w:val="18"/>
    </w:rPr>
  </w:style>
  <w:style w:type="character" w:styleId="PlaceholderText">
    <w:name w:val="Placeholder Text"/>
    <w:basedOn w:val="DefaultParagraphFont"/>
    <w:uiPriority w:val="99"/>
    <w:semiHidden/>
    <w:rsid w:val="00C2611F"/>
    <w:rPr>
      <w:color w:val="808080"/>
    </w:rPr>
  </w:style>
  <w:style w:type="character" w:customStyle="1" w:styleId="Heading1Char">
    <w:name w:val="Heading 1 Char"/>
    <w:basedOn w:val="DefaultParagraphFont"/>
    <w:link w:val="Heading1"/>
    <w:rsid w:val="0054034A"/>
    <w:rPr>
      <w:rFonts w:ascii="Times" w:eastAsia="Times" w:hAnsi="Times" w:cs="Times New Roman"/>
      <w:sz w:val="52"/>
      <w:szCs w:val="20"/>
    </w:rPr>
  </w:style>
  <w:style w:type="character" w:customStyle="1" w:styleId="Heading2Char">
    <w:name w:val="Heading 2 Char"/>
    <w:basedOn w:val="DefaultParagraphFont"/>
    <w:link w:val="Heading2"/>
    <w:rsid w:val="0054034A"/>
    <w:rPr>
      <w:rFonts w:ascii="Tahoma" w:eastAsia="Times" w:hAnsi="Tahoma" w:cs="Times New Roman"/>
      <w:sz w:val="32"/>
      <w:szCs w:val="20"/>
    </w:rPr>
  </w:style>
  <w:style w:type="character" w:customStyle="1" w:styleId="Heading6Char">
    <w:name w:val="Heading 6 Char"/>
    <w:basedOn w:val="DefaultParagraphFont"/>
    <w:link w:val="Heading6"/>
    <w:uiPriority w:val="9"/>
    <w:semiHidden/>
    <w:rsid w:val="0033775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37757"/>
    <w:rPr>
      <w:rFonts w:asciiTheme="majorHAnsi" w:eastAsiaTheme="majorEastAsia" w:hAnsiTheme="majorHAnsi" w:cstheme="majorBidi"/>
      <w:i/>
      <w:iCs/>
      <w:color w:val="1F4D78" w:themeColor="accent1" w:themeShade="7F"/>
    </w:rPr>
  </w:style>
  <w:style w:type="character" w:styleId="Hyperlink">
    <w:name w:val="Hyperlink"/>
    <w:basedOn w:val="DefaultParagraphFont"/>
    <w:semiHidden/>
    <w:rsid w:val="00337757"/>
    <w:rPr>
      <w:color w:val="0000FF"/>
      <w:u w:val="single"/>
    </w:rPr>
  </w:style>
  <w:style w:type="paragraph" w:styleId="Header">
    <w:name w:val="header"/>
    <w:basedOn w:val="Normal"/>
    <w:link w:val="HeaderChar"/>
    <w:uiPriority w:val="99"/>
    <w:unhideWhenUsed/>
    <w:rsid w:val="00337757"/>
    <w:pPr>
      <w:tabs>
        <w:tab w:val="center" w:pos="4680"/>
        <w:tab w:val="right" w:pos="9360"/>
      </w:tabs>
    </w:pPr>
  </w:style>
  <w:style w:type="character" w:customStyle="1" w:styleId="HeaderChar">
    <w:name w:val="Header Char"/>
    <w:basedOn w:val="DefaultParagraphFont"/>
    <w:link w:val="Header"/>
    <w:uiPriority w:val="99"/>
    <w:rsid w:val="00337757"/>
  </w:style>
  <w:style w:type="paragraph" w:styleId="Footer">
    <w:name w:val="footer"/>
    <w:basedOn w:val="Normal"/>
    <w:link w:val="FooterChar"/>
    <w:uiPriority w:val="99"/>
    <w:unhideWhenUsed/>
    <w:rsid w:val="00337757"/>
    <w:pPr>
      <w:tabs>
        <w:tab w:val="center" w:pos="4680"/>
        <w:tab w:val="right" w:pos="9360"/>
      </w:tabs>
    </w:pPr>
  </w:style>
  <w:style w:type="character" w:customStyle="1" w:styleId="FooterChar">
    <w:name w:val="Footer Char"/>
    <w:basedOn w:val="DefaultParagraphFont"/>
    <w:link w:val="Footer"/>
    <w:uiPriority w:val="99"/>
    <w:rsid w:val="00337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1F4B0-09B0-4C24-A703-AC6AD6A6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Smith</dc:creator>
  <cp:keywords/>
  <dc:description/>
  <cp:lastModifiedBy>Cathy Feinauer</cp:lastModifiedBy>
  <cp:revision>3</cp:revision>
  <cp:lastPrinted>2021-02-08T16:43:00Z</cp:lastPrinted>
  <dcterms:created xsi:type="dcterms:W3CDTF">2026-01-21T15:40:00Z</dcterms:created>
  <dcterms:modified xsi:type="dcterms:W3CDTF">2026-01-21T15:42:00Z</dcterms:modified>
</cp:coreProperties>
</file>