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5D6D8" w14:textId="77777777" w:rsidR="000A059D" w:rsidRDefault="00000000">
      <w:pPr>
        <w:pStyle w:val="Title"/>
      </w:pPr>
      <w:r>
        <w:t>Roblox Parental Controls – Step‑by‑Step Guide for Parents</w:t>
      </w:r>
    </w:p>
    <w:p w14:paraId="02CFEED2" w14:textId="77777777" w:rsidR="000A059D" w:rsidRDefault="00000000">
      <w:r>
        <w:t>This document lists all the actions parents should take to secure their child’s Roblox account, based on the transcript provided.</w:t>
      </w:r>
    </w:p>
    <w:p w14:paraId="7E09934D" w14:textId="77777777" w:rsidR="000A059D" w:rsidRDefault="00000000">
      <w:pPr>
        <w:pStyle w:val="Heading1"/>
      </w:pPr>
      <w:r>
        <w:t>1. Create a Child-Specific Roblox Account</w:t>
      </w:r>
    </w:p>
    <w:p w14:paraId="5064E6D6" w14:textId="77777777" w:rsidR="000A059D" w:rsidRDefault="00000000">
      <w:r>
        <w:t>- Go to https://roblox.com</w:t>
      </w:r>
      <w:r>
        <w:br/>
        <w:t>- Click **Sign Up**.</w:t>
      </w:r>
      <w:r>
        <w:br/>
        <w:t>- Create an account using your child’s **real birth year**.</w:t>
      </w:r>
      <w:r>
        <w:br/>
        <w:t xml:space="preserve">  (Roblox automatically applies age‑appropriate safety settings.)</w:t>
      </w:r>
      <w:r>
        <w:br/>
        <w:t>- Use **your email** so you receive safety alerts and recovery emails.</w:t>
      </w:r>
    </w:p>
    <w:p w14:paraId="49F885DF" w14:textId="77777777" w:rsidR="000A059D" w:rsidRDefault="00000000">
      <w:pPr>
        <w:pStyle w:val="Heading1"/>
      </w:pPr>
      <w:r>
        <w:t>2. Turn On Two-Step Verification</w:t>
      </w:r>
    </w:p>
    <w:p w14:paraId="5E348597" w14:textId="77777777" w:rsidR="000A059D" w:rsidRDefault="00000000">
      <w:r>
        <w:t>- Log in to your child’s account.</w:t>
      </w:r>
      <w:r>
        <w:br/>
        <w:t>- Click the **gear icon (Settings)** in the top-right corner.</w:t>
      </w:r>
      <w:r>
        <w:br/>
        <w:t>- Select **Settings → Security**.</w:t>
      </w:r>
      <w:r>
        <w:br/>
        <w:t>- Turn ON **Two-Step Verification**.</w:t>
      </w:r>
      <w:r>
        <w:br/>
        <w:t>This prevents anyone from accessing or changing the account without your approval.</w:t>
      </w:r>
    </w:p>
    <w:p w14:paraId="1FF5D9EF" w14:textId="77777777" w:rsidR="000A059D" w:rsidRDefault="00000000">
      <w:pPr>
        <w:pStyle w:val="Heading1"/>
      </w:pPr>
      <w:r>
        <w:t>3. Enable an Account PIN (Locks All Settings)</w:t>
      </w:r>
    </w:p>
    <w:p w14:paraId="35B664C4" w14:textId="77777777" w:rsidR="000A059D" w:rsidRDefault="00000000">
      <w:r>
        <w:t>- In **Settings → Security**, enable **Account PIN**.</w:t>
      </w:r>
      <w:r>
        <w:br/>
        <w:t>- Choose a PIN only you know.</w:t>
      </w:r>
      <w:r>
        <w:br/>
        <w:t>- Once activated, your child cannot change any settings without this PIN.</w:t>
      </w:r>
    </w:p>
    <w:p w14:paraId="31447CDC" w14:textId="77777777" w:rsidR="000A059D" w:rsidRDefault="00000000">
      <w:pPr>
        <w:pStyle w:val="Heading1"/>
      </w:pPr>
      <w:r>
        <w:t>4. Link Your Parent Account (Enables Parent Dashboard)</w:t>
      </w:r>
    </w:p>
    <w:p w14:paraId="2B76CC9B" w14:textId="77777777" w:rsidR="000A059D" w:rsidRDefault="00000000">
      <w:r>
        <w:t>- In your child’s account, go to **Settings → Parental Controls**.</w:t>
      </w:r>
      <w:r>
        <w:br/>
        <w:t>- Select **Add Parent** and enter your email.</w:t>
      </w:r>
      <w:r>
        <w:br/>
        <w:t>- Check your email and click **Approve link request**.</w:t>
      </w:r>
      <w:r>
        <w:br/>
        <w:t>- Sign in or create a Roblox parent account.</w:t>
      </w:r>
      <w:r>
        <w:br/>
        <w:t>After linking, you gain access to:</w:t>
      </w:r>
      <w:r>
        <w:br/>
        <w:t xml:space="preserve">  • Game history</w:t>
      </w:r>
      <w:r>
        <w:br/>
        <w:t xml:space="preserve">  • Friend activity</w:t>
      </w:r>
      <w:r>
        <w:br/>
        <w:t xml:space="preserve">  • Time reports</w:t>
      </w:r>
      <w:r>
        <w:br/>
        <w:t xml:space="preserve">  • Chat usage</w:t>
      </w:r>
      <w:r>
        <w:br/>
        <w:t xml:space="preserve">  • Flagged words</w:t>
      </w:r>
      <w:r>
        <w:br/>
        <w:t xml:space="preserve">  • Ability to block games or friends.</w:t>
      </w:r>
    </w:p>
    <w:p w14:paraId="07941122" w14:textId="77777777" w:rsidR="000A059D" w:rsidRDefault="00000000">
      <w:pPr>
        <w:pStyle w:val="Heading1"/>
      </w:pPr>
      <w:r>
        <w:lastRenderedPageBreak/>
        <w:t>5. Set Content Maturity Levels</w:t>
      </w:r>
    </w:p>
    <w:p w14:paraId="5661E904" w14:textId="77777777" w:rsidR="000A059D" w:rsidRDefault="00000000">
      <w:r>
        <w:t>- Go to **Settings → Privacy &amp; Content Maturity**.</w:t>
      </w:r>
      <w:r>
        <w:br/>
        <w:t>- Choose one of the following:</w:t>
      </w:r>
      <w:r>
        <w:br/>
        <w:t xml:space="preserve">  • **Minimal** – Best for young children, very strict.</w:t>
      </w:r>
      <w:r>
        <w:br/>
        <w:t xml:space="preserve">  • **Mild** – Light fantasy/mild violence.</w:t>
      </w:r>
      <w:r>
        <w:br/>
        <w:t xml:space="preserve">  • **Moderate** – Older children; may include moderate violence.</w:t>
      </w:r>
      <w:r>
        <w:br/>
        <w:t xml:space="preserve">  • **Restricted** – Adult‑level content allowed.</w:t>
      </w:r>
      <w:r>
        <w:br/>
        <w:t>- For most children under 13, set **Minimal** or **Mild**.</w:t>
      </w:r>
    </w:p>
    <w:p w14:paraId="053529FB" w14:textId="77777777" w:rsidR="000A059D" w:rsidRDefault="00000000">
      <w:pPr>
        <w:pStyle w:val="Heading1"/>
      </w:pPr>
      <w:r>
        <w:t>6. Adjust Chat and Communication Settings</w:t>
      </w:r>
    </w:p>
    <w:p w14:paraId="63982865" w14:textId="77777777" w:rsidR="000A059D" w:rsidRDefault="00000000">
      <w:r>
        <w:t>- Go to **Settings → Privacy → Communication**.</w:t>
      </w:r>
      <w:r>
        <w:br/>
        <w:t>- Set **Experience Chat** to: **No one**.</w:t>
      </w:r>
      <w:r>
        <w:br/>
        <w:t>- Set **Messages** to: **No one**.</w:t>
      </w:r>
      <w:r>
        <w:br/>
        <w:t>- Under **Party Chat**:</w:t>
      </w:r>
      <w:r>
        <w:br/>
        <w:t xml:space="preserve">  • Set to **Friends Only** (only real-life friends should be allowed).</w:t>
      </w:r>
      <w:r>
        <w:br/>
        <w:t>- Disable **Voice Chat**:</w:t>
      </w:r>
      <w:r>
        <w:br/>
        <w:t xml:space="preserve">  • Turn off “Enable Microphone.”</w:t>
      </w:r>
      <w:r>
        <w:br/>
        <w:t xml:space="preserve">  • Voice chat requires ID verification—leave disabled for safety.</w:t>
      </w:r>
    </w:p>
    <w:p w14:paraId="5F529CF5" w14:textId="77777777" w:rsidR="000A059D" w:rsidRDefault="00000000">
      <w:pPr>
        <w:pStyle w:val="Heading1"/>
      </w:pPr>
      <w:r>
        <w:t>7. Manage Visibility Settings</w:t>
      </w:r>
    </w:p>
    <w:p w14:paraId="7F5C3CEA" w14:textId="77777777" w:rsidR="000A059D" w:rsidRDefault="00000000">
      <w:r>
        <w:t>- Go to **Settings → Privacy → Visibility**.</w:t>
      </w:r>
      <w:r>
        <w:br/>
        <w:t>- Set **Who can see my current experience?** → **Friends Only**.</w:t>
      </w:r>
      <w:r>
        <w:br/>
        <w:t>- Set **Private Servers** → **Friends** or **No one**.</w:t>
      </w:r>
    </w:p>
    <w:p w14:paraId="1099DC04" w14:textId="77777777" w:rsidR="000A059D" w:rsidRDefault="00000000">
      <w:pPr>
        <w:pStyle w:val="Heading1"/>
      </w:pPr>
      <w:r>
        <w:t>8. Disable Friend Discovery</w:t>
      </w:r>
    </w:p>
    <w:p w14:paraId="799A346E" w14:textId="77777777" w:rsidR="000A059D" w:rsidRDefault="00000000">
      <w:r>
        <w:t>- Go to **Settings → Privacy → Friend Discovery**.</w:t>
      </w:r>
      <w:r>
        <w:br/>
        <w:t>- Turn OFF “Help people who have your phone number find you.”</w:t>
      </w:r>
    </w:p>
    <w:p w14:paraId="2BDA5BE5" w14:textId="77777777" w:rsidR="000A059D" w:rsidRDefault="00000000">
      <w:pPr>
        <w:pStyle w:val="Heading1"/>
      </w:pPr>
      <w:r>
        <w:t>9. Review and Manage Friends Manually</w:t>
      </w:r>
    </w:p>
    <w:p w14:paraId="73042473" w14:textId="77777777" w:rsidR="000A059D" w:rsidRDefault="00000000">
      <w:r>
        <w:t>- On the left menu, click **Friends**.</w:t>
      </w:r>
      <w:r>
        <w:br/>
        <w:t>- Review all pending friend requests.</w:t>
      </w:r>
      <w:r>
        <w:br/>
        <w:t>- Click **Ignore All** to remove unknown users.</w:t>
      </w:r>
      <w:r>
        <w:br/>
        <w:t>- Only YOU (the parent) should add friends.</w:t>
      </w:r>
      <w:r>
        <w:br/>
        <w:t>- Add only children your child actually knows in real life.</w:t>
      </w:r>
    </w:p>
    <w:p w14:paraId="00F73BD4" w14:textId="77777777" w:rsidR="000A059D" w:rsidRDefault="00000000">
      <w:pPr>
        <w:pStyle w:val="Heading1"/>
      </w:pPr>
      <w:r>
        <w:t>10. Review Messages and Activity Logs</w:t>
      </w:r>
    </w:p>
    <w:p w14:paraId="27BEE4CC" w14:textId="77777777" w:rsidR="000A059D" w:rsidRDefault="00000000">
      <w:r>
        <w:t>- In the parent dashboard, check:</w:t>
      </w:r>
      <w:r>
        <w:br/>
        <w:t xml:space="preserve">  • Message history</w:t>
      </w:r>
      <w:r>
        <w:br/>
      </w:r>
      <w:r>
        <w:lastRenderedPageBreak/>
        <w:t xml:space="preserve">  • Game history</w:t>
      </w:r>
      <w:r>
        <w:br/>
        <w:t xml:space="preserve">  • Chat logs</w:t>
      </w:r>
      <w:r>
        <w:br/>
        <w:t xml:space="preserve">  • Flagged words</w:t>
      </w:r>
      <w:r>
        <w:br/>
        <w:t xml:space="preserve">  • Playtime reports</w:t>
      </w:r>
      <w:r>
        <w:br/>
        <w:t>- Check these regularly for safety.</w:t>
      </w:r>
    </w:p>
    <w:p w14:paraId="615C231A" w14:textId="77777777" w:rsidR="000A059D" w:rsidRDefault="00000000">
      <w:pPr>
        <w:pStyle w:val="Heading1"/>
      </w:pPr>
      <w:r>
        <w:t>11. Set Daily Screen Time Limits</w:t>
      </w:r>
    </w:p>
    <w:p w14:paraId="26BB7C3E" w14:textId="77777777" w:rsidR="000A059D" w:rsidRDefault="00000000">
      <w:r>
        <w:t>- In the parent dashboard, go to **Screen Time**.</w:t>
      </w:r>
      <w:r>
        <w:br/>
        <w:t>- Select **Manage**.</w:t>
      </w:r>
      <w:r>
        <w:br/>
        <w:t>- Choose a daily limit (e.g., 45 mins, 1 hour).</w:t>
      </w:r>
      <w:r>
        <w:br/>
        <w:t>- Once the limit is reached, Roblox automatically logs the child out.</w:t>
      </w:r>
    </w:p>
    <w:p w14:paraId="019A25F4" w14:textId="77777777" w:rsidR="000A059D" w:rsidRDefault="00000000">
      <w:pPr>
        <w:pStyle w:val="Heading1"/>
      </w:pPr>
      <w:r>
        <w:t>12. Block Unsafe Games and Spending</w:t>
      </w:r>
    </w:p>
    <w:p w14:paraId="11AEA370" w14:textId="77777777" w:rsidR="000A059D" w:rsidRDefault="00000000">
      <w:r>
        <w:t>- In the parent dashboard, go to **Settings → Spending Restrictions**.</w:t>
      </w:r>
      <w:r>
        <w:br/>
        <w:t>- Disable in‑game purchases unless supervised.</w:t>
      </w:r>
      <w:r>
        <w:br/>
        <w:t>- Bookmark approved games for your child.</w:t>
      </w:r>
      <w:r>
        <w:br/>
        <w:t>- Block games with mature themes or unsafe chat activity.</w:t>
      </w:r>
    </w:p>
    <w:p w14:paraId="73C0B017" w14:textId="77777777" w:rsidR="000A059D" w:rsidRDefault="00000000">
      <w:pPr>
        <w:pStyle w:val="Heading1"/>
      </w:pPr>
      <w:r>
        <w:t>13. Teach Your Child Safety Rules</w:t>
      </w:r>
    </w:p>
    <w:p w14:paraId="423054BC" w14:textId="77777777" w:rsidR="000A059D" w:rsidRDefault="00000000">
      <w:r>
        <w:t>- Never share personal information (name, school, address, age).</w:t>
      </w:r>
      <w:r>
        <w:br/>
        <w:t>- Never click “free Robux” websites—these are scams.</w:t>
      </w:r>
      <w:r>
        <w:br/>
        <w:t>- Never accept friend requests from strangers.</w:t>
      </w:r>
      <w:r>
        <w:br/>
        <w:t>- If something feels wrong or scary, tell a parent immediately.</w:t>
      </w:r>
      <w:r>
        <w:br/>
        <w:t>- Block and report unsafe players.</w:t>
      </w:r>
    </w:p>
    <w:sectPr w:rsidR="000A05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1485966">
    <w:abstractNumId w:val="8"/>
  </w:num>
  <w:num w:numId="2" w16cid:durableId="1938516707">
    <w:abstractNumId w:val="6"/>
  </w:num>
  <w:num w:numId="3" w16cid:durableId="1860042824">
    <w:abstractNumId w:val="5"/>
  </w:num>
  <w:num w:numId="4" w16cid:durableId="207650526">
    <w:abstractNumId w:val="4"/>
  </w:num>
  <w:num w:numId="5" w16cid:durableId="710690162">
    <w:abstractNumId w:val="7"/>
  </w:num>
  <w:num w:numId="6" w16cid:durableId="1160463576">
    <w:abstractNumId w:val="3"/>
  </w:num>
  <w:num w:numId="7" w16cid:durableId="1879052198">
    <w:abstractNumId w:val="2"/>
  </w:num>
  <w:num w:numId="8" w16cid:durableId="1040323990">
    <w:abstractNumId w:val="1"/>
  </w:num>
  <w:num w:numId="9" w16cid:durableId="114558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59D"/>
    <w:rsid w:val="0015074B"/>
    <w:rsid w:val="0029639D"/>
    <w:rsid w:val="00326F90"/>
    <w:rsid w:val="00725E69"/>
    <w:rsid w:val="00AA1D8D"/>
    <w:rsid w:val="00B47730"/>
    <w:rsid w:val="00CB0664"/>
    <w:rsid w:val="00F627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E5B1D1"/>
  <w14:defaultImageDpi w14:val="300"/>
  <w15:docId w15:val="{54D568E6-AA29-9E47-86FA-4E5D4657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2025-12-02T22:50:00Z</dcterms:created>
  <dcterms:modified xsi:type="dcterms:W3CDTF">2025-12-02T22:50:00Z</dcterms:modified>
  <cp:category/>
</cp:coreProperties>
</file>