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Tips for Health Screen Time</w:t>
      </w:r>
    </w:p>
    <w:p>
      <w:pPr>
        <w:pStyle w:val="script"/>
      </w:pPr>
      <w:r>
        <w:rPr>
          <w:color w:val="808080"/>
        </w:rPr>
        <w:t xml:space="preserve">[00:00:00]</w:t>
      </w:r>
      <w:r>
        <w:t xml:space="preserve"> Hey everyone. Welcome back to the channel. Today we're talking about something. We all deal with screen time. Today we'll be going over a child's journey of balancing screen time. We all love screens, but what happens when they start to take over our lives? Join a child's journey to rediscover life beyond the digital world.</w:t>
      </w:r>
    </w:p>
    <w:p>
      <w:pPr>
        <w:pStyle w:val="script"/>
      </w:pPr>
      <w:r>
        <w:t xml:space="preserve">Sam used to spend hours on his tablet watching games, videos, cartoons. It was so much fun for him. After a while, he started feeling different. He felt like something wasn't right. He felt like. There needs to be a change. He realized that he needed to talk about something difficult and his relationship with screens.</w:t>
      </w:r>
    </w:p>
    <w:p>
      <w:pPr>
        <w:pStyle w:val="script"/>
      </w:pPr>
      <w:r>
        <w:t xml:space="preserve">Sam began to notice physical problems. He complained of his eyes hurting. He couldn't sleep at night. He had trouble sleeping. He felt very tired </w:t>
      </w:r>
      <w:r>
        <w:rPr>
          <w:color w:val="808080"/>
        </w:rPr>
        <w:t xml:space="preserve">[00:01:00]</w:t>
      </w:r>
      <w:r>
        <w:t xml:space="preserve"> even when he wasn't doing anything. He experienced loneliness. He felt kind of alone basically. He wasn't really playing or laughing with real people. He started to feel more worried and more anxious, which made his parents worried, obviously.</w:t>
      </w:r>
    </w:p>
    <w:p>
      <w:pPr>
        <w:pStyle w:val="script"/>
      </w:pPr>
      <w:r>
        <w:t xml:space="preserve">The turning point. So one day Sam wasn't allowed to use the screen. At first, he got really upset, but then something really cool happened. He went outside. And he got the time to play with his little brother, and both of the brothers built a fort together and they had so much fun, like actual real fun.</w:t>
      </w:r>
    </w:p>
    <w:p>
      <w:pPr>
        <w:pStyle w:val="script"/>
      </w:pPr>
      <w:r>
        <w:t xml:space="preserve">Gradually Sam discovered the right balance. He still loves watching his favorite shows and playing games on the screen, but you know what? He takes breaks. He. Knows the importance of stepping away from the screens. He knows the importance of talking to family more and laughing with his friends. He knows the importance of playing outside </w:t>
      </w:r>
      <w:r>
        <w:rPr>
          <w:color w:val="808080"/>
        </w:rPr>
        <w:t xml:space="preserve">[00:02:00]</w:t>
      </w:r>
      <w:r>
        <w:t xml:space="preserve"> and exploring the world beyond this device.</w:t>
      </w:r>
    </w:p>
    <w:p>
      <w:pPr>
        <w:pStyle w:val="script"/>
      </w:pPr>
      <w:r>
        <w:t xml:space="preserve">If Sam can find the right balance, we all can. If you've ever felt like you did, you are not the only one. Many kids struggle with screen time. Well now. We have the option of changing that just one small step at a time. Start with a short break. Be brave together. Let's help each other be stronger, healthier, and more connected in real life too.</w:t>
      </w:r>
    </w:p>
    <w:p>
      <w:pPr>
        <w:pStyle w:val="script"/>
      </w:pPr>
      <w:r>
        <w:t xml:space="preserve">Netflix.</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for Health Screen Time</dc:title>
  <dc:creator>Un-named</dc:creator>
  <cp:lastModifiedBy>Un-named</cp:lastModifiedBy>
  <cp:revision>1</cp:revision>
  <dcterms:created xsi:type="dcterms:W3CDTF">2025-11-16T15:22:38Z</dcterms:created>
  <dcterms:modified xsi:type="dcterms:W3CDTF">2025-11-16T15:22:38Z</dcterms:modified>
</cp:coreProperties>
</file>

<file path=docProps/custom.xml><?xml version="1.0" encoding="utf-8"?>
<Properties xmlns="http://schemas.openxmlformats.org/officeDocument/2006/custom-properties" xmlns:vt="http://schemas.openxmlformats.org/officeDocument/2006/docPropsVTypes"/>
</file>