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CyberSafety1</w:t>
      </w:r>
    </w:p>
    <w:p>
      <w:pPr>
        <w:jc w:val="left"/>
      </w:pPr>
      <w:r>
        <w:rPr>
          <w:rFonts w:ascii="Arial" w:hAnsi="Arial" w:cs="Arial" w:eastAsia="Arial"/>
          <w:sz w:val="24"/>
          <w:color w:val="808080"/>
        </w:rPr>
        <w:t>Transcription in French (Canada)</w:t>
        <w:br/>
        <w:br/>
      </w:r>
    </w:p>
    <w:p>
      <w:r>
        <w:rPr>
          <w:rFonts w:ascii="Arial" w:hAnsi="Arial" w:cs="Arial" w:eastAsia="Arial"/>
          <w:sz w:val="24"/>
        </w:rPr>
        <w:t>Aujourd'hui, c'est mon anniversaire.</w:t>
        <w:br/>
      </w:r>
    </w:p>
    <w:p>
      <w:r>
        <w:rPr>
          <w:rFonts w:ascii="Arial" w:hAnsi="Arial" w:cs="Arial" w:eastAsia="Arial"/>
          <w:sz w:val="24"/>
        </w:rPr>
        <w:t>Je vais publier une histoire.</w:t>
        <w:br/>
      </w:r>
    </w:p>
    <w:p>
      <w:r>
        <w:rPr>
          <w:rFonts w:ascii="Arial" w:hAnsi="Arial" w:cs="Arial" w:eastAsia="Arial"/>
          <w:sz w:val="24"/>
        </w:rPr>
        <w:t>Rendez-vous devant Spool.</w:t>
        <w:br/>
      </w:r>
    </w:p>
    <w:p>
      <w:r>
        <w:rPr>
          <w:rFonts w:ascii="Arial" w:hAnsi="Arial" w:cs="Arial" w:eastAsia="Arial"/>
          <w:sz w:val="24"/>
        </w:rPr>
        <w:t>Joyeux anniversaire !</w:t>
        <w:br/>
      </w:r>
    </w:p>
    <w:p>
      <w:r>
        <w:rPr>
          <w:rFonts w:ascii="Arial" w:hAnsi="Arial" w:cs="Arial" w:eastAsia="Arial"/>
          <w:sz w:val="24"/>
        </w:rPr>
        <w:t>Selfie ? Oui !</w:t>
        <w:br/>
      </w:r>
    </w:p>
    <w:p>
      <w:r>
        <w:rPr>
          <w:rFonts w:ascii="Arial" w:hAnsi="Arial" w:cs="Arial" w:eastAsia="Arial"/>
          <w:sz w:val="24"/>
        </w:rPr>
        <w:t>Salut les gars, allons faire quelques paniers. Terrain de basket à quatre heures.</w:t>
        <w:br/>
      </w:r>
    </w:p>
    <w:p>
      <w:r>
        <w:rPr>
          <w:rFonts w:ascii="Arial" w:hAnsi="Arial" w:cs="Arial" w:eastAsia="Arial"/>
          <w:sz w:val="24"/>
        </w:rPr>
        <w:t>Je t'attendrai chez moi pour fêter ça. Voici mon adresse et mon numéro de téléphone.</w:t>
        <w:br/>
      </w:r>
    </w:p>
    <w:p>
      <w:r>
        <w:rPr>
          <w:rFonts w:ascii="Arial" w:hAnsi="Arial" w:cs="Arial" w:eastAsia="Arial"/>
          <w:sz w:val="24"/>
        </w:rPr>
        <w:t>Joyeux anniversaire, David.</w:t>
        <w:br/>
      </w:r>
    </w:p>
    <w:p>
      <w:r>
        <w:rPr>
          <w:rFonts w:ascii="Arial" w:hAnsi="Arial" w:cs="Arial" w:eastAsia="Arial"/>
          <w:sz w:val="24"/>
        </w:rPr>
        <w:t>Tu es très populaire, n'est-ce pas ? Tu as beaucoup d'amis. Tu utilises tout le temps les chats et les réseaux sociaux. Ils savent tout de toi. Ce que tu aimes, quand est ton anniversaire, qui sont tes amis, le sport que tu pratiques. Mais ils pourraient aussi connaître ton numéro de téléphone et savoir où tu habites. As-tu déjà pensé que ce que tu partages en ligne pourrait être lu par quelqu'un qui n'est pas vraiment un ami ?</w:t>
        <w:br/>
      </w:r>
    </w:p>
    <w:p>
      <w:r>
        <w:rPr>
          <w:rFonts w:ascii="Arial" w:hAnsi="Arial" w:cs="Arial" w:eastAsia="Arial"/>
          <w:sz w:val="24"/>
        </w:rPr>
        <w:t>N'oubliez jamais de faire très attention aux informations personnelles et aux photos que vous partagez en ligne.</w:t>
        <w:br/>
      </w:r>
    </w:p>
    <w:p>
      <w:r>
        <w:rPr>
          <w:rFonts w:ascii="Arial" w:hAnsi="Arial" w:cs="Arial" w:eastAsia="Arial"/>
          <w:sz w:val="24"/>
        </w:rPr>
        <w:t>Partage avec prudence.</w:t>
        <w:br/>
      </w:r>
    </w:p>
    <w:p>
      <w:r>
        <w:rPr>
          <w:rFonts w:ascii="Arial" w:hAnsi="Arial" w:cs="Arial" w:eastAsia="Arial"/>
          <w:sz w:val="24"/>
        </w:rPr>
        <w:t>Maintenant, allons faire la fête. Vos amis vous attendent.</w:t>
        <w:br/>
      </w:r>
    </w:p>
    <w:p>
      <w:r>
        <w:rPr>
          <w:rFonts w:ascii="Arial" w:hAnsi="Arial" w:cs="Arial" w:eastAsia="Arial"/>
          <w:sz w:val="24"/>
        </w:rPr>
        <w:t>N'oubliez pas que les photos et les infos que vous publiez ou envoyez peuvent être facilement partagées par d'autres.</w:t>
        <w:br/>
      </w:r>
    </w:p>
    <w:p>
      <w:r>
        <w:rPr>
          <w:rFonts w:ascii="Arial" w:hAnsi="Arial" w:cs="Arial" w:eastAsia="Arial"/>
          <w:sz w:val="24"/>
        </w:rPr>
        <w:t>Elles peuvent donc rester en ligne pendant très longtemps. Soyez prudent lorsque vous publiez.</w:t>
        <w:br/>
      </w:r>
    </w:p>
    <w:p>
      <w:r>
        <w:rPr>
          <w:rFonts w:ascii="Arial" w:hAnsi="Arial" w:cs="Arial" w:eastAsia="Arial"/>
          <w:sz w:val="24"/>
        </w:rPr>
        <w:t>Ne partagez pas de numéros de téléphone, d'adresses ou de détails personnels. Ces informations pourraient être utilisées à mauvais escient par d'autres personnes.</w:t>
        <w:br/>
      </w:r>
    </w:p>
    <w:p>
      <w:r>
        <w:rPr>
          <w:rFonts w:ascii="Arial" w:hAnsi="Arial" w:cs="Arial" w:eastAsia="Arial"/>
          <w:sz w:val="24"/>
        </w:rPr>
        <w:t>Vérifiez toujours les paramètres de confidentialité des applications que vous utilisez. Il est important de savoir ce que les autres peuvent voir ou qui peut vous contacter.</w:t>
        <w:br/>
      </w:r>
    </w:p>
    <w:p>
      <w:r>
        <w:rPr>
          <w:rFonts w:ascii="Arial" w:hAnsi="Arial" w:cs="Arial" w:eastAsia="Arial"/>
          <w:sz w:val="24"/>
        </w:rPr>
        <w:t>Lorsque vous vous connectez à un site web ou à un réseau social, demandez de l'aide et des conseils à un adulte. Choisissez un mot de passe difficile et ne le communiquez qu'à vos parents.</w:t>
        <w:br/>
      </w:r>
    </w:p>
    <w:p>
      <w:r>
        <w:rPr>
          <w:rFonts w:ascii="Arial" w:hAnsi="Arial" w:cs="Arial" w:eastAsia="Arial"/>
          <w:sz w:val="24"/>
        </w:rPr>
        <w:t>Fais très attention à tout ce que tu partages en ligne. En cas de doute, demande toujours l'aide d'un adulte.</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2025-11-22T13:55:39Z</dcterms:created>
  <dc:creator>Apache POI</dc:creator>
</cp:coreProperties>
</file>