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D61E8" w14:textId="77777777" w:rsidR="000649FE" w:rsidRPr="000649FE" w:rsidRDefault="000649FE" w:rsidP="000649FE">
      <w:pPr>
        <w:rPr>
          <w:b/>
          <w:bCs/>
        </w:rPr>
      </w:pPr>
      <w:r w:rsidRPr="000649FE">
        <w:rPr>
          <w:b/>
          <w:bCs/>
        </w:rPr>
        <w:t>Lesson Plan: Online Safety Superstars!</w:t>
      </w:r>
    </w:p>
    <w:p w14:paraId="4451B31C" w14:textId="77777777" w:rsidR="000649FE" w:rsidRPr="000649FE" w:rsidRDefault="000649FE" w:rsidP="000649FE">
      <w:r w:rsidRPr="000649FE">
        <w:rPr>
          <w:b/>
          <w:bCs/>
        </w:rPr>
        <w:t>Suggested Grade Level:</w:t>
      </w:r>
      <w:r w:rsidRPr="000649FE">
        <w:t xml:space="preserve"> Grades 2-3</w:t>
      </w:r>
    </w:p>
    <w:p w14:paraId="0D510AFF" w14:textId="77777777" w:rsidR="000649FE" w:rsidRPr="000649FE" w:rsidRDefault="000649FE" w:rsidP="000649FE">
      <w:r w:rsidRPr="000649FE">
        <w:rPr>
          <w:b/>
          <w:bCs/>
        </w:rPr>
        <w:t>Subject Areas:</w:t>
      </w:r>
      <w:r w:rsidRPr="000649FE">
        <w:t xml:space="preserve"> Health and Physical Education, Language Arts, The Arts (Visual Arts)</w:t>
      </w:r>
    </w:p>
    <w:p w14:paraId="791F9999" w14:textId="77777777" w:rsidR="000649FE" w:rsidRPr="000649FE" w:rsidRDefault="000649FE" w:rsidP="000649FE">
      <w:r w:rsidRPr="000649FE">
        <w:rPr>
          <w:b/>
          <w:bCs/>
        </w:rPr>
        <w:t>Learning Objectives:</w:t>
      </w:r>
      <w:r w:rsidRPr="000649FE">
        <w:t xml:space="preserve"> Students will be able to:</w:t>
      </w:r>
    </w:p>
    <w:p w14:paraId="4C546EEE" w14:textId="77777777" w:rsidR="000649FE" w:rsidRPr="000649FE" w:rsidRDefault="000649FE" w:rsidP="000649FE">
      <w:pPr>
        <w:numPr>
          <w:ilvl w:val="0"/>
          <w:numId w:val="242"/>
        </w:numPr>
      </w:pPr>
      <w:r w:rsidRPr="000649FE">
        <w:t>Understand that the internet is a fun place but requires special rules for safety.</w:t>
      </w:r>
    </w:p>
    <w:p w14:paraId="5E306D1C" w14:textId="77777777" w:rsidR="000649FE" w:rsidRPr="000649FE" w:rsidRDefault="000649FE" w:rsidP="000649FE">
      <w:pPr>
        <w:numPr>
          <w:ilvl w:val="0"/>
          <w:numId w:val="242"/>
        </w:numPr>
      </w:pPr>
      <w:r w:rsidRPr="000649FE">
        <w:t>Identify and explain four simple rules for staying safe online: visiting safe websites, keeping personal information private, not talking to strangers, and telling an adult if something feels wrong.</w:t>
      </w:r>
    </w:p>
    <w:p w14:paraId="02D6C469" w14:textId="77777777" w:rsidR="000649FE" w:rsidRPr="000649FE" w:rsidRDefault="000649FE" w:rsidP="000649FE">
      <w:pPr>
        <w:numPr>
          <w:ilvl w:val="0"/>
          <w:numId w:val="242"/>
        </w:numPr>
      </w:pPr>
      <w:r w:rsidRPr="000649FE">
        <w:t>Recognize the importance of being kind and respectful online.</w:t>
      </w:r>
    </w:p>
    <w:p w14:paraId="04399F94" w14:textId="77777777" w:rsidR="000649FE" w:rsidRPr="000649FE" w:rsidRDefault="000649FE" w:rsidP="000649FE">
      <w:pPr>
        <w:numPr>
          <w:ilvl w:val="0"/>
          <w:numId w:val="242"/>
        </w:numPr>
      </w:pPr>
      <w:r w:rsidRPr="000649FE">
        <w:t>Identify trusted adults they can talk to about online safety.</w:t>
      </w:r>
    </w:p>
    <w:p w14:paraId="31ABA36C" w14:textId="77777777" w:rsidR="000649FE" w:rsidRPr="000649FE" w:rsidRDefault="000649FE" w:rsidP="000649FE">
      <w:pPr>
        <w:numPr>
          <w:ilvl w:val="0"/>
          <w:numId w:val="242"/>
        </w:numPr>
      </w:pPr>
      <w:r w:rsidRPr="000649FE">
        <w:t>Create a visual representation of an important online safety rule.</w:t>
      </w:r>
    </w:p>
    <w:p w14:paraId="20A9289D" w14:textId="77777777" w:rsidR="000649FE" w:rsidRPr="000649FE" w:rsidRDefault="000649FE" w:rsidP="000649FE">
      <w:r w:rsidRPr="000649FE">
        <w:rPr>
          <w:b/>
          <w:bCs/>
        </w:rPr>
        <w:t>Materials:</w:t>
      </w:r>
    </w:p>
    <w:p w14:paraId="1487D715" w14:textId="77777777" w:rsidR="000649FE" w:rsidRPr="000649FE" w:rsidRDefault="000649FE" w:rsidP="000649FE">
      <w:pPr>
        <w:numPr>
          <w:ilvl w:val="0"/>
          <w:numId w:val="243"/>
        </w:numPr>
      </w:pPr>
      <w:r w:rsidRPr="000649FE">
        <w:t>Content from the "Internet Safety for Kids" transcript (displayed centrally or read aloud)</w:t>
      </w:r>
    </w:p>
    <w:p w14:paraId="3A52F9C3" w14:textId="77777777" w:rsidR="000649FE" w:rsidRPr="000649FE" w:rsidRDefault="000649FE" w:rsidP="000649FE">
      <w:pPr>
        <w:numPr>
          <w:ilvl w:val="0"/>
          <w:numId w:val="243"/>
        </w:numPr>
      </w:pPr>
      <w:r w:rsidRPr="000649FE">
        <w:t>Whiteboard or chart paper</w:t>
      </w:r>
    </w:p>
    <w:p w14:paraId="1C4487B8" w14:textId="77777777" w:rsidR="000649FE" w:rsidRPr="000649FE" w:rsidRDefault="000649FE" w:rsidP="000649FE">
      <w:pPr>
        <w:numPr>
          <w:ilvl w:val="0"/>
          <w:numId w:val="243"/>
        </w:numPr>
      </w:pPr>
      <w:r w:rsidRPr="000649FE">
        <w:t>Markers</w:t>
      </w:r>
    </w:p>
    <w:p w14:paraId="0C175FC9" w14:textId="77777777" w:rsidR="000649FE" w:rsidRPr="000649FE" w:rsidRDefault="000649FE" w:rsidP="000649FE">
      <w:pPr>
        <w:numPr>
          <w:ilvl w:val="0"/>
          <w:numId w:val="243"/>
        </w:numPr>
      </w:pPr>
      <w:r w:rsidRPr="000649FE">
        <w:t>Drawing paper and crayons/coloured pencils for each student</w:t>
      </w:r>
    </w:p>
    <w:p w14:paraId="77C24F7F" w14:textId="77777777" w:rsidR="000649FE" w:rsidRPr="000649FE" w:rsidRDefault="000649FE" w:rsidP="000649FE">
      <w:pPr>
        <w:numPr>
          <w:ilvl w:val="0"/>
          <w:numId w:val="243"/>
        </w:numPr>
      </w:pPr>
      <w:r w:rsidRPr="000649FE">
        <w:t>Optional: Printed images of a locked padlock (for safe websites), a red "X" over a person (for strangers), a happy face (for kindness), and a speech bubble with an adult (for telling an adult).</w:t>
      </w:r>
    </w:p>
    <w:p w14:paraId="7470C527" w14:textId="77777777" w:rsidR="000649FE" w:rsidRPr="000649FE" w:rsidRDefault="000649FE" w:rsidP="000649FE">
      <w:r w:rsidRPr="000649FE">
        <w:rPr>
          <w:b/>
          <w:bCs/>
        </w:rPr>
        <w:t>Lesson Procedure:</w:t>
      </w:r>
    </w:p>
    <w:p w14:paraId="2548597D" w14:textId="77777777" w:rsidR="000649FE" w:rsidRPr="000649FE" w:rsidRDefault="000649FE" w:rsidP="000649FE">
      <w:r w:rsidRPr="000649FE">
        <w:rPr>
          <w:b/>
          <w:bCs/>
        </w:rPr>
        <w:t>Part 1: The Fun of the Internet! (15 minutes)</w:t>
      </w:r>
    </w:p>
    <w:p w14:paraId="639DCEAC" w14:textId="77777777" w:rsidR="000649FE" w:rsidRPr="000649FE" w:rsidRDefault="000649FE" w:rsidP="000649FE">
      <w:pPr>
        <w:numPr>
          <w:ilvl w:val="0"/>
          <w:numId w:val="244"/>
        </w:numPr>
      </w:pPr>
      <w:r w:rsidRPr="000649FE">
        <w:rPr>
          <w:b/>
          <w:bCs/>
        </w:rPr>
        <w:t>Hook (5 min):</w:t>
      </w:r>
      <w:r w:rsidRPr="000649FE">
        <w:t xml:space="preserve"> Ask students: "What fun things do you like to do on the internet?" (e.g., watch videos, play games, learn about animals). Acknowledge that the internet is a </w:t>
      </w:r>
      <w:proofErr w:type="gramStart"/>
      <w:r w:rsidRPr="000649FE">
        <w:t>really fun</w:t>
      </w:r>
      <w:proofErr w:type="gramEnd"/>
      <w:r w:rsidRPr="000649FE">
        <w:t xml:space="preserve"> place!</w:t>
      </w:r>
    </w:p>
    <w:p w14:paraId="380E9A84" w14:textId="77777777" w:rsidR="000649FE" w:rsidRPr="000649FE" w:rsidRDefault="000649FE" w:rsidP="000649FE">
      <w:pPr>
        <w:numPr>
          <w:ilvl w:val="0"/>
          <w:numId w:val="244"/>
        </w:numPr>
      </w:pPr>
      <w:r w:rsidRPr="000649FE">
        <w:rPr>
          <w:b/>
          <w:bCs/>
        </w:rPr>
        <w:t>Introducing Safety Rules (10 min):</w:t>
      </w:r>
      <w:r w:rsidRPr="000649FE">
        <w:t> Explain that just like we have rules to stay safe on the playground or when crossing the street, we need special rules to stay safe when we use the internet. Introduce the idea that today, they will learn some simple but super important rules to be "Online Safety Superstars!"</w:t>
      </w:r>
    </w:p>
    <w:p w14:paraId="234A815D" w14:textId="77777777" w:rsidR="000649FE" w:rsidRPr="000649FE" w:rsidRDefault="000649FE" w:rsidP="000649FE">
      <w:pPr>
        <w:numPr>
          <w:ilvl w:val="1"/>
          <w:numId w:val="244"/>
        </w:numPr>
      </w:pPr>
      <w:r w:rsidRPr="000649FE">
        <w:rPr>
          <w:b/>
          <w:bCs/>
        </w:rPr>
        <w:t>Cultural Reference (Ontario Context):</w:t>
      </w:r>
      <w:r w:rsidRPr="000649FE">
        <w:t> Connect to familiar places in Ontario: "Just like when we visit Ripley's Aquarium in Toronto or go tobogganing in Gatineau Park, we have rules to keep us safe and have the most fun!"</w:t>
      </w:r>
    </w:p>
    <w:p w14:paraId="7C51843B" w14:textId="77777777" w:rsidR="000649FE" w:rsidRPr="000649FE" w:rsidRDefault="000649FE" w:rsidP="000649FE">
      <w:r w:rsidRPr="000649FE">
        <w:rPr>
          <w:b/>
          <w:bCs/>
        </w:rPr>
        <w:t>Part 2: Our Online Safety Super Rules (25 minutes)</w:t>
      </w:r>
    </w:p>
    <w:p w14:paraId="5E4AB528" w14:textId="77777777" w:rsidR="000649FE" w:rsidRPr="000649FE" w:rsidRDefault="000649FE" w:rsidP="000649FE">
      <w:pPr>
        <w:numPr>
          <w:ilvl w:val="0"/>
          <w:numId w:val="245"/>
        </w:numPr>
      </w:pPr>
      <w:r w:rsidRPr="000649FE">
        <w:rPr>
          <w:b/>
          <w:bCs/>
        </w:rPr>
        <w:t>Rule Identification &amp; Discussion (20 min):</w:t>
      </w:r>
      <w:r w:rsidRPr="000649FE">
        <w:t> Read aloud the content from the transcript, pausing after each rule to discuss it. Write each rule on the chart paper using simple language and a corresponding visual cue (if using optional images).</w:t>
      </w:r>
    </w:p>
    <w:p w14:paraId="7314A4C2" w14:textId="77777777" w:rsidR="000649FE" w:rsidRPr="000649FE" w:rsidRDefault="000649FE" w:rsidP="000649FE">
      <w:pPr>
        <w:numPr>
          <w:ilvl w:val="1"/>
          <w:numId w:val="245"/>
        </w:numPr>
      </w:pPr>
      <w:r w:rsidRPr="000649FE">
        <w:rPr>
          <w:b/>
          <w:bCs/>
        </w:rPr>
        <w:lastRenderedPageBreak/>
        <w:t>Rule 1: Visit Safe Websites!</w:t>
      </w:r>
      <w:r w:rsidRPr="000649FE">
        <w:t> (Look for the little lock in the address bar, don't click strange things). Discuss why clicking on strange things can be risky.</w:t>
      </w:r>
    </w:p>
    <w:p w14:paraId="7A018F86" w14:textId="77777777" w:rsidR="000649FE" w:rsidRPr="000649FE" w:rsidRDefault="000649FE" w:rsidP="000649FE">
      <w:pPr>
        <w:numPr>
          <w:ilvl w:val="1"/>
          <w:numId w:val="245"/>
        </w:numPr>
      </w:pPr>
      <w:r w:rsidRPr="000649FE">
        <w:rPr>
          <w:b/>
          <w:bCs/>
        </w:rPr>
        <w:t>Rule 2: Keep Your Personal Information Private!</w:t>
      </w:r>
      <w:r w:rsidRPr="000649FE">
        <w:t> (Never share full name, school, address, phone number). Discuss </w:t>
      </w:r>
      <w:r w:rsidRPr="000649FE">
        <w:rPr>
          <w:i/>
          <w:iCs/>
        </w:rPr>
        <w:t>why</w:t>
      </w:r>
      <w:r w:rsidRPr="000649FE">
        <w:t> this information is private and should not be shared with people they don't know in real life.</w:t>
      </w:r>
    </w:p>
    <w:p w14:paraId="28EBFAFF" w14:textId="77777777" w:rsidR="000649FE" w:rsidRPr="000649FE" w:rsidRDefault="000649FE" w:rsidP="000649FE">
      <w:pPr>
        <w:numPr>
          <w:ilvl w:val="1"/>
          <w:numId w:val="245"/>
        </w:numPr>
      </w:pPr>
      <w:r w:rsidRPr="000649FE">
        <w:rPr>
          <w:b/>
          <w:bCs/>
        </w:rPr>
        <w:t>Rule 3: Don't Talk to Strangers Online!</w:t>
      </w:r>
      <w:r w:rsidRPr="000649FE">
        <w:t> (Only chat with people you know in real life). Reiterate the definition of a stranger.</w:t>
      </w:r>
    </w:p>
    <w:p w14:paraId="0008D119" w14:textId="77777777" w:rsidR="000649FE" w:rsidRPr="000649FE" w:rsidRDefault="000649FE" w:rsidP="000649FE">
      <w:pPr>
        <w:numPr>
          <w:ilvl w:val="1"/>
          <w:numId w:val="245"/>
        </w:numPr>
      </w:pPr>
      <w:r w:rsidRPr="000649FE">
        <w:rPr>
          <w:b/>
          <w:bCs/>
        </w:rPr>
        <w:t>Rule 4: Tell an Adult if Something Feels Wrong!</w:t>
      </w:r>
      <w:r w:rsidRPr="000649FE">
        <w:t> (If something online makes you feel strange or scared, tell a grownup you trust). Emphasize that it's always okay to tell a grownup, no matter what.</w:t>
      </w:r>
    </w:p>
    <w:p w14:paraId="6D4A51FE" w14:textId="77777777" w:rsidR="000649FE" w:rsidRPr="000649FE" w:rsidRDefault="000649FE" w:rsidP="000649FE">
      <w:pPr>
        <w:numPr>
          <w:ilvl w:val="1"/>
          <w:numId w:val="245"/>
        </w:numPr>
      </w:pPr>
      <w:r w:rsidRPr="000649FE">
        <w:rPr>
          <w:b/>
          <w:bCs/>
        </w:rPr>
        <w:t>Rule 5: Be Kind Online!</w:t>
      </w:r>
      <w:r w:rsidRPr="000649FE">
        <w:t> (Treat others with respect, just like in person). Discuss how words online can make people feel.</w:t>
      </w:r>
    </w:p>
    <w:p w14:paraId="57387A08" w14:textId="77777777" w:rsidR="000649FE" w:rsidRPr="000649FE" w:rsidRDefault="000649FE" w:rsidP="000649FE">
      <w:pPr>
        <w:numPr>
          <w:ilvl w:val="1"/>
          <w:numId w:val="245"/>
        </w:numPr>
      </w:pPr>
      <w:r w:rsidRPr="000649FE">
        <w:rPr>
          <w:b/>
          <w:bCs/>
        </w:rPr>
        <w:t>Cultural Reference (Ontario Context):</w:t>
      </w:r>
      <w:r w:rsidRPr="000649FE">
        <w:t> Introduce picture cards of trusted adults. "Who are the grownups we can trust here in our Ontario community? (Parents, teachers, grandparents, school librarian, principal, police officer)." Emphasize that these adults are here to protect them, just like crossing guards protect them at the school.</w:t>
      </w:r>
    </w:p>
    <w:p w14:paraId="2CAE56A8" w14:textId="77777777" w:rsidR="000649FE" w:rsidRPr="000649FE" w:rsidRDefault="000649FE" w:rsidP="000649FE">
      <w:pPr>
        <w:numPr>
          <w:ilvl w:val="0"/>
          <w:numId w:val="245"/>
        </w:numPr>
      </w:pPr>
      <w:r w:rsidRPr="000649FE">
        <w:rPr>
          <w:b/>
          <w:bCs/>
        </w:rPr>
        <w:t>Quick Check (5 min):</w:t>
      </w:r>
      <w:r w:rsidRPr="000649FE">
        <w:t> Briefly ask students to raise their hand if they can remember one rule.</w:t>
      </w:r>
    </w:p>
    <w:p w14:paraId="373F2507" w14:textId="77777777" w:rsidR="000649FE" w:rsidRPr="000649FE" w:rsidRDefault="000649FE" w:rsidP="000649FE">
      <w:r w:rsidRPr="000649FE">
        <w:rPr>
          <w:b/>
          <w:bCs/>
        </w:rPr>
        <w:t>Part 3: Draw Your Safety Rule! (15 minutes)</w:t>
      </w:r>
    </w:p>
    <w:p w14:paraId="0C7C47A7" w14:textId="77777777" w:rsidR="000649FE" w:rsidRPr="000649FE" w:rsidRDefault="000649FE" w:rsidP="000649FE">
      <w:pPr>
        <w:numPr>
          <w:ilvl w:val="0"/>
          <w:numId w:val="246"/>
        </w:numPr>
      </w:pPr>
      <w:r w:rsidRPr="000649FE">
        <w:rPr>
          <w:b/>
          <w:bCs/>
        </w:rPr>
        <w:t>Activity:</w:t>
      </w:r>
      <w:r w:rsidRPr="000649FE">
        <w:t> Distribute drawing paper and crayons. "Now you get to be an artist! Draw a picture showing one of our Online Safety Super Rules. Pick the rule you think is most important or easiest to remember!"</w:t>
      </w:r>
    </w:p>
    <w:p w14:paraId="16D5776F" w14:textId="77777777" w:rsidR="000649FE" w:rsidRPr="000649FE" w:rsidRDefault="000649FE" w:rsidP="000649FE">
      <w:pPr>
        <w:numPr>
          <w:ilvl w:val="1"/>
          <w:numId w:val="246"/>
        </w:numPr>
      </w:pPr>
      <w:r w:rsidRPr="000649FE">
        <w:t>Examples: Draw a picture of a phone with a lock, a child saying "NO" to a stranger, a child telling a parent about something scary, or a happy face showing kindness online.</w:t>
      </w:r>
    </w:p>
    <w:p w14:paraId="1653A5C8" w14:textId="77777777" w:rsidR="000649FE" w:rsidRPr="000649FE" w:rsidRDefault="000649FE" w:rsidP="000649FE">
      <w:pPr>
        <w:numPr>
          <w:ilvl w:val="0"/>
          <w:numId w:val="246"/>
        </w:numPr>
      </w:pPr>
      <w:r w:rsidRPr="000649FE">
        <w:rPr>
          <w:b/>
          <w:bCs/>
        </w:rPr>
        <w:t>Share (optional, 5 min):</w:t>
      </w:r>
      <w:r w:rsidRPr="000649FE">
        <w:t> Have a few students share their drawings and explain their chosen rule.</w:t>
      </w:r>
    </w:p>
    <w:p w14:paraId="220BB5EF" w14:textId="77777777" w:rsidR="000649FE" w:rsidRPr="000649FE" w:rsidRDefault="000649FE" w:rsidP="000649FE">
      <w:r w:rsidRPr="000649FE">
        <w:rPr>
          <w:b/>
          <w:bCs/>
        </w:rPr>
        <w:t>Part 4: Conclusion (5 minutes)</w:t>
      </w:r>
    </w:p>
    <w:p w14:paraId="364F6838" w14:textId="77777777" w:rsidR="000649FE" w:rsidRPr="000649FE" w:rsidRDefault="000649FE" w:rsidP="000649FE">
      <w:pPr>
        <w:numPr>
          <w:ilvl w:val="0"/>
          <w:numId w:val="247"/>
        </w:numPr>
      </w:pPr>
      <w:r w:rsidRPr="000649FE">
        <w:rPr>
          <w:b/>
          <w:bCs/>
        </w:rPr>
        <w:t>Recap:</w:t>
      </w:r>
      <w:r w:rsidRPr="000649FE">
        <w:t> Review the five simple rules.</w:t>
      </w:r>
    </w:p>
    <w:p w14:paraId="1F5DF062" w14:textId="77777777" w:rsidR="000649FE" w:rsidRPr="000649FE" w:rsidRDefault="000649FE" w:rsidP="000649FE">
      <w:pPr>
        <w:numPr>
          <w:ilvl w:val="0"/>
          <w:numId w:val="247"/>
        </w:numPr>
      </w:pPr>
      <w:r w:rsidRPr="000649FE">
        <w:rPr>
          <w:b/>
          <w:bCs/>
        </w:rPr>
        <w:t>Empowerment:</w:t>
      </w:r>
      <w:r w:rsidRPr="000649FE">
        <w:t> Remind students: "You are now Online Safety Superstars! When you use the internet the right way, it's more fun for everyone!"</w:t>
      </w:r>
    </w:p>
    <w:p w14:paraId="71DB9061" w14:textId="77777777" w:rsidR="000649FE" w:rsidRPr="000649FE" w:rsidRDefault="000649FE" w:rsidP="000649FE">
      <w:r w:rsidRPr="000649FE">
        <w:pict w14:anchorId="3128E887">
          <v:rect id="_x0000_i2603" style="width:0;height:1.5pt" o:hralign="center" o:hrstd="t" o:hr="t" fillcolor="#a0a0a0" stroked="f"/>
        </w:pict>
      </w:r>
    </w:p>
    <w:p w14:paraId="0F3EBC99" w14:textId="77777777" w:rsidR="000649FE" w:rsidRPr="000649FE" w:rsidRDefault="000649FE" w:rsidP="000649FE">
      <w:pPr>
        <w:rPr>
          <w:b/>
          <w:bCs/>
        </w:rPr>
      </w:pPr>
      <w:r w:rsidRPr="000649FE">
        <w:rPr>
          <w:b/>
          <w:bCs/>
        </w:rPr>
        <w:t>Correlation with the Ontario Curriculum Guides (English Lesson Plan):</w:t>
      </w:r>
    </w:p>
    <w:p w14:paraId="74D5E7A9" w14:textId="77777777" w:rsidR="000649FE" w:rsidRPr="000649FE" w:rsidRDefault="000649FE" w:rsidP="000649FE">
      <w:r w:rsidRPr="000649FE">
        <w:t>This lesson plan aligns with several outcomes from the Ontario Curriculum for Grades 2-3:</w:t>
      </w:r>
    </w:p>
    <w:p w14:paraId="4D25336F" w14:textId="77777777" w:rsidR="000649FE" w:rsidRPr="000649FE" w:rsidRDefault="000649FE" w:rsidP="000649FE">
      <w:pPr>
        <w:numPr>
          <w:ilvl w:val="0"/>
          <w:numId w:val="248"/>
        </w:numPr>
      </w:pPr>
      <w:r w:rsidRPr="000649FE">
        <w:rPr>
          <w:b/>
          <w:bCs/>
        </w:rPr>
        <w:t>Health and Physical Education (HPE) – Healthy Living (Personal Safety and Injury Prevention):</w:t>
      </w:r>
    </w:p>
    <w:p w14:paraId="2732F8AD" w14:textId="77777777" w:rsidR="000649FE" w:rsidRPr="000649FE" w:rsidRDefault="000649FE" w:rsidP="000649FE">
      <w:pPr>
        <w:numPr>
          <w:ilvl w:val="1"/>
          <w:numId w:val="248"/>
        </w:numPr>
      </w:pPr>
      <w:r w:rsidRPr="000649FE">
        <w:rPr>
          <w:b/>
          <w:bCs/>
        </w:rPr>
        <w:lastRenderedPageBreak/>
        <w:t>Grade 2 (B3.1):</w:t>
      </w:r>
      <w:r w:rsidRPr="000649FE">
        <w:t> Describe strategies for keeping themselves safe from injuries and harm (e.g., in their school, at home, in the community, when online). </w:t>
      </w:r>
      <w:r w:rsidRPr="000649FE">
        <w:rPr>
          <w:i/>
          <w:iCs/>
        </w:rPr>
        <w:t>Correlation:</w:t>
      </w:r>
      <w:r w:rsidRPr="000649FE">
        <w:t> Directly addresses online safety rules (safe websites, private info, strangers, telling adults).</w:t>
      </w:r>
    </w:p>
    <w:p w14:paraId="697AC608" w14:textId="77777777" w:rsidR="000649FE" w:rsidRPr="000649FE" w:rsidRDefault="000649FE" w:rsidP="000649FE">
      <w:pPr>
        <w:numPr>
          <w:ilvl w:val="1"/>
          <w:numId w:val="248"/>
        </w:numPr>
      </w:pPr>
      <w:r w:rsidRPr="000649FE">
        <w:rPr>
          <w:b/>
          <w:bCs/>
        </w:rPr>
        <w:t>Grade 3 (B3.1):</w:t>
      </w:r>
      <w:r w:rsidRPr="000649FE">
        <w:t xml:space="preserve"> Describe different types of safe and unsafe </w:t>
      </w:r>
      <w:proofErr w:type="gramStart"/>
      <w:r w:rsidRPr="000649FE">
        <w:t>situations, and</w:t>
      </w:r>
      <w:proofErr w:type="gramEnd"/>
      <w:r w:rsidRPr="000649FE">
        <w:t xml:space="preserve"> identify effective strategies for avoiding or responding to them. </w:t>
      </w:r>
      <w:r w:rsidRPr="000649FE">
        <w:rPr>
          <w:i/>
          <w:iCs/>
        </w:rPr>
        <w:t>Correlation:</w:t>
      </w:r>
      <w:r w:rsidRPr="000649FE">
        <w:t> Students learn to identify unsafe online situations (suspicious links, strangers, feeling scared) and appropriate responses.</w:t>
      </w:r>
    </w:p>
    <w:p w14:paraId="260C2229" w14:textId="77777777" w:rsidR="000649FE" w:rsidRPr="000649FE" w:rsidRDefault="000649FE" w:rsidP="000649FE">
      <w:pPr>
        <w:numPr>
          <w:ilvl w:val="1"/>
          <w:numId w:val="248"/>
        </w:numPr>
      </w:pPr>
      <w:r w:rsidRPr="000649FE">
        <w:rPr>
          <w:b/>
          <w:bCs/>
        </w:rPr>
        <w:t>Overall Expectation B2:</w:t>
      </w:r>
      <w:r w:rsidRPr="000649FE">
        <w:t> Demonstrate an understanding of the factors that influence healthy development and decision making. </w:t>
      </w:r>
      <w:r w:rsidRPr="000649FE">
        <w:rPr>
          <w:i/>
          <w:iCs/>
        </w:rPr>
        <w:t>Correlation:</w:t>
      </w:r>
      <w:r w:rsidRPr="000649FE">
        <w:t> Encourages students to make informed and responsible decisions about their online presence.</w:t>
      </w:r>
    </w:p>
    <w:p w14:paraId="3A873F09" w14:textId="77777777" w:rsidR="000649FE" w:rsidRPr="000649FE" w:rsidRDefault="000649FE" w:rsidP="000649FE">
      <w:pPr>
        <w:numPr>
          <w:ilvl w:val="0"/>
          <w:numId w:val="248"/>
        </w:numPr>
      </w:pPr>
      <w:r w:rsidRPr="000649FE">
        <w:rPr>
          <w:b/>
          <w:bCs/>
        </w:rPr>
        <w:t>Language Arts – Oral Communication &amp; Media Literacy:</w:t>
      </w:r>
    </w:p>
    <w:p w14:paraId="718A0253" w14:textId="77777777" w:rsidR="000649FE" w:rsidRPr="000649FE" w:rsidRDefault="000649FE" w:rsidP="000649FE">
      <w:pPr>
        <w:numPr>
          <w:ilvl w:val="1"/>
          <w:numId w:val="248"/>
        </w:numPr>
      </w:pPr>
      <w:r w:rsidRPr="000649FE">
        <w:rPr>
          <w:b/>
          <w:bCs/>
        </w:rPr>
        <w:t>Grades 2-3 (1.2 Listening to Understand):</w:t>
      </w:r>
      <w:r w:rsidRPr="000649FE">
        <w:t> Listen to understand information and ideas presented in oral texts. </w:t>
      </w:r>
      <w:r w:rsidRPr="000649FE">
        <w:rPr>
          <w:i/>
          <w:iCs/>
        </w:rPr>
        <w:t>Correlation:</w:t>
      </w:r>
      <w:r w:rsidRPr="000649FE">
        <w:t> Students listen to the transcript and extract key safety information.</w:t>
      </w:r>
    </w:p>
    <w:p w14:paraId="568823FC" w14:textId="77777777" w:rsidR="000649FE" w:rsidRPr="000649FE" w:rsidRDefault="000649FE" w:rsidP="000649FE">
      <w:pPr>
        <w:numPr>
          <w:ilvl w:val="1"/>
          <w:numId w:val="248"/>
        </w:numPr>
      </w:pPr>
      <w:r w:rsidRPr="000649FE">
        <w:rPr>
          <w:b/>
          <w:bCs/>
        </w:rPr>
        <w:t>Grades 2-3 (3.4 Producing Media Texts):</w:t>
      </w:r>
      <w:r w:rsidRPr="000649FE">
        <w:t> Produce media texts for a variety of purposes and audiences, using appropriate forms, conventions, and techniques. </w:t>
      </w:r>
      <w:r w:rsidRPr="000649FE">
        <w:rPr>
          <w:i/>
          <w:iCs/>
        </w:rPr>
        <w:t>Correlation:</w:t>
      </w:r>
      <w:r w:rsidRPr="000649FE">
        <w:t> Students create visual representations of safety rules through drawing.</w:t>
      </w:r>
    </w:p>
    <w:p w14:paraId="3FD961E0" w14:textId="77777777" w:rsidR="000649FE" w:rsidRPr="000649FE" w:rsidRDefault="000649FE" w:rsidP="000649FE">
      <w:pPr>
        <w:numPr>
          <w:ilvl w:val="0"/>
          <w:numId w:val="248"/>
        </w:numPr>
      </w:pPr>
      <w:r w:rsidRPr="000649FE">
        <w:rPr>
          <w:b/>
          <w:bCs/>
        </w:rPr>
        <w:t>Social Studies – People and Environments (Social and Environmental Systems):</w:t>
      </w:r>
    </w:p>
    <w:p w14:paraId="118C945C" w14:textId="77777777" w:rsidR="000649FE" w:rsidRPr="000649FE" w:rsidRDefault="000649FE" w:rsidP="000649FE">
      <w:pPr>
        <w:numPr>
          <w:ilvl w:val="1"/>
          <w:numId w:val="248"/>
        </w:numPr>
      </w:pPr>
      <w:r w:rsidRPr="000649FE">
        <w:rPr>
          <w:b/>
          <w:bCs/>
        </w:rPr>
        <w:t>Grades 2-3 (Overall Expectation):</w:t>
      </w:r>
      <w:r w:rsidRPr="000649FE">
        <w:t> Develop an understanding of the roles and responsibilities of citizens. </w:t>
      </w:r>
      <w:r w:rsidRPr="000649FE">
        <w:rPr>
          <w:i/>
          <w:iCs/>
        </w:rPr>
        <w:t>Correlation:</w:t>
      </w:r>
      <w:r w:rsidRPr="000649FE">
        <w:t> Introduces the foundational concepts of digital citizenship and responsible online behaviour</w:t>
      </w:r>
    </w:p>
    <w:p w14:paraId="6517486B" w14:textId="12FF731C" w:rsidR="00890E82" w:rsidRPr="000649FE" w:rsidRDefault="00890E82" w:rsidP="0076169E"/>
    <w:sectPr w:rsidR="00890E82" w:rsidRPr="000649FE"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79"/>
  </w:num>
  <w:num w:numId="2" w16cid:durableId="349839055">
    <w:abstractNumId w:val="142"/>
  </w:num>
  <w:num w:numId="3" w16cid:durableId="2027824233">
    <w:abstractNumId w:val="64"/>
  </w:num>
  <w:num w:numId="4" w16cid:durableId="1588922497">
    <w:abstractNumId w:val="54"/>
  </w:num>
  <w:num w:numId="5" w16cid:durableId="1778524498">
    <w:abstractNumId w:val="183"/>
  </w:num>
  <w:num w:numId="6" w16cid:durableId="179198098">
    <w:abstractNumId w:val="202"/>
  </w:num>
  <w:num w:numId="7" w16cid:durableId="1919972469">
    <w:abstractNumId w:val="47"/>
  </w:num>
  <w:num w:numId="8" w16cid:durableId="924731863">
    <w:abstractNumId w:val="19"/>
  </w:num>
  <w:num w:numId="9" w16cid:durableId="1943878002">
    <w:abstractNumId w:val="227"/>
  </w:num>
  <w:num w:numId="10" w16cid:durableId="150604398">
    <w:abstractNumId w:val="28"/>
  </w:num>
  <w:num w:numId="11" w16cid:durableId="71242907">
    <w:abstractNumId w:val="171"/>
  </w:num>
  <w:num w:numId="12" w16cid:durableId="1836408688">
    <w:abstractNumId w:val="65"/>
  </w:num>
  <w:num w:numId="13" w16cid:durableId="100533062">
    <w:abstractNumId w:val="121"/>
  </w:num>
  <w:num w:numId="14" w16cid:durableId="1289510469">
    <w:abstractNumId w:val="89"/>
  </w:num>
  <w:num w:numId="15" w16cid:durableId="901327340">
    <w:abstractNumId w:val="137"/>
  </w:num>
  <w:num w:numId="16" w16cid:durableId="1966539902">
    <w:abstractNumId w:val="6"/>
  </w:num>
  <w:num w:numId="17" w16cid:durableId="1395932505">
    <w:abstractNumId w:val="26"/>
  </w:num>
  <w:num w:numId="18" w16cid:durableId="1848249893">
    <w:abstractNumId w:val="39"/>
  </w:num>
  <w:num w:numId="19" w16cid:durableId="906571837">
    <w:abstractNumId w:val="124"/>
  </w:num>
  <w:num w:numId="20" w16cid:durableId="491334736">
    <w:abstractNumId w:val="68"/>
  </w:num>
  <w:num w:numId="21" w16cid:durableId="1817525113">
    <w:abstractNumId w:val="106"/>
  </w:num>
  <w:num w:numId="22" w16cid:durableId="782843571">
    <w:abstractNumId w:val="116"/>
  </w:num>
  <w:num w:numId="23" w16cid:durableId="1698038975">
    <w:abstractNumId w:val="49"/>
  </w:num>
  <w:num w:numId="24" w16cid:durableId="1544177292">
    <w:abstractNumId w:val="98"/>
  </w:num>
  <w:num w:numId="25" w16cid:durableId="219829588">
    <w:abstractNumId w:val="189"/>
  </w:num>
  <w:num w:numId="26" w16cid:durableId="1119571351">
    <w:abstractNumId w:val="122"/>
  </w:num>
  <w:num w:numId="27" w16cid:durableId="393625794">
    <w:abstractNumId w:val="147"/>
  </w:num>
  <w:num w:numId="28" w16cid:durableId="402945629">
    <w:abstractNumId w:val="100"/>
  </w:num>
  <w:num w:numId="29" w16cid:durableId="2117552983">
    <w:abstractNumId w:val="81"/>
  </w:num>
  <w:num w:numId="30" w16cid:durableId="432751390">
    <w:abstractNumId w:val="35"/>
  </w:num>
  <w:num w:numId="31" w16cid:durableId="275448950">
    <w:abstractNumId w:val="14"/>
  </w:num>
  <w:num w:numId="32" w16cid:durableId="1066536885">
    <w:abstractNumId w:val="156"/>
  </w:num>
  <w:num w:numId="33" w16cid:durableId="672688653">
    <w:abstractNumId w:val="111"/>
  </w:num>
  <w:num w:numId="34" w16cid:durableId="1947998552">
    <w:abstractNumId w:val="133"/>
  </w:num>
  <w:num w:numId="35" w16cid:durableId="1258253072">
    <w:abstractNumId w:val="198"/>
  </w:num>
  <w:num w:numId="36" w16cid:durableId="1135565945">
    <w:abstractNumId w:val="48"/>
  </w:num>
  <w:num w:numId="37" w16cid:durableId="411706245">
    <w:abstractNumId w:val="167"/>
  </w:num>
  <w:num w:numId="38" w16cid:durableId="839008456">
    <w:abstractNumId w:val="0"/>
  </w:num>
  <w:num w:numId="39" w16cid:durableId="610406096">
    <w:abstractNumId w:val="8"/>
  </w:num>
  <w:num w:numId="40" w16cid:durableId="811826681">
    <w:abstractNumId w:val="175"/>
  </w:num>
  <w:num w:numId="41" w16cid:durableId="140585451">
    <w:abstractNumId w:val="217"/>
  </w:num>
  <w:num w:numId="42" w16cid:durableId="1177302802">
    <w:abstractNumId w:val="162"/>
  </w:num>
  <w:num w:numId="43" w16cid:durableId="350494433">
    <w:abstractNumId w:val="151"/>
  </w:num>
  <w:num w:numId="44" w16cid:durableId="1242330930">
    <w:abstractNumId w:val="169"/>
  </w:num>
  <w:num w:numId="45" w16cid:durableId="1068114167">
    <w:abstractNumId w:val="33"/>
  </w:num>
  <w:num w:numId="46" w16cid:durableId="997541595">
    <w:abstractNumId w:val="145"/>
  </w:num>
  <w:num w:numId="47" w16cid:durableId="1395734209">
    <w:abstractNumId w:val="223"/>
  </w:num>
  <w:num w:numId="48" w16cid:durableId="1294680384">
    <w:abstractNumId w:val="126"/>
  </w:num>
  <w:num w:numId="49" w16cid:durableId="1488670261">
    <w:abstractNumId w:val="92"/>
  </w:num>
  <w:num w:numId="50" w16cid:durableId="360056761">
    <w:abstractNumId w:val="20"/>
  </w:num>
  <w:num w:numId="51" w16cid:durableId="943195833">
    <w:abstractNumId w:val="10"/>
  </w:num>
  <w:num w:numId="52" w16cid:durableId="325010862">
    <w:abstractNumId w:val="41"/>
  </w:num>
  <w:num w:numId="53" w16cid:durableId="1725644380">
    <w:abstractNumId w:val="194"/>
  </w:num>
  <w:num w:numId="54" w16cid:durableId="467669729">
    <w:abstractNumId w:val="29"/>
  </w:num>
  <w:num w:numId="55" w16cid:durableId="190537495">
    <w:abstractNumId w:val="1"/>
  </w:num>
  <w:num w:numId="56" w16cid:durableId="1186822742">
    <w:abstractNumId w:val="117"/>
  </w:num>
  <w:num w:numId="57" w16cid:durableId="486173343">
    <w:abstractNumId w:val="203"/>
  </w:num>
  <w:num w:numId="58" w16cid:durableId="1859155899">
    <w:abstractNumId w:val="55"/>
  </w:num>
  <w:num w:numId="59" w16cid:durableId="1917007428">
    <w:abstractNumId w:val="63"/>
  </w:num>
  <w:num w:numId="60" w16cid:durableId="96944631">
    <w:abstractNumId w:val="95"/>
  </w:num>
  <w:num w:numId="61" w16cid:durableId="813448682">
    <w:abstractNumId w:val="181"/>
  </w:num>
  <w:num w:numId="62" w16cid:durableId="1589653234">
    <w:abstractNumId w:val="188"/>
  </w:num>
  <w:num w:numId="63" w16cid:durableId="1382826025">
    <w:abstractNumId w:val="77"/>
  </w:num>
  <w:num w:numId="64" w16cid:durableId="2023820681">
    <w:abstractNumId w:val="77"/>
    <w:lvlOverride w:ilvl="2">
      <w:startOverride w:val="2"/>
    </w:lvlOverride>
  </w:num>
  <w:num w:numId="65" w16cid:durableId="1176113971">
    <w:abstractNumId w:val="27"/>
  </w:num>
  <w:num w:numId="66" w16cid:durableId="1538658478">
    <w:abstractNumId w:val="27"/>
    <w:lvlOverride w:ilvl="2">
      <w:startOverride w:val="2"/>
    </w:lvlOverride>
  </w:num>
  <w:num w:numId="67" w16cid:durableId="215628620">
    <w:abstractNumId w:val="27"/>
    <w:lvlOverride w:ilvl="2">
      <w:startOverride w:val="3"/>
    </w:lvlOverride>
  </w:num>
  <w:num w:numId="68" w16cid:durableId="1520584743">
    <w:abstractNumId w:val="118"/>
  </w:num>
  <w:num w:numId="69" w16cid:durableId="1347368686">
    <w:abstractNumId w:val="136"/>
  </w:num>
  <w:num w:numId="70" w16cid:durableId="689066563">
    <w:abstractNumId w:val="13"/>
  </w:num>
  <w:num w:numId="71" w16cid:durableId="1705910179">
    <w:abstractNumId w:val="43"/>
  </w:num>
  <w:num w:numId="72" w16cid:durableId="190529783">
    <w:abstractNumId w:val="187"/>
  </w:num>
  <w:num w:numId="73" w16cid:durableId="2033604379">
    <w:abstractNumId w:val="52"/>
  </w:num>
  <w:num w:numId="74" w16cid:durableId="943683490">
    <w:abstractNumId w:val="215"/>
  </w:num>
  <w:num w:numId="75" w16cid:durableId="2098549587">
    <w:abstractNumId w:val="155"/>
  </w:num>
  <w:num w:numId="76" w16cid:durableId="1962297436">
    <w:abstractNumId w:val="173"/>
  </w:num>
  <w:num w:numId="77" w16cid:durableId="11882955">
    <w:abstractNumId w:val="173"/>
    <w:lvlOverride w:ilvl="2">
      <w:startOverride w:val="2"/>
    </w:lvlOverride>
  </w:num>
  <w:num w:numId="78" w16cid:durableId="1894929857">
    <w:abstractNumId w:val="214"/>
  </w:num>
  <w:num w:numId="79" w16cid:durableId="252129242">
    <w:abstractNumId w:val="214"/>
    <w:lvlOverride w:ilvl="2">
      <w:startOverride w:val="2"/>
    </w:lvlOverride>
  </w:num>
  <w:num w:numId="80" w16cid:durableId="1864244035">
    <w:abstractNumId w:val="214"/>
    <w:lvlOverride w:ilvl="2">
      <w:startOverride w:val="3"/>
    </w:lvlOverride>
  </w:num>
  <w:num w:numId="81" w16cid:durableId="2107998007">
    <w:abstractNumId w:val="25"/>
  </w:num>
  <w:num w:numId="82" w16cid:durableId="482892653">
    <w:abstractNumId w:val="91"/>
  </w:num>
  <w:num w:numId="83" w16cid:durableId="785924698">
    <w:abstractNumId w:val="73"/>
  </w:num>
  <w:num w:numId="84" w16cid:durableId="755438175">
    <w:abstractNumId w:val="110"/>
  </w:num>
  <w:num w:numId="85" w16cid:durableId="659962472">
    <w:abstractNumId w:val="186"/>
  </w:num>
  <w:num w:numId="86" w16cid:durableId="71974497">
    <w:abstractNumId w:val="22"/>
  </w:num>
  <w:num w:numId="87" w16cid:durableId="1983580299">
    <w:abstractNumId w:val="172"/>
  </w:num>
  <w:num w:numId="88" w16cid:durableId="132187107">
    <w:abstractNumId w:val="218"/>
  </w:num>
  <w:num w:numId="89" w16cid:durableId="1302807068">
    <w:abstractNumId w:val="101"/>
  </w:num>
  <w:num w:numId="90" w16cid:durableId="848981154">
    <w:abstractNumId w:val="101"/>
    <w:lvlOverride w:ilvl="2">
      <w:startOverride w:val="2"/>
    </w:lvlOverride>
  </w:num>
  <w:num w:numId="91" w16cid:durableId="890922578">
    <w:abstractNumId w:val="120"/>
  </w:num>
  <w:num w:numId="92" w16cid:durableId="1756509594">
    <w:abstractNumId w:val="120"/>
    <w:lvlOverride w:ilvl="2">
      <w:startOverride w:val="2"/>
    </w:lvlOverride>
  </w:num>
  <w:num w:numId="93" w16cid:durableId="450786656">
    <w:abstractNumId w:val="120"/>
    <w:lvlOverride w:ilvl="2">
      <w:startOverride w:val="3"/>
    </w:lvlOverride>
  </w:num>
  <w:num w:numId="94" w16cid:durableId="1440680591">
    <w:abstractNumId w:val="44"/>
  </w:num>
  <w:num w:numId="95" w16cid:durableId="1785153059">
    <w:abstractNumId w:val="102"/>
  </w:num>
  <w:num w:numId="96" w16cid:durableId="1826316014">
    <w:abstractNumId w:val="207"/>
  </w:num>
  <w:num w:numId="97" w16cid:durableId="1737630457">
    <w:abstractNumId w:val="57"/>
  </w:num>
  <w:num w:numId="98" w16cid:durableId="1330986506">
    <w:abstractNumId w:val="164"/>
  </w:num>
  <w:num w:numId="99" w16cid:durableId="1807694361">
    <w:abstractNumId w:val="87"/>
  </w:num>
  <w:num w:numId="100" w16cid:durableId="455148908">
    <w:abstractNumId w:val="222"/>
  </w:num>
  <w:num w:numId="101" w16cid:durableId="1941527021">
    <w:abstractNumId w:val="74"/>
  </w:num>
  <w:num w:numId="102" w16cid:durableId="103119864">
    <w:abstractNumId w:val="60"/>
  </w:num>
  <w:num w:numId="103" w16cid:durableId="430669305">
    <w:abstractNumId w:val="60"/>
    <w:lvlOverride w:ilvl="2">
      <w:startOverride w:val="2"/>
    </w:lvlOverride>
  </w:num>
  <w:num w:numId="104" w16cid:durableId="1527522934">
    <w:abstractNumId w:val="90"/>
  </w:num>
  <w:num w:numId="105" w16cid:durableId="428233241">
    <w:abstractNumId w:val="90"/>
    <w:lvlOverride w:ilvl="2">
      <w:startOverride w:val="2"/>
    </w:lvlOverride>
  </w:num>
  <w:num w:numId="106" w16cid:durableId="1764494010">
    <w:abstractNumId w:val="90"/>
    <w:lvlOverride w:ilvl="2">
      <w:startOverride w:val="3"/>
    </w:lvlOverride>
  </w:num>
  <w:num w:numId="107" w16cid:durableId="1329207419">
    <w:abstractNumId w:val="149"/>
  </w:num>
  <w:num w:numId="108" w16cid:durableId="1155872923">
    <w:abstractNumId w:val="185"/>
  </w:num>
  <w:num w:numId="109" w16cid:durableId="154688139">
    <w:abstractNumId w:val="105"/>
  </w:num>
  <w:num w:numId="110" w16cid:durableId="1724596793">
    <w:abstractNumId w:val="165"/>
  </w:num>
  <w:num w:numId="111" w16cid:durableId="173154059">
    <w:abstractNumId w:val="195"/>
  </w:num>
  <w:num w:numId="112" w16cid:durableId="1806005797">
    <w:abstractNumId w:val="38"/>
  </w:num>
  <w:num w:numId="113" w16cid:durableId="353848668">
    <w:abstractNumId w:val="180"/>
  </w:num>
  <w:num w:numId="114" w16cid:durableId="1193760440">
    <w:abstractNumId w:val="37"/>
  </w:num>
  <w:num w:numId="115" w16cid:durableId="1611624519">
    <w:abstractNumId w:val="7"/>
  </w:num>
  <w:num w:numId="116" w16cid:durableId="303700099">
    <w:abstractNumId w:val="51"/>
  </w:num>
  <w:num w:numId="117" w16cid:durableId="482235655">
    <w:abstractNumId w:val="56"/>
  </w:num>
  <w:num w:numId="118" w16cid:durableId="122771862">
    <w:abstractNumId w:val="56"/>
    <w:lvlOverride w:ilvl="2">
      <w:startOverride w:val="2"/>
    </w:lvlOverride>
  </w:num>
  <w:num w:numId="119" w16cid:durableId="691957217">
    <w:abstractNumId w:val="56"/>
    <w:lvlOverride w:ilvl="2">
      <w:startOverride w:val="3"/>
    </w:lvlOverride>
  </w:num>
  <w:num w:numId="120" w16cid:durableId="1513687659">
    <w:abstractNumId w:val="56"/>
    <w:lvlOverride w:ilvl="2">
      <w:startOverride w:val="4"/>
    </w:lvlOverride>
  </w:num>
  <w:num w:numId="121" w16cid:durableId="1825855945">
    <w:abstractNumId w:val="56"/>
    <w:lvlOverride w:ilvl="2">
      <w:startOverride w:val="5"/>
    </w:lvlOverride>
  </w:num>
  <w:num w:numId="122" w16cid:durableId="534194481">
    <w:abstractNumId w:val="108"/>
  </w:num>
  <w:num w:numId="123" w16cid:durableId="240261355">
    <w:abstractNumId w:val="174"/>
  </w:num>
  <w:num w:numId="124" w16cid:durableId="126822371">
    <w:abstractNumId w:val="84"/>
  </w:num>
  <w:num w:numId="125" w16cid:durableId="1839269613">
    <w:abstractNumId w:val="209"/>
  </w:num>
  <w:num w:numId="126" w16cid:durableId="1443184290">
    <w:abstractNumId w:val="139"/>
  </w:num>
  <w:num w:numId="127" w16cid:durableId="503740199">
    <w:abstractNumId w:val="12"/>
  </w:num>
  <w:num w:numId="128" w16cid:durableId="1489978794">
    <w:abstractNumId w:val="177"/>
  </w:num>
  <w:num w:numId="129" w16cid:durableId="1247114548">
    <w:abstractNumId w:val="128"/>
  </w:num>
  <w:num w:numId="130" w16cid:durableId="1998652595">
    <w:abstractNumId w:val="128"/>
    <w:lvlOverride w:ilvl="2">
      <w:startOverride w:val="2"/>
    </w:lvlOverride>
  </w:num>
  <w:num w:numId="131" w16cid:durableId="1971086347">
    <w:abstractNumId w:val="128"/>
    <w:lvlOverride w:ilvl="2">
      <w:startOverride w:val="3"/>
    </w:lvlOverride>
  </w:num>
  <w:num w:numId="132" w16cid:durableId="301270958">
    <w:abstractNumId w:val="128"/>
    <w:lvlOverride w:ilvl="2">
      <w:startOverride w:val="4"/>
    </w:lvlOverride>
  </w:num>
  <w:num w:numId="133" w16cid:durableId="335114522">
    <w:abstractNumId w:val="128"/>
    <w:lvlOverride w:ilvl="2">
      <w:startOverride w:val="5"/>
    </w:lvlOverride>
  </w:num>
  <w:num w:numId="134" w16cid:durableId="1132018824">
    <w:abstractNumId w:val="45"/>
  </w:num>
  <w:num w:numId="135" w16cid:durableId="1204513450">
    <w:abstractNumId w:val="200"/>
  </w:num>
  <w:num w:numId="136" w16cid:durableId="472413170">
    <w:abstractNumId w:val="158"/>
  </w:num>
  <w:num w:numId="137" w16cid:durableId="1957835040">
    <w:abstractNumId w:val="132"/>
  </w:num>
  <w:num w:numId="138" w16cid:durableId="253242290">
    <w:abstractNumId w:val="119"/>
  </w:num>
  <w:num w:numId="139" w16cid:durableId="889149006">
    <w:abstractNumId w:val="224"/>
  </w:num>
  <w:num w:numId="140" w16cid:durableId="1160806250">
    <w:abstractNumId w:val="191"/>
  </w:num>
  <w:num w:numId="141" w16cid:durableId="1942831806">
    <w:abstractNumId w:val="123"/>
  </w:num>
  <w:num w:numId="142" w16cid:durableId="914898768">
    <w:abstractNumId w:val="109"/>
  </w:num>
  <w:num w:numId="143" w16cid:durableId="1208640228">
    <w:abstractNumId w:val="31"/>
  </w:num>
  <w:num w:numId="144" w16cid:durableId="691805759">
    <w:abstractNumId w:val="17"/>
  </w:num>
  <w:num w:numId="145" w16cid:durableId="57099285">
    <w:abstractNumId w:val="5"/>
  </w:num>
  <w:num w:numId="146" w16cid:durableId="85150967">
    <w:abstractNumId w:val="66"/>
  </w:num>
  <w:num w:numId="147" w16cid:durableId="1325206421">
    <w:abstractNumId w:val="161"/>
  </w:num>
  <w:num w:numId="148" w16cid:durableId="761805422">
    <w:abstractNumId w:val="211"/>
  </w:num>
  <w:num w:numId="149" w16cid:durableId="380247293">
    <w:abstractNumId w:val="157"/>
  </w:num>
  <w:num w:numId="150" w16cid:durableId="1216161213">
    <w:abstractNumId w:val="208"/>
  </w:num>
  <w:num w:numId="151" w16cid:durableId="996230111">
    <w:abstractNumId w:val="193"/>
  </w:num>
  <w:num w:numId="152" w16cid:durableId="991758576">
    <w:abstractNumId w:val="226"/>
  </w:num>
  <w:num w:numId="153" w16cid:durableId="2048411298">
    <w:abstractNumId w:val="53"/>
  </w:num>
  <w:num w:numId="154" w16cid:durableId="1133251878">
    <w:abstractNumId w:val="225"/>
  </w:num>
  <w:num w:numId="155" w16cid:durableId="1924610238">
    <w:abstractNumId w:val="61"/>
  </w:num>
  <w:num w:numId="156" w16cid:durableId="302392671">
    <w:abstractNumId w:val="15"/>
  </w:num>
  <w:num w:numId="157" w16cid:durableId="1507282598">
    <w:abstractNumId w:val="144"/>
  </w:num>
  <w:num w:numId="158" w16cid:durableId="113134896">
    <w:abstractNumId w:val="219"/>
  </w:num>
  <w:num w:numId="159" w16cid:durableId="1331103270">
    <w:abstractNumId w:val="220"/>
  </w:num>
  <w:num w:numId="160" w16cid:durableId="2103910400">
    <w:abstractNumId w:val="104"/>
  </w:num>
  <w:num w:numId="161" w16cid:durableId="1178040408">
    <w:abstractNumId w:val="154"/>
  </w:num>
  <w:num w:numId="162" w16cid:durableId="395590036">
    <w:abstractNumId w:val="196"/>
  </w:num>
  <w:num w:numId="163" w16cid:durableId="1227296478">
    <w:abstractNumId w:val="30"/>
  </w:num>
  <w:num w:numId="164" w16cid:durableId="175073461">
    <w:abstractNumId w:val="16"/>
  </w:num>
  <w:num w:numId="165" w16cid:durableId="150800759">
    <w:abstractNumId w:val="88"/>
  </w:num>
  <w:num w:numId="166" w16cid:durableId="411318469">
    <w:abstractNumId w:val="153"/>
  </w:num>
  <w:num w:numId="167" w16cid:durableId="1612513676">
    <w:abstractNumId w:val="40"/>
  </w:num>
  <w:num w:numId="168" w16cid:durableId="2012249428">
    <w:abstractNumId w:val="32"/>
  </w:num>
  <w:num w:numId="169" w16cid:durableId="159275647">
    <w:abstractNumId w:val="221"/>
  </w:num>
  <w:num w:numId="170" w16cid:durableId="1069501713">
    <w:abstractNumId w:val="4"/>
  </w:num>
  <w:num w:numId="171" w16cid:durableId="117990239">
    <w:abstractNumId w:val="103"/>
  </w:num>
  <w:num w:numId="172" w16cid:durableId="2113741870">
    <w:abstractNumId w:val="23"/>
  </w:num>
  <w:num w:numId="173" w16cid:durableId="1747803674">
    <w:abstractNumId w:val="79"/>
  </w:num>
  <w:num w:numId="174" w16cid:durableId="1112477632">
    <w:abstractNumId w:val="152"/>
  </w:num>
  <w:num w:numId="175" w16cid:durableId="217013255">
    <w:abstractNumId w:val="168"/>
  </w:num>
  <w:num w:numId="176" w16cid:durableId="1030838485">
    <w:abstractNumId w:val="206"/>
  </w:num>
  <w:num w:numId="177" w16cid:durableId="1222908948">
    <w:abstractNumId w:val="71"/>
  </w:num>
  <w:num w:numId="178" w16cid:durableId="1964575894">
    <w:abstractNumId w:val="166"/>
  </w:num>
  <w:num w:numId="179" w16cid:durableId="545064674">
    <w:abstractNumId w:val="24"/>
  </w:num>
  <w:num w:numId="180" w16cid:durableId="821313669">
    <w:abstractNumId w:val="80"/>
  </w:num>
  <w:num w:numId="181" w16cid:durableId="2027094493">
    <w:abstractNumId w:val="192"/>
  </w:num>
  <w:num w:numId="182" w16cid:durableId="18161467">
    <w:abstractNumId w:val="67"/>
  </w:num>
  <w:num w:numId="183" w16cid:durableId="277488817">
    <w:abstractNumId w:val="159"/>
  </w:num>
  <w:num w:numId="184" w16cid:durableId="1879659105">
    <w:abstractNumId w:val="134"/>
  </w:num>
  <w:num w:numId="185" w16cid:durableId="1383481740">
    <w:abstractNumId w:val="72"/>
  </w:num>
  <w:num w:numId="186" w16cid:durableId="445471076">
    <w:abstractNumId w:val="176"/>
  </w:num>
  <w:num w:numId="187" w16cid:durableId="196897515">
    <w:abstractNumId w:val="83"/>
  </w:num>
  <w:num w:numId="188" w16cid:durableId="775489475">
    <w:abstractNumId w:val="2"/>
  </w:num>
  <w:num w:numId="189" w16cid:durableId="1573541102">
    <w:abstractNumId w:val="9"/>
  </w:num>
  <w:num w:numId="190" w16cid:durableId="1427775559">
    <w:abstractNumId w:val="199"/>
  </w:num>
  <w:num w:numId="191" w16cid:durableId="1916431083">
    <w:abstractNumId w:val="184"/>
  </w:num>
  <w:num w:numId="192" w16cid:durableId="1079597513">
    <w:abstractNumId w:val="212"/>
  </w:num>
  <w:num w:numId="193" w16cid:durableId="960764534">
    <w:abstractNumId w:val="85"/>
  </w:num>
  <w:num w:numId="194" w16cid:durableId="1363939638">
    <w:abstractNumId w:val="112"/>
  </w:num>
  <w:num w:numId="195" w16cid:durableId="2008164910">
    <w:abstractNumId w:val="163"/>
  </w:num>
  <w:num w:numId="196" w16cid:durableId="1707021951">
    <w:abstractNumId w:val="148"/>
  </w:num>
  <w:num w:numId="197" w16cid:durableId="433866662">
    <w:abstractNumId w:val="82"/>
  </w:num>
  <w:num w:numId="198" w16cid:durableId="1400709140">
    <w:abstractNumId w:val="170"/>
  </w:num>
  <w:num w:numId="199" w16cid:durableId="1470170680">
    <w:abstractNumId w:val="113"/>
  </w:num>
  <w:num w:numId="200" w16cid:durableId="892155504">
    <w:abstractNumId w:val="129"/>
  </w:num>
  <w:num w:numId="201" w16cid:durableId="457837545">
    <w:abstractNumId w:val="58"/>
  </w:num>
  <w:num w:numId="202" w16cid:durableId="649333211">
    <w:abstractNumId w:val="46"/>
  </w:num>
  <w:num w:numId="203" w16cid:durableId="2017077991">
    <w:abstractNumId w:val="96"/>
  </w:num>
  <w:num w:numId="204" w16cid:durableId="1427308741">
    <w:abstractNumId w:val="59"/>
  </w:num>
  <w:num w:numId="205" w16cid:durableId="1995833451">
    <w:abstractNumId w:val="97"/>
  </w:num>
  <w:num w:numId="206" w16cid:durableId="1586260995">
    <w:abstractNumId w:val="140"/>
  </w:num>
  <w:num w:numId="207" w16cid:durableId="185949875">
    <w:abstractNumId w:val="3"/>
  </w:num>
  <w:num w:numId="208" w16cid:durableId="1300261465">
    <w:abstractNumId w:val="125"/>
  </w:num>
  <w:num w:numId="209" w16cid:durableId="1024017550">
    <w:abstractNumId w:val="78"/>
  </w:num>
  <w:num w:numId="210" w16cid:durableId="737284576">
    <w:abstractNumId w:val="107"/>
  </w:num>
  <w:num w:numId="211" w16cid:durableId="64500877">
    <w:abstractNumId w:val="213"/>
  </w:num>
  <w:num w:numId="212" w16cid:durableId="1464226929">
    <w:abstractNumId w:val="135"/>
  </w:num>
  <w:num w:numId="213" w16cid:durableId="995458695">
    <w:abstractNumId w:val="93"/>
  </w:num>
  <w:num w:numId="214" w16cid:durableId="283999150">
    <w:abstractNumId w:val="216"/>
  </w:num>
  <w:num w:numId="215" w16cid:durableId="145051693">
    <w:abstractNumId w:val="42"/>
  </w:num>
  <w:num w:numId="216" w16cid:durableId="1843424254">
    <w:abstractNumId w:val="146"/>
  </w:num>
  <w:num w:numId="217" w16cid:durableId="1511027494">
    <w:abstractNumId w:val="131"/>
  </w:num>
  <w:num w:numId="218" w16cid:durableId="795561958">
    <w:abstractNumId w:val="115"/>
  </w:num>
  <w:num w:numId="219" w16cid:durableId="677734617">
    <w:abstractNumId w:val="204"/>
  </w:num>
  <w:num w:numId="220" w16cid:durableId="1369137703">
    <w:abstractNumId w:val="69"/>
  </w:num>
  <w:num w:numId="221" w16cid:durableId="402993063">
    <w:abstractNumId w:val="138"/>
  </w:num>
  <w:num w:numId="222" w16cid:durableId="182479986">
    <w:abstractNumId w:val="114"/>
  </w:num>
  <w:num w:numId="223" w16cid:durableId="908999800">
    <w:abstractNumId w:val="86"/>
  </w:num>
  <w:num w:numId="224" w16cid:durableId="1489050533">
    <w:abstractNumId w:val="62"/>
  </w:num>
  <w:num w:numId="225" w16cid:durableId="1600024260">
    <w:abstractNumId w:val="94"/>
  </w:num>
  <w:num w:numId="226" w16cid:durableId="7877670">
    <w:abstractNumId w:val="34"/>
  </w:num>
  <w:num w:numId="227" w16cid:durableId="859273585">
    <w:abstractNumId w:val="178"/>
  </w:num>
  <w:num w:numId="228" w16cid:durableId="1643341505">
    <w:abstractNumId w:val="70"/>
  </w:num>
  <w:num w:numId="229" w16cid:durableId="1526939638">
    <w:abstractNumId w:val="99"/>
  </w:num>
  <w:num w:numId="230" w16cid:durableId="1310012027">
    <w:abstractNumId w:val="36"/>
  </w:num>
  <w:num w:numId="231" w16cid:durableId="1918400057">
    <w:abstractNumId w:val="127"/>
  </w:num>
  <w:num w:numId="232" w16cid:durableId="72168297">
    <w:abstractNumId w:val="160"/>
  </w:num>
  <w:num w:numId="233" w16cid:durableId="1136020871">
    <w:abstractNumId w:val="201"/>
  </w:num>
  <w:num w:numId="234" w16cid:durableId="99228663">
    <w:abstractNumId w:val="205"/>
  </w:num>
  <w:num w:numId="235" w16cid:durableId="110562781">
    <w:abstractNumId w:val="76"/>
  </w:num>
  <w:num w:numId="236" w16cid:durableId="1916628689">
    <w:abstractNumId w:val="21"/>
  </w:num>
  <w:num w:numId="237" w16cid:durableId="1294019385">
    <w:abstractNumId w:val="50"/>
  </w:num>
  <w:num w:numId="238" w16cid:durableId="1430002415">
    <w:abstractNumId w:val="182"/>
  </w:num>
  <w:num w:numId="239" w16cid:durableId="943461460">
    <w:abstractNumId w:val="190"/>
  </w:num>
  <w:num w:numId="240" w16cid:durableId="1605263637">
    <w:abstractNumId w:val="18"/>
  </w:num>
  <w:num w:numId="241" w16cid:durableId="1251157378">
    <w:abstractNumId w:val="75"/>
  </w:num>
  <w:num w:numId="242" w16cid:durableId="93670137">
    <w:abstractNumId w:val="143"/>
  </w:num>
  <w:num w:numId="243" w16cid:durableId="1498957847">
    <w:abstractNumId w:val="11"/>
  </w:num>
  <w:num w:numId="244" w16cid:durableId="1800997470">
    <w:abstractNumId w:val="130"/>
  </w:num>
  <w:num w:numId="245" w16cid:durableId="1991447294">
    <w:abstractNumId w:val="150"/>
  </w:num>
  <w:num w:numId="246" w16cid:durableId="1837265536">
    <w:abstractNumId w:val="141"/>
  </w:num>
  <w:num w:numId="247" w16cid:durableId="1624265122">
    <w:abstractNumId w:val="210"/>
  </w:num>
  <w:num w:numId="248" w16cid:durableId="2060156402">
    <w:abstractNumId w:val="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F1202"/>
    <w:rsid w:val="00105771"/>
    <w:rsid w:val="001C635A"/>
    <w:rsid w:val="00253E01"/>
    <w:rsid w:val="00266993"/>
    <w:rsid w:val="00276297"/>
    <w:rsid w:val="00282E62"/>
    <w:rsid w:val="002C0B56"/>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890E82"/>
    <w:rsid w:val="008A62B0"/>
    <w:rsid w:val="00901B7B"/>
    <w:rsid w:val="00936867"/>
    <w:rsid w:val="009E6E7B"/>
    <w:rsid w:val="00A2670B"/>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2025-11-30T19:31:00Z</dcterms:created>
  <dcterms:modified xsi:type="dcterms:W3CDTF">2025-11-30T19:31:00Z</dcterms:modified>
</cp:coreProperties>
</file>