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How to help children use AI safely</w:t>
      </w:r>
    </w:p>
    <w:p>
      <w:pPr>
        <w:pStyle w:val="script"/>
      </w:pPr>
      <w:r>
        <w:rPr>
          <w:color w:val="808080"/>
        </w:rPr>
        <w:t xml:space="preserve">[00:00:00]</w:t>
      </w:r>
      <w:r>
        <w:t xml:space="preserve"> Artificial intelligence or AI is becoming part of everyday online life. From how children learn and explore to how they get advice or even seek companionship, AI is technology designed to do tasks that usually need human thinking, like answering questions or writing stories. Once upon a time, AI doesn't actually think or learn like a person.</w:t>
      </w:r>
    </w:p>
    <w:p>
      <w:pPr>
        <w:pStyle w:val="script"/>
      </w:pPr>
      <w:r>
        <w:t xml:space="preserve">Instead, it responds based on patterns in information given by humans. Chatbots are one of the most common ways children use ai. They can answer questions, tell jokes, or help with schoolwork, but they don't always get things right. Sometimes they make mistakes or sound very convincing even when they're wrong.</w:t>
      </w:r>
    </w:p>
    <w:p>
      <w:pPr>
        <w:pStyle w:val="script"/>
      </w:pPr>
      <w:r>
        <w:t xml:space="preserve">Most AI platforms are designed for users age 13 and over, and often don't have parental controls. Because of this, they can sometimes give advice that isn't age appropriate. That's why it's important to talk with your child about what AI can </w:t>
      </w:r>
      <w:r>
        <w:rPr>
          <w:color w:val="808080"/>
        </w:rPr>
        <w:t xml:space="preserve">[00:01:00]</w:t>
      </w:r>
      <w:r>
        <w:t xml:space="preserve"> and can't do, and set clear boundaries for how they use it. AI can help children learn if it's used well encourage them to ask AI to guide them, not just give answers.</w:t>
      </w:r>
    </w:p>
    <w:p>
      <w:pPr>
        <w:pStyle w:val="script"/>
      </w:pPr>
      <w:r>
        <w:t xml:space="preserve">For example, show me how to solve this, or what are different ways to think about it that keeps them active in their learning, not just copying. To keep your child safe. Review AI privacy settings. Remind them not to share personal information and encourage open conversations about what they see or hear from AI tools.</w:t>
      </w:r>
    </w:p>
    <w:p>
      <w:pPr>
        <w:pStyle w:val="script"/>
      </w:pPr>
      <w:r>
        <w:t xml:space="preserve">Children may also turn to AI for advice or companionship. If they do, let them know that. While it might seem helpful, AI isn't a real friend or expert. It's better to talk to a trusted adult or use age appropriate support tools. When they're worried or upset. Learning about AI together builds trust and digital confidence.</w:t>
      </w:r>
    </w:p>
    <w:p>
      <w:pPr>
        <w:pStyle w:val="script"/>
      </w:pPr>
      <w:r>
        <w:t xml:space="preserve">Try fun activities like spotting AI </w:t>
      </w:r>
      <w:r>
        <w:rPr>
          <w:color w:val="808080"/>
        </w:rPr>
        <w:t xml:space="preserve">[00:02:00]</w:t>
      </w:r>
      <w:r>
        <w:t xml:space="preserve"> made jokes or comparing chatbot answers with real world sources.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help children use AI safely</dc:title>
  <dc:creator>Un-named</dc:creator>
  <cp:lastModifiedBy>Un-named</cp:lastModifiedBy>
  <cp:revision>1</cp:revision>
  <dcterms:created xsi:type="dcterms:W3CDTF">2025-11-16T19:50:52Z</dcterms:created>
  <dcterms:modified xsi:type="dcterms:W3CDTF">2025-11-16T19:50:52Z</dcterms:modified>
</cp:coreProperties>
</file>

<file path=docProps/custom.xml><?xml version="1.0" encoding="utf-8"?>
<Properties xmlns="http://schemas.openxmlformats.org/officeDocument/2006/custom-properties" xmlns:vt="http://schemas.openxmlformats.org/officeDocument/2006/docPropsVTypes"/>
</file>