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9C76" w14:textId="036CB846" w:rsidR="00CA11C7" w:rsidRPr="00CA11C7" w:rsidRDefault="00CA11C7" w:rsidP="00CA11C7">
      <w:pPr>
        <w:rPr>
          <w:b/>
          <w:bCs/>
        </w:rPr>
      </w:pPr>
      <w:r w:rsidRPr="00CA11C7">
        <w:rPr>
          <w:b/>
          <w:bCs/>
        </w:rPr>
        <w:t xml:space="preserve">Plan de Leçon: Partage Excessif en </w:t>
      </w:r>
      <w:proofErr w:type="gramStart"/>
      <w:r w:rsidRPr="00CA11C7">
        <w:rPr>
          <w:b/>
          <w:bCs/>
        </w:rPr>
        <w:t>Ligne :</w:t>
      </w:r>
      <w:proofErr w:type="gramEnd"/>
      <w:r w:rsidRPr="00CA11C7">
        <w:rPr>
          <w:b/>
          <w:bCs/>
        </w:rPr>
        <w:t xml:space="preserve"> Gérer Votre Vie Privée Numérique</w:t>
      </w:r>
    </w:p>
    <w:p w14:paraId="117D38D5" w14:textId="77777777" w:rsidR="00CA11C7" w:rsidRPr="00CA11C7" w:rsidRDefault="00CA11C7" w:rsidP="00CA11C7">
      <w:r w:rsidRPr="00CA11C7">
        <w:rPr>
          <w:b/>
          <w:bCs/>
        </w:rPr>
        <w:t>Niveau Scolaire:</w:t>
      </w:r>
      <w:r w:rsidRPr="00CA11C7">
        <w:t xml:space="preserve"> 5e secondaire (adaptable pour 4e-5e secondaire) </w:t>
      </w:r>
      <w:r w:rsidRPr="00CA11C7">
        <w:rPr>
          <w:b/>
          <w:bCs/>
        </w:rPr>
        <w:t>Matière:</w:t>
      </w:r>
      <w:r w:rsidRPr="00CA11C7">
        <w:t xml:space="preserve"> Français, langue d'enseignement – Littératie Médiatique &amp; Éthique et Culture Religieuse (Interdisciplinaire) </w:t>
      </w:r>
      <w:r w:rsidRPr="00CA11C7">
        <w:rPr>
          <w:b/>
          <w:bCs/>
        </w:rPr>
        <w:t>Durée:</w:t>
      </w:r>
      <w:r w:rsidRPr="00CA11C7">
        <w:t xml:space="preserve"> 75-90 minutes</w:t>
      </w:r>
    </w:p>
    <w:p w14:paraId="0BF9EE51" w14:textId="77777777" w:rsidR="00CA11C7" w:rsidRPr="00CA11C7" w:rsidRDefault="00CA11C7" w:rsidP="00CA11C7">
      <w:r w:rsidRPr="00CA11C7">
        <w:rPr>
          <w:b/>
          <w:bCs/>
        </w:rPr>
        <w:t>Corrélations avec le Programme d'études du Québec (5e Secondaire, Français, langue d'enseignement):</w:t>
      </w:r>
    </w:p>
    <w:p w14:paraId="0E384FFA" w14:textId="77777777" w:rsidR="00CA11C7" w:rsidRPr="00CA11C7" w:rsidRDefault="00CA11C7" w:rsidP="00CA11C7">
      <w:r w:rsidRPr="00CA11C7">
        <w:t>Cette leçon vise à développer des compétences critiques en littératie médiatique et à favoriser une citoyenneté numérique responsable, en établissant un lien direct avec la sécurité personnelle, la vie privée et les implications futures.</w:t>
      </w:r>
    </w:p>
    <w:p w14:paraId="2160E64A" w14:textId="77777777" w:rsidR="00CA11C7" w:rsidRPr="00CA11C7" w:rsidRDefault="00CA11C7" w:rsidP="00CA11C7">
      <w:pPr>
        <w:numPr>
          <w:ilvl w:val="0"/>
          <w:numId w:val="396"/>
        </w:numPr>
      </w:pPr>
      <w:r w:rsidRPr="00CA11C7">
        <w:rPr>
          <w:b/>
          <w:bCs/>
        </w:rPr>
        <w:t>Français, langue d'enseignement:</w:t>
      </w:r>
    </w:p>
    <w:p w14:paraId="1D6F6EC4" w14:textId="77777777" w:rsidR="00CA11C7" w:rsidRPr="00CA11C7" w:rsidRDefault="00CA11C7" w:rsidP="00CA11C7">
      <w:pPr>
        <w:numPr>
          <w:ilvl w:val="1"/>
          <w:numId w:val="396"/>
        </w:numPr>
      </w:pPr>
      <w:r w:rsidRPr="00CA11C7">
        <w:rPr>
          <w:b/>
          <w:bCs/>
        </w:rPr>
        <w:t xml:space="preserve">Compétence </w:t>
      </w:r>
      <w:proofErr w:type="gramStart"/>
      <w:r w:rsidRPr="00CA11C7">
        <w:rPr>
          <w:b/>
          <w:bCs/>
        </w:rPr>
        <w:t>3 :</w:t>
      </w:r>
      <w:proofErr w:type="gramEnd"/>
      <w:r w:rsidRPr="00CA11C7">
        <w:rPr>
          <w:b/>
          <w:bCs/>
        </w:rPr>
        <w:t xml:space="preserve"> Lire des textes variés.</w:t>
      </w:r>
    </w:p>
    <w:p w14:paraId="56F90C6D" w14:textId="77777777" w:rsidR="00CA11C7" w:rsidRPr="00CA11C7" w:rsidRDefault="00CA11C7" w:rsidP="00CA11C7">
      <w:pPr>
        <w:numPr>
          <w:ilvl w:val="2"/>
          <w:numId w:val="396"/>
        </w:numPr>
      </w:pPr>
      <w:r w:rsidRPr="00CA11C7">
        <w:rPr>
          <w:b/>
          <w:bCs/>
        </w:rPr>
        <w:t xml:space="preserve">Comprendre et interpréter des textes </w:t>
      </w:r>
      <w:proofErr w:type="gramStart"/>
      <w:r w:rsidRPr="00CA11C7">
        <w:rPr>
          <w:b/>
          <w:bCs/>
        </w:rPr>
        <w:t>diversifiés :</w:t>
      </w:r>
      <w:proofErr w:type="gramEnd"/>
      <w:r w:rsidRPr="00CA11C7">
        <w:t> L'élève analysera comment les plateformes de médias sociaux sont conçues pour encourager le partage, brouillant souvent les limites de la vie privée.</w:t>
      </w:r>
    </w:p>
    <w:p w14:paraId="2B5E866B" w14:textId="77777777" w:rsidR="00CA11C7" w:rsidRPr="00CA11C7" w:rsidRDefault="00CA11C7" w:rsidP="00CA11C7">
      <w:pPr>
        <w:numPr>
          <w:ilvl w:val="2"/>
          <w:numId w:val="396"/>
        </w:numPr>
      </w:pPr>
      <w:r w:rsidRPr="00CA11C7">
        <w:rPr>
          <w:b/>
          <w:bCs/>
        </w:rPr>
        <w:t xml:space="preserve">Évaluer la crédibilité et la pertinence de </w:t>
      </w:r>
      <w:proofErr w:type="gramStart"/>
      <w:r w:rsidRPr="00CA11C7">
        <w:rPr>
          <w:b/>
          <w:bCs/>
        </w:rPr>
        <w:t>l’information :</w:t>
      </w:r>
      <w:proofErr w:type="gramEnd"/>
      <w:r w:rsidRPr="00CA11C7">
        <w:t> L'élève évaluera de manière critique les implications en matière de vie privée des différentes fonctionnalités des médias sociaux (ex: les histoires, le géolocalisation).</w:t>
      </w:r>
    </w:p>
    <w:p w14:paraId="64578206" w14:textId="77777777" w:rsidR="00CA11C7" w:rsidRPr="00CA11C7" w:rsidRDefault="00CA11C7" w:rsidP="00CA11C7">
      <w:pPr>
        <w:numPr>
          <w:ilvl w:val="2"/>
          <w:numId w:val="396"/>
        </w:numPr>
      </w:pPr>
      <w:r w:rsidRPr="00CA11C7">
        <w:rPr>
          <w:b/>
          <w:bCs/>
        </w:rPr>
        <w:t xml:space="preserve">Réagir aux </w:t>
      </w:r>
      <w:proofErr w:type="gramStart"/>
      <w:r w:rsidRPr="00CA11C7">
        <w:rPr>
          <w:b/>
          <w:bCs/>
        </w:rPr>
        <w:t>textes :</w:t>
      </w:r>
      <w:proofErr w:type="gramEnd"/>
      <w:r w:rsidRPr="00CA11C7">
        <w:t> L'élève sera amené à exprimer son point de vue sur les risques liés au partage excessif et les stratégies de protection.</w:t>
      </w:r>
    </w:p>
    <w:p w14:paraId="0C240124" w14:textId="77777777" w:rsidR="00CA11C7" w:rsidRPr="00CA11C7" w:rsidRDefault="00CA11C7" w:rsidP="00CA11C7">
      <w:pPr>
        <w:numPr>
          <w:ilvl w:val="1"/>
          <w:numId w:val="396"/>
        </w:numPr>
      </w:pPr>
      <w:r w:rsidRPr="00CA11C7">
        <w:rPr>
          <w:b/>
          <w:bCs/>
        </w:rPr>
        <w:t xml:space="preserve">Compétence </w:t>
      </w:r>
      <w:proofErr w:type="gramStart"/>
      <w:r w:rsidRPr="00CA11C7">
        <w:rPr>
          <w:b/>
          <w:bCs/>
        </w:rPr>
        <w:t>1 :</w:t>
      </w:r>
      <w:proofErr w:type="gramEnd"/>
      <w:r w:rsidRPr="00CA11C7">
        <w:rPr>
          <w:b/>
          <w:bCs/>
        </w:rPr>
        <w:t xml:space="preserve"> Communiquer oralement.</w:t>
      </w:r>
    </w:p>
    <w:p w14:paraId="5C4C7733" w14:textId="77777777" w:rsidR="00CA11C7" w:rsidRPr="00CA11C7" w:rsidRDefault="00CA11C7" w:rsidP="00CA11C7">
      <w:pPr>
        <w:numPr>
          <w:ilvl w:val="2"/>
          <w:numId w:val="396"/>
        </w:numPr>
      </w:pPr>
      <w:r w:rsidRPr="00CA11C7">
        <w:rPr>
          <w:b/>
          <w:bCs/>
        </w:rPr>
        <w:t xml:space="preserve">Échanger sur des sujets </w:t>
      </w:r>
      <w:proofErr w:type="gramStart"/>
      <w:r w:rsidRPr="00CA11C7">
        <w:rPr>
          <w:b/>
          <w:bCs/>
        </w:rPr>
        <w:t>variés :</w:t>
      </w:r>
      <w:proofErr w:type="gramEnd"/>
      <w:r w:rsidRPr="00CA11C7">
        <w:t> L'élève participera à des discussions sur les risques en ligne, la cyberintimidation, le vol d'identité et les mesures de sécurité.</w:t>
      </w:r>
    </w:p>
    <w:p w14:paraId="7C85D769" w14:textId="77777777" w:rsidR="00CA11C7" w:rsidRPr="00CA11C7" w:rsidRDefault="00CA11C7" w:rsidP="00CA11C7">
      <w:pPr>
        <w:numPr>
          <w:ilvl w:val="2"/>
          <w:numId w:val="396"/>
        </w:numPr>
      </w:pPr>
      <w:r w:rsidRPr="00CA11C7">
        <w:rPr>
          <w:b/>
          <w:bCs/>
        </w:rPr>
        <w:t xml:space="preserve">Adapter sa </w:t>
      </w:r>
      <w:proofErr w:type="gramStart"/>
      <w:r w:rsidRPr="00CA11C7">
        <w:rPr>
          <w:b/>
          <w:bCs/>
        </w:rPr>
        <w:t>communication :</w:t>
      </w:r>
      <w:proofErr w:type="gramEnd"/>
      <w:r w:rsidRPr="00CA11C7">
        <w:t> L'élève articulera ses pratiques personnelles en matière de vie privée et plaidera pour des habitudes en ligne sécuritaires.</w:t>
      </w:r>
    </w:p>
    <w:p w14:paraId="35A5C8F6" w14:textId="77777777" w:rsidR="00CA11C7" w:rsidRPr="00CA11C7" w:rsidRDefault="00CA11C7" w:rsidP="00CA11C7">
      <w:pPr>
        <w:numPr>
          <w:ilvl w:val="0"/>
          <w:numId w:val="396"/>
        </w:numPr>
      </w:pPr>
      <w:r w:rsidRPr="00CA11C7">
        <w:rPr>
          <w:b/>
          <w:bCs/>
        </w:rPr>
        <w:t>Éthique et culture religieuse (Transversalité):</w:t>
      </w:r>
    </w:p>
    <w:p w14:paraId="341B5BE9" w14:textId="77777777" w:rsidR="00CA11C7" w:rsidRPr="00CA11C7" w:rsidRDefault="00CA11C7" w:rsidP="00CA11C7">
      <w:pPr>
        <w:numPr>
          <w:ilvl w:val="1"/>
          <w:numId w:val="396"/>
        </w:numPr>
      </w:pPr>
      <w:r w:rsidRPr="00CA11C7">
        <w:rPr>
          <w:b/>
          <w:bCs/>
        </w:rPr>
        <w:t xml:space="preserve">Compétence </w:t>
      </w:r>
      <w:proofErr w:type="gramStart"/>
      <w:r w:rsidRPr="00CA11C7">
        <w:rPr>
          <w:b/>
          <w:bCs/>
        </w:rPr>
        <w:t>1 :</w:t>
      </w:r>
      <w:proofErr w:type="gramEnd"/>
      <w:r w:rsidRPr="00CA11C7">
        <w:rPr>
          <w:b/>
          <w:bCs/>
        </w:rPr>
        <w:t xml:space="preserve"> Réfléchir sur des questions éthiques.</w:t>
      </w:r>
    </w:p>
    <w:p w14:paraId="18A1CB9E" w14:textId="77777777" w:rsidR="00CA11C7" w:rsidRPr="00CA11C7" w:rsidRDefault="00CA11C7" w:rsidP="00CA11C7">
      <w:pPr>
        <w:numPr>
          <w:ilvl w:val="2"/>
          <w:numId w:val="396"/>
        </w:numPr>
      </w:pPr>
      <w:r w:rsidRPr="00CA11C7">
        <w:rPr>
          <w:b/>
          <w:bCs/>
        </w:rPr>
        <w:t xml:space="preserve">Analyser des </w:t>
      </w:r>
      <w:proofErr w:type="gramStart"/>
      <w:r w:rsidRPr="00CA11C7">
        <w:rPr>
          <w:b/>
          <w:bCs/>
        </w:rPr>
        <w:t>situations :</w:t>
      </w:r>
      <w:proofErr w:type="gramEnd"/>
      <w:r w:rsidRPr="00CA11C7">
        <w:t> L'élève analysera des dilemmes éthiques liés au partage excessif, à la vie privée, à la cyberintimidation et au consentement en ligne.</w:t>
      </w:r>
    </w:p>
    <w:p w14:paraId="120D3B4D" w14:textId="77777777" w:rsidR="00CA11C7" w:rsidRPr="00CA11C7" w:rsidRDefault="00CA11C7" w:rsidP="00CA11C7">
      <w:pPr>
        <w:numPr>
          <w:ilvl w:val="2"/>
          <w:numId w:val="396"/>
        </w:numPr>
      </w:pPr>
      <w:r w:rsidRPr="00CA11C7">
        <w:rPr>
          <w:b/>
          <w:bCs/>
        </w:rPr>
        <w:t xml:space="preserve">Prendre </w:t>
      </w:r>
      <w:proofErr w:type="gramStart"/>
      <w:r w:rsidRPr="00CA11C7">
        <w:rPr>
          <w:b/>
          <w:bCs/>
        </w:rPr>
        <w:t>position :</w:t>
      </w:r>
      <w:proofErr w:type="gramEnd"/>
      <w:r w:rsidRPr="00CA11C7">
        <w:t> L'élève développera une position éclairée sur la protection de sa vie privée et de celle d'autrui dans l'espace numérique.</w:t>
      </w:r>
    </w:p>
    <w:p w14:paraId="20A8B6B7" w14:textId="77777777" w:rsidR="00CA11C7" w:rsidRPr="00CA11C7" w:rsidRDefault="00CA11C7" w:rsidP="00CA11C7">
      <w:r w:rsidRPr="00CA11C7">
        <w:rPr>
          <w:b/>
          <w:bCs/>
        </w:rPr>
        <w:t>Objectifs d'apprentissage:</w:t>
      </w:r>
    </w:p>
    <w:p w14:paraId="037657BC" w14:textId="77777777" w:rsidR="00CA11C7" w:rsidRPr="00CA11C7" w:rsidRDefault="00CA11C7" w:rsidP="00CA11C7">
      <w:r w:rsidRPr="00CA11C7">
        <w:t>Les élèves seront capables de:</w:t>
      </w:r>
    </w:p>
    <w:p w14:paraId="6E10852F" w14:textId="77777777" w:rsidR="00CA11C7" w:rsidRPr="00CA11C7" w:rsidRDefault="00CA11C7" w:rsidP="00CA11C7">
      <w:pPr>
        <w:numPr>
          <w:ilvl w:val="0"/>
          <w:numId w:val="397"/>
        </w:numPr>
      </w:pPr>
      <w:r w:rsidRPr="00CA11C7">
        <w:t>Définir le "partage excessif" (oversharing) et expliquer ses risques potentiels dans le contexte de la sécurité en ligne.</w:t>
      </w:r>
    </w:p>
    <w:p w14:paraId="0AD25DA1" w14:textId="77777777" w:rsidR="00CA11C7" w:rsidRPr="00CA11C7" w:rsidRDefault="00CA11C7" w:rsidP="00CA11C7">
      <w:pPr>
        <w:numPr>
          <w:ilvl w:val="0"/>
          <w:numId w:val="397"/>
        </w:numPr>
      </w:pPr>
      <w:r w:rsidRPr="00CA11C7">
        <w:lastRenderedPageBreak/>
        <w:t>Identifier au moins quatre risques spécifiques associés au partage excessif en ligne, y compris le cyberharcèlement, le vol d'identité et les atteintes à la vie privée.</w:t>
      </w:r>
    </w:p>
    <w:p w14:paraId="435E9F36" w14:textId="77777777" w:rsidR="00CA11C7" w:rsidRPr="00CA11C7" w:rsidRDefault="00CA11C7" w:rsidP="00CA11C7">
      <w:pPr>
        <w:numPr>
          <w:ilvl w:val="0"/>
          <w:numId w:val="397"/>
        </w:numPr>
      </w:pPr>
      <w:r w:rsidRPr="00CA11C7">
        <w:t xml:space="preserve">Mettre en œuvre des stratégies pratiques pour atténuer ces risques, comme revoir les paramètres de confidentialité, comprendre la permanence numérique et être conscient des </w:t>
      </w:r>
      <w:proofErr w:type="gramStart"/>
      <w:r w:rsidRPr="00CA11C7">
        <w:t>informations</w:t>
      </w:r>
      <w:proofErr w:type="gramEnd"/>
      <w:r w:rsidRPr="00CA11C7">
        <w:t xml:space="preserve"> de localisation.</w:t>
      </w:r>
    </w:p>
    <w:p w14:paraId="200EBD86" w14:textId="77777777" w:rsidR="00CA11C7" w:rsidRPr="00CA11C7" w:rsidRDefault="00CA11C7" w:rsidP="00CA11C7">
      <w:pPr>
        <w:numPr>
          <w:ilvl w:val="0"/>
          <w:numId w:val="397"/>
        </w:numPr>
      </w:pPr>
      <w:r w:rsidRPr="00CA11C7">
        <w:t>Articuler l'importance de la permanence numérique ("ce que tu mets sur Internet y restera") et ses implications à long terme.</w:t>
      </w:r>
    </w:p>
    <w:p w14:paraId="70898E86" w14:textId="77777777" w:rsidR="00CA11C7" w:rsidRPr="00CA11C7" w:rsidRDefault="00CA11C7" w:rsidP="00CA11C7">
      <w:pPr>
        <w:numPr>
          <w:ilvl w:val="0"/>
          <w:numId w:val="397"/>
        </w:numPr>
      </w:pPr>
      <w:r w:rsidRPr="00CA11C7">
        <w:t>Formuler des réponses appropriées aux menaces en ligne graves comme le cyberharcèlement.</w:t>
      </w:r>
    </w:p>
    <w:p w14:paraId="682DAA81" w14:textId="77777777" w:rsidR="00CA11C7" w:rsidRPr="00CA11C7" w:rsidRDefault="00CA11C7" w:rsidP="00CA11C7">
      <w:r w:rsidRPr="00CA11C7">
        <w:rPr>
          <w:b/>
          <w:bCs/>
        </w:rPr>
        <w:t>Matériel:</w:t>
      </w:r>
    </w:p>
    <w:p w14:paraId="3AF31292" w14:textId="77777777" w:rsidR="00CA11C7" w:rsidRPr="00CA11C7" w:rsidRDefault="00CA11C7" w:rsidP="00CA11C7">
      <w:pPr>
        <w:numPr>
          <w:ilvl w:val="0"/>
          <w:numId w:val="398"/>
        </w:numPr>
      </w:pPr>
      <w:r w:rsidRPr="00CA11C7">
        <w:t>Tableau blanc ou projecteur</w:t>
      </w:r>
    </w:p>
    <w:p w14:paraId="1A1C409C" w14:textId="77777777" w:rsidR="00CA11C7" w:rsidRPr="00CA11C7" w:rsidRDefault="00CA11C7" w:rsidP="00CA11C7">
      <w:pPr>
        <w:numPr>
          <w:ilvl w:val="0"/>
          <w:numId w:val="398"/>
        </w:numPr>
      </w:pPr>
      <w:r w:rsidRPr="00CA11C7">
        <w:t>Marqueurs ou stylos</w:t>
      </w:r>
    </w:p>
    <w:p w14:paraId="48E764C8" w14:textId="77777777" w:rsidR="00CA11C7" w:rsidRPr="00CA11C7" w:rsidRDefault="00CA11C7" w:rsidP="00CA11C7">
      <w:pPr>
        <w:numPr>
          <w:ilvl w:val="0"/>
          <w:numId w:val="398"/>
        </w:numPr>
      </w:pPr>
      <w:r w:rsidRPr="00CA11C7">
        <w:t>Accès à la vidéo éducative (ou une copie imprimée de la transcription en français)</w:t>
      </w:r>
    </w:p>
    <w:p w14:paraId="70122AC3" w14:textId="77777777" w:rsidR="00CA11C7" w:rsidRPr="00CA11C7" w:rsidRDefault="00CA11C7" w:rsidP="00CA11C7">
      <w:pPr>
        <w:numPr>
          <w:ilvl w:val="0"/>
          <w:numId w:val="398"/>
        </w:numPr>
      </w:pPr>
      <w:r w:rsidRPr="00CA11C7">
        <w:t>Copies du questionnaire "Partage Excessif en Ligne" (fourni ci-dessous, traduit)</w:t>
      </w:r>
    </w:p>
    <w:p w14:paraId="03FF8071" w14:textId="77777777" w:rsidR="00CA11C7" w:rsidRPr="00CA11C7" w:rsidRDefault="00CA11C7" w:rsidP="00CA11C7">
      <w:pPr>
        <w:numPr>
          <w:ilvl w:val="0"/>
          <w:numId w:val="398"/>
        </w:numPr>
      </w:pPr>
      <w:proofErr w:type="gramStart"/>
      <w:r w:rsidRPr="00CA11C7">
        <w:t>Facultatif :</w:t>
      </w:r>
      <w:proofErr w:type="gramEnd"/>
      <w:r w:rsidRPr="00CA11C7">
        <w:t xml:space="preserve"> Papier affiche, notes autocollantes, exemples de paramètres de confidentialité génériques des médias sociaux, actualités (canadiennes/québécoises) liées à des violations de la vie privée ou au vol d'identité (anonymisées/généralisées pour la discussion en classe).</w:t>
      </w:r>
    </w:p>
    <w:p w14:paraId="7BEF1D6E" w14:textId="77777777" w:rsidR="00CA11C7" w:rsidRPr="00CA11C7" w:rsidRDefault="00CA11C7" w:rsidP="00CA11C7">
      <w:r w:rsidRPr="00CA11C7">
        <w:rPr>
          <w:b/>
          <w:bCs/>
        </w:rPr>
        <w:t>Références Culturelles (Québec):</w:t>
      </w:r>
    </w:p>
    <w:p w14:paraId="1F48EF83" w14:textId="77777777" w:rsidR="00CA11C7" w:rsidRPr="00CA11C7" w:rsidRDefault="00CA11C7" w:rsidP="00CA11C7">
      <w:pPr>
        <w:numPr>
          <w:ilvl w:val="0"/>
          <w:numId w:val="399"/>
        </w:numPr>
      </w:pPr>
      <w:r w:rsidRPr="00CA11C7">
        <w:rPr>
          <w:b/>
          <w:bCs/>
        </w:rPr>
        <w:t>Permanence Numérique:</w:t>
      </w:r>
      <w:r w:rsidRPr="00CA11C7">
        <w:t> Discuter de la manière dont les contenus publiés par les élèves québécois peuvent affecter leurs candidatures aux Cégeps (ex: </w:t>
      </w:r>
      <w:r w:rsidRPr="00CA11C7">
        <w:rPr>
          <w:b/>
          <w:bCs/>
        </w:rPr>
        <w:t>Collège Ahuntsic</w:t>
      </w:r>
      <w:r w:rsidRPr="00CA11C7">
        <w:t>, </w:t>
      </w:r>
      <w:r w:rsidRPr="00CA11C7">
        <w:rPr>
          <w:b/>
          <w:bCs/>
        </w:rPr>
        <w:t>Cégep de Sainte-Foy</w:t>
      </w:r>
      <w:r w:rsidRPr="00CA11C7">
        <w:t>) ou universités québécoises (ex: </w:t>
      </w:r>
      <w:r w:rsidRPr="00CA11C7">
        <w:rPr>
          <w:b/>
          <w:bCs/>
        </w:rPr>
        <w:t>Université Laval</w:t>
      </w:r>
      <w:r w:rsidRPr="00CA11C7">
        <w:t>, </w:t>
      </w:r>
      <w:r w:rsidRPr="00CA11C7">
        <w:rPr>
          <w:b/>
          <w:bCs/>
        </w:rPr>
        <w:t>Université de Sherbrooke</w:t>
      </w:r>
      <w:r w:rsidRPr="00CA11C7">
        <w:t>), ainsi que les opportunités d'emploi au sein des entreprises québécoises.</w:t>
      </w:r>
    </w:p>
    <w:p w14:paraId="4C193374" w14:textId="77777777" w:rsidR="00CA11C7" w:rsidRPr="00CA11C7" w:rsidRDefault="00CA11C7" w:rsidP="00CA11C7">
      <w:pPr>
        <w:numPr>
          <w:ilvl w:val="0"/>
          <w:numId w:val="399"/>
        </w:numPr>
      </w:pPr>
      <w:r w:rsidRPr="00CA11C7">
        <w:rPr>
          <w:b/>
          <w:bCs/>
        </w:rPr>
        <w:t>Cybersécurité et Vol d'Identité:</w:t>
      </w:r>
      <w:r w:rsidRPr="00CA11C7">
        <w:t> Faire référence à des préoccupations réelles pertinentes pour les Québécois, comme la protection du </w:t>
      </w:r>
      <w:r w:rsidRPr="00CA11C7">
        <w:rPr>
          <w:b/>
          <w:bCs/>
        </w:rPr>
        <w:t>NAS (Numéro d'Assurance Sociale)</w:t>
      </w:r>
      <w:r w:rsidRPr="00CA11C7">
        <w:t> ou d'autres pièces d'identité personnelles contre les cybercriminels.</w:t>
      </w:r>
    </w:p>
    <w:p w14:paraId="7DD7D230" w14:textId="77777777" w:rsidR="00CA11C7" w:rsidRPr="00CA11C7" w:rsidRDefault="00CA11C7" w:rsidP="00CA11C7">
      <w:pPr>
        <w:numPr>
          <w:ilvl w:val="0"/>
          <w:numId w:val="399"/>
        </w:numPr>
      </w:pPr>
      <w:r w:rsidRPr="00CA11C7">
        <w:rPr>
          <w:b/>
          <w:bCs/>
        </w:rPr>
        <w:t>Services d'Urgence:</w:t>
      </w:r>
      <w:r w:rsidRPr="00CA11C7">
        <w:t> Souligner l'importance d'appeler le </w:t>
      </w:r>
      <w:r w:rsidRPr="00CA11C7">
        <w:rPr>
          <w:b/>
          <w:bCs/>
        </w:rPr>
        <w:t>911</w:t>
      </w:r>
      <w:r w:rsidRPr="00CA11C7">
        <w:t> pour les menaces graves comme le cyberharcèlement, le numéro d'urgence universel au Québec et au Canada.</w:t>
      </w:r>
    </w:p>
    <w:p w14:paraId="5BA76E9A" w14:textId="77777777" w:rsidR="00CA11C7" w:rsidRPr="00CA11C7" w:rsidRDefault="00CA11C7" w:rsidP="00CA11C7">
      <w:pPr>
        <w:numPr>
          <w:ilvl w:val="0"/>
          <w:numId w:val="399"/>
        </w:numPr>
      </w:pPr>
      <w:r w:rsidRPr="00CA11C7">
        <w:rPr>
          <w:b/>
          <w:bCs/>
        </w:rPr>
        <w:t>Sécurité en Voyage:</w:t>
      </w:r>
      <w:r w:rsidRPr="00CA11C7">
        <w:t> Le conseil de ne pas publier pendant les vacances peut être contextualisé avec des exemples de voyages locaux au Québec (ex: "vacances au chalet dans les Laurentides" ou "visite de la Gaspésie").</w:t>
      </w:r>
    </w:p>
    <w:p w14:paraId="414AEAD4" w14:textId="77777777" w:rsidR="00CA11C7" w:rsidRPr="00CA11C7" w:rsidRDefault="00D607FE" w:rsidP="00CA11C7">
      <w:r w:rsidRPr="00CA11C7">
        <w:rPr>
          <w:noProof/>
        </w:rPr>
        <w:pict w14:anchorId="3BF7DE44">
          <v:rect id="_x0000_i1025" alt="" style="width:468pt;height:.05pt;mso-width-percent:0;mso-height-percent:0;mso-width-percent:0;mso-height-percent:0" o:hralign="center" o:hrstd="t" o:hr="t" fillcolor="#a0a0a0" stroked="f"/>
        </w:pict>
      </w:r>
    </w:p>
    <w:p w14:paraId="218302D8" w14:textId="77777777" w:rsidR="00CA11C7" w:rsidRDefault="00CA11C7">
      <w:pPr>
        <w:rPr>
          <w:b/>
          <w:bCs/>
        </w:rPr>
      </w:pPr>
      <w:r>
        <w:rPr>
          <w:b/>
          <w:bCs/>
        </w:rPr>
        <w:br w:type="page"/>
      </w:r>
    </w:p>
    <w:p w14:paraId="721F9B88" w14:textId="7CE61365" w:rsidR="00CA11C7" w:rsidRPr="00CA11C7" w:rsidRDefault="00CA11C7" w:rsidP="00CA11C7">
      <w:pPr>
        <w:rPr>
          <w:b/>
          <w:bCs/>
        </w:rPr>
      </w:pPr>
      <w:r w:rsidRPr="00CA11C7">
        <w:rPr>
          <w:b/>
          <w:bCs/>
        </w:rPr>
        <w:lastRenderedPageBreak/>
        <w:t>Déroulement de la leçon:</w:t>
      </w:r>
    </w:p>
    <w:p w14:paraId="419EAC6A" w14:textId="77777777" w:rsidR="00CA11C7" w:rsidRPr="00CA11C7" w:rsidRDefault="00CA11C7" w:rsidP="00CA11C7">
      <w:r w:rsidRPr="00CA11C7">
        <w:rPr>
          <w:b/>
          <w:bCs/>
        </w:rPr>
        <w:t>Partie 1: Introduction – Le piège du "Trop d'informations" (15 minutes)</w:t>
      </w:r>
    </w:p>
    <w:p w14:paraId="7F4929A8" w14:textId="77777777" w:rsidR="00CA11C7" w:rsidRPr="00CA11C7" w:rsidRDefault="00CA11C7" w:rsidP="00CA11C7">
      <w:pPr>
        <w:numPr>
          <w:ilvl w:val="0"/>
          <w:numId w:val="400"/>
        </w:numPr>
      </w:pPr>
      <w:r w:rsidRPr="00CA11C7">
        <w:rPr>
          <w:b/>
          <w:bCs/>
        </w:rPr>
        <w:t>Accroche: Réflexion personnelle:</w:t>
      </w:r>
      <w:r w:rsidRPr="00CA11C7">
        <w:t xml:space="preserve"> Commencer par demander aux </w:t>
      </w:r>
      <w:proofErr w:type="gramStart"/>
      <w:r w:rsidRPr="00CA11C7">
        <w:t>élèves :</w:t>
      </w:r>
      <w:proofErr w:type="gramEnd"/>
      <w:r w:rsidRPr="00CA11C7">
        <w:t xml:space="preserve"> "Avez-vous déjà publié ou partagé quelque chose en ligne pour le regretter plus tard et penser, 'Hmm, c'était peut-être un peu trop d'informations (TDI) ?'" Encourager un bref lever de main anonyme ou un échange rapide en binôme.</w:t>
      </w:r>
    </w:p>
    <w:p w14:paraId="34D0195A" w14:textId="77777777" w:rsidR="00CA11C7" w:rsidRPr="00CA11C7" w:rsidRDefault="00CA11C7" w:rsidP="00CA11C7">
      <w:pPr>
        <w:numPr>
          <w:ilvl w:val="0"/>
          <w:numId w:val="400"/>
        </w:numPr>
      </w:pPr>
      <w:r w:rsidRPr="00CA11C7">
        <w:rPr>
          <w:b/>
          <w:bCs/>
        </w:rPr>
        <w:t>Définir le Partage Excessif:</w:t>
      </w:r>
      <w:r w:rsidRPr="00CA11C7">
        <w:t> À partir de leurs réponses, définir le "partage excessif" comme le fait de révéler trop d'informations personnelles, privées ou sensibles en ligne, ce qui pourrait potentiellement mettre une personne en danger.</w:t>
      </w:r>
    </w:p>
    <w:p w14:paraId="2E696D56" w14:textId="77777777" w:rsidR="00CA11C7" w:rsidRPr="00CA11C7" w:rsidRDefault="00CA11C7" w:rsidP="00CA11C7">
      <w:pPr>
        <w:numPr>
          <w:ilvl w:val="0"/>
          <w:numId w:val="400"/>
        </w:numPr>
      </w:pPr>
      <w:r w:rsidRPr="00CA11C7">
        <w:rPr>
          <w:b/>
          <w:bCs/>
        </w:rPr>
        <w:t>Présenter le défi:</w:t>
      </w:r>
      <w:r w:rsidRPr="00CA11C7">
        <w:t> Expliquer qu'à l'ère dominée par les médias sociaux, le partage excessif est devenu normalisé, mais qu'il comporte des risques importants. Aujourd'hui, nous explorerons ces risques et apprendrons à y naviguer en toute sécurité.</w:t>
      </w:r>
    </w:p>
    <w:p w14:paraId="1D943557" w14:textId="77777777" w:rsidR="00CA11C7" w:rsidRPr="00CA11C7" w:rsidRDefault="00CA11C7" w:rsidP="00CA11C7">
      <w:pPr>
        <w:numPr>
          <w:ilvl w:val="0"/>
          <w:numId w:val="400"/>
        </w:numPr>
      </w:pPr>
      <w:r w:rsidRPr="00CA11C7">
        <w:rPr>
          <w:b/>
          <w:bCs/>
        </w:rPr>
        <w:t>Questions clés:</w:t>
      </w:r>
      <w:r w:rsidRPr="00CA11C7">
        <w:t xml:space="preserve"> Poser des questions </w:t>
      </w:r>
      <w:proofErr w:type="gramStart"/>
      <w:r w:rsidRPr="00CA11C7">
        <w:t>essentielles :</w:t>
      </w:r>
      <w:proofErr w:type="gramEnd"/>
      <w:r w:rsidRPr="00CA11C7">
        <w:t xml:space="preserve"> "Quels sont exactement les risques du partage excessif ? Comment pouvons-nous profiter des connexions en ligne sans compromettre notre sécurité et notre vie </w:t>
      </w:r>
      <w:proofErr w:type="gramStart"/>
      <w:r w:rsidRPr="00CA11C7">
        <w:t>privée ?</w:t>
      </w:r>
      <w:proofErr w:type="gramEnd"/>
      <w:r w:rsidRPr="00CA11C7">
        <w:t>"</w:t>
      </w:r>
    </w:p>
    <w:p w14:paraId="59CF0DD1" w14:textId="77777777" w:rsidR="00CA11C7" w:rsidRPr="00CA11C7" w:rsidRDefault="00CA11C7" w:rsidP="00CA11C7">
      <w:r w:rsidRPr="00CA11C7">
        <w:rPr>
          <w:b/>
          <w:bCs/>
        </w:rPr>
        <w:t>Partie 2: Exploration – Analyse de la vidéo (15 minutes)</w:t>
      </w:r>
    </w:p>
    <w:p w14:paraId="7751E224" w14:textId="77777777" w:rsidR="00CA11C7" w:rsidRPr="00CA11C7" w:rsidRDefault="00CA11C7" w:rsidP="00CA11C7">
      <w:pPr>
        <w:numPr>
          <w:ilvl w:val="0"/>
          <w:numId w:val="401"/>
        </w:numPr>
      </w:pPr>
      <w:r w:rsidRPr="00CA11C7">
        <w:rPr>
          <w:b/>
          <w:bCs/>
        </w:rPr>
        <w:t>Regarder la vidéo:</w:t>
      </w:r>
      <w:r w:rsidRPr="00CA11C7">
        <w:t> Projeter la vidéo éducative (ou lire la transcription à haute voix avec un ton engageant en français).</w:t>
      </w:r>
    </w:p>
    <w:p w14:paraId="1B5D6967" w14:textId="77777777" w:rsidR="00CA11C7" w:rsidRPr="00CA11C7" w:rsidRDefault="00CA11C7" w:rsidP="00CA11C7">
      <w:pPr>
        <w:numPr>
          <w:ilvl w:val="0"/>
          <w:numId w:val="401"/>
        </w:numPr>
      </w:pPr>
      <w:r w:rsidRPr="00CA11C7">
        <w:rPr>
          <w:b/>
          <w:bCs/>
        </w:rPr>
        <w:t>Réactions initiales:</w:t>
      </w:r>
      <w:r w:rsidRPr="00CA11C7">
        <w:t xml:space="preserve"> Après la vidéo, demander aux </w:t>
      </w:r>
      <w:proofErr w:type="gramStart"/>
      <w:r w:rsidRPr="00CA11C7">
        <w:t>élèves :</w:t>
      </w:r>
      <w:proofErr w:type="gramEnd"/>
      <w:r w:rsidRPr="00CA11C7">
        <w:t xml:space="preserve"> "Quelle a été l'information la plus surprenante ou le risque le plus préoccupant mentionné dans la vidéo ?"</w:t>
      </w:r>
    </w:p>
    <w:p w14:paraId="69A164AA" w14:textId="77777777" w:rsidR="00CA11C7" w:rsidRPr="00CA11C7" w:rsidRDefault="00CA11C7" w:rsidP="00CA11C7">
      <w:r w:rsidRPr="00CA11C7">
        <w:rPr>
          <w:b/>
          <w:bCs/>
        </w:rPr>
        <w:t>Partie 3: Explication – Décoder les risques et les mesures de protection (30 minutes)</w:t>
      </w:r>
    </w:p>
    <w:p w14:paraId="6F9FBC33" w14:textId="77777777" w:rsidR="00CA11C7" w:rsidRPr="00CA11C7" w:rsidRDefault="00CA11C7" w:rsidP="00CA11C7">
      <w:pPr>
        <w:numPr>
          <w:ilvl w:val="0"/>
          <w:numId w:val="402"/>
        </w:numPr>
      </w:pPr>
      <w:r w:rsidRPr="00CA11C7">
        <w:rPr>
          <w:b/>
          <w:bCs/>
        </w:rPr>
        <w:t>Paramètres de confidentialité: Votre forteresse numérique:</w:t>
      </w:r>
    </w:p>
    <w:p w14:paraId="5E03E6B0" w14:textId="77777777" w:rsidR="00CA11C7" w:rsidRPr="00CA11C7" w:rsidRDefault="00CA11C7" w:rsidP="00CA11C7">
      <w:pPr>
        <w:numPr>
          <w:ilvl w:val="1"/>
          <w:numId w:val="402"/>
        </w:numPr>
      </w:pPr>
      <w:r w:rsidRPr="00CA11C7">
        <w:rPr>
          <w:b/>
          <w:bCs/>
        </w:rPr>
        <w:t>Revoir le Conseil #1:</w:t>
      </w:r>
      <w:r w:rsidRPr="00CA11C7">
        <w:t> "Revoir vos paramètres de confidentialité." Discuter </w:t>
      </w:r>
      <w:r w:rsidRPr="00CA11C7">
        <w:rPr>
          <w:i/>
          <w:iCs/>
        </w:rPr>
        <w:t>pourquoi</w:t>
      </w:r>
      <w:r w:rsidRPr="00CA11C7">
        <w:t xml:space="preserve"> rendre les profils privés est crucial. "Qui devrait avoir accès à votre </w:t>
      </w:r>
      <w:proofErr w:type="gramStart"/>
      <w:r w:rsidRPr="00CA11C7">
        <w:t>contenu ?</w:t>
      </w:r>
      <w:proofErr w:type="gramEnd"/>
      <w:r w:rsidRPr="00CA11C7">
        <w:t xml:space="preserve">" "Quelle est la différence entre un profil public et privé sur Instagram ou </w:t>
      </w:r>
      <w:proofErr w:type="gramStart"/>
      <w:r w:rsidRPr="00CA11C7">
        <w:t>TikTok ?</w:t>
      </w:r>
      <w:proofErr w:type="gramEnd"/>
      <w:r w:rsidRPr="00CA11C7">
        <w:t>"</w:t>
      </w:r>
    </w:p>
    <w:p w14:paraId="56B5D902" w14:textId="77777777" w:rsidR="00CA11C7" w:rsidRPr="00CA11C7" w:rsidRDefault="00CA11C7" w:rsidP="00CA11C7">
      <w:pPr>
        <w:numPr>
          <w:ilvl w:val="1"/>
          <w:numId w:val="402"/>
        </w:numPr>
      </w:pPr>
      <w:r w:rsidRPr="00CA11C7">
        <w:rPr>
          <w:b/>
          <w:bCs/>
        </w:rPr>
        <w:t>Praticité:</w:t>
      </w:r>
      <w:r w:rsidRPr="00CA11C7">
        <w:t> Expliquer brièvement comment accéder aux paramètres de confidentialité sur les plateformes courantes (ex: "Allez dans les paramètres, puis confidentialité").</w:t>
      </w:r>
    </w:p>
    <w:p w14:paraId="19531139" w14:textId="77777777" w:rsidR="00CA11C7" w:rsidRPr="00CA11C7" w:rsidRDefault="00CA11C7" w:rsidP="00CA11C7">
      <w:pPr>
        <w:numPr>
          <w:ilvl w:val="0"/>
          <w:numId w:val="402"/>
        </w:numPr>
      </w:pPr>
      <w:r w:rsidRPr="00CA11C7">
        <w:rPr>
          <w:b/>
          <w:bCs/>
        </w:rPr>
        <w:t>Permanence numérique: Au-delà du mythe des 24 heures:</w:t>
      </w:r>
    </w:p>
    <w:p w14:paraId="22C875F9" w14:textId="77777777" w:rsidR="00CA11C7" w:rsidRPr="00CA11C7" w:rsidRDefault="00CA11C7" w:rsidP="00CA11C7">
      <w:pPr>
        <w:numPr>
          <w:ilvl w:val="1"/>
          <w:numId w:val="402"/>
        </w:numPr>
      </w:pPr>
      <w:r w:rsidRPr="00CA11C7">
        <w:rPr>
          <w:b/>
          <w:bCs/>
        </w:rPr>
        <w:t>Revoir le Conseil #2:</w:t>
      </w:r>
      <w:r w:rsidRPr="00CA11C7">
        <w:t xml:space="preserve"> "Les histoires et les Snapchats ne disparaissent pas." Remettre en question l'idée reçue. "Qu'est-ce que cela signifie que des entreprises comme Snapchat ont le droit de 'conserver' votre </w:t>
      </w:r>
      <w:proofErr w:type="gramStart"/>
      <w:r w:rsidRPr="00CA11C7">
        <w:t>contenu ?</w:t>
      </w:r>
      <w:proofErr w:type="gramEnd"/>
      <w:r w:rsidRPr="00CA11C7">
        <w:t>" "Quelles sont les implications à long terme (ex: pour les futures candidatures aux cégeps ou universités québécoises ou aux emplois</w:t>
      </w:r>
      <w:proofErr w:type="gramStart"/>
      <w:r w:rsidRPr="00CA11C7">
        <w:t>) ?</w:t>
      </w:r>
      <w:proofErr w:type="gramEnd"/>
      <w:r w:rsidRPr="00CA11C7">
        <w:t>"</w:t>
      </w:r>
    </w:p>
    <w:p w14:paraId="7F62A91F" w14:textId="77777777" w:rsidR="00CA11C7" w:rsidRPr="00CA11C7" w:rsidRDefault="00CA11C7" w:rsidP="00CA11C7">
      <w:pPr>
        <w:numPr>
          <w:ilvl w:val="0"/>
          <w:numId w:val="402"/>
        </w:numPr>
      </w:pPr>
      <w:r w:rsidRPr="00CA11C7">
        <w:rPr>
          <w:b/>
          <w:bCs/>
        </w:rPr>
        <w:t>Localisation et synchronisation: Inviter les problèmes:</w:t>
      </w:r>
    </w:p>
    <w:p w14:paraId="06FEF809" w14:textId="77777777" w:rsidR="00CA11C7" w:rsidRPr="00CA11C7" w:rsidRDefault="00CA11C7" w:rsidP="00CA11C7">
      <w:pPr>
        <w:numPr>
          <w:ilvl w:val="1"/>
          <w:numId w:val="402"/>
        </w:numPr>
      </w:pPr>
      <w:r w:rsidRPr="00CA11C7">
        <w:rPr>
          <w:b/>
          <w:bCs/>
        </w:rPr>
        <w:t>Revoir le Conseil #3:</w:t>
      </w:r>
      <w:r w:rsidRPr="00CA11C7">
        <w:t> "Ne pas publier quand vous êtes en dehors de la ville." Expliquer simplement les métadonnées ("</w:t>
      </w:r>
      <w:proofErr w:type="gramStart"/>
      <w:r w:rsidRPr="00CA11C7">
        <w:t>informations</w:t>
      </w:r>
      <w:proofErr w:type="gramEnd"/>
      <w:r w:rsidRPr="00CA11C7">
        <w:t> </w:t>
      </w:r>
      <w:r w:rsidRPr="00CA11C7">
        <w:rPr>
          <w:i/>
          <w:iCs/>
        </w:rPr>
        <w:t>sur</w:t>
      </w:r>
      <w:r w:rsidRPr="00CA11C7">
        <w:t xml:space="preserve"> la photo"). "Comment un cybercriminel </w:t>
      </w:r>
      <w:r w:rsidRPr="00CA11C7">
        <w:lastRenderedPageBreak/>
        <w:t xml:space="preserve">pourrait-il utiliser les données de localisation d'une photo pour savoir que votre maison au Québec est </w:t>
      </w:r>
      <w:proofErr w:type="gramStart"/>
      <w:r w:rsidRPr="00CA11C7">
        <w:t>inoccupée ?</w:t>
      </w:r>
      <w:proofErr w:type="gramEnd"/>
      <w:r w:rsidRPr="00CA11C7">
        <w:t>" Insister sur le partage des photos </w:t>
      </w:r>
      <w:r w:rsidRPr="00CA11C7">
        <w:rPr>
          <w:i/>
          <w:iCs/>
        </w:rPr>
        <w:t>après</w:t>
      </w:r>
      <w:r w:rsidRPr="00CA11C7">
        <w:t> le retour à la maison.</w:t>
      </w:r>
    </w:p>
    <w:p w14:paraId="7E7E28CA" w14:textId="77777777" w:rsidR="00CA11C7" w:rsidRPr="00CA11C7" w:rsidRDefault="00CA11C7" w:rsidP="00CA11C7">
      <w:pPr>
        <w:numPr>
          <w:ilvl w:val="0"/>
          <w:numId w:val="402"/>
        </w:numPr>
      </w:pPr>
      <w:r w:rsidRPr="00CA11C7">
        <w:rPr>
          <w:b/>
          <w:bCs/>
        </w:rPr>
        <w:t>Cyberharcèlement: La menace numérique:</w:t>
      </w:r>
    </w:p>
    <w:p w14:paraId="48EFBE13" w14:textId="77777777" w:rsidR="00CA11C7" w:rsidRPr="00CA11C7" w:rsidRDefault="00CA11C7" w:rsidP="00CA11C7">
      <w:pPr>
        <w:numPr>
          <w:ilvl w:val="1"/>
          <w:numId w:val="402"/>
        </w:numPr>
      </w:pPr>
      <w:r w:rsidRPr="00CA11C7">
        <w:rPr>
          <w:b/>
          <w:bCs/>
        </w:rPr>
        <w:t>Revoir le Conseil #4:</w:t>
      </w:r>
      <w:r w:rsidRPr="00CA11C7">
        <w:t> "Soyez conscient du cyberharcèlement." Le définir clairement (harcèlement via Internet/médias sociaux).</w:t>
      </w:r>
    </w:p>
    <w:p w14:paraId="305BBFF0" w14:textId="77777777" w:rsidR="00CA11C7" w:rsidRPr="00CA11C7" w:rsidRDefault="00CA11C7" w:rsidP="00CA11C7">
      <w:pPr>
        <w:numPr>
          <w:ilvl w:val="1"/>
          <w:numId w:val="402"/>
        </w:numPr>
      </w:pPr>
      <w:r w:rsidRPr="00CA11C7">
        <w:rPr>
          <w:b/>
          <w:bCs/>
        </w:rPr>
        <w:t>Plan de réponse:</w:t>
      </w:r>
      <w:r w:rsidRPr="00CA11C7">
        <w:t> "Que ne devriez-vous </w:t>
      </w:r>
      <w:r w:rsidRPr="00CA11C7">
        <w:rPr>
          <w:i/>
          <w:iCs/>
        </w:rPr>
        <w:t>jamais</w:t>
      </w:r>
      <w:r w:rsidRPr="00CA11C7">
        <w:t> </w:t>
      </w:r>
      <w:proofErr w:type="gramStart"/>
      <w:r w:rsidRPr="00CA11C7">
        <w:t>faire ?</w:t>
      </w:r>
      <w:proofErr w:type="gramEnd"/>
      <w:r w:rsidRPr="00CA11C7">
        <w:t>" (Répondre aux messages menaçants). "Que </w:t>
      </w:r>
      <w:r w:rsidRPr="00CA11C7">
        <w:rPr>
          <w:i/>
          <w:iCs/>
        </w:rPr>
        <w:t>devriez-vous</w:t>
      </w:r>
      <w:r w:rsidRPr="00CA11C7">
        <w:t> </w:t>
      </w:r>
      <w:proofErr w:type="gramStart"/>
      <w:r w:rsidRPr="00CA11C7">
        <w:t>faire ?</w:t>
      </w:r>
      <w:proofErr w:type="gramEnd"/>
      <w:r w:rsidRPr="00CA11C7">
        <w:t>" (Changer les mots de passe, appeler le </w:t>
      </w:r>
      <w:r w:rsidRPr="00CA11C7">
        <w:rPr>
          <w:b/>
          <w:bCs/>
        </w:rPr>
        <w:t>911</w:t>
      </w:r>
      <w:r w:rsidRPr="00CA11C7">
        <w:t> si c'est grave – insister sur le fait que c'est un </w:t>
      </w:r>
      <w:r w:rsidRPr="00CA11C7">
        <w:rPr>
          <w:i/>
          <w:iCs/>
        </w:rPr>
        <w:t>crime</w:t>
      </w:r>
      <w:r w:rsidRPr="00CA11C7">
        <w:t> au Québec et au Canada).</w:t>
      </w:r>
    </w:p>
    <w:p w14:paraId="4ADF1648" w14:textId="77777777" w:rsidR="00CA11C7" w:rsidRPr="00CA11C7" w:rsidRDefault="00CA11C7" w:rsidP="00CA11C7">
      <w:pPr>
        <w:numPr>
          <w:ilvl w:val="0"/>
          <w:numId w:val="402"/>
        </w:numPr>
      </w:pPr>
      <w:r w:rsidRPr="00CA11C7">
        <w:rPr>
          <w:b/>
          <w:bCs/>
        </w:rPr>
        <w:t>Vol d'identité et fraude: Le coût du partage excessif:</w:t>
      </w:r>
    </w:p>
    <w:p w14:paraId="6B66958E" w14:textId="77777777" w:rsidR="00CA11C7" w:rsidRPr="00CA11C7" w:rsidRDefault="00CA11C7" w:rsidP="00CA11C7">
      <w:pPr>
        <w:numPr>
          <w:ilvl w:val="1"/>
          <w:numId w:val="402"/>
        </w:numPr>
      </w:pPr>
      <w:r w:rsidRPr="00CA11C7">
        <w:rPr>
          <w:b/>
          <w:bCs/>
        </w:rPr>
        <w:t>Revoir le Conseil #5:</w:t>
      </w:r>
      <w:r w:rsidRPr="00CA11C7">
        <w:t xml:space="preserve"> "Prévenir le vol d'identité ou la fraude." "De quelle 'petite information' les cybercriminels ont-ils </w:t>
      </w:r>
      <w:proofErr w:type="gramStart"/>
      <w:r w:rsidRPr="00CA11C7">
        <w:t>besoin ?</w:t>
      </w:r>
      <w:proofErr w:type="gramEnd"/>
      <w:r w:rsidRPr="00CA11C7">
        <w:t>" (Date de naissance, adresse). "Qu'est-ce que le 'dark web</w:t>
      </w:r>
      <w:proofErr w:type="gramStart"/>
      <w:r w:rsidRPr="00CA11C7">
        <w:t>' ?</w:t>
      </w:r>
      <w:proofErr w:type="gramEnd"/>
      <w:r w:rsidRPr="00CA11C7">
        <w:t xml:space="preserve">" (Expliquer brièvement comme une partie cachée d'Internet où des activités illégales se produisent). Souligner à quel point il est facile d'exploiter les </w:t>
      </w:r>
      <w:proofErr w:type="gramStart"/>
      <w:r w:rsidRPr="00CA11C7">
        <w:t>informations</w:t>
      </w:r>
      <w:proofErr w:type="gramEnd"/>
      <w:r w:rsidRPr="00CA11C7">
        <w:t xml:space="preserve"> partagées.</w:t>
      </w:r>
    </w:p>
    <w:p w14:paraId="59845AC7" w14:textId="77777777" w:rsidR="00CA11C7" w:rsidRPr="00CA11C7" w:rsidRDefault="00CA11C7" w:rsidP="00CA11C7">
      <w:pPr>
        <w:numPr>
          <w:ilvl w:val="1"/>
          <w:numId w:val="402"/>
        </w:numPr>
      </w:pPr>
      <w:r w:rsidRPr="00CA11C7">
        <w:rPr>
          <w:b/>
          <w:bCs/>
        </w:rPr>
        <w:t>Contexte Québécois:</w:t>
      </w:r>
      <w:r w:rsidRPr="00CA11C7">
        <w:t> Faire le lien avec la protection des identifiants personnels comme le NAS.</w:t>
      </w:r>
    </w:p>
    <w:p w14:paraId="459B573D" w14:textId="77777777" w:rsidR="00CA11C7" w:rsidRPr="00CA11C7" w:rsidRDefault="00CA11C7" w:rsidP="00CA11C7">
      <w:pPr>
        <w:numPr>
          <w:ilvl w:val="0"/>
          <w:numId w:val="402"/>
        </w:numPr>
      </w:pPr>
      <w:r w:rsidRPr="00CA11C7">
        <w:rPr>
          <w:b/>
          <w:bCs/>
        </w:rPr>
        <w:t>Applications de rencontres: Vulnérabilités spécifiques:</w:t>
      </w:r>
    </w:p>
    <w:p w14:paraId="736E9BEB" w14:textId="77777777" w:rsidR="00CA11C7" w:rsidRPr="00CA11C7" w:rsidRDefault="00CA11C7" w:rsidP="00CA11C7">
      <w:pPr>
        <w:numPr>
          <w:ilvl w:val="1"/>
          <w:numId w:val="402"/>
        </w:numPr>
      </w:pPr>
      <w:r w:rsidRPr="00CA11C7">
        <w:rPr>
          <w:b/>
          <w:bCs/>
        </w:rPr>
        <w:t>Revoir le Conseil #6:</w:t>
      </w:r>
      <w:r w:rsidRPr="00CA11C7">
        <w:t xml:space="preserve"> "Limiter les </w:t>
      </w:r>
      <w:proofErr w:type="gramStart"/>
      <w:r w:rsidRPr="00CA11C7">
        <w:t>informations</w:t>
      </w:r>
      <w:proofErr w:type="gramEnd"/>
      <w:r w:rsidRPr="00CA11C7">
        <w:t xml:space="preserve"> partagées sur les applications de rencontres." Discuter des risques spécifiques mentionnés (arnaques financières, lien avec les médias sociaux, partage de trop d'intérêts). Reconnaître que même si les élèves ne les utilisent peut-être pas </w:t>
      </w:r>
      <w:r w:rsidRPr="00CA11C7">
        <w:rPr>
          <w:i/>
          <w:iCs/>
        </w:rPr>
        <w:t>maintenant</w:t>
      </w:r>
      <w:r w:rsidRPr="00CA11C7">
        <w:t>, il est important d'être conscients des risques pour une utilisation future.</w:t>
      </w:r>
    </w:p>
    <w:p w14:paraId="756081A0" w14:textId="77777777" w:rsidR="00CA11C7" w:rsidRPr="00CA11C7" w:rsidRDefault="00CA11C7" w:rsidP="00CA11C7">
      <w:r w:rsidRPr="00CA11C7">
        <w:rPr>
          <w:b/>
          <w:bCs/>
        </w:rPr>
        <w:t>Partie 4: Élaboration – Analyse de scénarios et action (10-15 minutes)</w:t>
      </w:r>
    </w:p>
    <w:p w14:paraId="1259CFB0" w14:textId="77777777" w:rsidR="00CA11C7" w:rsidRPr="00CA11C7" w:rsidRDefault="00CA11C7" w:rsidP="00CA11C7">
      <w:pPr>
        <w:numPr>
          <w:ilvl w:val="0"/>
          <w:numId w:val="403"/>
        </w:numPr>
      </w:pPr>
      <w:r w:rsidRPr="00CA11C7">
        <w:rPr>
          <w:b/>
          <w:bCs/>
        </w:rPr>
        <w:t>Scénarios "Que feriez-</w:t>
      </w:r>
      <w:proofErr w:type="gramStart"/>
      <w:r w:rsidRPr="00CA11C7">
        <w:rPr>
          <w:b/>
          <w:bCs/>
        </w:rPr>
        <w:t>vous ?</w:t>
      </w:r>
      <w:proofErr w:type="gramEnd"/>
      <w:r w:rsidRPr="00CA11C7">
        <w:rPr>
          <w:b/>
          <w:bCs/>
        </w:rPr>
        <w:t>":</w:t>
      </w:r>
      <w:r w:rsidRPr="00CA11C7">
        <w:t> Présenter quelques scénarios réalistes. Les élèves travaillent individuellement ou en petits groupes pour proposer des solutions basées sur les conseils de la vidéo.</w:t>
      </w:r>
    </w:p>
    <w:p w14:paraId="1A815075" w14:textId="77777777" w:rsidR="00CA11C7" w:rsidRPr="00CA11C7" w:rsidRDefault="00CA11C7" w:rsidP="00CA11C7">
      <w:pPr>
        <w:numPr>
          <w:ilvl w:val="1"/>
          <w:numId w:val="403"/>
        </w:numPr>
      </w:pPr>
      <w:r w:rsidRPr="00CA11C7">
        <w:rPr>
          <w:i/>
          <w:iCs/>
        </w:rPr>
        <w:t>Scénario 1:</w:t>
      </w:r>
      <w:r w:rsidRPr="00CA11C7">
        <w:t xml:space="preserve"> "Votre ami vient de publier une photo de son nouveau permis de conduire (montrant son nom complet et sa date de naissance) sur Instagram pour fêter ça. Quels conseils lui donneriez-vous, et </w:t>
      </w:r>
      <w:proofErr w:type="gramStart"/>
      <w:r w:rsidRPr="00CA11C7">
        <w:t>pourquoi ?</w:t>
      </w:r>
      <w:proofErr w:type="gramEnd"/>
      <w:r w:rsidRPr="00CA11C7">
        <w:t>"</w:t>
      </w:r>
    </w:p>
    <w:p w14:paraId="6DF850D9" w14:textId="77777777" w:rsidR="00CA11C7" w:rsidRPr="00CA11C7" w:rsidRDefault="00CA11C7" w:rsidP="00CA11C7">
      <w:pPr>
        <w:numPr>
          <w:ilvl w:val="1"/>
          <w:numId w:val="403"/>
        </w:numPr>
      </w:pPr>
      <w:r w:rsidRPr="00CA11C7">
        <w:rPr>
          <w:i/>
          <w:iCs/>
        </w:rPr>
        <w:t>Scénario 2:</w:t>
      </w:r>
      <w:r w:rsidRPr="00CA11C7">
        <w:t xml:space="preserve"> "Vous avez publié une histoire sur un voyage en famille au Lac Saint-Jean pour la semaine. Tous vos paramètres de confidentialité sont activés, mais votre cousin vient de vous taguer dans une publication publique </w:t>
      </w:r>
      <w:proofErr w:type="gramStart"/>
      <w:r w:rsidRPr="00CA11C7">
        <w:t>disant :</w:t>
      </w:r>
      <w:proofErr w:type="gramEnd"/>
      <w:r w:rsidRPr="00CA11C7">
        <w:t xml:space="preserve"> 'Amuse-toi en région, la maison sera vide !' Que devriez-vous </w:t>
      </w:r>
      <w:proofErr w:type="gramStart"/>
      <w:r w:rsidRPr="00CA11C7">
        <w:t>faire ?</w:t>
      </w:r>
      <w:proofErr w:type="gramEnd"/>
      <w:r w:rsidRPr="00CA11C7">
        <w:t>"</w:t>
      </w:r>
    </w:p>
    <w:p w14:paraId="6A428572" w14:textId="77777777" w:rsidR="00CA11C7" w:rsidRPr="00CA11C7" w:rsidRDefault="00CA11C7" w:rsidP="00CA11C7">
      <w:pPr>
        <w:numPr>
          <w:ilvl w:val="1"/>
          <w:numId w:val="403"/>
        </w:numPr>
      </w:pPr>
      <w:r w:rsidRPr="00CA11C7">
        <w:rPr>
          <w:i/>
          <w:iCs/>
        </w:rPr>
        <w:t>Scénario 3:</w:t>
      </w:r>
      <w:r w:rsidRPr="00CA11C7">
        <w:t xml:space="preserve"> "Vous recevez des messages privés inquiétants sur TikTok d'un compte inconnu après avoir publié une photo de votre école. Les messages deviennent menaçants. Quelles sont vos étapes </w:t>
      </w:r>
      <w:proofErr w:type="gramStart"/>
      <w:r w:rsidRPr="00CA11C7">
        <w:t>immédiates ?</w:t>
      </w:r>
      <w:proofErr w:type="gramEnd"/>
      <w:r w:rsidRPr="00CA11C7">
        <w:t>"</w:t>
      </w:r>
    </w:p>
    <w:p w14:paraId="150666EB" w14:textId="77777777" w:rsidR="00CA11C7" w:rsidRPr="00CA11C7" w:rsidRDefault="00CA11C7" w:rsidP="00CA11C7">
      <w:pPr>
        <w:numPr>
          <w:ilvl w:val="0"/>
          <w:numId w:val="403"/>
        </w:numPr>
      </w:pPr>
      <w:r w:rsidRPr="00CA11C7">
        <w:rPr>
          <w:b/>
          <w:bCs/>
        </w:rPr>
        <w:lastRenderedPageBreak/>
        <w:t>Audit de confidentialité personnel:</w:t>
      </w:r>
      <w:r w:rsidRPr="00CA11C7">
        <w:t> Demander aux élèves de réfléchir à un compte de médias sociaux qu'ils utilisent et d'identifier un paramètre de confidentialité spécifique qu'ils pourraient réviser ou ajuster.</w:t>
      </w:r>
    </w:p>
    <w:p w14:paraId="31A70C8E" w14:textId="77777777" w:rsidR="00CA11C7" w:rsidRPr="00CA11C7" w:rsidRDefault="00CA11C7" w:rsidP="00CA11C7">
      <w:r w:rsidRPr="00CA11C7">
        <w:rPr>
          <w:b/>
          <w:bCs/>
        </w:rPr>
        <w:t>Partie 5: Évaluation – Questionnaire (10 minutes)</w:t>
      </w:r>
    </w:p>
    <w:p w14:paraId="70996C7D" w14:textId="77777777" w:rsidR="00CA11C7" w:rsidRPr="00CA11C7" w:rsidRDefault="00CA11C7" w:rsidP="00CA11C7">
      <w:pPr>
        <w:numPr>
          <w:ilvl w:val="0"/>
          <w:numId w:val="404"/>
        </w:numPr>
      </w:pPr>
      <w:r w:rsidRPr="00CA11C7">
        <w:rPr>
          <w:b/>
          <w:bCs/>
        </w:rPr>
        <w:t>Distribuer le questionnaire:</w:t>
      </w:r>
      <w:r w:rsidRPr="00CA11C7">
        <w:t> Expliquer que ce questionnaire les aidera à démontrer leur compréhension des risques liés au partage excessif et à la sécurité en ligne.</w:t>
      </w:r>
    </w:p>
    <w:p w14:paraId="48E3ED7F" w14:textId="77777777" w:rsidR="00CA11C7" w:rsidRPr="00CA11C7" w:rsidRDefault="00CA11C7" w:rsidP="00CA11C7">
      <w:pPr>
        <w:numPr>
          <w:ilvl w:val="0"/>
          <w:numId w:val="404"/>
        </w:numPr>
      </w:pPr>
      <w:r w:rsidRPr="00CA11C7">
        <w:rPr>
          <w:b/>
          <w:bCs/>
        </w:rPr>
        <w:t>Recueillir les questionnaires:</w:t>
      </w:r>
      <w:r w:rsidRPr="00CA11C7">
        <w:t xml:space="preserve"> Utiliser le questionnaire </w:t>
      </w:r>
      <w:proofErr w:type="gramStart"/>
      <w:r w:rsidRPr="00CA11C7">
        <w:t>pour</w:t>
      </w:r>
      <w:proofErr w:type="gramEnd"/>
      <w:r w:rsidRPr="00CA11C7">
        <w:t xml:space="preserve"> évaluer la compréhension des élèves des concepts clés</w:t>
      </w:r>
    </w:p>
    <w:p w14:paraId="6517486B" w14:textId="218F126D" w:rsidR="00890E82" w:rsidRPr="00CA11C7" w:rsidRDefault="00890E82" w:rsidP="00B616EB"/>
    <w:sectPr w:rsidR="00890E82" w:rsidRPr="00CA11C7"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03"/>
  </w:num>
  <w:num w:numId="2" w16cid:durableId="349839055">
    <w:abstractNumId w:val="243"/>
  </w:num>
  <w:num w:numId="3" w16cid:durableId="2027824233">
    <w:abstractNumId w:val="114"/>
  </w:num>
  <w:num w:numId="4" w16cid:durableId="1588922497">
    <w:abstractNumId w:val="98"/>
  </w:num>
  <w:num w:numId="5" w16cid:durableId="1778524498">
    <w:abstractNumId w:val="312"/>
  </w:num>
  <w:num w:numId="6" w16cid:durableId="179198098">
    <w:abstractNumId w:val="339"/>
  </w:num>
  <w:num w:numId="7" w16cid:durableId="1919972469">
    <w:abstractNumId w:val="88"/>
  </w:num>
  <w:num w:numId="8" w16cid:durableId="924731863">
    <w:abstractNumId w:val="36"/>
  </w:num>
  <w:num w:numId="9" w16cid:durableId="1943878002">
    <w:abstractNumId w:val="383"/>
  </w:num>
  <w:num w:numId="10" w16cid:durableId="150604398">
    <w:abstractNumId w:val="53"/>
  </w:num>
  <w:num w:numId="11" w16cid:durableId="71242907">
    <w:abstractNumId w:val="289"/>
  </w:num>
  <w:num w:numId="12" w16cid:durableId="1836408688">
    <w:abstractNumId w:val="115"/>
  </w:num>
  <w:num w:numId="13" w16cid:durableId="100533062">
    <w:abstractNumId w:val="214"/>
  </w:num>
  <w:num w:numId="14" w16cid:durableId="1289510469">
    <w:abstractNumId w:val="155"/>
  </w:num>
  <w:num w:numId="15" w16cid:durableId="901327340">
    <w:abstractNumId w:val="236"/>
  </w:num>
  <w:num w:numId="16" w16cid:durableId="1966539902">
    <w:abstractNumId w:val="13"/>
  </w:num>
  <w:num w:numId="17" w16cid:durableId="1395932505">
    <w:abstractNumId w:val="48"/>
  </w:num>
  <w:num w:numId="18" w16cid:durableId="1848249893">
    <w:abstractNumId w:val="72"/>
  </w:num>
  <w:num w:numId="19" w16cid:durableId="906571837">
    <w:abstractNumId w:val="218"/>
  </w:num>
  <w:num w:numId="20" w16cid:durableId="491334736">
    <w:abstractNumId w:val="118"/>
  </w:num>
  <w:num w:numId="21" w16cid:durableId="1817525113">
    <w:abstractNumId w:val="189"/>
  </w:num>
  <w:num w:numId="22" w16cid:durableId="782843571">
    <w:abstractNumId w:val="206"/>
  </w:num>
  <w:num w:numId="23" w16cid:durableId="1698038975">
    <w:abstractNumId w:val="90"/>
  </w:num>
  <w:num w:numId="24" w16cid:durableId="1544177292">
    <w:abstractNumId w:val="176"/>
  </w:num>
  <w:num w:numId="25" w16cid:durableId="219829588">
    <w:abstractNumId w:val="324"/>
  </w:num>
  <w:num w:numId="26" w16cid:durableId="1119571351">
    <w:abstractNumId w:val="215"/>
  </w:num>
  <w:num w:numId="27" w16cid:durableId="393625794">
    <w:abstractNumId w:val="252"/>
  </w:num>
  <w:num w:numId="28" w16cid:durableId="402945629">
    <w:abstractNumId w:val="179"/>
  </w:num>
  <w:num w:numId="29" w16cid:durableId="2117552983">
    <w:abstractNumId w:val="143"/>
  </w:num>
  <w:num w:numId="30" w16cid:durableId="432751390">
    <w:abstractNumId w:val="67"/>
  </w:num>
  <w:num w:numId="31" w16cid:durableId="275448950">
    <w:abstractNumId w:val="26"/>
  </w:num>
  <w:num w:numId="32" w16cid:durableId="1066536885">
    <w:abstractNumId w:val="266"/>
  </w:num>
  <w:num w:numId="33" w16cid:durableId="672688653">
    <w:abstractNumId w:val="199"/>
  </w:num>
  <w:num w:numId="34" w16cid:durableId="1947998552">
    <w:abstractNumId w:val="231"/>
  </w:num>
  <w:num w:numId="35" w16cid:durableId="1258253072">
    <w:abstractNumId w:val="333"/>
  </w:num>
  <w:num w:numId="36" w16cid:durableId="1135565945">
    <w:abstractNumId w:val="89"/>
  </w:num>
  <w:num w:numId="37" w16cid:durableId="411706245">
    <w:abstractNumId w:val="282"/>
  </w:num>
  <w:num w:numId="38" w16cid:durableId="839008456">
    <w:abstractNumId w:val="1"/>
  </w:num>
  <w:num w:numId="39" w16cid:durableId="610406096">
    <w:abstractNumId w:val="16"/>
  </w:num>
  <w:num w:numId="40" w16cid:durableId="811826681">
    <w:abstractNumId w:val="299"/>
  </w:num>
  <w:num w:numId="41" w16cid:durableId="140585451">
    <w:abstractNumId w:val="369"/>
  </w:num>
  <w:num w:numId="42" w16cid:durableId="1177302802">
    <w:abstractNumId w:val="277"/>
  </w:num>
  <w:num w:numId="43" w16cid:durableId="350494433">
    <w:abstractNumId w:val="258"/>
  </w:num>
  <w:num w:numId="44" w16cid:durableId="1242330930">
    <w:abstractNumId w:val="286"/>
  </w:num>
  <w:num w:numId="45" w16cid:durableId="1068114167">
    <w:abstractNumId w:val="62"/>
  </w:num>
  <w:num w:numId="46" w16cid:durableId="997541595">
    <w:abstractNumId w:val="247"/>
  </w:num>
  <w:num w:numId="47" w16cid:durableId="1395734209">
    <w:abstractNumId w:val="379"/>
  </w:num>
  <w:num w:numId="48" w16cid:durableId="1294680384">
    <w:abstractNumId w:val="220"/>
  </w:num>
  <w:num w:numId="49" w16cid:durableId="1488670261">
    <w:abstractNumId w:val="160"/>
  </w:num>
  <w:num w:numId="50" w16cid:durableId="360056761">
    <w:abstractNumId w:val="37"/>
  </w:num>
  <w:num w:numId="51" w16cid:durableId="943195833">
    <w:abstractNumId w:val="18"/>
  </w:num>
  <w:num w:numId="52" w16cid:durableId="325010862">
    <w:abstractNumId w:val="77"/>
  </w:num>
  <w:num w:numId="53" w16cid:durableId="1725644380">
    <w:abstractNumId w:val="329"/>
  </w:num>
  <w:num w:numId="54" w16cid:durableId="467669729">
    <w:abstractNumId w:val="56"/>
  </w:num>
  <w:num w:numId="55" w16cid:durableId="190537495">
    <w:abstractNumId w:val="4"/>
  </w:num>
  <w:num w:numId="56" w16cid:durableId="1186822742">
    <w:abstractNumId w:val="207"/>
  </w:num>
  <w:num w:numId="57" w16cid:durableId="486173343">
    <w:abstractNumId w:val="340"/>
  </w:num>
  <w:num w:numId="58" w16cid:durableId="1859155899">
    <w:abstractNumId w:val="100"/>
  </w:num>
  <w:num w:numId="59" w16cid:durableId="1917007428">
    <w:abstractNumId w:val="113"/>
  </w:num>
  <w:num w:numId="60" w16cid:durableId="96944631">
    <w:abstractNumId w:val="166"/>
  </w:num>
  <w:num w:numId="61" w16cid:durableId="813448682">
    <w:abstractNumId w:val="307"/>
  </w:num>
  <w:num w:numId="62" w16cid:durableId="1589653234">
    <w:abstractNumId w:val="320"/>
  </w:num>
  <w:num w:numId="63" w16cid:durableId="1382826025">
    <w:abstractNumId w:val="137"/>
  </w:num>
  <w:num w:numId="64" w16cid:durableId="2023820681">
    <w:abstractNumId w:val="137"/>
    <w:lvlOverride w:ilvl="2">
      <w:startOverride w:val="2"/>
    </w:lvlOverride>
  </w:num>
  <w:num w:numId="65" w16cid:durableId="1176113971">
    <w:abstractNumId w:val="51"/>
  </w:num>
  <w:num w:numId="66" w16cid:durableId="1538658478">
    <w:abstractNumId w:val="51"/>
    <w:lvlOverride w:ilvl="2">
      <w:startOverride w:val="2"/>
    </w:lvlOverride>
  </w:num>
  <w:num w:numId="67" w16cid:durableId="215628620">
    <w:abstractNumId w:val="51"/>
    <w:lvlOverride w:ilvl="2">
      <w:startOverride w:val="3"/>
    </w:lvlOverride>
  </w:num>
  <w:num w:numId="68" w16cid:durableId="1520584743">
    <w:abstractNumId w:val="209"/>
  </w:num>
  <w:num w:numId="69" w16cid:durableId="1347368686">
    <w:abstractNumId w:val="235"/>
  </w:num>
  <w:num w:numId="70" w16cid:durableId="689066563">
    <w:abstractNumId w:val="25"/>
  </w:num>
  <w:num w:numId="71" w16cid:durableId="1705910179">
    <w:abstractNumId w:val="79"/>
  </w:num>
  <w:num w:numId="72" w16cid:durableId="190529783">
    <w:abstractNumId w:val="319"/>
  </w:num>
  <w:num w:numId="73" w16cid:durableId="2033604379">
    <w:abstractNumId w:val="94"/>
  </w:num>
  <w:num w:numId="74" w16cid:durableId="943683490">
    <w:abstractNumId w:val="364"/>
  </w:num>
  <w:num w:numId="75" w16cid:durableId="2098549587">
    <w:abstractNumId w:val="264"/>
  </w:num>
  <w:num w:numId="76" w16cid:durableId="1962297436">
    <w:abstractNumId w:val="295"/>
  </w:num>
  <w:num w:numId="77" w16cid:durableId="11882955">
    <w:abstractNumId w:val="295"/>
    <w:lvlOverride w:ilvl="2">
      <w:startOverride w:val="2"/>
    </w:lvlOverride>
  </w:num>
  <w:num w:numId="78" w16cid:durableId="1894929857">
    <w:abstractNumId w:val="361"/>
  </w:num>
  <w:num w:numId="79" w16cid:durableId="252129242">
    <w:abstractNumId w:val="361"/>
    <w:lvlOverride w:ilvl="2">
      <w:startOverride w:val="2"/>
    </w:lvlOverride>
  </w:num>
  <w:num w:numId="80" w16cid:durableId="1864244035">
    <w:abstractNumId w:val="361"/>
    <w:lvlOverride w:ilvl="2">
      <w:startOverride w:val="3"/>
    </w:lvlOverride>
  </w:num>
  <w:num w:numId="81" w16cid:durableId="2107998007">
    <w:abstractNumId w:val="47"/>
  </w:num>
  <w:num w:numId="82" w16cid:durableId="482892653">
    <w:abstractNumId w:val="158"/>
  </w:num>
  <w:num w:numId="83" w16cid:durableId="785924698">
    <w:abstractNumId w:val="129"/>
  </w:num>
  <w:num w:numId="84" w16cid:durableId="755438175">
    <w:abstractNumId w:val="198"/>
  </w:num>
  <w:num w:numId="85" w16cid:durableId="659962472">
    <w:abstractNumId w:val="318"/>
  </w:num>
  <w:num w:numId="86" w16cid:durableId="71974497">
    <w:abstractNumId w:val="39"/>
  </w:num>
  <w:num w:numId="87" w16cid:durableId="1983580299">
    <w:abstractNumId w:val="292"/>
  </w:num>
  <w:num w:numId="88" w16cid:durableId="132187107">
    <w:abstractNumId w:val="370"/>
  </w:num>
  <w:num w:numId="89" w16cid:durableId="1302807068">
    <w:abstractNumId w:val="180"/>
  </w:num>
  <w:num w:numId="90" w16cid:durableId="848981154">
    <w:abstractNumId w:val="180"/>
    <w:lvlOverride w:ilvl="2">
      <w:startOverride w:val="2"/>
    </w:lvlOverride>
  </w:num>
  <w:num w:numId="91" w16cid:durableId="890922578">
    <w:abstractNumId w:val="213"/>
  </w:num>
  <w:num w:numId="92" w16cid:durableId="1756509594">
    <w:abstractNumId w:val="213"/>
    <w:lvlOverride w:ilvl="2">
      <w:startOverride w:val="2"/>
    </w:lvlOverride>
  </w:num>
  <w:num w:numId="93" w16cid:durableId="450786656">
    <w:abstractNumId w:val="213"/>
    <w:lvlOverride w:ilvl="2">
      <w:startOverride w:val="3"/>
    </w:lvlOverride>
  </w:num>
  <w:num w:numId="94" w16cid:durableId="1440680591">
    <w:abstractNumId w:val="80"/>
  </w:num>
  <w:num w:numId="95" w16cid:durableId="1785153059">
    <w:abstractNumId w:val="183"/>
  </w:num>
  <w:num w:numId="96" w16cid:durableId="1826316014">
    <w:abstractNumId w:val="346"/>
  </w:num>
  <w:num w:numId="97" w16cid:durableId="1737630457">
    <w:abstractNumId w:val="103"/>
  </w:num>
  <w:num w:numId="98" w16cid:durableId="1330986506">
    <w:abstractNumId w:val="279"/>
  </w:num>
  <w:num w:numId="99" w16cid:durableId="1807694361">
    <w:abstractNumId w:val="153"/>
  </w:num>
  <w:num w:numId="100" w16cid:durableId="455148908">
    <w:abstractNumId w:val="378"/>
  </w:num>
  <w:num w:numId="101" w16cid:durableId="1941527021">
    <w:abstractNumId w:val="134"/>
  </w:num>
  <w:num w:numId="102" w16cid:durableId="103119864">
    <w:abstractNumId w:val="107"/>
  </w:num>
  <w:num w:numId="103" w16cid:durableId="430669305">
    <w:abstractNumId w:val="107"/>
    <w:lvlOverride w:ilvl="2">
      <w:startOverride w:val="2"/>
    </w:lvlOverride>
  </w:num>
  <w:num w:numId="104" w16cid:durableId="1527522934">
    <w:abstractNumId w:val="157"/>
  </w:num>
  <w:num w:numId="105" w16cid:durableId="428233241">
    <w:abstractNumId w:val="157"/>
    <w:lvlOverride w:ilvl="2">
      <w:startOverride w:val="2"/>
    </w:lvlOverride>
  </w:num>
  <w:num w:numId="106" w16cid:durableId="1764494010">
    <w:abstractNumId w:val="157"/>
    <w:lvlOverride w:ilvl="2">
      <w:startOverride w:val="3"/>
    </w:lvlOverride>
  </w:num>
  <w:num w:numId="107" w16cid:durableId="1329207419">
    <w:abstractNumId w:val="254"/>
  </w:num>
  <w:num w:numId="108" w16cid:durableId="1155872923">
    <w:abstractNumId w:val="317"/>
  </w:num>
  <w:num w:numId="109" w16cid:durableId="154688139">
    <w:abstractNumId w:val="188"/>
  </w:num>
  <w:num w:numId="110" w16cid:durableId="1724596793">
    <w:abstractNumId w:val="280"/>
  </w:num>
  <w:num w:numId="111" w16cid:durableId="173154059">
    <w:abstractNumId w:val="330"/>
  </w:num>
  <w:num w:numId="112" w16cid:durableId="1806005797">
    <w:abstractNumId w:val="71"/>
  </w:num>
  <w:num w:numId="113" w16cid:durableId="353848668">
    <w:abstractNumId w:val="304"/>
  </w:num>
  <w:num w:numId="114" w16cid:durableId="1193760440">
    <w:abstractNumId w:val="70"/>
  </w:num>
  <w:num w:numId="115" w16cid:durableId="1611624519">
    <w:abstractNumId w:val="14"/>
  </w:num>
  <w:num w:numId="116" w16cid:durableId="303700099">
    <w:abstractNumId w:val="93"/>
  </w:num>
  <w:num w:numId="117" w16cid:durableId="482235655">
    <w:abstractNumId w:val="102"/>
  </w:num>
  <w:num w:numId="118" w16cid:durableId="122771862">
    <w:abstractNumId w:val="102"/>
    <w:lvlOverride w:ilvl="2">
      <w:startOverride w:val="2"/>
    </w:lvlOverride>
  </w:num>
  <w:num w:numId="119" w16cid:durableId="691957217">
    <w:abstractNumId w:val="102"/>
    <w:lvlOverride w:ilvl="2">
      <w:startOverride w:val="3"/>
    </w:lvlOverride>
  </w:num>
  <w:num w:numId="120" w16cid:durableId="1513687659">
    <w:abstractNumId w:val="102"/>
    <w:lvlOverride w:ilvl="2">
      <w:startOverride w:val="4"/>
    </w:lvlOverride>
  </w:num>
  <w:num w:numId="121" w16cid:durableId="1825855945">
    <w:abstractNumId w:val="102"/>
    <w:lvlOverride w:ilvl="2">
      <w:startOverride w:val="5"/>
    </w:lvlOverride>
  </w:num>
  <w:num w:numId="122" w16cid:durableId="534194481">
    <w:abstractNumId w:val="191"/>
  </w:num>
  <w:num w:numId="123" w16cid:durableId="240261355">
    <w:abstractNumId w:val="298"/>
  </w:num>
  <w:num w:numId="124" w16cid:durableId="126822371">
    <w:abstractNumId w:val="147"/>
  </w:num>
  <w:num w:numId="125" w16cid:durableId="1839269613">
    <w:abstractNumId w:val="349"/>
  </w:num>
  <w:num w:numId="126" w16cid:durableId="1443184290">
    <w:abstractNumId w:val="240"/>
  </w:num>
  <w:num w:numId="127" w16cid:durableId="503740199">
    <w:abstractNumId w:val="23"/>
  </w:num>
  <w:num w:numId="128" w16cid:durableId="1489978794">
    <w:abstractNumId w:val="301"/>
  </w:num>
  <w:num w:numId="129" w16cid:durableId="1247114548">
    <w:abstractNumId w:val="223"/>
  </w:num>
  <w:num w:numId="130" w16cid:durableId="1998652595">
    <w:abstractNumId w:val="223"/>
    <w:lvlOverride w:ilvl="2">
      <w:startOverride w:val="2"/>
    </w:lvlOverride>
  </w:num>
  <w:num w:numId="131" w16cid:durableId="1971086347">
    <w:abstractNumId w:val="223"/>
    <w:lvlOverride w:ilvl="2">
      <w:startOverride w:val="3"/>
    </w:lvlOverride>
  </w:num>
  <w:num w:numId="132" w16cid:durableId="301270958">
    <w:abstractNumId w:val="223"/>
    <w:lvlOverride w:ilvl="2">
      <w:startOverride w:val="4"/>
    </w:lvlOverride>
  </w:num>
  <w:num w:numId="133" w16cid:durableId="335114522">
    <w:abstractNumId w:val="223"/>
    <w:lvlOverride w:ilvl="2">
      <w:startOverride w:val="5"/>
    </w:lvlOverride>
  </w:num>
  <w:num w:numId="134" w16cid:durableId="1132018824">
    <w:abstractNumId w:val="83"/>
  </w:num>
  <w:num w:numId="135" w16cid:durableId="1204513450">
    <w:abstractNumId w:val="337"/>
  </w:num>
  <w:num w:numId="136" w16cid:durableId="472413170">
    <w:abstractNumId w:val="268"/>
  </w:num>
  <w:num w:numId="137" w16cid:durableId="1957835040">
    <w:abstractNumId w:val="230"/>
  </w:num>
  <w:num w:numId="138" w16cid:durableId="253242290">
    <w:abstractNumId w:val="212"/>
  </w:num>
  <w:num w:numId="139" w16cid:durableId="889149006">
    <w:abstractNumId w:val="380"/>
  </w:num>
  <w:num w:numId="140" w16cid:durableId="1160806250">
    <w:abstractNumId w:val="326"/>
  </w:num>
  <w:num w:numId="141" w16cid:durableId="1942831806">
    <w:abstractNumId w:val="216"/>
  </w:num>
  <w:num w:numId="142" w16cid:durableId="914898768">
    <w:abstractNumId w:val="196"/>
  </w:num>
  <w:num w:numId="143" w16cid:durableId="1208640228">
    <w:abstractNumId w:val="60"/>
  </w:num>
  <w:num w:numId="144" w16cid:durableId="691805759">
    <w:abstractNumId w:val="32"/>
  </w:num>
  <w:num w:numId="145" w16cid:durableId="57099285">
    <w:abstractNumId w:val="11"/>
  </w:num>
  <w:num w:numId="146" w16cid:durableId="85150967">
    <w:abstractNumId w:val="116"/>
  </w:num>
  <w:num w:numId="147" w16cid:durableId="1325206421">
    <w:abstractNumId w:val="276"/>
  </w:num>
  <w:num w:numId="148" w16cid:durableId="761805422">
    <w:abstractNumId w:val="357"/>
  </w:num>
  <w:num w:numId="149" w16cid:durableId="380247293">
    <w:abstractNumId w:val="267"/>
  </w:num>
  <w:num w:numId="150" w16cid:durableId="1216161213">
    <w:abstractNumId w:val="348"/>
  </w:num>
  <w:num w:numId="151" w16cid:durableId="996230111">
    <w:abstractNumId w:val="328"/>
  </w:num>
  <w:num w:numId="152" w16cid:durableId="991758576">
    <w:abstractNumId w:val="382"/>
  </w:num>
  <w:num w:numId="153" w16cid:durableId="2048411298">
    <w:abstractNumId w:val="97"/>
  </w:num>
  <w:num w:numId="154" w16cid:durableId="1133251878">
    <w:abstractNumId w:val="381"/>
  </w:num>
  <w:num w:numId="155" w16cid:durableId="1924610238">
    <w:abstractNumId w:val="110"/>
  </w:num>
  <w:num w:numId="156" w16cid:durableId="302392671">
    <w:abstractNumId w:val="27"/>
  </w:num>
  <w:num w:numId="157" w16cid:durableId="1507282598">
    <w:abstractNumId w:val="245"/>
  </w:num>
  <w:num w:numId="158" w16cid:durableId="113134896">
    <w:abstractNumId w:val="371"/>
  </w:num>
  <w:num w:numId="159" w16cid:durableId="1331103270">
    <w:abstractNumId w:val="372"/>
  </w:num>
  <w:num w:numId="160" w16cid:durableId="2103910400">
    <w:abstractNumId w:val="185"/>
  </w:num>
  <w:num w:numId="161" w16cid:durableId="1178040408">
    <w:abstractNumId w:val="262"/>
  </w:num>
  <w:num w:numId="162" w16cid:durableId="395590036">
    <w:abstractNumId w:val="331"/>
  </w:num>
  <w:num w:numId="163" w16cid:durableId="1227296478">
    <w:abstractNumId w:val="57"/>
  </w:num>
  <w:num w:numId="164" w16cid:durableId="175073461">
    <w:abstractNumId w:val="31"/>
  </w:num>
  <w:num w:numId="165" w16cid:durableId="150800759">
    <w:abstractNumId w:val="154"/>
  </w:num>
  <w:num w:numId="166" w16cid:durableId="411318469">
    <w:abstractNumId w:val="260"/>
  </w:num>
  <w:num w:numId="167" w16cid:durableId="1612513676">
    <w:abstractNumId w:val="75"/>
  </w:num>
  <w:num w:numId="168" w16cid:durableId="2012249428">
    <w:abstractNumId w:val="61"/>
  </w:num>
  <w:num w:numId="169" w16cid:durableId="159275647">
    <w:abstractNumId w:val="374"/>
  </w:num>
  <w:num w:numId="170" w16cid:durableId="1069501713">
    <w:abstractNumId w:val="10"/>
  </w:num>
  <w:num w:numId="171" w16cid:durableId="117990239">
    <w:abstractNumId w:val="184"/>
  </w:num>
  <w:num w:numId="172" w16cid:durableId="2113741870">
    <w:abstractNumId w:val="41"/>
  </w:num>
  <w:num w:numId="173" w16cid:durableId="1747803674">
    <w:abstractNumId w:val="139"/>
  </w:num>
  <w:num w:numId="174" w16cid:durableId="1112477632">
    <w:abstractNumId w:val="259"/>
  </w:num>
  <w:num w:numId="175" w16cid:durableId="217013255">
    <w:abstractNumId w:val="284"/>
  </w:num>
  <w:num w:numId="176" w16cid:durableId="1030838485">
    <w:abstractNumId w:val="344"/>
  </w:num>
  <w:num w:numId="177" w16cid:durableId="1222908948">
    <w:abstractNumId w:val="124"/>
  </w:num>
  <w:num w:numId="178" w16cid:durableId="1964575894">
    <w:abstractNumId w:val="281"/>
  </w:num>
  <w:num w:numId="179" w16cid:durableId="545064674">
    <w:abstractNumId w:val="45"/>
  </w:num>
  <w:num w:numId="180" w16cid:durableId="821313669">
    <w:abstractNumId w:val="142"/>
  </w:num>
  <w:num w:numId="181" w16cid:durableId="2027094493">
    <w:abstractNumId w:val="327"/>
  </w:num>
  <w:num w:numId="182" w16cid:durableId="18161467">
    <w:abstractNumId w:val="117"/>
  </w:num>
  <w:num w:numId="183" w16cid:durableId="277488817">
    <w:abstractNumId w:val="272"/>
  </w:num>
  <w:num w:numId="184" w16cid:durableId="1879659105">
    <w:abstractNumId w:val="232"/>
  </w:num>
  <w:num w:numId="185" w16cid:durableId="1383481740">
    <w:abstractNumId w:val="127"/>
  </w:num>
  <w:num w:numId="186" w16cid:durableId="445471076">
    <w:abstractNumId w:val="300"/>
  </w:num>
  <w:num w:numId="187" w16cid:durableId="196897515">
    <w:abstractNumId w:val="145"/>
  </w:num>
  <w:num w:numId="188" w16cid:durableId="775489475">
    <w:abstractNumId w:val="5"/>
  </w:num>
  <w:num w:numId="189" w16cid:durableId="1573541102">
    <w:abstractNumId w:val="17"/>
  </w:num>
  <w:num w:numId="190" w16cid:durableId="1427775559">
    <w:abstractNumId w:val="335"/>
  </w:num>
  <w:num w:numId="191" w16cid:durableId="1916431083">
    <w:abstractNumId w:val="313"/>
  </w:num>
  <w:num w:numId="192" w16cid:durableId="1079597513">
    <w:abstractNumId w:val="358"/>
  </w:num>
  <w:num w:numId="193" w16cid:durableId="960764534">
    <w:abstractNumId w:val="150"/>
  </w:num>
  <w:num w:numId="194" w16cid:durableId="1363939638">
    <w:abstractNumId w:val="201"/>
  </w:num>
  <w:num w:numId="195" w16cid:durableId="2008164910">
    <w:abstractNumId w:val="278"/>
  </w:num>
  <w:num w:numId="196" w16cid:durableId="1707021951">
    <w:abstractNumId w:val="253"/>
  </w:num>
  <w:num w:numId="197" w16cid:durableId="433866662">
    <w:abstractNumId w:val="144"/>
  </w:num>
  <w:num w:numId="198" w16cid:durableId="1400709140">
    <w:abstractNumId w:val="288"/>
  </w:num>
  <w:num w:numId="199" w16cid:durableId="1470170680">
    <w:abstractNumId w:val="202"/>
  </w:num>
  <w:num w:numId="200" w16cid:durableId="892155504">
    <w:abstractNumId w:val="224"/>
  </w:num>
  <w:num w:numId="201" w16cid:durableId="457837545">
    <w:abstractNumId w:val="104"/>
  </w:num>
  <w:num w:numId="202" w16cid:durableId="649333211">
    <w:abstractNumId w:val="85"/>
  </w:num>
  <w:num w:numId="203" w16cid:durableId="2017077991">
    <w:abstractNumId w:val="169"/>
  </w:num>
  <w:num w:numId="204" w16cid:durableId="1427308741">
    <w:abstractNumId w:val="106"/>
  </w:num>
  <w:num w:numId="205" w16cid:durableId="1995833451">
    <w:abstractNumId w:val="171"/>
  </w:num>
  <w:num w:numId="206" w16cid:durableId="1586260995">
    <w:abstractNumId w:val="241"/>
  </w:num>
  <w:num w:numId="207" w16cid:durableId="185949875">
    <w:abstractNumId w:val="6"/>
  </w:num>
  <w:num w:numId="208" w16cid:durableId="1300261465">
    <w:abstractNumId w:val="219"/>
  </w:num>
  <w:num w:numId="209" w16cid:durableId="1024017550">
    <w:abstractNumId w:val="138"/>
  </w:num>
  <w:num w:numId="210" w16cid:durableId="737284576">
    <w:abstractNumId w:val="190"/>
  </w:num>
  <w:num w:numId="211" w16cid:durableId="64500877">
    <w:abstractNumId w:val="360"/>
  </w:num>
  <w:num w:numId="212" w16cid:durableId="1464226929">
    <w:abstractNumId w:val="233"/>
  </w:num>
  <w:num w:numId="213" w16cid:durableId="995458695">
    <w:abstractNumId w:val="162"/>
  </w:num>
  <w:num w:numId="214" w16cid:durableId="283999150">
    <w:abstractNumId w:val="368"/>
  </w:num>
  <w:num w:numId="215" w16cid:durableId="145051693">
    <w:abstractNumId w:val="78"/>
  </w:num>
  <w:num w:numId="216" w16cid:durableId="1843424254">
    <w:abstractNumId w:val="250"/>
  </w:num>
  <w:num w:numId="217" w16cid:durableId="1511027494">
    <w:abstractNumId w:val="228"/>
  </w:num>
  <w:num w:numId="218" w16cid:durableId="795561958">
    <w:abstractNumId w:val="205"/>
  </w:num>
  <w:num w:numId="219" w16cid:durableId="677734617">
    <w:abstractNumId w:val="342"/>
  </w:num>
  <w:num w:numId="220" w16cid:durableId="1369137703">
    <w:abstractNumId w:val="120"/>
  </w:num>
  <w:num w:numId="221" w16cid:durableId="402993063">
    <w:abstractNumId w:val="237"/>
  </w:num>
  <w:num w:numId="222" w16cid:durableId="182479986">
    <w:abstractNumId w:val="203"/>
  </w:num>
  <w:num w:numId="223" w16cid:durableId="908999800">
    <w:abstractNumId w:val="151"/>
  </w:num>
  <w:num w:numId="224" w16cid:durableId="1489050533">
    <w:abstractNumId w:val="112"/>
  </w:num>
  <w:num w:numId="225" w16cid:durableId="1600024260">
    <w:abstractNumId w:val="163"/>
  </w:num>
  <w:num w:numId="226" w16cid:durableId="7877670">
    <w:abstractNumId w:val="65"/>
  </w:num>
  <w:num w:numId="227" w16cid:durableId="859273585">
    <w:abstractNumId w:val="302"/>
  </w:num>
  <w:num w:numId="228" w16cid:durableId="1643341505">
    <w:abstractNumId w:val="122"/>
  </w:num>
  <w:num w:numId="229" w16cid:durableId="1526939638">
    <w:abstractNumId w:val="178"/>
  </w:num>
  <w:num w:numId="230" w16cid:durableId="1310012027">
    <w:abstractNumId w:val="68"/>
  </w:num>
  <w:num w:numId="231" w16cid:durableId="1918400057">
    <w:abstractNumId w:val="221"/>
  </w:num>
  <w:num w:numId="232" w16cid:durableId="72168297">
    <w:abstractNumId w:val="274"/>
  </w:num>
  <w:num w:numId="233" w16cid:durableId="1136020871">
    <w:abstractNumId w:val="338"/>
  </w:num>
  <w:num w:numId="234" w16cid:durableId="99228663">
    <w:abstractNumId w:val="343"/>
  </w:num>
  <w:num w:numId="235" w16cid:durableId="110562781">
    <w:abstractNumId w:val="136"/>
  </w:num>
  <w:num w:numId="236" w16cid:durableId="1916628689">
    <w:abstractNumId w:val="38"/>
  </w:num>
  <w:num w:numId="237" w16cid:durableId="1294019385">
    <w:abstractNumId w:val="92"/>
  </w:num>
  <w:num w:numId="238" w16cid:durableId="1430002415">
    <w:abstractNumId w:val="308"/>
  </w:num>
  <w:num w:numId="239" w16cid:durableId="943461460">
    <w:abstractNumId w:val="325"/>
  </w:num>
  <w:num w:numId="240" w16cid:durableId="1605263637">
    <w:abstractNumId w:val="35"/>
  </w:num>
  <w:num w:numId="241" w16cid:durableId="1251157378">
    <w:abstractNumId w:val="135"/>
  </w:num>
  <w:num w:numId="242" w16cid:durableId="93670137">
    <w:abstractNumId w:val="244"/>
  </w:num>
  <w:num w:numId="243" w16cid:durableId="1498957847">
    <w:abstractNumId w:val="20"/>
  </w:num>
  <w:num w:numId="244" w16cid:durableId="1800997470">
    <w:abstractNumId w:val="226"/>
  </w:num>
  <w:num w:numId="245" w16cid:durableId="1991447294">
    <w:abstractNumId w:val="256"/>
  </w:num>
  <w:num w:numId="246" w16cid:durableId="1837265536">
    <w:abstractNumId w:val="242"/>
  </w:num>
  <w:num w:numId="247" w16cid:durableId="1624265122">
    <w:abstractNumId w:val="352"/>
  </w:num>
  <w:num w:numId="248" w16cid:durableId="2060156402">
    <w:abstractNumId w:val="332"/>
  </w:num>
  <w:num w:numId="249" w16cid:durableId="1906840026">
    <w:abstractNumId w:val="148"/>
  </w:num>
  <w:num w:numId="250" w16cid:durableId="864363421">
    <w:abstractNumId w:val="34"/>
  </w:num>
  <w:num w:numId="251" w16cid:durableId="328335934">
    <w:abstractNumId w:val="373"/>
  </w:num>
  <w:num w:numId="252" w16cid:durableId="266548847">
    <w:abstractNumId w:val="173"/>
  </w:num>
  <w:num w:numId="253" w16cid:durableId="1610041858">
    <w:abstractNumId w:val="353"/>
  </w:num>
  <w:num w:numId="254" w16cid:durableId="2079161721">
    <w:abstractNumId w:val="345"/>
  </w:num>
  <w:num w:numId="255" w16cid:durableId="582639697">
    <w:abstractNumId w:val="76"/>
  </w:num>
  <w:num w:numId="256" w16cid:durableId="1631547601">
    <w:abstractNumId w:val="229"/>
  </w:num>
  <w:num w:numId="257" w16cid:durableId="1756241184">
    <w:abstractNumId w:val="193"/>
  </w:num>
  <w:num w:numId="258" w16cid:durableId="1375544971">
    <w:abstractNumId w:val="42"/>
  </w:num>
  <w:num w:numId="259" w16cid:durableId="179004419">
    <w:abstractNumId w:val="251"/>
  </w:num>
  <w:num w:numId="260" w16cid:durableId="623080403">
    <w:abstractNumId w:val="105"/>
  </w:num>
  <w:num w:numId="261" w16cid:durableId="427431875">
    <w:abstractNumId w:val="130"/>
  </w:num>
  <w:num w:numId="262" w16cid:durableId="650985188">
    <w:abstractNumId w:val="204"/>
  </w:num>
  <w:num w:numId="263" w16cid:durableId="1585069941">
    <w:abstractNumId w:val="310"/>
  </w:num>
  <w:num w:numId="264" w16cid:durableId="2012293969">
    <w:abstractNumId w:val="195"/>
  </w:num>
  <w:num w:numId="265" w16cid:durableId="1851025039">
    <w:abstractNumId w:val="54"/>
  </w:num>
  <w:num w:numId="266" w16cid:durableId="1985970015">
    <w:abstractNumId w:val="234"/>
  </w:num>
  <w:num w:numId="267" w16cid:durableId="1469858833">
    <w:abstractNumId w:val="125"/>
  </w:num>
  <w:num w:numId="268" w16cid:durableId="11691773">
    <w:abstractNumId w:val="24"/>
  </w:num>
  <w:num w:numId="269" w16cid:durableId="708411195">
    <w:abstractNumId w:val="186"/>
  </w:num>
  <w:num w:numId="270" w16cid:durableId="2018605929">
    <w:abstractNumId w:val="225"/>
  </w:num>
  <w:num w:numId="271" w16cid:durableId="1095204428">
    <w:abstractNumId w:val="126"/>
  </w:num>
  <w:num w:numId="272" w16cid:durableId="1691495252">
    <w:abstractNumId w:val="50"/>
  </w:num>
  <w:num w:numId="273" w16cid:durableId="1668315821">
    <w:abstractNumId w:val="321"/>
  </w:num>
  <w:num w:numId="274" w16cid:durableId="1499269690">
    <w:abstractNumId w:val="86"/>
  </w:num>
  <w:num w:numId="275" w16cid:durableId="391999335">
    <w:abstractNumId w:val="356"/>
  </w:num>
  <w:num w:numId="276" w16cid:durableId="463275937">
    <w:abstractNumId w:val="350"/>
  </w:num>
  <w:num w:numId="277" w16cid:durableId="1131359580">
    <w:abstractNumId w:val="265"/>
  </w:num>
  <w:num w:numId="278" w16cid:durableId="1041710560">
    <w:abstractNumId w:val="255"/>
  </w:num>
  <w:num w:numId="279" w16cid:durableId="2017950782">
    <w:abstractNumId w:val="355"/>
  </w:num>
  <w:num w:numId="280" w16cid:durableId="426123518">
    <w:abstractNumId w:val="141"/>
  </w:num>
  <w:num w:numId="281" w16cid:durableId="1732924897">
    <w:abstractNumId w:val="336"/>
  </w:num>
  <w:num w:numId="282" w16cid:durableId="1230924693">
    <w:abstractNumId w:val="275"/>
  </w:num>
  <w:num w:numId="283" w16cid:durableId="381559412">
    <w:abstractNumId w:val="28"/>
  </w:num>
  <w:num w:numId="284" w16cid:durableId="50429324">
    <w:abstractNumId w:val="323"/>
  </w:num>
  <w:num w:numId="285" w16cid:durableId="1341395143">
    <w:abstractNumId w:val="290"/>
  </w:num>
  <w:num w:numId="286" w16cid:durableId="2120441554">
    <w:abstractNumId w:val="261"/>
  </w:num>
  <w:num w:numId="287" w16cid:durableId="1886599787">
    <w:abstractNumId w:val="296"/>
  </w:num>
  <w:num w:numId="288" w16cid:durableId="1596208134">
    <w:abstractNumId w:val="269"/>
  </w:num>
  <w:num w:numId="289" w16cid:durableId="50885189">
    <w:abstractNumId w:val="52"/>
  </w:num>
  <w:num w:numId="290" w16cid:durableId="472411561">
    <w:abstractNumId w:val="22"/>
  </w:num>
  <w:num w:numId="291" w16cid:durableId="1107505407">
    <w:abstractNumId w:val="177"/>
  </w:num>
  <w:num w:numId="292" w16cid:durableId="353768629">
    <w:abstractNumId w:val="273"/>
  </w:num>
  <w:num w:numId="293" w16cid:durableId="1698891035">
    <w:abstractNumId w:val="121"/>
  </w:num>
  <w:num w:numId="294" w16cid:durableId="1784499438">
    <w:abstractNumId w:val="334"/>
  </w:num>
  <w:num w:numId="295" w16cid:durableId="1527250994">
    <w:abstractNumId w:val="367"/>
  </w:num>
  <w:num w:numId="296" w16cid:durableId="368340600">
    <w:abstractNumId w:val="128"/>
  </w:num>
  <w:num w:numId="297" w16cid:durableId="1652565680">
    <w:abstractNumId w:val="192"/>
  </w:num>
  <w:num w:numId="298" w16cid:durableId="951090367">
    <w:abstractNumId w:val="270"/>
  </w:num>
  <w:num w:numId="299" w16cid:durableId="679621645">
    <w:abstractNumId w:val="376"/>
  </w:num>
  <w:num w:numId="300" w16cid:durableId="1603026433">
    <w:abstractNumId w:val="8"/>
  </w:num>
  <w:num w:numId="301" w16cid:durableId="220101453">
    <w:abstractNumId w:val="291"/>
  </w:num>
  <w:num w:numId="302" w16cid:durableId="1447238663">
    <w:abstractNumId w:val="362"/>
  </w:num>
  <w:num w:numId="303" w16cid:durableId="796601532">
    <w:abstractNumId w:val="347"/>
  </w:num>
  <w:num w:numId="304" w16cid:durableId="163055090">
    <w:abstractNumId w:val="297"/>
  </w:num>
  <w:num w:numId="305" w16cid:durableId="1780176072">
    <w:abstractNumId w:val="164"/>
  </w:num>
  <w:num w:numId="306" w16cid:durableId="2017465113">
    <w:abstractNumId w:val="194"/>
  </w:num>
  <w:num w:numId="307" w16cid:durableId="806436673">
    <w:abstractNumId w:val="285"/>
  </w:num>
  <w:num w:numId="308" w16cid:durableId="1824273300">
    <w:abstractNumId w:val="239"/>
  </w:num>
  <w:num w:numId="309" w16cid:durableId="684021482">
    <w:abstractNumId w:val="306"/>
  </w:num>
  <w:num w:numId="310" w16cid:durableId="879509464">
    <w:abstractNumId w:val="109"/>
  </w:num>
  <w:num w:numId="311" w16cid:durableId="1313365273">
    <w:abstractNumId w:val="40"/>
  </w:num>
  <w:num w:numId="312" w16cid:durableId="1202522058">
    <w:abstractNumId w:val="271"/>
  </w:num>
  <w:num w:numId="313" w16cid:durableId="1101682314">
    <w:abstractNumId w:val="366"/>
  </w:num>
  <w:num w:numId="314" w16cid:durableId="197745443">
    <w:abstractNumId w:val="174"/>
  </w:num>
  <w:num w:numId="315" w16cid:durableId="299455316">
    <w:abstractNumId w:val="12"/>
  </w:num>
  <w:num w:numId="316" w16cid:durableId="1109660851">
    <w:abstractNumId w:val="63"/>
  </w:num>
  <w:num w:numId="317" w16cid:durableId="66147223">
    <w:abstractNumId w:val="210"/>
  </w:num>
  <w:num w:numId="318" w16cid:durableId="1327632091">
    <w:abstractNumId w:val="248"/>
  </w:num>
  <w:num w:numId="319" w16cid:durableId="796725683">
    <w:abstractNumId w:val="43"/>
  </w:num>
  <w:num w:numId="320" w16cid:durableId="96102214">
    <w:abstractNumId w:val="181"/>
  </w:num>
  <w:num w:numId="321" w16cid:durableId="489101839">
    <w:abstractNumId w:val="167"/>
  </w:num>
  <w:num w:numId="322" w16cid:durableId="975447071">
    <w:abstractNumId w:val="351"/>
  </w:num>
  <w:num w:numId="323" w16cid:durableId="620843699">
    <w:abstractNumId w:val="354"/>
  </w:num>
  <w:num w:numId="324" w16cid:durableId="1849950708">
    <w:abstractNumId w:val="314"/>
  </w:num>
  <w:num w:numId="325" w16cid:durableId="1724788649">
    <w:abstractNumId w:val="58"/>
  </w:num>
  <w:num w:numId="326" w16cid:durableId="49504117">
    <w:abstractNumId w:val="146"/>
  </w:num>
  <w:num w:numId="327" w16cid:durableId="341005766">
    <w:abstractNumId w:val="365"/>
  </w:num>
  <w:num w:numId="328" w16cid:durableId="957685983">
    <w:abstractNumId w:val="222"/>
  </w:num>
  <w:num w:numId="329" w16cid:durableId="909077403">
    <w:abstractNumId w:val="172"/>
  </w:num>
  <w:num w:numId="330" w16cid:durableId="1834836762">
    <w:abstractNumId w:val="359"/>
  </w:num>
  <w:num w:numId="331" w16cid:durableId="1883206737">
    <w:abstractNumId w:val="140"/>
  </w:num>
  <w:num w:numId="332" w16cid:durableId="1705672123">
    <w:abstractNumId w:val="99"/>
  </w:num>
  <w:num w:numId="333" w16cid:durableId="810949731">
    <w:abstractNumId w:val="175"/>
  </w:num>
  <w:num w:numId="334" w16cid:durableId="842283001">
    <w:abstractNumId w:val="149"/>
  </w:num>
  <w:num w:numId="335" w16cid:durableId="1515457359">
    <w:abstractNumId w:val="44"/>
  </w:num>
  <w:num w:numId="336" w16cid:durableId="225385877">
    <w:abstractNumId w:val="263"/>
  </w:num>
  <w:num w:numId="337" w16cid:durableId="452359092">
    <w:abstractNumId w:val="81"/>
  </w:num>
  <w:num w:numId="338" w16cid:durableId="1779056979">
    <w:abstractNumId w:val="19"/>
  </w:num>
  <w:num w:numId="339" w16cid:durableId="1761675062">
    <w:abstractNumId w:val="315"/>
  </w:num>
  <w:num w:numId="340" w16cid:durableId="418797439">
    <w:abstractNumId w:val="211"/>
  </w:num>
  <w:num w:numId="341" w16cid:durableId="1318725413">
    <w:abstractNumId w:val="305"/>
  </w:num>
  <w:num w:numId="342" w16cid:durableId="781992520">
    <w:abstractNumId w:val="2"/>
  </w:num>
  <w:num w:numId="343" w16cid:durableId="675765548">
    <w:abstractNumId w:val="7"/>
  </w:num>
  <w:num w:numId="344" w16cid:durableId="2048529564">
    <w:abstractNumId w:val="87"/>
  </w:num>
  <w:num w:numId="345" w16cid:durableId="1856535358">
    <w:abstractNumId w:val="287"/>
  </w:num>
  <w:num w:numId="346" w16cid:durableId="1201241359">
    <w:abstractNumId w:val="208"/>
  </w:num>
  <w:num w:numId="347" w16cid:durableId="1673725076">
    <w:abstractNumId w:val="21"/>
  </w:num>
  <w:num w:numId="348" w16cid:durableId="766117607">
    <w:abstractNumId w:val="182"/>
  </w:num>
  <w:num w:numId="349" w16cid:durableId="1560243924">
    <w:abstractNumId w:val="363"/>
  </w:num>
  <w:num w:numId="350" w16cid:durableId="23210692">
    <w:abstractNumId w:val="3"/>
  </w:num>
  <w:num w:numId="351" w16cid:durableId="1617298737">
    <w:abstractNumId w:val="246"/>
  </w:num>
  <w:num w:numId="352" w16cid:durableId="1320379926">
    <w:abstractNumId w:val="294"/>
  </w:num>
  <w:num w:numId="353" w16cid:durableId="133763974">
    <w:abstractNumId w:val="91"/>
  </w:num>
  <w:num w:numId="354" w16cid:durableId="216207491">
    <w:abstractNumId w:val="119"/>
  </w:num>
  <w:num w:numId="355" w16cid:durableId="988241074">
    <w:abstractNumId w:val="74"/>
  </w:num>
  <w:num w:numId="356" w16cid:durableId="322589808">
    <w:abstractNumId w:val="309"/>
  </w:num>
  <w:num w:numId="357" w16cid:durableId="1432966142">
    <w:abstractNumId w:val="311"/>
  </w:num>
  <w:num w:numId="358" w16cid:durableId="120922895">
    <w:abstractNumId w:val="322"/>
  </w:num>
  <w:num w:numId="359" w16cid:durableId="2117094179">
    <w:abstractNumId w:val="152"/>
  </w:num>
  <w:num w:numId="360" w16cid:durableId="525097387">
    <w:abstractNumId w:val="200"/>
  </w:num>
  <w:num w:numId="361" w16cid:durableId="690227347">
    <w:abstractNumId w:val="132"/>
  </w:num>
  <w:num w:numId="362" w16cid:durableId="627858478">
    <w:abstractNumId w:val="73"/>
  </w:num>
  <w:num w:numId="363" w16cid:durableId="25303176">
    <w:abstractNumId w:val="108"/>
  </w:num>
  <w:num w:numId="364" w16cid:durableId="1693461165">
    <w:abstractNumId w:val="257"/>
  </w:num>
  <w:num w:numId="365" w16cid:durableId="1864859040">
    <w:abstractNumId w:val="341"/>
  </w:num>
  <w:num w:numId="366" w16cid:durableId="1581065462">
    <w:abstractNumId w:val="165"/>
  </w:num>
  <w:num w:numId="367" w16cid:durableId="172111765">
    <w:abstractNumId w:val="96"/>
  </w:num>
  <w:num w:numId="368" w16cid:durableId="808401133">
    <w:abstractNumId w:val="69"/>
  </w:num>
  <w:num w:numId="369" w16cid:durableId="1390958564">
    <w:abstractNumId w:val="123"/>
  </w:num>
  <w:num w:numId="370" w16cid:durableId="1761489574">
    <w:abstractNumId w:val="377"/>
  </w:num>
  <w:num w:numId="371" w16cid:durableId="579799638">
    <w:abstractNumId w:val="217"/>
  </w:num>
  <w:num w:numId="372" w16cid:durableId="1018314732">
    <w:abstractNumId w:val="197"/>
  </w:num>
  <w:num w:numId="373" w16cid:durableId="1659842719">
    <w:abstractNumId w:val="375"/>
  </w:num>
  <w:num w:numId="374" w16cid:durableId="1381827558">
    <w:abstractNumId w:val="59"/>
  </w:num>
  <w:num w:numId="375" w16cid:durableId="443841871">
    <w:abstractNumId w:val="227"/>
  </w:num>
  <w:num w:numId="376" w16cid:durableId="1144275385">
    <w:abstractNumId w:val="64"/>
  </w:num>
  <w:num w:numId="377" w16cid:durableId="1217201590">
    <w:abstractNumId w:val="66"/>
  </w:num>
  <w:num w:numId="378" w16cid:durableId="268008589">
    <w:abstractNumId w:val="187"/>
  </w:num>
  <w:num w:numId="379" w16cid:durableId="1260676208">
    <w:abstractNumId w:val="33"/>
  </w:num>
  <w:num w:numId="380" w16cid:durableId="504783515">
    <w:abstractNumId w:val="316"/>
  </w:num>
  <w:num w:numId="381" w16cid:durableId="550728674">
    <w:abstractNumId w:val="133"/>
  </w:num>
  <w:num w:numId="382" w16cid:durableId="1385911430">
    <w:abstractNumId w:val="29"/>
  </w:num>
  <w:num w:numId="383" w16cid:durableId="1176073157">
    <w:abstractNumId w:val="293"/>
  </w:num>
  <w:num w:numId="384" w16cid:durableId="581525050">
    <w:abstractNumId w:val="0"/>
  </w:num>
  <w:num w:numId="385" w16cid:durableId="326635838">
    <w:abstractNumId w:val="111"/>
  </w:num>
  <w:num w:numId="386" w16cid:durableId="2122458905">
    <w:abstractNumId w:val="170"/>
  </w:num>
  <w:num w:numId="387" w16cid:durableId="1236864627">
    <w:abstractNumId w:val="101"/>
  </w:num>
  <w:num w:numId="388" w16cid:durableId="1323696318">
    <w:abstractNumId w:val="55"/>
  </w:num>
  <w:num w:numId="389" w16cid:durableId="1288123826">
    <w:abstractNumId w:val="95"/>
  </w:num>
  <w:num w:numId="390" w16cid:durableId="1029990081">
    <w:abstractNumId w:val="159"/>
  </w:num>
  <w:num w:numId="391" w16cid:durableId="216203727">
    <w:abstractNumId w:val="156"/>
  </w:num>
  <w:num w:numId="392" w16cid:durableId="43843731">
    <w:abstractNumId w:val="15"/>
  </w:num>
  <w:num w:numId="393" w16cid:durableId="698777196">
    <w:abstractNumId w:val="49"/>
  </w:num>
  <w:num w:numId="394" w16cid:durableId="786848907">
    <w:abstractNumId w:val="161"/>
  </w:num>
  <w:num w:numId="395" w16cid:durableId="2119131007">
    <w:abstractNumId w:val="9"/>
  </w:num>
  <w:num w:numId="396" w16cid:durableId="431904423">
    <w:abstractNumId w:val="46"/>
  </w:num>
  <w:num w:numId="397" w16cid:durableId="1970896715">
    <w:abstractNumId w:val="84"/>
  </w:num>
  <w:num w:numId="398" w16cid:durableId="1023366451">
    <w:abstractNumId w:val="131"/>
  </w:num>
  <w:num w:numId="399" w16cid:durableId="55713618">
    <w:abstractNumId w:val="238"/>
  </w:num>
  <w:num w:numId="400" w16cid:durableId="2124955902">
    <w:abstractNumId w:val="168"/>
  </w:num>
  <w:num w:numId="401" w16cid:durableId="1976791383">
    <w:abstractNumId w:val="82"/>
  </w:num>
  <w:num w:numId="402" w16cid:durableId="354617454">
    <w:abstractNumId w:val="283"/>
  </w:num>
  <w:num w:numId="403" w16cid:durableId="26761243">
    <w:abstractNumId w:val="30"/>
  </w:num>
  <w:num w:numId="404" w16cid:durableId="1658995549">
    <w:abstractNumId w:val="2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A979CD"/>
    <w:rsid w:val="00B616EB"/>
    <w:rsid w:val="00BA281F"/>
    <w:rsid w:val="00BC3825"/>
    <w:rsid w:val="00BD6CB2"/>
    <w:rsid w:val="00C521FE"/>
    <w:rsid w:val="00CA11C7"/>
    <w:rsid w:val="00CE1FE1"/>
    <w:rsid w:val="00CE4629"/>
    <w:rsid w:val="00D45ABD"/>
    <w:rsid w:val="00D607FE"/>
    <w:rsid w:val="00DC6AEB"/>
    <w:rsid w:val="00E13D3C"/>
    <w:rsid w:val="00E84B86"/>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2025-11-30T21:10:00Z</dcterms:created>
  <dcterms:modified xsi:type="dcterms:W3CDTF">2025-11-30T21:10:00Z</dcterms:modified>
</cp:coreProperties>
</file>