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Plan de leçon – Temps d’écran, exercices d’incendie et bonnes habitudes!</w:t>
      </w:r>
    </w:p>
    <w:p>
      <w:pPr>
        <w:pStyle w:val="Heading1"/>
      </w:pPr>
      <w:r>
        <w:t>Niveaux scolaires</w:t>
      </w:r>
    </w:p>
    <w:p>
      <w:r>
        <w:t>Maternelle à 2e année (Ontario – Français Québec)</w:t>
      </w:r>
    </w:p>
    <w:p>
      <w:pPr>
        <w:pStyle w:val="Heading1"/>
      </w:pPr>
      <w:r>
        <w:t>Description de la leçon</w:t>
      </w:r>
    </w:p>
    <w:p>
      <w:r>
        <w:t>Cette leçon utilise la vidéo « Temps d’écran, exercices d’incendie et bonnes habitudes! » pour enseigner aux jeunes élèves l’importance de la sécurité, des limites au temps d’écran et de la responsabilité à la maison.</w:t>
      </w:r>
    </w:p>
    <w:p>
      <w:pPr>
        <w:pStyle w:val="Heading1"/>
      </w:pPr>
      <w:r>
        <w:t>Liens avec le curriculum de l’Ontario (Résumé)</w:t>
      </w:r>
    </w:p>
    <w:p>
      <w:r>
        <w:t>Éducation physique et santé: sécurité personnelle, autorégulation</w:t>
        <w:br/>
        <w:t>Français: communication orale et compréhension</w:t>
        <w:br/>
        <w:t>Sciences et technologie: systèmes de sécurité, recyclage</w:t>
      </w:r>
    </w:p>
    <w:p>
      <w:pPr>
        <w:pStyle w:val="Heading1"/>
      </w:pPr>
      <w:r>
        <w:t>Activité 1 (20 min) – Exercice d’incendie</w:t>
      </w:r>
    </w:p>
    <w:p>
      <w:r>
        <w:t>Fiche élève:</w:t>
        <w:br/>
        <w:t>1. Quel bruit fait l’alarme?</w:t>
        <w:br/>
        <w:t>2. Où va la famille?</w:t>
        <w:br/>
        <w:t>3. Pourquoi pratiquer les exercices d’incendie?</w:t>
      </w:r>
    </w:p>
    <w:p>
      <w:pPr>
        <w:pStyle w:val="Heading2"/>
      </w:pPr>
      <w:r>
        <w:t>Corrigé – Activité 1</w:t>
      </w:r>
    </w:p>
    <w:p>
      <w:r>
        <w:t>1. Alarme de fumée</w:t>
        <w:br/>
        <w:t>2. À l’extérieur, au point de rassemblement</w:t>
        <w:br/>
        <w:t>3. Pour rester en sécurité</w:t>
      </w:r>
    </w:p>
    <w:p>
      <w:pPr>
        <w:pStyle w:val="Heading1"/>
      </w:pPr>
      <w:r>
        <w:t>Activité 2 (20 min) – Temps d’écran</w:t>
      </w:r>
    </w:p>
    <w:p>
      <w:r>
        <w:t>Fiche élève:</w:t>
        <w:br/>
        <w:t>• Regarder un écran en marchant – Oui / Non</w:t>
        <w:br/>
        <w:t>• Jouer dehors – Oui / Non</w:t>
      </w:r>
    </w:p>
    <w:p>
      <w:pPr>
        <w:pStyle w:val="Heading2"/>
      </w:pPr>
      <w:r>
        <w:t>Corrigé – Activité 2</w:t>
      </w:r>
    </w:p>
    <w:p>
      <w:r>
        <w:t>• Regarder un écran en marchant – Non</w:t>
        <w:br/>
        <w:t>• Jouer dehors – Oui</w:t>
      </w:r>
    </w:p>
    <w:p>
      <w:pPr>
        <w:pStyle w:val="Heading1"/>
      </w:pPr>
      <w:r>
        <w:t>Activité 3 (20 min) – Faire attention</w:t>
      </w:r>
    </w:p>
    <w:p>
      <w:r>
        <w:t>Fiche élève:</w:t>
        <w:br/>
        <w:t>Que se passe-t-il quand on ne regarde pas où on marche?</w:t>
        <w:br/>
        <w:t>____________________________________________</w:t>
      </w:r>
    </w:p>
    <w:p>
      <w:pPr>
        <w:pStyle w:val="Heading2"/>
      </w:pPr>
      <w:r>
        <w:t>Corrigé – Activité 3</w:t>
      </w:r>
    </w:p>
    <w:p>
      <w:r>
        <w:t>On peut tomber ou se blesser</w:t>
      </w:r>
    </w:p>
    <w:p>
      <w:pPr>
        <w:pStyle w:val="Heading1"/>
      </w:pPr>
      <w:r>
        <w:t>Activité 4 (20 min) – Recycler</w:t>
      </w:r>
    </w:p>
    <w:p>
      <w:r>
        <w:t>Fiche élève:</w:t>
        <w:br/>
        <w:t>Entoure ce qui va au recyclage:</w:t>
        <w:br/>
        <w:t>• Bouteille de plastique</w:t>
        <w:br/>
        <w:t>• Journal</w:t>
        <w:br/>
        <w:t>• Restes de nourriture</w:t>
      </w:r>
    </w:p>
    <w:p>
      <w:pPr>
        <w:pStyle w:val="Heading2"/>
      </w:pPr>
      <w:r>
        <w:t>Corrigé – Activité 4</w:t>
      </w:r>
    </w:p>
    <w:p>
      <w:r>
        <w:t>Bouteille de plastique, journal</w:t>
      </w:r>
    </w:p>
    <w:p>
      <w:pPr>
        <w:pStyle w:val="Heading1"/>
      </w:pPr>
      <w:r>
        <w:t>Activité 5 (20 min) – Aider à la maison</w:t>
      </w:r>
    </w:p>
    <w:p>
      <w:r>
        <w:t>Fiche élève:</w:t>
        <w:br/>
        <w:t>Comment peux-tu aider à la maison?</w:t>
        <w:br/>
        <w:t>______________________________________</w:t>
      </w:r>
    </w:p>
    <w:p>
      <w:pPr>
        <w:pStyle w:val="Heading2"/>
      </w:pPr>
      <w:r>
        <w:t>Corrigé – Activité 5</w:t>
      </w:r>
    </w:p>
    <w:p>
      <w:r>
        <w:t>Réponses possibles: ranger, recycler, écouter</w:t>
      </w:r>
    </w:p>
    <w:p>
      <w:pPr>
        <w:pStyle w:val="Heading1"/>
      </w:pPr>
      <w:r>
        <w:t>Activité 6 (20 min) – Bonnes habitudes</w:t>
      </w:r>
    </w:p>
    <w:p>
      <w:r>
        <w:t>Fiche élève:</w:t>
        <w:br/>
        <w:t>Dessine une bonne habitude que tu as apprise.</w:t>
      </w:r>
    </w:p>
    <w:p>
      <w:pPr>
        <w:pStyle w:val="Heading2"/>
      </w:pPr>
      <w:r>
        <w:t>Corrigé – Activité 6</w:t>
      </w:r>
    </w:p>
    <w:p>
      <w:r>
        <w:t>Dessins variés acceptés</w:t>
      </w:r>
    </w:p>
    <w:p>
      <w:pPr>
        <w:pStyle w:val="Heading1"/>
      </w:pPr>
      <w:r>
        <w:t>Quiz (10 questions)</w:t>
      </w:r>
    </w:p>
    <w:p>
      <w:pPr>
        <w:pStyle w:val="ListNumber"/>
      </w:pPr>
      <w:r>
        <w:t>1. Que fait l’alarme de fumée?</w:t>
      </w:r>
    </w:p>
    <w:p>
      <w:pPr>
        <w:pStyle w:val="ListNumber"/>
      </w:pPr>
      <w:r>
        <w:t>2. Où aller lors d’un exercice d’incendie?</w:t>
      </w:r>
    </w:p>
    <w:p>
      <w:pPr>
        <w:pStyle w:val="ListNumber"/>
      </w:pPr>
      <w:r>
        <w:t>3. Est-ce sécuritaire de regarder un écran en marchant?</w:t>
      </w:r>
    </w:p>
    <w:p>
      <w:pPr>
        <w:pStyle w:val="ListNumber"/>
      </w:pPr>
      <w:r>
        <w:t>4. Nomme une bonne habitude.</w:t>
      </w:r>
    </w:p>
    <w:p>
      <w:pPr>
        <w:pStyle w:val="ListNumber"/>
      </w:pPr>
      <w:r>
        <w:t>5. Pourquoi jouer dehors est important?</w:t>
      </w:r>
    </w:p>
    <w:p>
      <w:pPr>
        <w:pStyle w:val="ListNumber"/>
      </w:pPr>
      <w:r>
        <w:t>6. Que fait-on avec les bouteilles de plastique?</w:t>
      </w:r>
    </w:p>
    <w:p>
      <w:pPr>
        <w:pStyle w:val="ListNumber"/>
      </w:pPr>
      <w:r>
        <w:t>7. Qui aide à la maison?</w:t>
      </w:r>
    </w:p>
    <w:p>
      <w:pPr>
        <w:pStyle w:val="ListNumber"/>
      </w:pPr>
      <w:r>
        <w:t>8. Pourquoi suivre les règles?</w:t>
      </w:r>
    </w:p>
    <w:p>
      <w:pPr>
        <w:pStyle w:val="ListNumber"/>
      </w:pPr>
      <w:r>
        <w:t>9. Qu’est-ce que recycler?</w:t>
      </w:r>
    </w:p>
    <w:p>
      <w:pPr>
        <w:pStyle w:val="ListNumber"/>
      </w:pPr>
      <w:r>
        <w:t>10. Comment être responsable à la maison?</w:t>
      </w:r>
    </w:p>
    <w:p>
      <w:pPr>
        <w:pStyle w:val="Heading2"/>
      </w:pPr>
      <w:r>
        <w:t>Corrigé – Quiz</w:t>
      </w:r>
    </w:p>
    <w:p>
      <w:r>
        <w:t>1. Elle sonne</w:t>
        <w:br/>
        <w:t>2. À l’extérieur</w:t>
        <w:br/>
        <w:t>3. Non</w:t>
        <w:br/>
        <w:t>4. Réponses variées</w:t>
        <w:br/>
        <w:t>5. C’est bon pour la santé</w:t>
        <w:br/>
        <w:t>6. Les recycler</w:t>
        <w:br/>
        <w:t>7. Toute la famille</w:t>
        <w:br/>
        <w:t>8. Pour rester en sécurité</w:t>
        <w:br/>
        <w:t>9. Réutiliser les matériaux</w:t>
        <w:br/>
        <w:t>10. Aider, écouter, recycler</w:t>
      </w:r>
    </w:p>
    <w:p>
      <w:pPr>
        <w:pStyle w:val="Heading1"/>
      </w:pPr>
      <w:r>
        <w:t>Grille d’évaluation</w:t>
      </w:r>
    </w:p>
    <w:p>
      <w:r>
        <w:t>Critère | Début | En progrès | Atteint | Dépassé</w:t>
        <w:br/>
        <w:t>Compréhension | Faible | Moyenne | Bonne | Excellente</w:t>
        <w:br/>
        <w:t>Participation | Rare | Parfois | Souvent | Toujours</w:t>
        <w:br/>
        <w:t>Responsabilité | Émergente | En progrès | Constante | Exemplaire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