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5232E" w14:textId="6E958A80" w:rsidR="00F00DCA" w:rsidRPr="00F00DCA" w:rsidRDefault="00F00DCA" w:rsidP="00F00DCA">
      <w:pPr>
        <w:rPr>
          <w:b/>
          <w:bCs/>
        </w:rPr>
      </w:pPr>
      <w:r w:rsidRPr="00F00DCA">
        <w:rPr>
          <w:b/>
          <w:bCs/>
        </w:rPr>
        <w:t>Quiz: My Digital Footprint: Share with Care!</w:t>
      </w:r>
    </w:p>
    <w:p w14:paraId="39C37806" w14:textId="77777777" w:rsidR="00F00DCA" w:rsidRPr="00F00DCA" w:rsidRDefault="00F00DCA" w:rsidP="00F00DCA">
      <w:r w:rsidRPr="00F00DCA">
        <w:rPr>
          <w:b/>
          <w:bCs/>
        </w:rPr>
        <w:t>Name:</w:t>
      </w:r>
      <w:r w:rsidRPr="00F00DCA">
        <w:t xml:space="preserve"> ____________________________ </w:t>
      </w:r>
      <w:r w:rsidRPr="00F00DCA">
        <w:rPr>
          <w:b/>
          <w:bCs/>
        </w:rPr>
        <w:t>Date:</w:t>
      </w:r>
      <w:r w:rsidRPr="00F00DCA">
        <w:t xml:space="preserve"> ____________________________</w:t>
      </w:r>
    </w:p>
    <w:p w14:paraId="1AE05B18" w14:textId="77777777" w:rsidR="00F00DCA" w:rsidRPr="00F00DCA" w:rsidRDefault="00F00DCA" w:rsidP="00F00DCA">
      <w:r w:rsidRPr="00F00DCA">
        <w:rPr>
          <w:b/>
          <w:bCs/>
        </w:rPr>
        <w:t>Instructions:</w:t>
      </w:r>
      <w:r w:rsidRPr="00F00DCA">
        <w:t xml:space="preserve"> Read each question carefully and circle the best answer or fill in the blank. You may refer to the "CyberSafety1" transcript if needed.</w:t>
      </w:r>
    </w:p>
    <w:p w14:paraId="2C136430" w14:textId="77777777" w:rsidR="00F00DCA" w:rsidRPr="00F00DCA" w:rsidRDefault="009F54E4" w:rsidP="00F00DCA">
      <w:r w:rsidRPr="00F00DCA">
        <w:rPr>
          <w:noProof/>
        </w:rPr>
        <w:pict w14:anchorId="20E3893E">
          <v:rect id="_x0000_i1032" alt="" style="width:468pt;height:.05pt;mso-width-percent:0;mso-height-percent:0;mso-width-percent:0;mso-height-percent:0" o:hralign="center" o:hrstd="t" o:hr="t" fillcolor="#a0a0a0" stroked="f"/>
        </w:pict>
      </w:r>
    </w:p>
    <w:p w14:paraId="7EF74F50" w14:textId="77777777" w:rsidR="00F00DCA" w:rsidRPr="00F00DCA" w:rsidRDefault="00F00DCA" w:rsidP="00F00DCA">
      <w:r w:rsidRPr="00F00DCA">
        <w:rPr>
          <w:b/>
          <w:bCs/>
        </w:rPr>
        <w:t>Part 1: David's Story and Risks (5 points)</w:t>
      </w:r>
    </w:p>
    <w:p w14:paraId="70AAB402" w14:textId="77777777" w:rsidR="00F00DCA" w:rsidRPr="00F00DCA" w:rsidRDefault="00F00DCA" w:rsidP="00F00DCA">
      <w:pPr>
        <w:numPr>
          <w:ilvl w:val="0"/>
          <w:numId w:val="1"/>
        </w:numPr>
      </w:pPr>
      <w:r w:rsidRPr="00F00DCA">
        <w:t>What personal information did David share online in the story? a) His favourite colour and pet's name. b) His address and phone number. c) His school and teacher's name. d) His shoe size and height.</w:t>
      </w:r>
    </w:p>
    <w:p w14:paraId="5FC8ABFB" w14:textId="77777777" w:rsidR="00F00DCA" w:rsidRPr="00F00DCA" w:rsidRDefault="00F00DCA" w:rsidP="00F00DCA">
      <w:pPr>
        <w:numPr>
          <w:ilvl w:val="0"/>
          <w:numId w:val="1"/>
        </w:numPr>
      </w:pPr>
      <w:r w:rsidRPr="00F00DCA">
        <w:t>According to the transcript, what can happen to pictures and information you post online? a) They disappear after one day. b) They can be easily re-shared by others and stay online for a very long time. c) Only your close friends can ever see them. d) They are immediately deleted by the internet.</w:t>
      </w:r>
    </w:p>
    <w:p w14:paraId="307AB4BF" w14:textId="77777777" w:rsidR="00F00DCA" w:rsidRPr="00F00DCA" w:rsidRDefault="00F00DCA" w:rsidP="00F00DCA">
      <w:pPr>
        <w:numPr>
          <w:ilvl w:val="0"/>
          <w:numId w:val="1"/>
        </w:numPr>
      </w:pPr>
      <w:r w:rsidRPr="00F00DCA">
        <w:t>The story warns that what you share online could be read by someone who is not really a _______________.</w:t>
      </w:r>
    </w:p>
    <w:p w14:paraId="6E74C0D3" w14:textId="77777777" w:rsidR="00F00DCA" w:rsidRPr="00F00DCA" w:rsidRDefault="00F00DCA" w:rsidP="00F00DCA">
      <w:pPr>
        <w:numPr>
          <w:ilvl w:val="0"/>
          <w:numId w:val="1"/>
        </w:numPr>
      </w:pPr>
      <w:r w:rsidRPr="00F00DCA">
        <w:t>Why is it risky to share your address and phone number online? a) Only your friends will know where you live. b) Strangers might misuse the information or find where you live. c) It makes your phone ring too much. d) It helps people send you birthday presents.</w:t>
      </w:r>
    </w:p>
    <w:p w14:paraId="10165CC3" w14:textId="77777777" w:rsidR="00F00DCA" w:rsidRPr="00F00DCA" w:rsidRDefault="00F00DCA" w:rsidP="00F00DCA">
      <w:pPr>
        <w:numPr>
          <w:ilvl w:val="0"/>
          <w:numId w:val="1"/>
        </w:numPr>
      </w:pPr>
      <w:r w:rsidRPr="00F00DCA">
        <w:t>What was David planning to do at the basketball court? a) Study for a test. b) Shoot some hoops with friends. c) Meet his teacher. d) Go for a walk alone.</w:t>
      </w:r>
    </w:p>
    <w:p w14:paraId="44F14CED" w14:textId="77777777" w:rsidR="00F00DCA" w:rsidRPr="00F00DCA" w:rsidRDefault="009F54E4" w:rsidP="00F00DCA">
      <w:r w:rsidRPr="00F00DCA">
        <w:rPr>
          <w:noProof/>
        </w:rPr>
        <w:pict w14:anchorId="5414D0DC">
          <v:rect id="_x0000_i1031" alt="" style="width:468pt;height:.05pt;mso-width-percent:0;mso-height-percent:0;mso-width-percent:0;mso-height-percent:0" o:hralign="center" o:hrstd="t" o:hr="t" fillcolor="#a0a0a0" stroked="f"/>
        </w:pict>
      </w:r>
    </w:p>
    <w:p w14:paraId="782100C1" w14:textId="77777777" w:rsidR="00F00DCA" w:rsidRPr="00F00DCA" w:rsidRDefault="00F00DCA" w:rsidP="00F00DCA">
      <w:r w:rsidRPr="00F00DCA">
        <w:rPr>
          <w:b/>
          <w:bCs/>
        </w:rPr>
        <w:t>Part 2: CyberSafety Rules (5 points)</w:t>
      </w:r>
    </w:p>
    <w:p w14:paraId="2526D218" w14:textId="77777777" w:rsidR="00F00DCA" w:rsidRPr="00F00DCA" w:rsidRDefault="00F00DCA" w:rsidP="00F00DCA">
      <w:pPr>
        <w:numPr>
          <w:ilvl w:val="0"/>
          <w:numId w:val="2"/>
        </w:numPr>
      </w:pPr>
      <w:r w:rsidRPr="00F00DCA">
        <w:t>Which of these is NOT a good CyberSafety rule for sharing online? a) Always check your privacy settings. b) Share everything you like with everyone. c) Don't share phone numbers, addresses, or personal details. d) Ask an adult for help and advice.</w:t>
      </w:r>
    </w:p>
    <w:p w14:paraId="5D569E6F" w14:textId="77777777" w:rsidR="00F00DCA" w:rsidRPr="00F00DCA" w:rsidRDefault="00F00DCA" w:rsidP="00F00DCA">
      <w:pPr>
        <w:numPr>
          <w:ilvl w:val="0"/>
          <w:numId w:val="2"/>
        </w:numPr>
      </w:pPr>
      <w:r w:rsidRPr="00F00DCA">
        <w:t>If you have any doubts about something you see or want to share online, what should you always do? a) Ignore it and keep playing. b) Ask a friend for their opinion. c) Ask an adult for help. d) Try to fix it yourself.</w:t>
      </w:r>
    </w:p>
    <w:p w14:paraId="5F08FF9C" w14:textId="77777777" w:rsidR="00F00DCA" w:rsidRPr="00F00DCA" w:rsidRDefault="00F00DCA" w:rsidP="00F00DCA">
      <w:pPr>
        <w:numPr>
          <w:ilvl w:val="0"/>
          <w:numId w:val="2"/>
        </w:numPr>
      </w:pPr>
      <w:r w:rsidRPr="00F00DCA">
        <w:lastRenderedPageBreak/>
        <w:t xml:space="preserve">Why should you choose a "difficult password"? a) So it's harder for you to remember. b) </w:t>
      </w:r>
      <w:proofErr w:type="gramStart"/>
      <w:r w:rsidRPr="00F00DCA">
        <w:t>So</w:t>
      </w:r>
      <w:proofErr w:type="gramEnd"/>
      <w:r w:rsidRPr="00F00DCA">
        <w:t xml:space="preserve"> others cannot easily guess it and access your accounts. c) </w:t>
      </w:r>
      <w:proofErr w:type="gramStart"/>
      <w:r w:rsidRPr="00F00DCA">
        <w:t>So</w:t>
      </w:r>
      <w:proofErr w:type="gramEnd"/>
      <w:r w:rsidRPr="00F00DCA">
        <w:t xml:space="preserve"> you can share it with all your friends. d) It doesn't really matter how hard it is.</w:t>
      </w:r>
    </w:p>
    <w:p w14:paraId="7742E41A" w14:textId="77777777" w:rsidR="00F00DCA" w:rsidRPr="00F00DCA" w:rsidRDefault="00F00DCA" w:rsidP="00F00DCA">
      <w:pPr>
        <w:numPr>
          <w:ilvl w:val="0"/>
          <w:numId w:val="2"/>
        </w:numPr>
      </w:pPr>
      <w:r w:rsidRPr="00F00DCA">
        <w:t>Who should you share your difficult password with, according to the story? a) All your online friends. b) No one, ever. c) Only your parents. d) Your best friend.</w:t>
      </w:r>
    </w:p>
    <w:p w14:paraId="5C35B0E1" w14:textId="77777777" w:rsidR="00F00DCA" w:rsidRPr="00F00DCA" w:rsidRDefault="00F00DCA" w:rsidP="00F00DCA">
      <w:pPr>
        <w:numPr>
          <w:ilvl w:val="0"/>
          <w:numId w:val="2"/>
        </w:numPr>
      </w:pPr>
      <w:r w:rsidRPr="00F00DCA">
        <w:t>What does "Share with care" mean? a) To share as many things as possible. b) To only share boring things. c) To be careful and thoughtful about what you share online. d) To ask everyone for permission before you share anything.</w:t>
      </w:r>
    </w:p>
    <w:p w14:paraId="12CF9643" w14:textId="77777777" w:rsidR="00F00DCA" w:rsidRPr="00F00DCA" w:rsidRDefault="009F54E4" w:rsidP="00F00DCA">
      <w:r w:rsidRPr="00F00DCA">
        <w:rPr>
          <w:noProof/>
        </w:rPr>
        <w:pict w14:anchorId="3D9D70BF">
          <v:rect id="_x0000_i1030" alt="" style="width:468pt;height:.05pt;mso-width-percent:0;mso-height-percent:0;mso-width-percent:0;mso-height-percent:0" o:hralign="center" o:hrstd="t" o:hr="t" fillcolor="#a0a0a0" stroked="f"/>
        </w:pict>
      </w:r>
    </w:p>
    <w:p w14:paraId="40C438BE" w14:textId="77777777" w:rsidR="00F00DCA" w:rsidRPr="00F00DCA" w:rsidRDefault="00F00DCA" w:rsidP="00F00DCA">
      <w:r w:rsidRPr="00F00DCA">
        <w:rPr>
          <w:b/>
          <w:bCs/>
        </w:rPr>
        <w:t>Part 3: Think and Apply (5 points)</w:t>
      </w:r>
    </w:p>
    <w:p w14:paraId="42C1B7E6" w14:textId="77777777" w:rsidR="00F00DCA" w:rsidRPr="00F00DCA" w:rsidRDefault="00F00DCA" w:rsidP="00F00DCA">
      <w:pPr>
        <w:numPr>
          <w:ilvl w:val="0"/>
          <w:numId w:val="3"/>
        </w:numPr>
      </w:pPr>
      <w:r w:rsidRPr="00F00DCA">
        <w:t>Imagine you want to invite friends to a birthday party. What is one safe way to share the party details online, instead of sharing your full address and phone number?</w:t>
      </w:r>
    </w:p>
    <w:p w14:paraId="1CB8DB75" w14:textId="77777777" w:rsidR="00F00DCA" w:rsidRPr="00F00DCA" w:rsidRDefault="009F54E4" w:rsidP="00F00DCA">
      <w:r w:rsidRPr="00F00DCA">
        <w:rPr>
          <w:noProof/>
        </w:rPr>
        <w:pict w14:anchorId="5BFB2DA5">
          <v:rect id="_x0000_i1029" alt="" style="width:468pt;height:.05pt;mso-width-percent:0;mso-height-percent:0;mso-width-percent:0;mso-height-percent:0" o:hralign="center" o:hrstd="t" o:hr="t" fillcolor="#a0a0a0" stroked="f"/>
        </w:pict>
      </w:r>
    </w:p>
    <w:p w14:paraId="7AC7D65E" w14:textId="77777777" w:rsidR="00F00DCA" w:rsidRPr="00F00DCA" w:rsidRDefault="00F00DCA" w:rsidP="00F00DCA">
      <w:pPr>
        <w:numPr>
          <w:ilvl w:val="0"/>
          <w:numId w:val="3"/>
        </w:numPr>
      </w:pPr>
      <w:r w:rsidRPr="00F00DCA">
        <w:t>If you find a new app or website that you want to use, what are two important things you should do before you start using it?</w:t>
      </w:r>
    </w:p>
    <w:p w14:paraId="5F77BD32" w14:textId="77777777" w:rsidR="00F00DCA" w:rsidRPr="00F00DCA" w:rsidRDefault="009F54E4" w:rsidP="00F00DCA">
      <w:pPr>
        <w:numPr>
          <w:ilvl w:val="1"/>
          <w:numId w:val="3"/>
        </w:numPr>
      </w:pPr>
      <w:r w:rsidRPr="00F00DCA">
        <w:rPr>
          <w:noProof/>
        </w:rPr>
        <w:pict w14:anchorId="4E13001D">
          <v:rect id="_x0000_i1028" alt="" style="width:395.95pt;height:.05pt;mso-width-percent:0;mso-height-percent:0;mso-width-percent:0;mso-height-percent:0" o:hrpct="846" o:hralign="center" o:hrstd="t" o:hr="t" fillcolor="#a0a0a0" stroked="f"/>
        </w:pict>
      </w:r>
    </w:p>
    <w:p w14:paraId="0FA21A7B" w14:textId="77777777" w:rsidR="00F00DCA" w:rsidRPr="00F00DCA" w:rsidRDefault="009F54E4" w:rsidP="00F00DCA">
      <w:pPr>
        <w:numPr>
          <w:ilvl w:val="1"/>
          <w:numId w:val="3"/>
        </w:numPr>
      </w:pPr>
      <w:r w:rsidRPr="00F00DCA">
        <w:rPr>
          <w:noProof/>
        </w:rPr>
        <w:pict w14:anchorId="49F824F6">
          <v:rect id="_x0000_i1027" alt="" style="width:395.95pt;height:.05pt;mso-width-percent:0;mso-height-percent:0;mso-width-percent:0;mso-height-percent:0" o:hrpct="846" o:hralign="center" o:hrstd="t" o:hr="t" fillcolor="#a0a0a0" stroked="f"/>
        </w:pict>
      </w:r>
    </w:p>
    <w:p w14:paraId="58DEA910" w14:textId="77777777" w:rsidR="00F00DCA" w:rsidRPr="00F00DCA" w:rsidRDefault="00F00DCA" w:rsidP="00F00DCA">
      <w:pPr>
        <w:numPr>
          <w:ilvl w:val="0"/>
          <w:numId w:val="3"/>
        </w:numPr>
      </w:pPr>
      <w:r w:rsidRPr="00F00DCA">
        <w:t>Why is it important to know what people can see or who can contact you on social media or apps?</w:t>
      </w:r>
    </w:p>
    <w:p w14:paraId="7108B67B" w14:textId="77777777" w:rsidR="00F00DCA" w:rsidRPr="00F00DCA" w:rsidRDefault="009F54E4" w:rsidP="00F00DCA">
      <w:r w:rsidRPr="00F00DCA">
        <w:rPr>
          <w:noProof/>
        </w:rPr>
        <w:pict w14:anchorId="4FAED5B2">
          <v:rect id="_x0000_i1026" alt="" style="width:468pt;height:.05pt;mso-width-percent:0;mso-height-percent:0;mso-width-percent:0;mso-height-percent:0" o:hralign="center" o:hrstd="t" o:hr="t" fillcolor="#a0a0a0" stroked="f"/>
        </w:pict>
      </w:r>
    </w:p>
    <w:p w14:paraId="764D8D8F" w14:textId="77777777" w:rsidR="00F00DCA" w:rsidRPr="00F00DCA" w:rsidRDefault="009F54E4" w:rsidP="00F00DCA">
      <w:r w:rsidRPr="00F00DCA">
        <w:rPr>
          <w:noProof/>
        </w:rPr>
        <w:pict w14:anchorId="0148EFD3">
          <v:rect id="_x0000_i1025" alt="" style="width:468pt;height:.05pt;mso-width-percent:0;mso-height-percent:0;mso-width-percent:0;mso-height-percent:0" o:hralign="center" o:hrstd="t" o:hr="t" fillcolor="#a0a0a0" stroked="f"/>
        </w:pict>
      </w:r>
    </w:p>
    <w:p w14:paraId="183C90FA" w14:textId="77777777" w:rsidR="00F00DCA" w:rsidRPr="00F00DCA" w:rsidRDefault="00F00DCA" w:rsidP="00F00DCA">
      <w:r w:rsidRPr="00F00DCA">
        <w:rPr>
          <w:b/>
          <w:bCs/>
        </w:rPr>
        <w:t>Total: 15 points</w:t>
      </w:r>
    </w:p>
    <w:p w14:paraId="6DE56BE5" w14:textId="77777777" w:rsidR="00F00DCA" w:rsidRPr="00F00DCA" w:rsidRDefault="00F00DCA" w:rsidP="00F00DCA"/>
    <w:sectPr w:rsidR="00F00DCA" w:rsidRPr="00F00D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49CD"/>
    <w:multiLevelType w:val="multilevel"/>
    <w:tmpl w:val="119E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213F9"/>
    <w:multiLevelType w:val="multilevel"/>
    <w:tmpl w:val="B25C2A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47D37"/>
    <w:multiLevelType w:val="multilevel"/>
    <w:tmpl w:val="E910BED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97636">
    <w:abstractNumId w:val="0"/>
  </w:num>
  <w:num w:numId="2" w16cid:durableId="546458477">
    <w:abstractNumId w:val="1"/>
  </w:num>
  <w:num w:numId="3" w16cid:durableId="88657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CA"/>
    <w:rsid w:val="00620E20"/>
    <w:rsid w:val="009F54E4"/>
    <w:rsid w:val="00F00D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D30"/>
  <w15:chartTrackingRefBased/>
  <w15:docId w15:val="{4D67AEF7-1975-B347-80A2-8EFDD43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DCA"/>
    <w:rPr>
      <w:rFonts w:eastAsiaTheme="majorEastAsia" w:cstheme="majorBidi"/>
      <w:color w:val="272727" w:themeColor="text1" w:themeTint="D8"/>
    </w:rPr>
  </w:style>
  <w:style w:type="paragraph" w:styleId="Title">
    <w:name w:val="Title"/>
    <w:basedOn w:val="Normal"/>
    <w:next w:val="Normal"/>
    <w:link w:val="TitleChar"/>
    <w:uiPriority w:val="10"/>
    <w:qFormat/>
    <w:rsid w:val="00F00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DCA"/>
    <w:pPr>
      <w:spacing w:before="160"/>
      <w:jc w:val="center"/>
    </w:pPr>
    <w:rPr>
      <w:i/>
      <w:iCs/>
      <w:color w:val="404040" w:themeColor="text1" w:themeTint="BF"/>
    </w:rPr>
  </w:style>
  <w:style w:type="character" w:customStyle="1" w:styleId="QuoteChar">
    <w:name w:val="Quote Char"/>
    <w:basedOn w:val="DefaultParagraphFont"/>
    <w:link w:val="Quote"/>
    <w:uiPriority w:val="29"/>
    <w:rsid w:val="00F00DCA"/>
    <w:rPr>
      <w:i/>
      <w:iCs/>
      <w:color w:val="404040" w:themeColor="text1" w:themeTint="BF"/>
    </w:rPr>
  </w:style>
  <w:style w:type="paragraph" w:styleId="ListParagraph">
    <w:name w:val="List Paragraph"/>
    <w:basedOn w:val="Normal"/>
    <w:uiPriority w:val="34"/>
    <w:qFormat/>
    <w:rsid w:val="00F00DCA"/>
    <w:pPr>
      <w:ind w:left="720"/>
      <w:contextualSpacing/>
    </w:pPr>
  </w:style>
  <w:style w:type="character" w:styleId="IntenseEmphasis">
    <w:name w:val="Intense Emphasis"/>
    <w:basedOn w:val="DefaultParagraphFont"/>
    <w:uiPriority w:val="21"/>
    <w:qFormat/>
    <w:rsid w:val="00F00DCA"/>
    <w:rPr>
      <w:i/>
      <w:iCs/>
      <w:color w:val="0F4761" w:themeColor="accent1" w:themeShade="BF"/>
    </w:rPr>
  </w:style>
  <w:style w:type="paragraph" w:styleId="IntenseQuote">
    <w:name w:val="Intense Quote"/>
    <w:basedOn w:val="Normal"/>
    <w:next w:val="Normal"/>
    <w:link w:val="IntenseQuoteChar"/>
    <w:uiPriority w:val="30"/>
    <w:qFormat/>
    <w:rsid w:val="00F00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DCA"/>
    <w:rPr>
      <w:i/>
      <w:iCs/>
      <w:color w:val="0F4761" w:themeColor="accent1" w:themeShade="BF"/>
    </w:rPr>
  </w:style>
  <w:style w:type="character" w:styleId="IntenseReference">
    <w:name w:val="Intense Reference"/>
    <w:basedOn w:val="DefaultParagraphFont"/>
    <w:uiPriority w:val="32"/>
    <w:qFormat/>
    <w:rsid w:val="00F00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48513">
      <w:bodyDiv w:val="1"/>
      <w:marLeft w:val="0"/>
      <w:marRight w:val="0"/>
      <w:marTop w:val="0"/>
      <w:marBottom w:val="0"/>
      <w:divBdr>
        <w:top w:val="none" w:sz="0" w:space="0" w:color="auto"/>
        <w:left w:val="none" w:sz="0" w:space="0" w:color="auto"/>
        <w:bottom w:val="none" w:sz="0" w:space="0" w:color="auto"/>
        <w:right w:val="none" w:sz="0" w:space="0" w:color="auto"/>
      </w:divBdr>
    </w:div>
    <w:div w:id="20684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2025-11-30T15:00:00Z</dcterms:created>
  <dcterms:modified xsi:type="dcterms:W3CDTF">2025-11-30T15:02:00Z</dcterms:modified>
</cp:coreProperties>
</file>