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2B3EE" w14:textId="77777777" w:rsidR="0003418B" w:rsidRDefault="00000000">
      <w:pPr>
        <w:pStyle w:val="Heading1"/>
      </w:pPr>
      <w:r>
        <w:t>Guide de l’enseignant : L’IA et son effet sur la pensée critique</w:t>
      </w:r>
    </w:p>
    <w:p w14:paraId="72C1B565" w14:textId="77777777" w:rsidR="0003418B" w:rsidRDefault="0003418B"/>
    <w:p w14:paraId="0C58E5FF" w14:textId="77777777" w:rsidR="0003418B" w:rsidRDefault="00000000">
      <w:r>
        <w:t>OBJECTIF DU GUIDE</w:t>
      </w:r>
    </w:p>
    <w:p w14:paraId="497C1651" w14:textId="77777777" w:rsidR="0003418B" w:rsidRDefault="00000000">
      <w:r>
        <w:t>Ce guide présente un cadre pédagogique permettant d’explorer la relation entre l’intelligence artificielle (IA) et le développement de la pensée critique chez les élèves du secondaire. Il vise à aider les enseignants à outiller leurs élèves afin qu’ils utilisent l’IA de façon réfléchie et responsable.</w:t>
      </w:r>
    </w:p>
    <w:p w14:paraId="3871017C" w14:textId="77777777" w:rsidR="0003418B" w:rsidRDefault="0003418B"/>
    <w:p w14:paraId="6252C6A4" w14:textId="77777777" w:rsidR="0003418B" w:rsidRDefault="00000000">
      <w:r>
        <w:t>RÉSUMÉ DE LA VIDÉO ÉDUCATIVE</w:t>
      </w:r>
    </w:p>
    <w:p w14:paraId="1C9B5E31" w14:textId="77777777" w:rsidR="0003418B" w:rsidRDefault="00000000">
      <w:r>
        <w:t>L’étude du MIT Media Lab démontre que les élèves qui s’appuient excessivement sur l’IA montrent une réduction de l’activité cérébrale. Les principaux constats : perte de propriété intellectuelle, contenu homogène, réduction de la créativité. Le message clé : préserver la pensée critique et la créativité humaine malgré l’usage de l’IA.</w:t>
      </w:r>
    </w:p>
    <w:p w14:paraId="0F7944C3" w14:textId="77777777" w:rsidR="0003418B" w:rsidRDefault="0003418B"/>
    <w:p w14:paraId="3A4FA0D7" w14:textId="77777777" w:rsidR="0003418B" w:rsidRDefault="00000000">
      <w:r>
        <w:t>PLAN DE LEÇON – Le jeu cérébral de l’IA</w:t>
      </w:r>
    </w:p>
    <w:p w14:paraId="1BDA3432" w14:textId="77777777" w:rsidR="0003418B" w:rsidRDefault="00000000">
      <w:r>
        <w:t>Objectifs d’apprentissage :</w:t>
      </w:r>
    </w:p>
    <w:p w14:paraId="1D111EB5" w14:textId="77777777" w:rsidR="0003418B" w:rsidRDefault="00000000">
      <w:r>
        <w:t>• Expliquer les impacts neurologiques d’une dépendance à l’IA.</w:t>
      </w:r>
    </w:p>
    <w:p w14:paraId="34D3D69A" w14:textId="77777777" w:rsidR="0003418B" w:rsidRDefault="00000000">
      <w:r>
        <w:t>• Analyser les concepts de « perte de propriété » et de « contenu homogène ».</w:t>
      </w:r>
    </w:p>
    <w:p w14:paraId="3DDCAB69" w14:textId="77777777" w:rsidR="0003418B" w:rsidRDefault="00000000">
      <w:r>
        <w:t>• Évaluer les avantages et dangers de l’IA.</w:t>
      </w:r>
    </w:p>
    <w:p w14:paraId="55A8B056" w14:textId="77777777" w:rsidR="0003418B" w:rsidRDefault="00000000">
      <w:r>
        <w:t>• Développer des stratégies d’utilisation responsable.</w:t>
      </w:r>
    </w:p>
    <w:p w14:paraId="4381C13D" w14:textId="77777777" w:rsidR="0003418B" w:rsidRDefault="00000000">
      <w:r>
        <w:t>• Créer des lignes directrices personnelles sur l’usage de l’IA.</w:t>
      </w:r>
    </w:p>
    <w:p w14:paraId="63DF0D83" w14:textId="77777777" w:rsidR="0003418B" w:rsidRDefault="0003418B"/>
    <w:p w14:paraId="7F1637F2" w14:textId="77777777" w:rsidR="0003418B" w:rsidRDefault="00000000">
      <w:r>
        <w:t>Matériel :</w:t>
      </w:r>
    </w:p>
    <w:p w14:paraId="126D4B8F" w14:textId="77777777" w:rsidR="0003418B" w:rsidRDefault="00000000">
      <w:r>
        <w:t>• Vidéo « L’IA et son effet sur la pensée critique »</w:t>
      </w:r>
    </w:p>
    <w:p w14:paraId="05F85E2E" w14:textId="77777777" w:rsidR="0003418B" w:rsidRDefault="00000000">
      <w:r>
        <w:t>• TNI ou projecteur</w:t>
      </w:r>
    </w:p>
    <w:p w14:paraId="2441CB27" w14:textId="77777777" w:rsidR="0003418B" w:rsidRDefault="00000000">
      <w:r>
        <w:t>• Tableau / papier graphique</w:t>
      </w:r>
    </w:p>
    <w:p w14:paraId="0B1B52BD" w14:textId="77777777" w:rsidR="0003418B" w:rsidRDefault="00000000">
      <w:r>
        <w:t>• Feuille : Mon engagement envers une utilisation responsable de l’IA</w:t>
      </w:r>
    </w:p>
    <w:p w14:paraId="3241DFA6" w14:textId="77777777" w:rsidR="0003418B" w:rsidRDefault="0003418B"/>
    <w:p w14:paraId="242DA59E" w14:textId="77777777" w:rsidR="0003418B" w:rsidRDefault="00000000">
      <w:r>
        <w:lastRenderedPageBreak/>
        <w:t>INTRODUCTION</w:t>
      </w:r>
    </w:p>
    <w:p w14:paraId="06376EBA" w14:textId="77777777" w:rsidR="0003418B" w:rsidRDefault="00000000">
      <w:r>
        <w:t>• Discussion : utilisation actuelle de l’IA par les élèves.</w:t>
      </w:r>
    </w:p>
    <w:p w14:paraId="5CBB75A7" w14:textId="5D06E90F" w:rsidR="0003418B" w:rsidRDefault="00000000">
      <w:r>
        <w:t xml:space="preserve">• Présentation de l’étude du MIT et des messages </w:t>
      </w:r>
      <w:proofErr w:type="spellStart"/>
      <w:r>
        <w:t>clés</w:t>
      </w:r>
      <w:proofErr w:type="spellEnd"/>
      <w:r>
        <w:t>.</w:t>
      </w:r>
    </w:p>
    <w:p w14:paraId="1E9D730B" w14:textId="77777777" w:rsidR="0003418B" w:rsidRDefault="00000000">
      <w:r>
        <w:t>VISIONNEMENT</w:t>
      </w:r>
    </w:p>
    <w:p w14:paraId="19532BA4" w14:textId="77777777" w:rsidR="0003418B" w:rsidRDefault="00000000">
      <w:r>
        <w:t xml:space="preserve">• </w:t>
      </w:r>
      <w:proofErr w:type="gramStart"/>
      <w:r>
        <w:t>Repères :</w:t>
      </w:r>
      <w:proofErr w:type="gramEnd"/>
      <w:r>
        <w:t xml:space="preserve"> activité cérébrale, qualité du texte, message final.</w:t>
      </w:r>
    </w:p>
    <w:p w14:paraId="5D550296" w14:textId="6D27D97C" w:rsidR="0003418B" w:rsidRDefault="00000000">
      <w:r>
        <w:t xml:space="preserve">• </w:t>
      </w:r>
      <w:proofErr w:type="spellStart"/>
      <w:r>
        <w:t>Visionnement</w:t>
      </w:r>
      <w:proofErr w:type="spellEnd"/>
      <w:r>
        <w:t xml:space="preserve"> de la </w:t>
      </w:r>
      <w:proofErr w:type="spellStart"/>
      <w:r>
        <w:t>vidéo</w:t>
      </w:r>
      <w:proofErr w:type="spellEnd"/>
      <w:r>
        <w:t>.</w:t>
      </w:r>
    </w:p>
    <w:p w14:paraId="2151142E" w14:textId="77777777" w:rsidR="0003418B" w:rsidRDefault="00000000">
      <w:r>
        <w:t>DISCUSSION</w:t>
      </w:r>
    </w:p>
    <w:p w14:paraId="3E7FDA77" w14:textId="77777777" w:rsidR="0003418B" w:rsidRDefault="00000000">
      <w:r>
        <w:t>• Résultats du MIT.</w:t>
      </w:r>
    </w:p>
    <w:p w14:paraId="49ECD215" w14:textId="77777777" w:rsidR="0003418B" w:rsidRDefault="00000000">
      <w:r>
        <w:t>• Intégrité académique.</w:t>
      </w:r>
    </w:p>
    <w:p w14:paraId="1D445B14" w14:textId="77777777" w:rsidR="0003418B" w:rsidRDefault="00000000">
      <w:r>
        <w:t>• Danger d’une créativité homogène.</w:t>
      </w:r>
    </w:p>
    <w:p w14:paraId="1DDB0867" w14:textId="2CCF5F9C" w:rsidR="0003418B" w:rsidRDefault="00000000">
      <w:r>
        <w:t xml:space="preserve">• </w:t>
      </w:r>
      <w:proofErr w:type="gramStart"/>
      <w:r>
        <w:t>Réflexion :</w:t>
      </w:r>
      <w:proofErr w:type="gramEnd"/>
      <w:r>
        <w:t xml:space="preserve"> « Voulons-nous un monde d’idées moyennes? »</w:t>
      </w:r>
    </w:p>
    <w:p w14:paraId="76DE0A97" w14:textId="77777777" w:rsidR="0003418B" w:rsidRDefault="00000000">
      <w:r>
        <w:t>ACTIVITÉ – RÈGLES D’UTILISATION RESPONSABLE DE L’IA</w:t>
      </w:r>
    </w:p>
    <w:p w14:paraId="3F494562" w14:textId="77777777" w:rsidR="0003418B" w:rsidRDefault="00000000">
      <w:r>
        <w:t>• Équipes de 3 à 4 élèves.</w:t>
      </w:r>
    </w:p>
    <w:p w14:paraId="78F78442" w14:textId="77777777" w:rsidR="0003418B" w:rsidRDefault="00000000">
      <w:r>
        <w:t>• Création de 3 à 5 règles d’utilisation responsable.</w:t>
      </w:r>
    </w:p>
    <w:p w14:paraId="0B26CD1D" w14:textId="2A93BD5D" w:rsidR="0003418B" w:rsidRDefault="00000000">
      <w:r>
        <w:t xml:space="preserve">• Mise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commun</w:t>
      </w:r>
      <w:proofErr w:type="spellEnd"/>
      <w:r>
        <w:t>.</w:t>
      </w:r>
    </w:p>
    <w:p w14:paraId="6A978B87" w14:textId="77777777" w:rsidR="0003418B" w:rsidRDefault="00000000">
      <w:r>
        <w:t>CONCLUSION</w:t>
      </w:r>
    </w:p>
    <w:p w14:paraId="52D0AA82" w14:textId="77777777" w:rsidR="0003418B" w:rsidRDefault="00000000">
      <w:r>
        <w:t xml:space="preserve">• </w:t>
      </w:r>
      <w:proofErr w:type="gramStart"/>
      <w:r>
        <w:t>Fiche :</w:t>
      </w:r>
      <w:proofErr w:type="gramEnd"/>
      <w:r>
        <w:t xml:space="preserve"> engagement personnel.</w:t>
      </w:r>
    </w:p>
    <w:p w14:paraId="2F756E4D" w14:textId="00D45C86" w:rsidR="0003418B" w:rsidRDefault="00000000">
      <w:r>
        <w:t>• Discussion finale.</w:t>
      </w:r>
    </w:p>
    <w:p w14:paraId="47154C40" w14:textId="77777777" w:rsidR="0003418B" w:rsidRDefault="00000000">
      <w:r>
        <w:t>ÉVALUATION</w:t>
      </w:r>
    </w:p>
    <w:p w14:paraId="171B09A5" w14:textId="77777777" w:rsidR="0003418B" w:rsidRDefault="00000000">
      <w:r>
        <w:t>• Participation.</w:t>
      </w:r>
    </w:p>
    <w:p w14:paraId="034DC2FB" w14:textId="77777777" w:rsidR="0003418B" w:rsidRDefault="00000000">
      <w:r>
        <w:t>• Qualité des règles créées.</w:t>
      </w:r>
    </w:p>
    <w:p w14:paraId="593DC7F6" w14:textId="77777777" w:rsidR="0003418B" w:rsidRDefault="00000000">
      <w:r>
        <w:t>• Engagement écrit.</w:t>
      </w:r>
    </w:p>
    <w:p w14:paraId="322D0BBA" w14:textId="77777777" w:rsidR="0003418B" w:rsidRDefault="0003418B"/>
    <w:p w14:paraId="0527A382" w14:textId="77777777" w:rsidR="0003418B" w:rsidRDefault="0003418B"/>
    <w:p w14:paraId="5CB869E6" w14:textId="77777777" w:rsidR="0003418B" w:rsidRDefault="00000000">
      <w:r>
        <w:br w:type="page"/>
      </w:r>
    </w:p>
    <w:p w14:paraId="29C374D2" w14:textId="77777777" w:rsidR="0003418B" w:rsidRDefault="00000000">
      <w:pPr>
        <w:pStyle w:val="Heading1"/>
      </w:pPr>
      <w:r>
        <w:lastRenderedPageBreak/>
        <w:t>FICHE ÉLÈVE – Utilisation responsable de l’IA</w:t>
      </w:r>
    </w:p>
    <w:p w14:paraId="4A657514" w14:textId="77777777" w:rsidR="0003418B" w:rsidRDefault="0003418B"/>
    <w:p w14:paraId="31496379" w14:textId="77777777" w:rsidR="0003418B" w:rsidRDefault="00000000">
      <w:r>
        <w:t>Nom : ____________________________   Date : _______________________</w:t>
      </w:r>
    </w:p>
    <w:p w14:paraId="6779DF50" w14:textId="77777777" w:rsidR="0003418B" w:rsidRDefault="0003418B"/>
    <w:p w14:paraId="4978EF68" w14:textId="77777777" w:rsidR="0003418B" w:rsidRDefault="00000000">
      <w:r>
        <w:t>Objectif :</w:t>
      </w:r>
    </w:p>
    <w:p w14:paraId="3F853F79" w14:textId="77777777" w:rsidR="0003418B" w:rsidRDefault="00000000">
      <w:r>
        <w:t>Réfléchir à ma propre utilisation de l’intelligence artificielle (IA) et développer un engagement personnel envers une utilisation responsable.</w:t>
      </w:r>
    </w:p>
    <w:p w14:paraId="75E0E4DD" w14:textId="77777777" w:rsidR="0003418B" w:rsidRDefault="0003418B"/>
    <w:p w14:paraId="4FB8DF4E" w14:textId="77777777" w:rsidR="0003418B" w:rsidRDefault="00000000">
      <w:r>
        <w:t>MON ENGAGEMENT PERSONNEL</w:t>
      </w:r>
    </w:p>
    <w:p w14:paraId="025B9845" w14:textId="77777777" w:rsidR="0003418B" w:rsidRDefault="0003418B"/>
    <w:p w14:paraId="0EED35E2" w14:textId="77777777" w:rsidR="0003418B" w:rsidRDefault="00000000">
      <w:r>
        <w:t>1. J’utiliserai l’IA pour : ______________________________________</w:t>
      </w:r>
    </w:p>
    <w:p w14:paraId="3D38D607" w14:textId="77777777" w:rsidR="0003418B" w:rsidRDefault="00000000">
      <w:r>
        <w:t xml:space="preserve">   … mais je ne l’utiliserai pas pour : ____________________________</w:t>
      </w:r>
    </w:p>
    <w:p w14:paraId="48779A7E" w14:textId="77777777" w:rsidR="0003418B" w:rsidRDefault="0003418B"/>
    <w:p w14:paraId="2F6EA659" w14:textId="77777777" w:rsidR="0003418B" w:rsidRDefault="00000000">
      <w:r>
        <w:t>2. Je dois toujours me rappeler que : _____________________________</w:t>
      </w:r>
    </w:p>
    <w:p w14:paraId="42F05E40" w14:textId="77777777" w:rsidR="0003418B" w:rsidRDefault="0003418B"/>
    <w:p w14:paraId="1A5CA6C0" w14:textId="77777777" w:rsidR="0003418B" w:rsidRDefault="00000000">
      <w:r>
        <w:t>3. Si je ne suis pas certain(e) de la façon d’utiliser l’IA, je vais : ________________________________________________________</w:t>
      </w:r>
    </w:p>
    <w:p w14:paraId="6F75E3FF" w14:textId="77777777" w:rsidR="0003418B" w:rsidRDefault="0003418B"/>
    <w:p w14:paraId="18B89C15" w14:textId="77777777" w:rsidR="0003418B" w:rsidRDefault="00000000">
      <w:r>
        <w:t>4. Mon objectif lorsque j’utilise l’IA est de : ______________________</w:t>
      </w:r>
    </w:p>
    <w:p w14:paraId="7D48A193" w14:textId="77777777" w:rsidR="0003418B" w:rsidRDefault="0003418B"/>
    <w:p w14:paraId="666B7D56" w14:textId="77777777" w:rsidR="0003418B" w:rsidRDefault="00000000">
      <w:r>
        <w:t>Signature : ____________________________</w:t>
      </w:r>
    </w:p>
    <w:p w14:paraId="44B42CAD" w14:textId="77777777" w:rsidR="0003418B" w:rsidRDefault="0003418B"/>
    <w:p w14:paraId="4F22B9EB" w14:textId="77777777" w:rsidR="0003418B" w:rsidRDefault="00000000">
      <w:r>
        <w:br w:type="page"/>
      </w:r>
    </w:p>
    <w:p w14:paraId="02435ABF" w14:textId="77777777" w:rsidR="0003418B" w:rsidRDefault="00000000">
      <w:pPr>
        <w:pStyle w:val="Heading1"/>
      </w:pPr>
      <w:r>
        <w:lastRenderedPageBreak/>
        <w:t>DIAPORAMA (VERSION IMPRIMABLE POUR L’ENSEIGNANT)</w:t>
      </w:r>
    </w:p>
    <w:p w14:paraId="6CFCF3DA" w14:textId="77777777" w:rsidR="0003418B" w:rsidRDefault="0003418B"/>
    <w:p w14:paraId="3F23E151" w14:textId="77777777" w:rsidR="0003418B" w:rsidRDefault="00000000">
      <w:r>
        <w:t>DIAPO 1 – TITRE</w:t>
      </w:r>
    </w:p>
    <w:p w14:paraId="5E87B937" w14:textId="77777777" w:rsidR="0003418B" w:rsidRDefault="00000000">
      <w:r>
        <w:t>« Étiquette numérique – Pensée critique et Intelligence Artificielle »</w:t>
      </w:r>
    </w:p>
    <w:p w14:paraId="17D95630" w14:textId="77777777" w:rsidR="0003418B" w:rsidRDefault="0003418B"/>
    <w:p w14:paraId="07CC35CD" w14:textId="77777777" w:rsidR="0003418B" w:rsidRDefault="00000000">
      <w:r>
        <w:t>DIAPO 2 – OBJECTIFS DU COURS</w:t>
      </w:r>
    </w:p>
    <w:p w14:paraId="40389C17" w14:textId="77777777" w:rsidR="0003418B" w:rsidRDefault="00000000">
      <w:r>
        <w:t>• Comprendre l’effet de l’IA sur la pensée critique</w:t>
      </w:r>
    </w:p>
    <w:p w14:paraId="56C8F50C" w14:textId="77777777" w:rsidR="0003418B" w:rsidRDefault="00000000">
      <w:r>
        <w:t>• Reconnaître les risques d’une dépendance excessive</w:t>
      </w:r>
    </w:p>
    <w:p w14:paraId="766DAD44" w14:textId="77777777" w:rsidR="0003418B" w:rsidRDefault="00000000">
      <w:r>
        <w:t>• Développer des stratégies d’utilisation responsable</w:t>
      </w:r>
    </w:p>
    <w:p w14:paraId="689CF6B9" w14:textId="77777777" w:rsidR="0003418B" w:rsidRDefault="00000000">
      <w:r>
        <w:t>• Respecter l’intégrité académique</w:t>
      </w:r>
    </w:p>
    <w:p w14:paraId="68B1FC22" w14:textId="77777777" w:rsidR="0003418B" w:rsidRDefault="0003418B"/>
    <w:p w14:paraId="0F2297E5" w14:textId="77777777" w:rsidR="0003418B" w:rsidRDefault="00000000">
      <w:r>
        <w:t>DIAPO 3 – CONCEPTS CLÉS</w:t>
      </w:r>
    </w:p>
    <w:p w14:paraId="3D29E31D" w14:textId="77777777" w:rsidR="0003418B" w:rsidRDefault="00000000">
      <w:r>
        <w:t>• Perte de propriété intellectuelle</w:t>
      </w:r>
    </w:p>
    <w:p w14:paraId="0AFAAED9" w14:textId="77777777" w:rsidR="0003418B" w:rsidRDefault="00000000">
      <w:r>
        <w:t>• Contenu homogène</w:t>
      </w:r>
    </w:p>
    <w:p w14:paraId="4E12701B" w14:textId="77777777" w:rsidR="0003418B" w:rsidRDefault="00000000">
      <w:r>
        <w:t>• Activité cérébrale réduite</w:t>
      </w:r>
    </w:p>
    <w:p w14:paraId="34639B45" w14:textId="77777777" w:rsidR="0003418B" w:rsidRDefault="00000000">
      <w:r>
        <w:t>• Importance de la créativité humaine</w:t>
      </w:r>
    </w:p>
    <w:p w14:paraId="6C486946" w14:textId="77777777" w:rsidR="0003418B" w:rsidRDefault="0003418B"/>
    <w:p w14:paraId="30FBA003" w14:textId="77777777" w:rsidR="0003418B" w:rsidRDefault="00000000">
      <w:r>
        <w:t>DIAPO 4 – BONNES PRATIQUES</w:t>
      </w:r>
    </w:p>
    <w:p w14:paraId="4036570D" w14:textId="77777777" w:rsidR="0003418B" w:rsidRDefault="00000000">
      <w:r>
        <w:t>• Utiliser l’IA pour générer des idées, pas pour faire le travail à votre place</w:t>
      </w:r>
    </w:p>
    <w:p w14:paraId="7FB65DE4" w14:textId="77777777" w:rsidR="0003418B" w:rsidRDefault="00000000">
      <w:r>
        <w:t>• Vérifier les faits avant de faire confiance à l’IA</w:t>
      </w:r>
    </w:p>
    <w:p w14:paraId="123D01AC" w14:textId="77777777" w:rsidR="0003418B" w:rsidRDefault="00000000">
      <w:r>
        <w:t>• Toujours citer l’IA lorsque son utilisation influence votre travail</w:t>
      </w:r>
    </w:p>
    <w:p w14:paraId="4975D11E" w14:textId="77777777" w:rsidR="0003418B" w:rsidRDefault="0003418B"/>
    <w:p w14:paraId="47E43720" w14:textId="77777777" w:rsidR="0003418B" w:rsidRDefault="00000000">
      <w:r>
        <w:br w:type="page"/>
      </w:r>
    </w:p>
    <w:p w14:paraId="1923AE8E" w14:textId="77777777" w:rsidR="0003418B" w:rsidRDefault="00000000">
      <w:pPr>
        <w:pStyle w:val="Heading1"/>
      </w:pPr>
      <w:r>
        <w:lastRenderedPageBreak/>
        <w:t>GRILLE D’ÉVALUATION – Utilisation responsable de l’IA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03418B" w14:paraId="402A09A9" w14:textId="77777777">
        <w:tc>
          <w:tcPr>
            <w:tcW w:w="2160" w:type="dxa"/>
          </w:tcPr>
          <w:p w14:paraId="08EC2E98" w14:textId="77777777" w:rsidR="0003418B" w:rsidRDefault="00000000">
            <w:r>
              <w:t>Critère</w:t>
            </w:r>
          </w:p>
        </w:tc>
        <w:tc>
          <w:tcPr>
            <w:tcW w:w="2160" w:type="dxa"/>
          </w:tcPr>
          <w:p w14:paraId="67C428C0" w14:textId="77777777" w:rsidR="0003418B" w:rsidRDefault="00000000">
            <w:r>
              <w:t>Niveau 1</w:t>
            </w:r>
          </w:p>
        </w:tc>
        <w:tc>
          <w:tcPr>
            <w:tcW w:w="2160" w:type="dxa"/>
          </w:tcPr>
          <w:p w14:paraId="6B5C3C0B" w14:textId="77777777" w:rsidR="0003418B" w:rsidRDefault="00000000">
            <w:r>
              <w:t>Niveau 2</w:t>
            </w:r>
          </w:p>
        </w:tc>
        <w:tc>
          <w:tcPr>
            <w:tcW w:w="2160" w:type="dxa"/>
          </w:tcPr>
          <w:p w14:paraId="4C785A39" w14:textId="77777777" w:rsidR="0003418B" w:rsidRDefault="00000000">
            <w:r>
              <w:t>Niveau 3+</w:t>
            </w:r>
          </w:p>
        </w:tc>
      </w:tr>
      <w:tr w:rsidR="0003418B" w14:paraId="6754B0B4" w14:textId="77777777">
        <w:tc>
          <w:tcPr>
            <w:tcW w:w="2160" w:type="dxa"/>
          </w:tcPr>
          <w:p w14:paraId="27C160C7" w14:textId="77777777" w:rsidR="0003418B" w:rsidRDefault="00000000">
            <w:r>
              <w:t>Compréhension de l’impact de l’IA</w:t>
            </w:r>
          </w:p>
        </w:tc>
        <w:tc>
          <w:tcPr>
            <w:tcW w:w="2160" w:type="dxa"/>
          </w:tcPr>
          <w:p w14:paraId="40AA779A" w14:textId="77777777" w:rsidR="0003418B" w:rsidRDefault="00000000">
            <w:r>
              <w:t>Compréhension limitée</w:t>
            </w:r>
          </w:p>
        </w:tc>
        <w:tc>
          <w:tcPr>
            <w:tcW w:w="2160" w:type="dxa"/>
          </w:tcPr>
          <w:p w14:paraId="66BB2975" w14:textId="77777777" w:rsidR="0003418B" w:rsidRDefault="00000000">
            <w:r>
              <w:t>Compréhension adéquate</w:t>
            </w:r>
          </w:p>
        </w:tc>
        <w:tc>
          <w:tcPr>
            <w:tcW w:w="2160" w:type="dxa"/>
          </w:tcPr>
          <w:p w14:paraId="35325787" w14:textId="77777777" w:rsidR="0003418B" w:rsidRDefault="00000000">
            <w:r>
              <w:t>Compréhension approfondie et réflexive</w:t>
            </w:r>
          </w:p>
        </w:tc>
      </w:tr>
      <w:tr w:rsidR="0003418B" w14:paraId="41EDA134" w14:textId="77777777">
        <w:tc>
          <w:tcPr>
            <w:tcW w:w="2160" w:type="dxa"/>
          </w:tcPr>
          <w:p w14:paraId="370BE15A" w14:textId="77777777" w:rsidR="0003418B" w:rsidRDefault="00000000">
            <w:r>
              <w:t>Pensée critique</w:t>
            </w:r>
          </w:p>
        </w:tc>
        <w:tc>
          <w:tcPr>
            <w:tcW w:w="2160" w:type="dxa"/>
          </w:tcPr>
          <w:p w14:paraId="5DD10C1D" w14:textId="77777777" w:rsidR="0003418B" w:rsidRDefault="00000000">
            <w:r>
              <w:t>Analyse superficielle</w:t>
            </w:r>
          </w:p>
        </w:tc>
        <w:tc>
          <w:tcPr>
            <w:tcW w:w="2160" w:type="dxa"/>
          </w:tcPr>
          <w:p w14:paraId="37CAAD3F" w14:textId="77777777" w:rsidR="0003418B" w:rsidRDefault="00000000">
            <w:r>
              <w:t>Analyse correcte</w:t>
            </w:r>
          </w:p>
        </w:tc>
        <w:tc>
          <w:tcPr>
            <w:tcW w:w="2160" w:type="dxa"/>
          </w:tcPr>
          <w:p w14:paraId="75651543" w14:textId="77777777" w:rsidR="0003418B" w:rsidRDefault="00000000">
            <w:r>
              <w:t>Analyse approfondie avec justification</w:t>
            </w:r>
          </w:p>
        </w:tc>
      </w:tr>
      <w:tr w:rsidR="0003418B" w14:paraId="53589EF8" w14:textId="77777777">
        <w:tc>
          <w:tcPr>
            <w:tcW w:w="2160" w:type="dxa"/>
          </w:tcPr>
          <w:p w14:paraId="544E1717" w14:textId="77777777" w:rsidR="0003418B" w:rsidRDefault="00000000">
            <w:r>
              <w:t>Création de règles d’utilisation responsable</w:t>
            </w:r>
          </w:p>
        </w:tc>
        <w:tc>
          <w:tcPr>
            <w:tcW w:w="2160" w:type="dxa"/>
          </w:tcPr>
          <w:p w14:paraId="52D8A6F8" w14:textId="77777777" w:rsidR="0003418B" w:rsidRDefault="00000000">
            <w:r>
              <w:t>Règles vagues ou incomplètes</w:t>
            </w:r>
          </w:p>
        </w:tc>
        <w:tc>
          <w:tcPr>
            <w:tcW w:w="2160" w:type="dxa"/>
          </w:tcPr>
          <w:p w14:paraId="5C8A5B39" w14:textId="77777777" w:rsidR="0003418B" w:rsidRDefault="00000000">
            <w:r>
              <w:t>Règles claires</w:t>
            </w:r>
          </w:p>
        </w:tc>
        <w:tc>
          <w:tcPr>
            <w:tcW w:w="2160" w:type="dxa"/>
          </w:tcPr>
          <w:p w14:paraId="42DA7F76" w14:textId="77777777" w:rsidR="0003418B" w:rsidRDefault="00000000">
            <w:r>
              <w:t>Règles pertinentes, réfléchies et applicables</w:t>
            </w:r>
          </w:p>
        </w:tc>
      </w:tr>
      <w:tr w:rsidR="0003418B" w14:paraId="3AA9697A" w14:textId="77777777">
        <w:tc>
          <w:tcPr>
            <w:tcW w:w="2160" w:type="dxa"/>
          </w:tcPr>
          <w:p w14:paraId="09D7666A" w14:textId="77777777" w:rsidR="0003418B" w:rsidRDefault="00000000">
            <w:r>
              <w:t>Engagement personnel</w:t>
            </w:r>
          </w:p>
        </w:tc>
        <w:tc>
          <w:tcPr>
            <w:tcW w:w="2160" w:type="dxa"/>
          </w:tcPr>
          <w:p w14:paraId="2780AD94" w14:textId="77777777" w:rsidR="0003418B" w:rsidRDefault="00000000">
            <w:r>
              <w:t>Engagement minimal</w:t>
            </w:r>
          </w:p>
        </w:tc>
        <w:tc>
          <w:tcPr>
            <w:tcW w:w="2160" w:type="dxa"/>
          </w:tcPr>
          <w:p w14:paraId="0E8FBBAB" w14:textId="77777777" w:rsidR="0003418B" w:rsidRDefault="00000000">
            <w:r>
              <w:t>Engagement clair</w:t>
            </w:r>
          </w:p>
        </w:tc>
        <w:tc>
          <w:tcPr>
            <w:tcW w:w="2160" w:type="dxa"/>
          </w:tcPr>
          <w:p w14:paraId="3B1F4BBD" w14:textId="77777777" w:rsidR="0003418B" w:rsidRDefault="00000000">
            <w:r>
              <w:t>Engagement mature et réfléchi</w:t>
            </w:r>
          </w:p>
        </w:tc>
      </w:tr>
    </w:tbl>
    <w:p w14:paraId="104042AB" w14:textId="77777777" w:rsidR="00DA7AC6" w:rsidRDefault="00DA7AC6"/>
    <w:sectPr w:rsidR="00DA7AC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8070116">
    <w:abstractNumId w:val="8"/>
  </w:num>
  <w:num w:numId="2" w16cid:durableId="256863808">
    <w:abstractNumId w:val="6"/>
  </w:num>
  <w:num w:numId="3" w16cid:durableId="382020765">
    <w:abstractNumId w:val="5"/>
  </w:num>
  <w:num w:numId="4" w16cid:durableId="1938757632">
    <w:abstractNumId w:val="4"/>
  </w:num>
  <w:num w:numId="5" w16cid:durableId="1723289977">
    <w:abstractNumId w:val="7"/>
  </w:num>
  <w:num w:numId="6" w16cid:durableId="1383015439">
    <w:abstractNumId w:val="3"/>
  </w:num>
  <w:num w:numId="7" w16cid:durableId="1567034471">
    <w:abstractNumId w:val="2"/>
  </w:num>
  <w:num w:numId="8" w16cid:durableId="1981574370">
    <w:abstractNumId w:val="1"/>
  </w:num>
  <w:num w:numId="9" w16cid:durableId="2089879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18B"/>
    <w:rsid w:val="00034616"/>
    <w:rsid w:val="0006063C"/>
    <w:rsid w:val="00113EB9"/>
    <w:rsid w:val="0015074B"/>
    <w:rsid w:val="0029639D"/>
    <w:rsid w:val="00326F90"/>
    <w:rsid w:val="0053428A"/>
    <w:rsid w:val="00AA1D8D"/>
    <w:rsid w:val="00B47730"/>
    <w:rsid w:val="00CB0664"/>
    <w:rsid w:val="00DA7A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EEDB3D"/>
  <w14:defaultImageDpi w14:val="300"/>
  <w15:docId w15:val="{1591354B-BF64-064E-A938-CF5A421F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schroeder</cp:lastModifiedBy>
  <cp:revision>2</cp:revision>
  <dcterms:created xsi:type="dcterms:W3CDTF">2025-12-01T15:55:00Z</dcterms:created>
  <dcterms:modified xsi:type="dcterms:W3CDTF">2025-12-01T15:55:00Z</dcterms:modified>
  <cp:category/>
</cp:coreProperties>
</file>