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B93E7" w14:textId="77777777" w:rsidR="00805F20" w:rsidRDefault="00000000">
      <w:pPr>
        <w:pStyle w:val="Title"/>
      </w:pPr>
      <w:r>
        <w:t xml:space="preserve">Parent &amp; Caregiver Guide </w:t>
      </w:r>
    </w:p>
    <w:p w14:paraId="27EA0098" w14:textId="176B6A59" w:rsidR="00C91E3E" w:rsidRDefault="00000000">
      <w:pPr>
        <w:pStyle w:val="Title"/>
      </w:pPr>
      <w:r>
        <w:t>Talking to Children About AI</w:t>
      </w:r>
    </w:p>
    <w:p w14:paraId="57259DFC" w14:textId="042AD004" w:rsidR="00C91E3E" w:rsidRDefault="00000000">
      <w:r>
        <w:t xml:space="preserve">Based on </w:t>
      </w:r>
      <w:r w:rsidR="00805F20">
        <w:t>video</w:t>
      </w:r>
      <w:r>
        <w:t>: How to Talk to Students about AI</w:t>
      </w:r>
    </w:p>
    <w:p w14:paraId="592AB36C" w14:textId="77777777" w:rsidR="00C91E3E" w:rsidRDefault="00000000">
      <w:pPr>
        <w:pStyle w:val="Heading1"/>
      </w:pPr>
      <w:r>
        <w:t>1. What the Video Teaches Parents</w:t>
      </w:r>
    </w:p>
    <w:p w14:paraId="56321F22" w14:textId="77777777" w:rsidR="00C91E3E" w:rsidRDefault="00000000">
      <w:r>
        <w:t>The video explains that artificial intelligence (AI) is rapidly changing how children learn and interact with information. It highlights that many students already use AI tools like ChatGPT—sometimes without understanding accuracy limits or ethical considerations. Parents, caregivers, and educators are encouraged to build open conversations about AI use, digital ethics, fact-checking, and safe boundaries.</w:t>
      </w:r>
    </w:p>
    <w:p w14:paraId="5BE14094" w14:textId="77777777" w:rsidR="00C91E3E" w:rsidRDefault="00000000">
      <w:pPr>
        <w:pStyle w:val="Heading1"/>
      </w:pPr>
      <w:r>
        <w:t>2. Independent Research Supporting the Video’s Message</w:t>
      </w:r>
    </w:p>
    <w:p w14:paraId="6B7756D0" w14:textId="77777777" w:rsidR="00C91E3E" w:rsidRDefault="00000000">
      <w:r>
        <w:t>• A 2025 study showed that over 70% of high school students use AI weekly, often without guidance.</w:t>
      </w:r>
      <w:r>
        <w:br/>
        <w:t>• MediaSmarts Canada reports that children trust AI outputs unless taught critical thinking skills.</w:t>
      </w:r>
      <w:r>
        <w:br/>
        <w:t>• MIT research shows that students overestimate AI’s accuracy and rarely verify its claims.</w:t>
      </w:r>
      <w:r>
        <w:br/>
        <w:t>• UNESCO highlights the need for teaching children about AI bias, misinformation, and ethical use.</w:t>
      </w:r>
      <w:r>
        <w:br/>
        <w:t>• The OECD stresses the importance of student–teacher collaboration to create AI usage boundaries.</w:t>
      </w:r>
    </w:p>
    <w:p w14:paraId="5C4A5CBA" w14:textId="77777777" w:rsidR="00C91E3E" w:rsidRDefault="00000000">
      <w:pPr>
        <w:pStyle w:val="Heading1"/>
      </w:pPr>
      <w:r>
        <w:t>3. How Parents Can Explain AI to Their Children</w:t>
      </w:r>
    </w:p>
    <w:p w14:paraId="2BD42C74" w14:textId="77777777" w:rsidR="00C91E3E" w:rsidRDefault="00000000">
      <w:r>
        <w:t>• Start by asking what your child already knows or believes about AI.</w:t>
      </w:r>
      <w:r>
        <w:br/>
        <w:t>• Explain that AI looks like it ‘thinks,’ but actually predicts patterns from human-created data.</w:t>
      </w:r>
      <w:r>
        <w:br/>
        <w:t>• Talk about accuracy: AI sometimes makes mistakes or invents facts.</w:t>
      </w:r>
      <w:r>
        <w:br/>
        <w:t>• Emphasize responsible use—AI should help learning, not replace thinking.</w:t>
      </w:r>
      <w:r>
        <w:br/>
        <w:t>• Remind them that ethical choices matter: honesty, originality, and proper credit for ideas.</w:t>
      </w:r>
    </w:p>
    <w:p w14:paraId="05BA32AA" w14:textId="77777777" w:rsidR="00C91E3E" w:rsidRDefault="00000000">
      <w:pPr>
        <w:pStyle w:val="Heading1"/>
      </w:pPr>
      <w:r>
        <w:t>4. Key Messages to Reinforce</w:t>
      </w:r>
    </w:p>
    <w:p w14:paraId="53365309" w14:textId="77777777" w:rsidR="00C91E3E" w:rsidRDefault="00000000">
      <w:r>
        <w:t>• “AI is a tool—not a replacement for your ideas.”</w:t>
      </w:r>
      <w:r>
        <w:br/>
        <w:t>• “Always double-check information from AI.”</w:t>
      </w:r>
      <w:r>
        <w:br/>
        <w:t>• “Ask me if something online feels wrong or confusing.”</w:t>
      </w:r>
      <w:r>
        <w:br/>
        <w:t>• “Using AI responsibly means being honest, safe, and thoughtful.”</w:t>
      </w:r>
    </w:p>
    <w:p w14:paraId="661C71B5" w14:textId="77777777" w:rsidR="00C91E3E" w:rsidRDefault="00000000">
      <w:pPr>
        <w:pStyle w:val="Heading1"/>
      </w:pPr>
      <w:r>
        <w:lastRenderedPageBreak/>
        <w:t>5. Parent–Child Activities (6 Detailed Ideas)</w:t>
      </w:r>
    </w:p>
    <w:p w14:paraId="6C432D1B" w14:textId="77777777" w:rsidR="00C91E3E" w:rsidRDefault="00000000">
      <w:r>
        <w:t>1. AI Understanding Survey:</w:t>
      </w:r>
    </w:p>
    <w:p w14:paraId="6826446A" w14:textId="77777777" w:rsidR="00C91E3E" w:rsidRDefault="00000000">
      <w:pPr>
        <w:pStyle w:val="ListBullet"/>
      </w:pPr>
      <w:r>
        <w:t>Ask children what AI tools they use and what they believe AI can or cannot do.</w:t>
      </w:r>
    </w:p>
    <w:p w14:paraId="1F1B8E05" w14:textId="77777777" w:rsidR="00C91E3E" w:rsidRDefault="00000000">
      <w:r>
        <w:t>2. Spot-the-Mistake Challenge:</w:t>
      </w:r>
    </w:p>
    <w:p w14:paraId="7F2424CA" w14:textId="77777777" w:rsidR="00C91E3E" w:rsidRDefault="00000000">
      <w:pPr>
        <w:pStyle w:val="ListBullet"/>
      </w:pPr>
      <w:r>
        <w:t>Use AI to generate answers and work together to find inaccuracies or biases.</w:t>
      </w:r>
    </w:p>
    <w:p w14:paraId="28A44475" w14:textId="77777777" w:rsidR="00C91E3E" w:rsidRDefault="00000000">
      <w:r>
        <w:t>3. Family Stoplight System:</w:t>
      </w:r>
    </w:p>
    <w:p w14:paraId="40E305B6" w14:textId="77777777" w:rsidR="00C91E3E" w:rsidRDefault="00000000">
      <w:pPr>
        <w:pStyle w:val="ListBullet"/>
      </w:pPr>
      <w:r>
        <w:t>Create a red/yellow/green system for when AI use is not allowed, requires permission, or is encouraged.</w:t>
      </w:r>
    </w:p>
    <w:p w14:paraId="605EDC59" w14:textId="77777777" w:rsidR="00C91E3E" w:rsidRDefault="00000000">
      <w:r>
        <w:t>4. Create Ethical Guidelines:</w:t>
      </w:r>
    </w:p>
    <w:p w14:paraId="32383C3E" w14:textId="77777777" w:rsidR="00C91E3E" w:rsidRDefault="00000000">
      <w:pPr>
        <w:pStyle w:val="ListBullet"/>
      </w:pPr>
      <w:r>
        <w:t>Write family rules about originality, honesty, and fairness when using AI for learning.</w:t>
      </w:r>
    </w:p>
    <w:p w14:paraId="326BDE4E" w14:textId="77777777" w:rsidR="00C91E3E" w:rsidRDefault="00000000">
      <w:r>
        <w:t>5. Compare AI vs Human Thinking:</w:t>
      </w:r>
    </w:p>
    <w:p w14:paraId="6F3C309F" w14:textId="77777777" w:rsidR="00C91E3E" w:rsidRDefault="00000000">
      <w:pPr>
        <w:pStyle w:val="ListBullet"/>
      </w:pPr>
      <w:r>
        <w:t>List things humans can do (emotions, creativity) vs what AI can do (patterns, suggestions).</w:t>
      </w:r>
    </w:p>
    <w:p w14:paraId="73223F3E" w14:textId="77777777" w:rsidR="00C91E3E" w:rsidRDefault="00000000">
      <w:r>
        <w:t>6. Research AI Myths Together:</w:t>
      </w:r>
    </w:p>
    <w:p w14:paraId="03E1148E" w14:textId="77777777" w:rsidR="00C91E3E" w:rsidRDefault="00000000">
      <w:pPr>
        <w:pStyle w:val="ListBullet"/>
      </w:pPr>
      <w:r>
        <w:t>Explore and debunk common misconceptions about AI using trusted sources.</w:t>
      </w:r>
    </w:p>
    <w:p w14:paraId="6CDE35C5" w14:textId="77777777" w:rsidR="00C91E3E" w:rsidRDefault="00000000">
      <w:pPr>
        <w:pStyle w:val="Heading1"/>
      </w:pPr>
      <w:r>
        <w:t>6. Multi-Lesson Unit Plan for Parents, Caregivers &amp; Educators</w:t>
      </w:r>
    </w:p>
    <w:p w14:paraId="23C1AA86" w14:textId="77777777" w:rsidR="00C91E3E" w:rsidRDefault="00000000">
      <w:r>
        <w:t>Lesson 1: What Is AI?:</w:t>
      </w:r>
    </w:p>
    <w:p w14:paraId="57B79625" w14:textId="77777777" w:rsidR="00C91E3E" w:rsidRDefault="00000000">
      <w:pPr>
        <w:pStyle w:val="ListBullet"/>
      </w:pPr>
      <w:r>
        <w:t>Introduce AI in child-friendly language; compare to real-life tools.</w:t>
      </w:r>
    </w:p>
    <w:p w14:paraId="3907DD83" w14:textId="77777777" w:rsidR="00C91E3E" w:rsidRDefault="00000000">
      <w:r>
        <w:t>Lesson 2: AI Accuracy &amp; Mistakes:</w:t>
      </w:r>
    </w:p>
    <w:p w14:paraId="7DC9BCC8" w14:textId="77777777" w:rsidR="00C91E3E" w:rsidRDefault="00000000">
      <w:pPr>
        <w:pStyle w:val="ListBullet"/>
      </w:pPr>
      <w:r>
        <w:t>Teach how AI generates errors and why checking facts matters.</w:t>
      </w:r>
    </w:p>
    <w:p w14:paraId="3F5C4ED3" w14:textId="77777777" w:rsidR="00C91E3E" w:rsidRDefault="00000000">
      <w:r>
        <w:t>Lesson 3: Digital Ethics:</w:t>
      </w:r>
    </w:p>
    <w:p w14:paraId="5348CC64" w14:textId="77777777" w:rsidR="00C91E3E" w:rsidRDefault="00000000">
      <w:pPr>
        <w:pStyle w:val="ListBullet"/>
      </w:pPr>
      <w:r>
        <w:t>Discuss honesty, plagiarism, fairness, and transparency.</w:t>
      </w:r>
    </w:p>
    <w:p w14:paraId="2AD60D11" w14:textId="77777777" w:rsidR="00C91E3E" w:rsidRDefault="00000000">
      <w:r>
        <w:t>Lesson 4: Safe &amp; Healthy AI Use:</w:t>
      </w:r>
    </w:p>
    <w:p w14:paraId="70C01EDD" w14:textId="77777777" w:rsidR="00C91E3E" w:rsidRDefault="00000000">
      <w:pPr>
        <w:pStyle w:val="ListBullet"/>
      </w:pPr>
      <w:r>
        <w:t>Cover privacy, age limits, responsible prompting, and emotional boundaries.</w:t>
      </w:r>
    </w:p>
    <w:p w14:paraId="156CEE63" w14:textId="77777777" w:rsidR="00C91E3E" w:rsidRDefault="00000000">
      <w:r>
        <w:t>Lesson 5: AI for Learning:</w:t>
      </w:r>
    </w:p>
    <w:p w14:paraId="0F02073D" w14:textId="77777777" w:rsidR="00C91E3E" w:rsidRDefault="00000000">
      <w:pPr>
        <w:pStyle w:val="ListBullet"/>
      </w:pPr>
      <w:r>
        <w:t>Model how to use AI for brainstorming, explanations, and study support—not cheating.</w:t>
      </w:r>
    </w:p>
    <w:p w14:paraId="5BDC5645" w14:textId="77777777" w:rsidR="00C91E3E" w:rsidRDefault="00000000">
      <w:r>
        <w:lastRenderedPageBreak/>
        <w:t>Lesson 6: Family or Classroom AI Agreement:</w:t>
      </w:r>
    </w:p>
    <w:p w14:paraId="2EE68E3A" w14:textId="77777777" w:rsidR="00C91E3E" w:rsidRDefault="00000000">
      <w:pPr>
        <w:pStyle w:val="ListBullet"/>
      </w:pPr>
      <w:r>
        <w:t>Create a shared AI-use contract outlining expectations and responsibilities.</w:t>
      </w:r>
    </w:p>
    <w:sectPr w:rsidR="00C91E3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82030779">
    <w:abstractNumId w:val="8"/>
  </w:num>
  <w:num w:numId="2" w16cid:durableId="1237471389">
    <w:abstractNumId w:val="6"/>
  </w:num>
  <w:num w:numId="3" w16cid:durableId="1922836239">
    <w:abstractNumId w:val="5"/>
  </w:num>
  <w:num w:numId="4" w16cid:durableId="318196620">
    <w:abstractNumId w:val="4"/>
  </w:num>
  <w:num w:numId="5" w16cid:durableId="1609586098">
    <w:abstractNumId w:val="7"/>
  </w:num>
  <w:num w:numId="6" w16cid:durableId="307901497">
    <w:abstractNumId w:val="3"/>
  </w:num>
  <w:num w:numId="7" w16cid:durableId="1689405217">
    <w:abstractNumId w:val="2"/>
  </w:num>
  <w:num w:numId="8" w16cid:durableId="955602062">
    <w:abstractNumId w:val="1"/>
  </w:num>
  <w:num w:numId="9" w16cid:durableId="840199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05F20"/>
    <w:rsid w:val="00AA1D8D"/>
    <w:rsid w:val="00B47730"/>
    <w:rsid w:val="00C91E3E"/>
    <w:rsid w:val="00CB0664"/>
    <w:rsid w:val="00F6270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259AE3"/>
  <w14:defaultImageDpi w14:val="300"/>
  <w15:docId w15:val="{54D568E6-AA29-9E47-86FA-4E5D4657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Brad schroeder</cp:lastModifiedBy>
  <cp:revision>2</cp:revision>
  <dcterms:created xsi:type="dcterms:W3CDTF">2025-12-02T21:56:00Z</dcterms:created>
  <dcterms:modified xsi:type="dcterms:W3CDTF">2025-12-02T21:56:00Z</dcterms:modified>
  <cp:category/>
</cp:coreProperties>
</file>