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47A8AC" w14:textId="66DD7BEC" w:rsidR="00841466" w:rsidRPr="00841466" w:rsidRDefault="00841466" w:rsidP="00841466">
      <w:pPr>
        <w:rPr>
          <w:b/>
          <w:bCs/>
        </w:rPr>
      </w:pPr>
      <w:r w:rsidRPr="00841466">
        <w:rPr>
          <w:b/>
          <w:bCs/>
        </w:rPr>
        <w:t>Quiz: Unpacking Cyberbullying: Cristina's Story</w:t>
      </w:r>
    </w:p>
    <w:p w14:paraId="331E7A9E" w14:textId="77777777" w:rsidR="00841466" w:rsidRPr="00841466" w:rsidRDefault="00841466" w:rsidP="00841466">
      <w:pPr>
        <w:rPr>
          <w:b/>
          <w:bCs/>
        </w:rPr>
      </w:pPr>
      <w:r w:rsidRPr="00841466">
        <w:rPr>
          <w:b/>
          <w:bCs/>
        </w:rPr>
        <w:t>Name: ____________________________ Date: ____________________________</w:t>
      </w:r>
    </w:p>
    <w:p w14:paraId="3352D8B7" w14:textId="77777777" w:rsidR="00841466" w:rsidRPr="00841466" w:rsidRDefault="00841466" w:rsidP="00841466">
      <w:pPr>
        <w:rPr>
          <w:b/>
          <w:bCs/>
        </w:rPr>
      </w:pPr>
      <w:r w:rsidRPr="00841466">
        <w:rPr>
          <w:b/>
          <w:bCs/>
        </w:rPr>
        <w:t>Instructions: Read each question carefully and circle the best answer or fill in the blank. You may refer to Cristina's Story transcript if needed.</w:t>
      </w:r>
    </w:p>
    <w:p w14:paraId="0C50ABBE" w14:textId="77777777" w:rsidR="00841466" w:rsidRPr="00841466" w:rsidRDefault="00623F80" w:rsidP="00841466">
      <w:pPr>
        <w:rPr>
          <w:b/>
          <w:bCs/>
        </w:rPr>
      </w:pPr>
      <w:r w:rsidRPr="00841466">
        <w:rPr>
          <w:b/>
          <w:bCs/>
          <w:noProof/>
        </w:rPr>
        <w:pict w14:anchorId="0B34A0B2">
          <v:rect id="_x0000_i1032" alt="" style="width:468pt;height:.05pt;mso-width-percent:0;mso-height-percent:0;mso-width-percent:0;mso-height-percent:0" o:hralign="center" o:hrstd="t" o:hr="t" fillcolor="#a0a0a0" stroked="f"/>
        </w:pict>
      </w:r>
    </w:p>
    <w:p w14:paraId="0DD94189" w14:textId="77777777" w:rsidR="00841466" w:rsidRPr="00841466" w:rsidRDefault="00841466" w:rsidP="00841466">
      <w:pPr>
        <w:rPr>
          <w:b/>
          <w:bCs/>
        </w:rPr>
      </w:pPr>
      <w:r w:rsidRPr="00841466">
        <w:rPr>
          <w:b/>
          <w:bCs/>
        </w:rPr>
        <w:t>Part 1: Understanding Cristina's Experience (5 points)</w:t>
      </w:r>
    </w:p>
    <w:p w14:paraId="62B3F05F" w14:textId="77777777" w:rsidR="00841466" w:rsidRPr="00841466" w:rsidRDefault="00841466" w:rsidP="00841466">
      <w:pPr>
        <w:numPr>
          <w:ilvl w:val="0"/>
          <w:numId w:val="93"/>
        </w:numPr>
        <w:rPr>
          <w:b/>
          <w:bCs/>
        </w:rPr>
      </w:pPr>
      <w:r w:rsidRPr="00841466">
        <w:rPr>
          <w:b/>
          <w:bCs/>
        </w:rPr>
        <w:t>How did the cyberbullying incident with Cristina initially start? a) She posted inappropriate pictures of herself online. b) A boy she rejected created fake pictures and rumors about her. c) Her friends spread gossip about her. d) She started a fight with someone online.</w:t>
      </w:r>
    </w:p>
    <w:p w14:paraId="2C1950EB" w14:textId="77777777" w:rsidR="00841466" w:rsidRPr="00841466" w:rsidRDefault="00841466" w:rsidP="00841466">
      <w:pPr>
        <w:numPr>
          <w:ilvl w:val="0"/>
          <w:numId w:val="93"/>
        </w:numPr>
        <w:rPr>
          <w:b/>
          <w:bCs/>
        </w:rPr>
      </w:pPr>
      <w:r w:rsidRPr="00841466">
        <w:rPr>
          <w:b/>
          <w:bCs/>
        </w:rPr>
        <w:t>Besides the initial fake pictures and rumors, what other forms of harassment did Cristina experience? (Choose all that apply) a) Inappropriate messages on fake online accounts. b) Constant prank phone calls. c) Physical bullying at school. d) Vandalism of her brother's car.</w:t>
      </w:r>
    </w:p>
    <w:p w14:paraId="62420A21" w14:textId="77777777" w:rsidR="00841466" w:rsidRPr="00841466" w:rsidRDefault="00841466" w:rsidP="00841466">
      <w:pPr>
        <w:numPr>
          <w:ilvl w:val="0"/>
          <w:numId w:val="93"/>
        </w:numPr>
        <w:rPr>
          <w:b/>
          <w:bCs/>
        </w:rPr>
      </w:pPr>
      <w:r w:rsidRPr="00841466">
        <w:rPr>
          <w:b/>
          <w:bCs/>
        </w:rPr>
        <w:t>What was one of the most severe emotional impacts Cristina experienced due to the bullying, as mentioned in her story? a) She became angry and started bullying others. b) She started isolating herself, not eating, and losing weight. c) She immediately confronted her bullies and fought back. d) She found it easy to talk to her parents right away.</w:t>
      </w:r>
    </w:p>
    <w:p w14:paraId="1A8B8E20" w14:textId="77777777" w:rsidR="00841466" w:rsidRPr="00841466" w:rsidRDefault="00841466" w:rsidP="00841466">
      <w:pPr>
        <w:numPr>
          <w:ilvl w:val="0"/>
          <w:numId w:val="93"/>
        </w:numPr>
        <w:rPr>
          <w:b/>
          <w:bCs/>
        </w:rPr>
      </w:pPr>
      <w:r w:rsidRPr="00841466">
        <w:rPr>
          <w:b/>
          <w:bCs/>
        </w:rPr>
        <w:t>Why was Cristina initially embarrassed to tell her parents what was happening? a) She thought they would be angry at her. b) She was holding it all in and felt ashamed about the false rumors. c) She believed she could handle it on her own. d) She didn't want to get the bullies in trouble.</w:t>
      </w:r>
    </w:p>
    <w:p w14:paraId="76D817F2" w14:textId="77777777" w:rsidR="00841466" w:rsidRPr="00841466" w:rsidRDefault="00841466" w:rsidP="00841466">
      <w:pPr>
        <w:numPr>
          <w:ilvl w:val="0"/>
          <w:numId w:val="93"/>
        </w:numPr>
        <w:rPr>
          <w:b/>
          <w:bCs/>
        </w:rPr>
      </w:pPr>
      <w:r w:rsidRPr="00841466">
        <w:rPr>
          <w:b/>
          <w:bCs/>
        </w:rPr>
        <w:t>What was a key turning point that led to Cristina finally getting help? a) She decided to switch schools on her own. b) Her parents discovered the bullying by accident. c) She built up enough courage to tell her mom what was going on. d) Her school principal found out and intervened immediately.</w:t>
      </w:r>
    </w:p>
    <w:p w14:paraId="5B1B9334" w14:textId="77777777" w:rsidR="00841466" w:rsidRPr="00841466" w:rsidRDefault="00623F80" w:rsidP="00841466">
      <w:pPr>
        <w:rPr>
          <w:b/>
          <w:bCs/>
        </w:rPr>
      </w:pPr>
      <w:r w:rsidRPr="00841466">
        <w:rPr>
          <w:b/>
          <w:bCs/>
          <w:noProof/>
        </w:rPr>
        <w:pict w14:anchorId="7D0581C9">
          <v:rect id="_x0000_i1031" alt="" style="width:468pt;height:.05pt;mso-width-percent:0;mso-height-percent:0;mso-width-percent:0;mso-height-percent:0" o:hralign="center" o:hrstd="t" o:hr="t" fillcolor="#a0a0a0" stroked="f"/>
        </w:pict>
      </w:r>
    </w:p>
    <w:p w14:paraId="4BEB0822" w14:textId="77777777" w:rsidR="00841466" w:rsidRPr="00841466" w:rsidRDefault="00841466" w:rsidP="00841466">
      <w:pPr>
        <w:rPr>
          <w:b/>
          <w:bCs/>
        </w:rPr>
      </w:pPr>
      <w:r w:rsidRPr="00841466">
        <w:rPr>
          <w:b/>
          <w:bCs/>
        </w:rPr>
        <w:t>Part 2: Reflecting on Responses and Broader Issues (5 points)</w:t>
      </w:r>
    </w:p>
    <w:p w14:paraId="12A3DCD1" w14:textId="77777777" w:rsidR="00841466" w:rsidRPr="00841466" w:rsidRDefault="00841466" w:rsidP="00841466">
      <w:pPr>
        <w:numPr>
          <w:ilvl w:val="0"/>
          <w:numId w:val="94"/>
        </w:numPr>
        <w:rPr>
          <w:b/>
          <w:bCs/>
        </w:rPr>
      </w:pPr>
      <w:r w:rsidRPr="00841466">
        <w:rPr>
          <w:b/>
          <w:bCs/>
        </w:rPr>
        <w:t xml:space="preserve">Which of the following phrases from the transcript represents an unhelpful or dismissive attitude towards cyberbullying? a) "We take bullying very seriously." </w:t>
      </w:r>
      <w:r w:rsidRPr="00841466">
        <w:rPr>
          <w:b/>
          <w:bCs/>
        </w:rPr>
        <w:lastRenderedPageBreak/>
        <w:t>b) "Hey, are you okay?" c) "just don't let those jerks on the internet get to you. You can just block '</w:t>
      </w:r>
      <w:proofErr w:type="spellStart"/>
      <w:r w:rsidRPr="00841466">
        <w:rPr>
          <w:b/>
          <w:bCs/>
        </w:rPr>
        <w:t>em</w:t>
      </w:r>
      <w:proofErr w:type="spellEnd"/>
      <w:r w:rsidRPr="00841466">
        <w:rPr>
          <w:b/>
          <w:bCs/>
        </w:rPr>
        <w:t>. Case closed." d) "I'll make a report of it."</w:t>
      </w:r>
    </w:p>
    <w:p w14:paraId="335AF6F3" w14:textId="77777777" w:rsidR="00841466" w:rsidRPr="00841466" w:rsidRDefault="00841466" w:rsidP="00841466">
      <w:pPr>
        <w:numPr>
          <w:ilvl w:val="0"/>
          <w:numId w:val="94"/>
        </w:numPr>
        <w:rPr>
          <w:b/>
          <w:bCs/>
        </w:rPr>
      </w:pPr>
      <w:r w:rsidRPr="00841466">
        <w:rPr>
          <w:b/>
          <w:bCs/>
        </w:rPr>
        <w:t>The transcript discusses the permanence of online content. What does "once it's there, it's there forever" imply about posting things online? a) It means you can always delete things easily later. b) It means anything posted online can impact your future, like job interviews. c) It means only official websites last a long time. d) It means you should post as much as possible.</w:t>
      </w:r>
    </w:p>
    <w:p w14:paraId="43C08485" w14:textId="77777777" w:rsidR="00841466" w:rsidRPr="00841466" w:rsidRDefault="00841466" w:rsidP="00841466">
      <w:pPr>
        <w:numPr>
          <w:ilvl w:val="0"/>
          <w:numId w:val="94"/>
        </w:numPr>
        <w:rPr>
          <w:b/>
          <w:bCs/>
        </w:rPr>
      </w:pPr>
      <w:r w:rsidRPr="00841466">
        <w:rPr>
          <w:b/>
          <w:bCs/>
        </w:rPr>
        <w:t>According to the broader discussion in the transcript, what is true about cyberbullies? a) They are always very happy people. b) They often have their own mental health challenges. c) They always intend to cause permanent harm. d) They are usually older adults.</w:t>
      </w:r>
    </w:p>
    <w:p w14:paraId="4BA8BDA7" w14:textId="77777777" w:rsidR="00841466" w:rsidRPr="00841466" w:rsidRDefault="00841466" w:rsidP="00841466">
      <w:pPr>
        <w:numPr>
          <w:ilvl w:val="0"/>
          <w:numId w:val="94"/>
        </w:numPr>
        <w:rPr>
          <w:b/>
          <w:bCs/>
        </w:rPr>
      </w:pPr>
      <w:r w:rsidRPr="00841466">
        <w:rPr>
          <w:b/>
          <w:bCs/>
        </w:rPr>
        <w:t>The transcript mentions a "victim-blamey sort of attitude." What does this mean? a) People believe the victim is at fault for what happened to them. b) People always support the victim without question. c) People blame the bullies for their actions. d) People think the victim should have fought back harder.</w:t>
      </w:r>
    </w:p>
    <w:p w14:paraId="2380999E" w14:textId="77777777" w:rsidR="00841466" w:rsidRPr="00841466" w:rsidRDefault="00841466" w:rsidP="00841466">
      <w:pPr>
        <w:numPr>
          <w:ilvl w:val="0"/>
          <w:numId w:val="94"/>
        </w:numPr>
        <w:rPr>
          <w:b/>
          <w:bCs/>
        </w:rPr>
      </w:pPr>
      <w:r w:rsidRPr="00841466">
        <w:rPr>
          <w:b/>
          <w:bCs/>
        </w:rPr>
        <w:t>What percentage of teenagers experiencing cyberbullying also experience depression, anxiety, or insomnia? a) 10% b) 25% c) 41% d) 75%</w:t>
      </w:r>
    </w:p>
    <w:p w14:paraId="17921619" w14:textId="77777777" w:rsidR="00841466" w:rsidRPr="00841466" w:rsidRDefault="00623F80" w:rsidP="00841466">
      <w:pPr>
        <w:rPr>
          <w:b/>
          <w:bCs/>
        </w:rPr>
      </w:pPr>
      <w:r w:rsidRPr="00841466">
        <w:rPr>
          <w:b/>
          <w:bCs/>
          <w:noProof/>
        </w:rPr>
        <w:pict w14:anchorId="5750F3E7">
          <v:rect id="_x0000_i1030" alt="" style="width:468pt;height:.05pt;mso-width-percent:0;mso-height-percent:0;mso-width-percent:0;mso-height-percent:0" o:hralign="center" o:hrstd="t" o:hr="t" fillcolor="#a0a0a0" stroked="f"/>
        </w:pict>
      </w:r>
    </w:p>
    <w:p w14:paraId="5A666C6F" w14:textId="77777777" w:rsidR="00841466" w:rsidRPr="00841466" w:rsidRDefault="00841466" w:rsidP="00841466">
      <w:pPr>
        <w:rPr>
          <w:b/>
          <w:bCs/>
        </w:rPr>
      </w:pPr>
      <w:r w:rsidRPr="00841466">
        <w:rPr>
          <w:b/>
          <w:bCs/>
        </w:rPr>
        <w:t>Part 3: Action and Support (5 points)</w:t>
      </w:r>
    </w:p>
    <w:p w14:paraId="265AD6BC" w14:textId="77777777" w:rsidR="00841466" w:rsidRPr="00841466" w:rsidRDefault="00841466" w:rsidP="00841466">
      <w:pPr>
        <w:numPr>
          <w:ilvl w:val="0"/>
          <w:numId w:val="95"/>
        </w:numPr>
        <w:rPr>
          <w:b/>
          <w:bCs/>
        </w:rPr>
      </w:pPr>
      <w:r w:rsidRPr="00841466">
        <w:rPr>
          <w:b/>
          <w:bCs/>
        </w:rPr>
        <w:t>According to the transcript, what is one of the biggest messages for someone who is "holding in a bullying problem"? a) To fight back against the bullies. b) To try to forget about it. c) To let it out and talk to somebody. d) To switch schools immediately.</w:t>
      </w:r>
    </w:p>
    <w:p w14:paraId="05ECC02B" w14:textId="77777777" w:rsidR="00841466" w:rsidRPr="00841466" w:rsidRDefault="00841466" w:rsidP="00841466">
      <w:pPr>
        <w:numPr>
          <w:ilvl w:val="0"/>
          <w:numId w:val="95"/>
        </w:numPr>
        <w:rPr>
          <w:b/>
          <w:bCs/>
        </w:rPr>
      </w:pPr>
      <w:r w:rsidRPr="00841466">
        <w:rPr>
          <w:b/>
          <w:bCs/>
        </w:rPr>
        <w:t xml:space="preserve">The quote "You are an important link in any social chain" encourages bystanders </w:t>
      </w:r>
      <w:proofErr w:type="gramStart"/>
      <w:r w:rsidRPr="00841466">
        <w:rPr>
          <w:b/>
          <w:bCs/>
        </w:rPr>
        <w:t>to:</w:t>
      </w:r>
      <w:proofErr w:type="gramEnd"/>
      <w:r w:rsidRPr="00841466">
        <w:rPr>
          <w:b/>
          <w:bCs/>
        </w:rPr>
        <w:t xml:space="preserve"> a) Ignore cyberbullying because it's not their problem. b) Actively try to stop the spread of rumors and support victims. c) Only report cyberbullying if it happens to their close friends. d) Share rumors to make sure everyone is informed.</w:t>
      </w:r>
    </w:p>
    <w:p w14:paraId="6694EB3D" w14:textId="77777777" w:rsidR="00841466" w:rsidRPr="00841466" w:rsidRDefault="00841466" w:rsidP="00841466">
      <w:pPr>
        <w:numPr>
          <w:ilvl w:val="0"/>
          <w:numId w:val="95"/>
        </w:numPr>
        <w:rPr>
          <w:b/>
          <w:bCs/>
        </w:rPr>
      </w:pPr>
      <w:r w:rsidRPr="00841466">
        <w:rPr>
          <w:b/>
          <w:bCs/>
        </w:rPr>
        <w:t>Name two specific types of trusted adults or school personnel in Ontario you could talk to if you or a friend were experiencing cyberbullying.</w:t>
      </w:r>
    </w:p>
    <w:p w14:paraId="7A117725" w14:textId="77777777" w:rsidR="00841466" w:rsidRPr="00841466" w:rsidRDefault="00623F80" w:rsidP="00841466">
      <w:pPr>
        <w:numPr>
          <w:ilvl w:val="1"/>
          <w:numId w:val="95"/>
        </w:numPr>
        <w:rPr>
          <w:b/>
          <w:bCs/>
        </w:rPr>
      </w:pPr>
      <w:r w:rsidRPr="00841466">
        <w:rPr>
          <w:b/>
          <w:bCs/>
          <w:noProof/>
        </w:rPr>
        <w:pict w14:anchorId="57A9D6BC">
          <v:rect id="_x0000_i1029" alt="" style="width:395.95pt;height:.05pt;mso-width-percent:0;mso-height-percent:0;mso-width-percent:0;mso-height-percent:0" o:hrpct="846" o:hralign="center" o:hrstd="t" o:hr="t" fillcolor="#a0a0a0" stroked="f"/>
        </w:pict>
      </w:r>
    </w:p>
    <w:p w14:paraId="0B14CD8A" w14:textId="77777777" w:rsidR="00841466" w:rsidRPr="00841466" w:rsidRDefault="00623F80" w:rsidP="00841466">
      <w:pPr>
        <w:numPr>
          <w:ilvl w:val="1"/>
          <w:numId w:val="95"/>
        </w:numPr>
        <w:rPr>
          <w:b/>
          <w:bCs/>
        </w:rPr>
      </w:pPr>
      <w:r w:rsidRPr="00841466">
        <w:rPr>
          <w:b/>
          <w:bCs/>
          <w:noProof/>
        </w:rPr>
        <w:pict w14:anchorId="299FC0C4">
          <v:rect id="_x0000_i1028" alt="" style="width:395.95pt;height:.05pt;mso-width-percent:0;mso-height-percent:0;mso-width-percent:0;mso-height-percent:0" o:hrpct="846" o:hralign="center" o:hrstd="t" o:hr="t" fillcolor="#a0a0a0" stroked="f"/>
        </w:pict>
      </w:r>
    </w:p>
    <w:p w14:paraId="381DEDCA" w14:textId="77777777" w:rsidR="00841466" w:rsidRPr="00841466" w:rsidRDefault="00841466" w:rsidP="00841466">
      <w:pPr>
        <w:numPr>
          <w:ilvl w:val="0"/>
          <w:numId w:val="95"/>
        </w:numPr>
        <w:rPr>
          <w:b/>
          <w:bCs/>
        </w:rPr>
      </w:pPr>
      <w:r w:rsidRPr="00841466">
        <w:rPr>
          <w:b/>
          <w:bCs/>
        </w:rPr>
        <w:lastRenderedPageBreak/>
        <w:t>List two external support resources available in Ontario for youth dealing with cyberbullying or mental health issues.</w:t>
      </w:r>
    </w:p>
    <w:p w14:paraId="6F38433C" w14:textId="77777777" w:rsidR="00841466" w:rsidRPr="00841466" w:rsidRDefault="00623F80" w:rsidP="00841466">
      <w:pPr>
        <w:numPr>
          <w:ilvl w:val="1"/>
          <w:numId w:val="95"/>
        </w:numPr>
        <w:rPr>
          <w:b/>
          <w:bCs/>
        </w:rPr>
      </w:pPr>
      <w:r w:rsidRPr="00841466">
        <w:rPr>
          <w:b/>
          <w:bCs/>
          <w:noProof/>
        </w:rPr>
        <w:pict w14:anchorId="70B2EA34">
          <v:rect id="_x0000_i1027" alt="" style="width:395.95pt;height:.05pt;mso-width-percent:0;mso-height-percent:0;mso-width-percent:0;mso-height-percent:0" o:hrpct="846" o:hralign="center" o:hrstd="t" o:hr="t" fillcolor="#a0a0a0" stroked="f"/>
        </w:pict>
      </w:r>
    </w:p>
    <w:p w14:paraId="5C78415E" w14:textId="77777777" w:rsidR="00841466" w:rsidRPr="00841466" w:rsidRDefault="00623F80" w:rsidP="00841466">
      <w:pPr>
        <w:numPr>
          <w:ilvl w:val="1"/>
          <w:numId w:val="95"/>
        </w:numPr>
        <w:rPr>
          <w:b/>
          <w:bCs/>
        </w:rPr>
      </w:pPr>
      <w:r w:rsidRPr="00841466">
        <w:rPr>
          <w:b/>
          <w:bCs/>
          <w:noProof/>
        </w:rPr>
        <w:pict w14:anchorId="1ACFC647">
          <v:rect id="_x0000_i1026" alt="" style="width:395.95pt;height:.05pt;mso-width-percent:0;mso-height-percent:0;mso-width-percent:0;mso-height-percent:0" o:hrpct="846" o:hralign="center" o:hrstd="t" o:hr="t" fillcolor="#a0a0a0" stroked="f"/>
        </w:pict>
      </w:r>
    </w:p>
    <w:p w14:paraId="0C7094A2" w14:textId="77777777" w:rsidR="00841466" w:rsidRPr="00841466" w:rsidRDefault="00623F80" w:rsidP="00841466">
      <w:pPr>
        <w:rPr>
          <w:b/>
          <w:bCs/>
        </w:rPr>
      </w:pPr>
      <w:r w:rsidRPr="00841466">
        <w:rPr>
          <w:b/>
          <w:bCs/>
          <w:noProof/>
        </w:rPr>
        <w:pict w14:anchorId="2FF64F29">
          <v:rect id="_x0000_i1025" alt="" style="width:468pt;height:.05pt;mso-width-percent:0;mso-height-percent:0;mso-width-percent:0;mso-height-percent:0" o:hralign="center" o:hrstd="t" o:hr="t" fillcolor="#a0a0a0" stroked="f"/>
        </w:pict>
      </w:r>
    </w:p>
    <w:p w14:paraId="5602CA64" w14:textId="77777777" w:rsidR="00841466" w:rsidRPr="00841466" w:rsidRDefault="00841466" w:rsidP="00841466">
      <w:pPr>
        <w:rPr>
          <w:b/>
          <w:bCs/>
        </w:rPr>
      </w:pPr>
      <w:r w:rsidRPr="00841466">
        <w:rPr>
          <w:b/>
          <w:bCs/>
        </w:rPr>
        <w:t>Total: 15 points</w:t>
      </w:r>
    </w:p>
    <w:p w14:paraId="610845BC" w14:textId="77777777" w:rsidR="00A80BCF" w:rsidRPr="00841466" w:rsidRDefault="00A80BCF" w:rsidP="00841466"/>
    <w:sectPr w:rsidR="00A80BCF" w:rsidRPr="0084146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22126"/>
    <w:multiLevelType w:val="multilevel"/>
    <w:tmpl w:val="AE80FB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4F1A40"/>
    <w:multiLevelType w:val="multilevel"/>
    <w:tmpl w:val="7E3EB5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4A45C8"/>
    <w:multiLevelType w:val="multilevel"/>
    <w:tmpl w:val="AC2C9E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9028AD"/>
    <w:multiLevelType w:val="multilevel"/>
    <w:tmpl w:val="68D8BB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5A2593E"/>
    <w:multiLevelType w:val="multilevel"/>
    <w:tmpl w:val="EE0E1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5D84E5A"/>
    <w:multiLevelType w:val="multilevel"/>
    <w:tmpl w:val="1578DA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810AA0"/>
    <w:multiLevelType w:val="multilevel"/>
    <w:tmpl w:val="BCD861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BEC1FF2"/>
    <w:multiLevelType w:val="multilevel"/>
    <w:tmpl w:val="9F88CB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C0A1712"/>
    <w:multiLevelType w:val="multilevel"/>
    <w:tmpl w:val="706A103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C7233F6"/>
    <w:multiLevelType w:val="multilevel"/>
    <w:tmpl w:val="4664D73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E087704"/>
    <w:multiLevelType w:val="multilevel"/>
    <w:tmpl w:val="33F82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E6C7278"/>
    <w:multiLevelType w:val="multilevel"/>
    <w:tmpl w:val="92506A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EEF1117"/>
    <w:multiLevelType w:val="multilevel"/>
    <w:tmpl w:val="C3C4E5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1DD6D6F"/>
    <w:multiLevelType w:val="multilevel"/>
    <w:tmpl w:val="10003F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8425871"/>
    <w:multiLevelType w:val="multilevel"/>
    <w:tmpl w:val="47701B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9EF1EE3"/>
    <w:multiLevelType w:val="multilevel"/>
    <w:tmpl w:val="4942D9D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9FF7C9C"/>
    <w:multiLevelType w:val="multilevel"/>
    <w:tmpl w:val="5F2C96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A741157"/>
    <w:multiLevelType w:val="multilevel"/>
    <w:tmpl w:val="DDFEF0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B676649"/>
    <w:multiLevelType w:val="multilevel"/>
    <w:tmpl w:val="B59A82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CD84625"/>
    <w:multiLevelType w:val="multilevel"/>
    <w:tmpl w:val="97E80D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D8C3D9F"/>
    <w:multiLevelType w:val="multilevel"/>
    <w:tmpl w:val="8EE09C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D933A61"/>
    <w:multiLevelType w:val="multilevel"/>
    <w:tmpl w:val="D34ED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DAF7592"/>
    <w:multiLevelType w:val="multilevel"/>
    <w:tmpl w:val="50E4B8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EA43A79"/>
    <w:multiLevelType w:val="multilevel"/>
    <w:tmpl w:val="F008E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F1110EC"/>
    <w:multiLevelType w:val="multilevel"/>
    <w:tmpl w:val="DFA2F4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F3D1C68"/>
    <w:multiLevelType w:val="multilevel"/>
    <w:tmpl w:val="05F041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F5C48E3"/>
    <w:multiLevelType w:val="multilevel"/>
    <w:tmpl w:val="F934E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0D42CA6"/>
    <w:multiLevelType w:val="multilevel"/>
    <w:tmpl w:val="2AF453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5596DC2"/>
    <w:multiLevelType w:val="multilevel"/>
    <w:tmpl w:val="F31E89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89C24B9"/>
    <w:multiLevelType w:val="multilevel"/>
    <w:tmpl w:val="03A42D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A0961B0"/>
    <w:multiLevelType w:val="multilevel"/>
    <w:tmpl w:val="BA168C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BC314DB"/>
    <w:multiLevelType w:val="multilevel"/>
    <w:tmpl w:val="98C8C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CF16479"/>
    <w:multiLevelType w:val="multilevel"/>
    <w:tmpl w:val="80E096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D5B2B8A"/>
    <w:multiLevelType w:val="multilevel"/>
    <w:tmpl w:val="330E1E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DC638F0"/>
    <w:multiLevelType w:val="multilevel"/>
    <w:tmpl w:val="16D657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ECA4327"/>
    <w:multiLevelType w:val="multilevel"/>
    <w:tmpl w:val="F4ECA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0002D83"/>
    <w:multiLevelType w:val="multilevel"/>
    <w:tmpl w:val="5C72D6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0112E85"/>
    <w:multiLevelType w:val="multilevel"/>
    <w:tmpl w:val="CB029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01F484A"/>
    <w:multiLevelType w:val="multilevel"/>
    <w:tmpl w:val="06961F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24D7787"/>
    <w:multiLevelType w:val="multilevel"/>
    <w:tmpl w:val="AEFA37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2D261F8"/>
    <w:multiLevelType w:val="multilevel"/>
    <w:tmpl w:val="46385C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4821BD4"/>
    <w:multiLevelType w:val="multilevel"/>
    <w:tmpl w:val="B17EAAF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4CA5805"/>
    <w:multiLevelType w:val="multilevel"/>
    <w:tmpl w:val="EF203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8623D08"/>
    <w:multiLevelType w:val="multilevel"/>
    <w:tmpl w:val="18F85B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9442075"/>
    <w:multiLevelType w:val="multilevel"/>
    <w:tmpl w:val="A2DC7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9E37AF5"/>
    <w:multiLevelType w:val="multilevel"/>
    <w:tmpl w:val="A7EA606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3A5D3404"/>
    <w:multiLevelType w:val="multilevel"/>
    <w:tmpl w:val="5F721C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3BAF6273"/>
    <w:multiLevelType w:val="multilevel"/>
    <w:tmpl w:val="27B47D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3CE02AEA"/>
    <w:multiLevelType w:val="multilevel"/>
    <w:tmpl w:val="1BB69D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3D16299D"/>
    <w:multiLevelType w:val="multilevel"/>
    <w:tmpl w:val="491C33FA"/>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3D367044"/>
    <w:multiLevelType w:val="multilevel"/>
    <w:tmpl w:val="6F9402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3F305F85"/>
    <w:multiLevelType w:val="multilevel"/>
    <w:tmpl w:val="571C3C86"/>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3F5F5C34"/>
    <w:multiLevelType w:val="multilevel"/>
    <w:tmpl w:val="EF0C37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466D12DC"/>
    <w:multiLevelType w:val="multilevel"/>
    <w:tmpl w:val="45CE6E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48B344F2"/>
    <w:multiLevelType w:val="multilevel"/>
    <w:tmpl w:val="871CBAFE"/>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49B84C58"/>
    <w:multiLevelType w:val="multilevel"/>
    <w:tmpl w:val="21A079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49C8535A"/>
    <w:multiLevelType w:val="multilevel"/>
    <w:tmpl w:val="F0407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A1308F8"/>
    <w:multiLevelType w:val="multilevel"/>
    <w:tmpl w:val="7ABC01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4A9E4F2D"/>
    <w:multiLevelType w:val="multilevel"/>
    <w:tmpl w:val="6366A6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4C871EBA"/>
    <w:multiLevelType w:val="multilevel"/>
    <w:tmpl w:val="EDA2ED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506D22ED"/>
    <w:multiLevelType w:val="multilevel"/>
    <w:tmpl w:val="1BACF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0D00F32"/>
    <w:multiLevelType w:val="multilevel"/>
    <w:tmpl w:val="2AA0CB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538A20B1"/>
    <w:multiLevelType w:val="multilevel"/>
    <w:tmpl w:val="DDE88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551D73C2"/>
    <w:multiLevelType w:val="multilevel"/>
    <w:tmpl w:val="4C9420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55223E13"/>
    <w:multiLevelType w:val="multilevel"/>
    <w:tmpl w:val="57E8C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563159F1"/>
    <w:multiLevelType w:val="multilevel"/>
    <w:tmpl w:val="55762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578B3BCA"/>
    <w:multiLevelType w:val="multilevel"/>
    <w:tmpl w:val="0DBAF2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58DA7AE1"/>
    <w:multiLevelType w:val="multilevel"/>
    <w:tmpl w:val="C19AD1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5C3A68D0"/>
    <w:multiLevelType w:val="multilevel"/>
    <w:tmpl w:val="9C7EFAF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5C5F6E4F"/>
    <w:multiLevelType w:val="multilevel"/>
    <w:tmpl w:val="57F81F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5E496FB8"/>
    <w:multiLevelType w:val="multilevel"/>
    <w:tmpl w:val="68421C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601F4739"/>
    <w:multiLevelType w:val="multilevel"/>
    <w:tmpl w:val="3D486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4FD0925"/>
    <w:multiLevelType w:val="multilevel"/>
    <w:tmpl w:val="E2AEE5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5C87212"/>
    <w:multiLevelType w:val="multilevel"/>
    <w:tmpl w:val="E982DC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665461FA"/>
    <w:multiLevelType w:val="multilevel"/>
    <w:tmpl w:val="05CA54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66F648D3"/>
    <w:multiLevelType w:val="multilevel"/>
    <w:tmpl w:val="F1AC0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7FF7ECE"/>
    <w:multiLevelType w:val="multilevel"/>
    <w:tmpl w:val="DE2E073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682D4721"/>
    <w:multiLevelType w:val="multilevel"/>
    <w:tmpl w:val="269A2F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69635642"/>
    <w:multiLevelType w:val="multilevel"/>
    <w:tmpl w:val="C4A8E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98D0C37"/>
    <w:multiLevelType w:val="multilevel"/>
    <w:tmpl w:val="887C849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6A405CA4"/>
    <w:multiLevelType w:val="multilevel"/>
    <w:tmpl w:val="AAAC2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B79489E"/>
    <w:multiLevelType w:val="multilevel"/>
    <w:tmpl w:val="3EA4A6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6B9D3970"/>
    <w:multiLevelType w:val="multilevel"/>
    <w:tmpl w:val="89C6DA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6C8A3C61"/>
    <w:multiLevelType w:val="multilevel"/>
    <w:tmpl w:val="31D28C6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6C8D1C4B"/>
    <w:multiLevelType w:val="multilevel"/>
    <w:tmpl w:val="51523F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6E1F5884"/>
    <w:multiLevelType w:val="multilevel"/>
    <w:tmpl w:val="1BFCD2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6E771326"/>
    <w:multiLevelType w:val="multilevel"/>
    <w:tmpl w:val="BAE20C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6FB409FC"/>
    <w:multiLevelType w:val="multilevel"/>
    <w:tmpl w:val="5B9493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7381795E"/>
    <w:multiLevelType w:val="multilevel"/>
    <w:tmpl w:val="B358D0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73DC0C06"/>
    <w:multiLevelType w:val="multilevel"/>
    <w:tmpl w:val="07A6E09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75075787"/>
    <w:multiLevelType w:val="multilevel"/>
    <w:tmpl w:val="5E1CD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79DF350B"/>
    <w:multiLevelType w:val="multilevel"/>
    <w:tmpl w:val="3C8405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7A277A57"/>
    <w:multiLevelType w:val="multilevel"/>
    <w:tmpl w:val="6BD8969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7F0241AA"/>
    <w:multiLevelType w:val="multilevel"/>
    <w:tmpl w:val="C2EC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7F4373EB"/>
    <w:multiLevelType w:val="multilevel"/>
    <w:tmpl w:val="B37E68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67998771">
    <w:abstractNumId w:val="74"/>
  </w:num>
  <w:num w:numId="2" w16cid:durableId="1875923320">
    <w:abstractNumId w:val="71"/>
  </w:num>
  <w:num w:numId="3" w16cid:durableId="1387099122">
    <w:abstractNumId w:val="32"/>
  </w:num>
  <w:num w:numId="4" w16cid:durableId="1880126663">
    <w:abstractNumId w:val="77"/>
  </w:num>
  <w:num w:numId="5" w16cid:durableId="53968296">
    <w:abstractNumId w:val="47"/>
  </w:num>
  <w:num w:numId="6" w16cid:durableId="499613623">
    <w:abstractNumId w:val="66"/>
  </w:num>
  <w:num w:numId="7" w16cid:durableId="1115833562">
    <w:abstractNumId w:val="75"/>
  </w:num>
  <w:num w:numId="8" w16cid:durableId="724137437">
    <w:abstractNumId w:val="36"/>
  </w:num>
  <w:num w:numId="9" w16cid:durableId="1991211953">
    <w:abstractNumId w:val="84"/>
  </w:num>
  <w:num w:numId="10" w16cid:durableId="951473180">
    <w:abstractNumId w:val="94"/>
  </w:num>
  <w:num w:numId="11" w16cid:durableId="1928149860">
    <w:abstractNumId w:val="12"/>
  </w:num>
  <w:num w:numId="12" w16cid:durableId="2141260358">
    <w:abstractNumId w:val="19"/>
  </w:num>
  <w:num w:numId="13" w16cid:durableId="32923730">
    <w:abstractNumId w:val="42"/>
  </w:num>
  <w:num w:numId="14" w16cid:durableId="1402142829">
    <w:abstractNumId w:val="80"/>
  </w:num>
  <w:num w:numId="15" w16cid:durableId="1291785014">
    <w:abstractNumId w:val="6"/>
  </w:num>
  <w:num w:numId="16" w16cid:durableId="1684240696">
    <w:abstractNumId w:val="45"/>
  </w:num>
  <w:num w:numId="17" w16cid:durableId="1334918859">
    <w:abstractNumId w:val="27"/>
  </w:num>
  <w:num w:numId="18" w16cid:durableId="1148010938">
    <w:abstractNumId w:val="29"/>
  </w:num>
  <w:num w:numId="19" w16cid:durableId="1612276787">
    <w:abstractNumId w:val="40"/>
  </w:num>
  <w:num w:numId="20" w16cid:durableId="823352642">
    <w:abstractNumId w:val="65"/>
  </w:num>
  <w:num w:numId="21" w16cid:durableId="322006088">
    <w:abstractNumId w:val="78"/>
  </w:num>
  <w:num w:numId="22" w16cid:durableId="778909557">
    <w:abstractNumId w:val="61"/>
  </w:num>
  <w:num w:numId="23" w16cid:durableId="6252451">
    <w:abstractNumId w:val="53"/>
  </w:num>
  <w:num w:numId="24" w16cid:durableId="2110813248">
    <w:abstractNumId w:val="39"/>
  </w:num>
  <w:num w:numId="25" w16cid:durableId="48111247">
    <w:abstractNumId w:val="2"/>
  </w:num>
  <w:num w:numId="26" w16cid:durableId="442187319">
    <w:abstractNumId w:val="22"/>
  </w:num>
  <w:num w:numId="27" w16cid:durableId="1078668183">
    <w:abstractNumId w:val="0"/>
  </w:num>
  <w:num w:numId="28" w16cid:durableId="182284032">
    <w:abstractNumId w:val="4"/>
  </w:num>
  <w:num w:numId="29" w16cid:durableId="1105733622">
    <w:abstractNumId w:val="37"/>
  </w:num>
  <w:num w:numId="30" w16cid:durableId="1171408295">
    <w:abstractNumId w:val="58"/>
  </w:num>
  <w:num w:numId="31" w16cid:durableId="563831273">
    <w:abstractNumId w:val="59"/>
  </w:num>
  <w:num w:numId="32" w16cid:durableId="1585718849">
    <w:abstractNumId w:val="87"/>
  </w:num>
  <w:num w:numId="33" w16cid:durableId="1305038843">
    <w:abstractNumId w:val="43"/>
  </w:num>
  <w:num w:numId="34" w16cid:durableId="990595566">
    <w:abstractNumId w:val="64"/>
  </w:num>
  <w:num w:numId="35" w16cid:durableId="2072458562">
    <w:abstractNumId w:val="93"/>
  </w:num>
  <w:num w:numId="36" w16cid:durableId="1762602201">
    <w:abstractNumId w:val="85"/>
  </w:num>
  <w:num w:numId="37" w16cid:durableId="1961566651">
    <w:abstractNumId w:val="57"/>
  </w:num>
  <w:num w:numId="38" w16cid:durableId="1733236070">
    <w:abstractNumId w:val="30"/>
  </w:num>
  <w:num w:numId="39" w16cid:durableId="1897233606">
    <w:abstractNumId w:val="7"/>
  </w:num>
  <w:num w:numId="40" w16cid:durableId="1943681154">
    <w:abstractNumId w:val="5"/>
  </w:num>
  <w:num w:numId="41" w16cid:durableId="920484867">
    <w:abstractNumId w:val="31"/>
  </w:num>
  <w:num w:numId="42" w16cid:durableId="1730423232">
    <w:abstractNumId w:val="68"/>
  </w:num>
  <w:num w:numId="43" w16cid:durableId="1314800008">
    <w:abstractNumId w:val="83"/>
  </w:num>
  <w:num w:numId="44" w16cid:durableId="498931229">
    <w:abstractNumId w:val="51"/>
  </w:num>
  <w:num w:numId="45" w16cid:durableId="1055204033">
    <w:abstractNumId w:val="73"/>
  </w:num>
  <w:num w:numId="46" w16cid:durableId="1861239624">
    <w:abstractNumId w:val="9"/>
  </w:num>
  <w:num w:numId="47" w16cid:durableId="435755141">
    <w:abstractNumId w:val="76"/>
  </w:num>
  <w:num w:numId="48" w16cid:durableId="1852719460">
    <w:abstractNumId w:val="63"/>
  </w:num>
  <w:num w:numId="49" w16cid:durableId="1971549989">
    <w:abstractNumId w:val="56"/>
  </w:num>
  <w:num w:numId="50" w16cid:durableId="1944485050">
    <w:abstractNumId w:val="13"/>
  </w:num>
  <w:num w:numId="51" w16cid:durableId="1600287360">
    <w:abstractNumId w:val="41"/>
  </w:num>
  <w:num w:numId="52" w16cid:durableId="2051874430">
    <w:abstractNumId w:val="79"/>
  </w:num>
  <w:num w:numId="53" w16cid:durableId="1859586892">
    <w:abstractNumId w:val="3"/>
  </w:num>
  <w:num w:numId="54" w16cid:durableId="1602370923">
    <w:abstractNumId w:val="17"/>
  </w:num>
  <w:num w:numId="55" w16cid:durableId="892152853">
    <w:abstractNumId w:val="69"/>
  </w:num>
  <w:num w:numId="56" w16cid:durableId="1040210061">
    <w:abstractNumId w:val="60"/>
  </w:num>
  <w:num w:numId="57" w16cid:durableId="100800407">
    <w:abstractNumId w:val="62"/>
  </w:num>
  <w:num w:numId="58" w16cid:durableId="1776754462">
    <w:abstractNumId w:val="24"/>
  </w:num>
  <w:num w:numId="59" w16cid:durableId="690104672">
    <w:abstractNumId w:val="8"/>
  </w:num>
  <w:num w:numId="60" w16cid:durableId="1579361615">
    <w:abstractNumId w:val="1"/>
  </w:num>
  <w:num w:numId="61" w16cid:durableId="661354575">
    <w:abstractNumId w:val="86"/>
  </w:num>
  <w:num w:numId="62" w16cid:durableId="2017728105">
    <w:abstractNumId w:val="70"/>
  </w:num>
  <w:num w:numId="63" w16cid:durableId="773982369">
    <w:abstractNumId w:val="90"/>
  </w:num>
  <w:num w:numId="64" w16cid:durableId="1404721932">
    <w:abstractNumId w:val="55"/>
  </w:num>
  <w:num w:numId="65" w16cid:durableId="1038823614">
    <w:abstractNumId w:val="15"/>
  </w:num>
  <w:num w:numId="66" w16cid:durableId="643774438">
    <w:abstractNumId w:val="34"/>
  </w:num>
  <w:num w:numId="67" w16cid:durableId="2122600239">
    <w:abstractNumId w:val="44"/>
  </w:num>
  <w:num w:numId="68" w16cid:durableId="679353764">
    <w:abstractNumId w:val="91"/>
  </w:num>
  <w:num w:numId="69" w16cid:durableId="1740398712">
    <w:abstractNumId w:val="33"/>
  </w:num>
  <w:num w:numId="70" w16cid:durableId="1404834618">
    <w:abstractNumId w:val="23"/>
  </w:num>
  <w:num w:numId="71" w16cid:durableId="1932813412">
    <w:abstractNumId w:val="50"/>
  </w:num>
  <w:num w:numId="72" w16cid:durableId="856425362">
    <w:abstractNumId w:val="28"/>
  </w:num>
  <w:num w:numId="73" w16cid:durableId="1294798583">
    <w:abstractNumId w:val="20"/>
  </w:num>
  <w:num w:numId="74" w16cid:durableId="1163594127">
    <w:abstractNumId w:val="48"/>
  </w:num>
  <w:num w:numId="75" w16cid:durableId="11881805">
    <w:abstractNumId w:val="88"/>
  </w:num>
  <w:num w:numId="76" w16cid:durableId="774522683">
    <w:abstractNumId w:val="18"/>
  </w:num>
  <w:num w:numId="77" w16cid:durableId="1439595563">
    <w:abstractNumId w:val="89"/>
  </w:num>
  <w:num w:numId="78" w16cid:durableId="290988148">
    <w:abstractNumId w:val="54"/>
  </w:num>
  <w:num w:numId="79" w16cid:durableId="1738892375">
    <w:abstractNumId w:val="81"/>
  </w:num>
  <w:num w:numId="80" w16cid:durableId="276645552">
    <w:abstractNumId w:val="35"/>
  </w:num>
  <w:num w:numId="81" w16cid:durableId="436295800">
    <w:abstractNumId w:val="16"/>
  </w:num>
  <w:num w:numId="82" w16cid:durableId="601568793">
    <w:abstractNumId w:val="46"/>
  </w:num>
  <w:num w:numId="83" w16cid:durableId="1914119350">
    <w:abstractNumId w:val="11"/>
  </w:num>
  <w:num w:numId="84" w16cid:durableId="1380326293">
    <w:abstractNumId w:val="26"/>
  </w:num>
  <w:num w:numId="85" w16cid:durableId="855190043">
    <w:abstractNumId w:val="82"/>
  </w:num>
  <w:num w:numId="86" w16cid:durableId="1479834052">
    <w:abstractNumId w:val="52"/>
  </w:num>
  <w:num w:numId="87" w16cid:durableId="1216116117">
    <w:abstractNumId w:val="21"/>
  </w:num>
  <w:num w:numId="88" w16cid:durableId="683898305">
    <w:abstractNumId w:val="25"/>
  </w:num>
  <w:num w:numId="89" w16cid:durableId="262617278">
    <w:abstractNumId w:val="38"/>
  </w:num>
  <w:num w:numId="90" w16cid:durableId="958728971">
    <w:abstractNumId w:val="14"/>
  </w:num>
  <w:num w:numId="91" w16cid:durableId="196159826">
    <w:abstractNumId w:val="67"/>
  </w:num>
  <w:num w:numId="92" w16cid:durableId="173881025">
    <w:abstractNumId w:val="72"/>
  </w:num>
  <w:num w:numId="93" w16cid:durableId="800458468">
    <w:abstractNumId w:val="10"/>
  </w:num>
  <w:num w:numId="94" w16cid:durableId="780345096">
    <w:abstractNumId w:val="92"/>
  </w:num>
  <w:num w:numId="95" w16cid:durableId="910890535">
    <w:abstractNumId w:val="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BCF"/>
    <w:rsid w:val="00024056"/>
    <w:rsid w:val="000B214D"/>
    <w:rsid w:val="001B68B3"/>
    <w:rsid w:val="002D3355"/>
    <w:rsid w:val="00343EB1"/>
    <w:rsid w:val="00622B4B"/>
    <w:rsid w:val="00623F80"/>
    <w:rsid w:val="00841466"/>
    <w:rsid w:val="00995CCE"/>
    <w:rsid w:val="00A80BCF"/>
    <w:rsid w:val="00AB7ABD"/>
    <w:rsid w:val="00AD47C6"/>
    <w:rsid w:val="00BD4889"/>
    <w:rsid w:val="00D25A92"/>
    <w:rsid w:val="00DC24A4"/>
    <w:rsid w:val="00DC43BA"/>
    <w:rsid w:val="00E16CB0"/>
    <w:rsid w:val="00E54B73"/>
    <w:rsid w:val="00F24AA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3F706"/>
  <w15:chartTrackingRefBased/>
  <w15:docId w15:val="{148077B3-11BD-DA40-B822-05480A0D4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0B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0B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0B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0B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0B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0B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0B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0B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0B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0B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0B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0B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0B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0B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0B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0B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0B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0BCF"/>
    <w:rPr>
      <w:rFonts w:eastAsiaTheme="majorEastAsia" w:cstheme="majorBidi"/>
      <w:color w:val="272727" w:themeColor="text1" w:themeTint="D8"/>
    </w:rPr>
  </w:style>
  <w:style w:type="paragraph" w:styleId="Title">
    <w:name w:val="Title"/>
    <w:basedOn w:val="Normal"/>
    <w:next w:val="Normal"/>
    <w:link w:val="TitleChar"/>
    <w:uiPriority w:val="10"/>
    <w:qFormat/>
    <w:rsid w:val="00A80B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0B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0B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0B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0BCF"/>
    <w:pPr>
      <w:spacing w:before="160"/>
      <w:jc w:val="center"/>
    </w:pPr>
    <w:rPr>
      <w:i/>
      <w:iCs/>
      <w:color w:val="404040" w:themeColor="text1" w:themeTint="BF"/>
    </w:rPr>
  </w:style>
  <w:style w:type="character" w:customStyle="1" w:styleId="QuoteChar">
    <w:name w:val="Quote Char"/>
    <w:basedOn w:val="DefaultParagraphFont"/>
    <w:link w:val="Quote"/>
    <w:uiPriority w:val="29"/>
    <w:rsid w:val="00A80BCF"/>
    <w:rPr>
      <w:i/>
      <w:iCs/>
      <w:color w:val="404040" w:themeColor="text1" w:themeTint="BF"/>
    </w:rPr>
  </w:style>
  <w:style w:type="paragraph" w:styleId="ListParagraph">
    <w:name w:val="List Paragraph"/>
    <w:basedOn w:val="Normal"/>
    <w:uiPriority w:val="34"/>
    <w:qFormat/>
    <w:rsid w:val="00A80BCF"/>
    <w:pPr>
      <w:ind w:left="720"/>
      <w:contextualSpacing/>
    </w:pPr>
  </w:style>
  <w:style w:type="character" w:styleId="IntenseEmphasis">
    <w:name w:val="Intense Emphasis"/>
    <w:basedOn w:val="DefaultParagraphFont"/>
    <w:uiPriority w:val="21"/>
    <w:qFormat/>
    <w:rsid w:val="00A80BCF"/>
    <w:rPr>
      <w:i/>
      <w:iCs/>
      <w:color w:val="0F4761" w:themeColor="accent1" w:themeShade="BF"/>
    </w:rPr>
  </w:style>
  <w:style w:type="paragraph" w:styleId="IntenseQuote">
    <w:name w:val="Intense Quote"/>
    <w:basedOn w:val="Normal"/>
    <w:next w:val="Normal"/>
    <w:link w:val="IntenseQuoteChar"/>
    <w:uiPriority w:val="30"/>
    <w:qFormat/>
    <w:rsid w:val="00A80B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0BCF"/>
    <w:rPr>
      <w:i/>
      <w:iCs/>
      <w:color w:val="0F4761" w:themeColor="accent1" w:themeShade="BF"/>
    </w:rPr>
  </w:style>
  <w:style w:type="character" w:styleId="IntenseReference">
    <w:name w:val="Intense Reference"/>
    <w:basedOn w:val="DefaultParagraphFont"/>
    <w:uiPriority w:val="32"/>
    <w:qFormat/>
    <w:rsid w:val="00A80BC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803024">
      <w:bodyDiv w:val="1"/>
      <w:marLeft w:val="0"/>
      <w:marRight w:val="0"/>
      <w:marTop w:val="0"/>
      <w:marBottom w:val="0"/>
      <w:divBdr>
        <w:top w:val="none" w:sz="0" w:space="0" w:color="auto"/>
        <w:left w:val="none" w:sz="0" w:space="0" w:color="auto"/>
        <w:bottom w:val="none" w:sz="0" w:space="0" w:color="auto"/>
        <w:right w:val="none" w:sz="0" w:space="0" w:color="auto"/>
      </w:divBdr>
    </w:div>
    <w:div w:id="50926762">
      <w:bodyDiv w:val="1"/>
      <w:marLeft w:val="0"/>
      <w:marRight w:val="0"/>
      <w:marTop w:val="0"/>
      <w:marBottom w:val="0"/>
      <w:divBdr>
        <w:top w:val="none" w:sz="0" w:space="0" w:color="auto"/>
        <w:left w:val="none" w:sz="0" w:space="0" w:color="auto"/>
        <w:bottom w:val="none" w:sz="0" w:space="0" w:color="auto"/>
        <w:right w:val="none" w:sz="0" w:space="0" w:color="auto"/>
      </w:divBdr>
    </w:div>
    <w:div w:id="219829527">
      <w:bodyDiv w:val="1"/>
      <w:marLeft w:val="0"/>
      <w:marRight w:val="0"/>
      <w:marTop w:val="0"/>
      <w:marBottom w:val="0"/>
      <w:divBdr>
        <w:top w:val="none" w:sz="0" w:space="0" w:color="auto"/>
        <w:left w:val="none" w:sz="0" w:space="0" w:color="auto"/>
        <w:bottom w:val="none" w:sz="0" w:space="0" w:color="auto"/>
        <w:right w:val="none" w:sz="0" w:space="0" w:color="auto"/>
      </w:divBdr>
    </w:div>
    <w:div w:id="250815675">
      <w:bodyDiv w:val="1"/>
      <w:marLeft w:val="0"/>
      <w:marRight w:val="0"/>
      <w:marTop w:val="0"/>
      <w:marBottom w:val="0"/>
      <w:divBdr>
        <w:top w:val="none" w:sz="0" w:space="0" w:color="auto"/>
        <w:left w:val="none" w:sz="0" w:space="0" w:color="auto"/>
        <w:bottom w:val="none" w:sz="0" w:space="0" w:color="auto"/>
        <w:right w:val="none" w:sz="0" w:space="0" w:color="auto"/>
      </w:divBdr>
    </w:div>
    <w:div w:id="294608697">
      <w:bodyDiv w:val="1"/>
      <w:marLeft w:val="0"/>
      <w:marRight w:val="0"/>
      <w:marTop w:val="0"/>
      <w:marBottom w:val="0"/>
      <w:divBdr>
        <w:top w:val="none" w:sz="0" w:space="0" w:color="auto"/>
        <w:left w:val="none" w:sz="0" w:space="0" w:color="auto"/>
        <w:bottom w:val="none" w:sz="0" w:space="0" w:color="auto"/>
        <w:right w:val="none" w:sz="0" w:space="0" w:color="auto"/>
      </w:divBdr>
    </w:div>
    <w:div w:id="333534039">
      <w:bodyDiv w:val="1"/>
      <w:marLeft w:val="0"/>
      <w:marRight w:val="0"/>
      <w:marTop w:val="0"/>
      <w:marBottom w:val="0"/>
      <w:divBdr>
        <w:top w:val="none" w:sz="0" w:space="0" w:color="auto"/>
        <w:left w:val="none" w:sz="0" w:space="0" w:color="auto"/>
        <w:bottom w:val="none" w:sz="0" w:space="0" w:color="auto"/>
        <w:right w:val="none" w:sz="0" w:space="0" w:color="auto"/>
      </w:divBdr>
    </w:div>
    <w:div w:id="337973954">
      <w:bodyDiv w:val="1"/>
      <w:marLeft w:val="0"/>
      <w:marRight w:val="0"/>
      <w:marTop w:val="0"/>
      <w:marBottom w:val="0"/>
      <w:divBdr>
        <w:top w:val="none" w:sz="0" w:space="0" w:color="auto"/>
        <w:left w:val="none" w:sz="0" w:space="0" w:color="auto"/>
        <w:bottom w:val="none" w:sz="0" w:space="0" w:color="auto"/>
        <w:right w:val="none" w:sz="0" w:space="0" w:color="auto"/>
      </w:divBdr>
    </w:div>
    <w:div w:id="395518252">
      <w:bodyDiv w:val="1"/>
      <w:marLeft w:val="0"/>
      <w:marRight w:val="0"/>
      <w:marTop w:val="0"/>
      <w:marBottom w:val="0"/>
      <w:divBdr>
        <w:top w:val="none" w:sz="0" w:space="0" w:color="auto"/>
        <w:left w:val="none" w:sz="0" w:space="0" w:color="auto"/>
        <w:bottom w:val="none" w:sz="0" w:space="0" w:color="auto"/>
        <w:right w:val="none" w:sz="0" w:space="0" w:color="auto"/>
      </w:divBdr>
    </w:div>
    <w:div w:id="445658854">
      <w:bodyDiv w:val="1"/>
      <w:marLeft w:val="0"/>
      <w:marRight w:val="0"/>
      <w:marTop w:val="0"/>
      <w:marBottom w:val="0"/>
      <w:divBdr>
        <w:top w:val="none" w:sz="0" w:space="0" w:color="auto"/>
        <w:left w:val="none" w:sz="0" w:space="0" w:color="auto"/>
        <w:bottom w:val="none" w:sz="0" w:space="0" w:color="auto"/>
        <w:right w:val="none" w:sz="0" w:space="0" w:color="auto"/>
      </w:divBdr>
    </w:div>
    <w:div w:id="461730852">
      <w:bodyDiv w:val="1"/>
      <w:marLeft w:val="0"/>
      <w:marRight w:val="0"/>
      <w:marTop w:val="0"/>
      <w:marBottom w:val="0"/>
      <w:divBdr>
        <w:top w:val="none" w:sz="0" w:space="0" w:color="auto"/>
        <w:left w:val="none" w:sz="0" w:space="0" w:color="auto"/>
        <w:bottom w:val="none" w:sz="0" w:space="0" w:color="auto"/>
        <w:right w:val="none" w:sz="0" w:space="0" w:color="auto"/>
      </w:divBdr>
    </w:div>
    <w:div w:id="616450876">
      <w:bodyDiv w:val="1"/>
      <w:marLeft w:val="0"/>
      <w:marRight w:val="0"/>
      <w:marTop w:val="0"/>
      <w:marBottom w:val="0"/>
      <w:divBdr>
        <w:top w:val="none" w:sz="0" w:space="0" w:color="auto"/>
        <w:left w:val="none" w:sz="0" w:space="0" w:color="auto"/>
        <w:bottom w:val="none" w:sz="0" w:space="0" w:color="auto"/>
        <w:right w:val="none" w:sz="0" w:space="0" w:color="auto"/>
      </w:divBdr>
    </w:div>
    <w:div w:id="692919745">
      <w:bodyDiv w:val="1"/>
      <w:marLeft w:val="0"/>
      <w:marRight w:val="0"/>
      <w:marTop w:val="0"/>
      <w:marBottom w:val="0"/>
      <w:divBdr>
        <w:top w:val="none" w:sz="0" w:space="0" w:color="auto"/>
        <w:left w:val="none" w:sz="0" w:space="0" w:color="auto"/>
        <w:bottom w:val="none" w:sz="0" w:space="0" w:color="auto"/>
        <w:right w:val="none" w:sz="0" w:space="0" w:color="auto"/>
      </w:divBdr>
    </w:div>
    <w:div w:id="808473228">
      <w:bodyDiv w:val="1"/>
      <w:marLeft w:val="0"/>
      <w:marRight w:val="0"/>
      <w:marTop w:val="0"/>
      <w:marBottom w:val="0"/>
      <w:divBdr>
        <w:top w:val="none" w:sz="0" w:space="0" w:color="auto"/>
        <w:left w:val="none" w:sz="0" w:space="0" w:color="auto"/>
        <w:bottom w:val="none" w:sz="0" w:space="0" w:color="auto"/>
        <w:right w:val="none" w:sz="0" w:space="0" w:color="auto"/>
      </w:divBdr>
    </w:div>
    <w:div w:id="812328439">
      <w:bodyDiv w:val="1"/>
      <w:marLeft w:val="0"/>
      <w:marRight w:val="0"/>
      <w:marTop w:val="0"/>
      <w:marBottom w:val="0"/>
      <w:divBdr>
        <w:top w:val="none" w:sz="0" w:space="0" w:color="auto"/>
        <w:left w:val="none" w:sz="0" w:space="0" w:color="auto"/>
        <w:bottom w:val="none" w:sz="0" w:space="0" w:color="auto"/>
        <w:right w:val="none" w:sz="0" w:space="0" w:color="auto"/>
      </w:divBdr>
    </w:div>
    <w:div w:id="861431377">
      <w:bodyDiv w:val="1"/>
      <w:marLeft w:val="0"/>
      <w:marRight w:val="0"/>
      <w:marTop w:val="0"/>
      <w:marBottom w:val="0"/>
      <w:divBdr>
        <w:top w:val="none" w:sz="0" w:space="0" w:color="auto"/>
        <w:left w:val="none" w:sz="0" w:space="0" w:color="auto"/>
        <w:bottom w:val="none" w:sz="0" w:space="0" w:color="auto"/>
        <w:right w:val="none" w:sz="0" w:space="0" w:color="auto"/>
      </w:divBdr>
    </w:div>
    <w:div w:id="991450740">
      <w:bodyDiv w:val="1"/>
      <w:marLeft w:val="0"/>
      <w:marRight w:val="0"/>
      <w:marTop w:val="0"/>
      <w:marBottom w:val="0"/>
      <w:divBdr>
        <w:top w:val="none" w:sz="0" w:space="0" w:color="auto"/>
        <w:left w:val="none" w:sz="0" w:space="0" w:color="auto"/>
        <w:bottom w:val="none" w:sz="0" w:space="0" w:color="auto"/>
        <w:right w:val="none" w:sz="0" w:space="0" w:color="auto"/>
      </w:divBdr>
    </w:div>
    <w:div w:id="1031497444">
      <w:bodyDiv w:val="1"/>
      <w:marLeft w:val="0"/>
      <w:marRight w:val="0"/>
      <w:marTop w:val="0"/>
      <w:marBottom w:val="0"/>
      <w:divBdr>
        <w:top w:val="none" w:sz="0" w:space="0" w:color="auto"/>
        <w:left w:val="none" w:sz="0" w:space="0" w:color="auto"/>
        <w:bottom w:val="none" w:sz="0" w:space="0" w:color="auto"/>
        <w:right w:val="none" w:sz="0" w:space="0" w:color="auto"/>
      </w:divBdr>
    </w:div>
    <w:div w:id="1084303219">
      <w:bodyDiv w:val="1"/>
      <w:marLeft w:val="0"/>
      <w:marRight w:val="0"/>
      <w:marTop w:val="0"/>
      <w:marBottom w:val="0"/>
      <w:divBdr>
        <w:top w:val="none" w:sz="0" w:space="0" w:color="auto"/>
        <w:left w:val="none" w:sz="0" w:space="0" w:color="auto"/>
        <w:bottom w:val="none" w:sz="0" w:space="0" w:color="auto"/>
        <w:right w:val="none" w:sz="0" w:space="0" w:color="auto"/>
      </w:divBdr>
    </w:div>
    <w:div w:id="1111433109">
      <w:bodyDiv w:val="1"/>
      <w:marLeft w:val="0"/>
      <w:marRight w:val="0"/>
      <w:marTop w:val="0"/>
      <w:marBottom w:val="0"/>
      <w:divBdr>
        <w:top w:val="none" w:sz="0" w:space="0" w:color="auto"/>
        <w:left w:val="none" w:sz="0" w:space="0" w:color="auto"/>
        <w:bottom w:val="none" w:sz="0" w:space="0" w:color="auto"/>
        <w:right w:val="none" w:sz="0" w:space="0" w:color="auto"/>
      </w:divBdr>
    </w:div>
    <w:div w:id="1257398808">
      <w:bodyDiv w:val="1"/>
      <w:marLeft w:val="0"/>
      <w:marRight w:val="0"/>
      <w:marTop w:val="0"/>
      <w:marBottom w:val="0"/>
      <w:divBdr>
        <w:top w:val="none" w:sz="0" w:space="0" w:color="auto"/>
        <w:left w:val="none" w:sz="0" w:space="0" w:color="auto"/>
        <w:bottom w:val="none" w:sz="0" w:space="0" w:color="auto"/>
        <w:right w:val="none" w:sz="0" w:space="0" w:color="auto"/>
      </w:divBdr>
    </w:div>
    <w:div w:id="1292324123">
      <w:bodyDiv w:val="1"/>
      <w:marLeft w:val="0"/>
      <w:marRight w:val="0"/>
      <w:marTop w:val="0"/>
      <w:marBottom w:val="0"/>
      <w:divBdr>
        <w:top w:val="none" w:sz="0" w:space="0" w:color="auto"/>
        <w:left w:val="none" w:sz="0" w:space="0" w:color="auto"/>
        <w:bottom w:val="none" w:sz="0" w:space="0" w:color="auto"/>
        <w:right w:val="none" w:sz="0" w:space="0" w:color="auto"/>
      </w:divBdr>
    </w:div>
    <w:div w:id="1335642035">
      <w:bodyDiv w:val="1"/>
      <w:marLeft w:val="0"/>
      <w:marRight w:val="0"/>
      <w:marTop w:val="0"/>
      <w:marBottom w:val="0"/>
      <w:divBdr>
        <w:top w:val="none" w:sz="0" w:space="0" w:color="auto"/>
        <w:left w:val="none" w:sz="0" w:space="0" w:color="auto"/>
        <w:bottom w:val="none" w:sz="0" w:space="0" w:color="auto"/>
        <w:right w:val="none" w:sz="0" w:space="0" w:color="auto"/>
      </w:divBdr>
    </w:div>
    <w:div w:id="1336760632">
      <w:bodyDiv w:val="1"/>
      <w:marLeft w:val="0"/>
      <w:marRight w:val="0"/>
      <w:marTop w:val="0"/>
      <w:marBottom w:val="0"/>
      <w:divBdr>
        <w:top w:val="none" w:sz="0" w:space="0" w:color="auto"/>
        <w:left w:val="none" w:sz="0" w:space="0" w:color="auto"/>
        <w:bottom w:val="none" w:sz="0" w:space="0" w:color="auto"/>
        <w:right w:val="none" w:sz="0" w:space="0" w:color="auto"/>
      </w:divBdr>
    </w:div>
    <w:div w:id="1535583963">
      <w:bodyDiv w:val="1"/>
      <w:marLeft w:val="0"/>
      <w:marRight w:val="0"/>
      <w:marTop w:val="0"/>
      <w:marBottom w:val="0"/>
      <w:divBdr>
        <w:top w:val="none" w:sz="0" w:space="0" w:color="auto"/>
        <w:left w:val="none" w:sz="0" w:space="0" w:color="auto"/>
        <w:bottom w:val="none" w:sz="0" w:space="0" w:color="auto"/>
        <w:right w:val="none" w:sz="0" w:space="0" w:color="auto"/>
      </w:divBdr>
    </w:div>
    <w:div w:id="1828982272">
      <w:bodyDiv w:val="1"/>
      <w:marLeft w:val="0"/>
      <w:marRight w:val="0"/>
      <w:marTop w:val="0"/>
      <w:marBottom w:val="0"/>
      <w:divBdr>
        <w:top w:val="none" w:sz="0" w:space="0" w:color="auto"/>
        <w:left w:val="none" w:sz="0" w:space="0" w:color="auto"/>
        <w:bottom w:val="none" w:sz="0" w:space="0" w:color="auto"/>
        <w:right w:val="none" w:sz="0" w:space="0" w:color="auto"/>
      </w:divBdr>
    </w:div>
    <w:div w:id="1837065039">
      <w:bodyDiv w:val="1"/>
      <w:marLeft w:val="0"/>
      <w:marRight w:val="0"/>
      <w:marTop w:val="0"/>
      <w:marBottom w:val="0"/>
      <w:divBdr>
        <w:top w:val="none" w:sz="0" w:space="0" w:color="auto"/>
        <w:left w:val="none" w:sz="0" w:space="0" w:color="auto"/>
        <w:bottom w:val="none" w:sz="0" w:space="0" w:color="auto"/>
        <w:right w:val="none" w:sz="0" w:space="0" w:color="auto"/>
      </w:divBdr>
    </w:div>
    <w:div w:id="1855873360">
      <w:bodyDiv w:val="1"/>
      <w:marLeft w:val="0"/>
      <w:marRight w:val="0"/>
      <w:marTop w:val="0"/>
      <w:marBottom w:val="0"/>
      <w:divBdr>
        <w:top w:val="none" w:sz="0" w:space="0" w:color="auto"/>
        <w:left w:val="none" w:sz="0" w:space="0" w:color="auto"/>
        <w:bottom w:val="none" w:sz="0" w:space="0" w:color="auto"/>
        <w:right w:val="none" w:sz="0" w:space="0" w:color="auto"/>
      </w:divBdr>
    </w:div>
    <w:div w:id="1893151246">
      <w:bodyDiv w:val="1"/>
      <w:marLeft w:val="0"/>
      <w:marRight w:val="0"/>
      <w:marTop w:val="0"/>
      <w:marBottom w:val="0"/>
      <w:divBdr>
        <w:top w:val="none" w:sz="0" w:space="0" w:color="auto"/>
        <w:left w:val="none" w:sz="0" w:space="0" w:color="auto"/>
        <w:bottom w:val="none" w:sz="0" w:space="0" w:color="auto"/>
        <w:right w:val="none" w:sz="0" w:space="0" w:color="auto"/>
      </w:divBdr>
    </w:div>
    <w:div w:id="1938833033">
      <w:bodyDiv w:val="1"/>
      <w:marLeft w:val="0"/>
      <w:marRight w:val="0"/>
      <w:marTop w:val="0"/>
      <w:marBottom w:val="0"/>
      <w:divBdr>
        <w:top w:val="none" w:sz="0" w:space="0" w:color="auto"/>
        <w:left w:val="none" w:sz="0" w:space="0" w:color="auto"/>
        <w:bottom w:val="none" w:sz="0" w:space="0" w:color="auto"/>
        <w:right w:val="none" w:sz="0" w:space="0" w:color="auto"/>
      </w:divBdr>
    </w:div>
    <w:div w:id="2078047626">
      <w:bodyDiv w:val="1"/>
      <w:marLeft w:val="0"/>
      <w:marRight w:val="0"/>
      <w:marTop w:val="0"/>
      <w:marBottom w:val="0"/>
      <w:divBdr>
        <w:top w:val="none" w:sz="0" w:space="0" w:color="auto"/>
        <w:left w:val="none" w:sz="0" w:space="0" w:color="auto"/>
        <w:bottom w:val="none" w:sz="0" w:space="0" w:color="auto"/>
        <w:right w:val="none" w:sz="0" w:space="0" w:color="auto"/>
      </w:divBdr>
    </w:div>
    <w:div w:id="2081710853">
      <w:bodyDiv w:val="1"/>
      <w:marLeft w:val="0"/>
      <w:marRight w:val="0"/>
      <w:marTop w:val="0"/>
      <w:marBottom w:val="0"/>
      <w:divBdr>
        <w:top w:val="none" w:sz="0" w:space="0" w:color="auto"/>
        <w:left w:val="none" w:sz="0" w:space="0" w:color="auto"/>
        <w:bottom w:val="none" w:sz="0" w:space="0" w:color="auto"/>
        <w:right w:val="none" w:sz="0" w:space="0" w:color="auto"/>
      </w:divBdr>
    </w:div>
    <w:div w:id="2136869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623</Words>
  <Characters>3553</Characters>
  <Application>Microsoft Office Word</Application>
  <DocSecurity>0</DocSecurity>
  <Lines>29</Lines>
  <Paragraphs>8</Paragraphs>
  <ScaleCrop>false</ScaleCrop>
  <Company/>
  <LinksUpToDate>false</LinksUpToDate>
  <CharactersWithSpaces>4168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schroeder</dc:creator>
  <cp:keywords/>
  <dc:description/>
  <cp:lastModifiedBy>Brad schroeder</cp:lastModifiedBy>
  <cp:revision>2</cp:revision>
  <dcterms:created xsi:type="dcterms:W3CDTF">2025-11-30T14:42:00Z</dcterms:created>
  <dcterms:modified xsi:type="dcterms:W3CDTF">2025-11-30T14:42:00Z</dcterms:modified>
</cp:coreProperties>
</file>