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485FC94C" w14:textId="77777777" w:rsidR="006A7D36" w:rsidRDefault="00187344">
            <w:r>
              <w:t>Russell Eisenhauer</w:t>
            </w:r>
          </w:p>
          <w:p w14:paraId="5CA15A67" w14:textId="6C98593C" w:rsidR="00187344" w:rsidRDefault="00187344">
            <w:r>
              <w:t>Wayne Farrell</w:t>
            </w:r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782D413C" w:rsidR="00870037" w:rsidRDefault="00870037"/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74DE073B" w:rsidR="00472DB2" w:rsidRDefault="00242F44">
            <w:r>
              <w:t>Wheelbarrow</w:t>
            </w:r>
          </w:p>
        </w:tc>
        <w:tc>
          <w:tcPr>
            <w:tcW w:w="3117" w:type="dxa"/>
          </w:tcPr>
          <w:p w14:paraId="031B7D4D" w14:textId="6A6305A4" w:rsidR="00472DB2" w:rsidRDefault="000107A5">
            <w:r>
              <w:t>Topsoil</w:t>
            </w:r>
          </w:p>
        </w:tc>
        <w:tc>
          <w:tcPr>
            <w:tcW w:w="3117" w:type="dxa"/>
          </w:tcPr>
          <w:p w14:paraId="50A2A9F8" w14:textId="7EB05C27" w:rsidR="00472DB2" w:rsidRDefault="00B20A6B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661147A4" w:rsidR="00472DB2" w:rsidRDefault="00242F44">
            <w:r>
              <w:t>Ground Rake</w:t>
            </w:r>
          </w:p>
        </w:tc>
        <w:tc>
          <w:tcPr>
            <w:tcW w:w="3117" w:type="dxa"/>
          </w:tcPr>
          <w:p w14:paraId="2EA285AD" w14:textId="02A0A2CD" w:rsidR="00472DB2" w:rsidRDefault="000107A5">
            <w:r>
              <w:t>Sod</w:t>
            </w:r>
          </w:p>
        </w:tc>
        <w:tc>
          <w:tcPr>
            <w:tcW w:w="3117" w:type="dxa"/>
          </w:tcPr>
          <w:p w14:paraId="2BEEFE5D" w14:textId="64DD594F" w:rsidR="00472DB2" w:rsidRDefault="009A402D">
            <w:r>
              <w:t>Gloves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0A9BAF6E" w:rsidR="00472DB2" w:rsidRDefault="00242F44">
            <w:r>
              <w:t>Shovel</w:t>
            </w:r>
          </w:p>
        </w:tc>
        <w:tc>
          <w:tcPr>
            <w:tcW w:w="3117" w:type="dxa"/>
          </w:tcPr>
          <w:p w14:paraId="67A84D80" w14:textId="4D4CA5E7" w:rsidR="00472DB2" w:rsidRDefault="000107A5">
            <w:r>
              <w:t>Stakes</w:t>
            </w:r>
          </w:p>
        </w:tc>
        <w:tc>
          <w:tcPr>
            <w:tcW w:w="3117" w:type="dxa"/>
          </w:tcPr>
          <w:p w14:paraId="3EB21AAA" w14:textId="77777777" w:rsidR="00472DB2" w:rsidRDefault="00472DB2"/>
        </w:tc>
      </w:tr>
      <w:tr w:rsidR="00472DB2" w14:paraId="38496CED" w14:textId="77777777" w:rsidTr="00472DB2">
        <w:tc>
          <w:tcPr>
            <w:tcW w:w="3116" w:type="dxa"/>
          </w:tcPr>
          <w:p w14:paraId="4675A43A" w14:textId="125ECF5C" w:rsidR="00472DB2" w:rsidRDefault="00242F44">
            <w:r>
              <w:t>Knife</w:t>
            </w:r>
          </w:p>
        </w:tc>
        <w:tc>
          <w:tcPr>
            <w:tcW w:w="3117" w:type="dxa"/>
          </w:tcPr>
          <w:p w14:paraId="2A2A1ED6" w14:textId="77777777" w:rsidR="00472DB2" w:rsidRDefault="00472DB2"/>
        </w:tc>
        <w:tc>
          <w:tcPr>
            <w:tcW w:w="3117" w:type="dxa"/>
          </w:tcPr>
          <w:p w14:paraId="2CEDC272" w14:textId="77777777" w:rsidR="00472DB2" w:rsidRDefault="00472DB2"/>
        </w:tc>
      </w:tr>
      <w:tr w:rsidR="00242F44" w14:paraId="59F0FCFD" w14:textId="77777777" w:rsidTr="00472DB2">
        <w:tc>
          <w:tcPr>
            <w:tcW w:w="3116" w:type="dxa"/>
          </w:tcPr>
          <w:p w14:paraId="6BD664D3" w14:textId="61806D5B" w:rsidR="00242F44" w:rsidRDefault="000107A5">
            <w:r>
              <w:t>Backhoe (Job Specific)</w:t>
            </w:r>
          </w:p>
        </w:tc>
        <w:tc>
          <w:tcPr>
            <w:tcW w:w="3117" w:type="dxa"/>
          </w:tcPr>
          <w:p w14:paraId="1AE6D530" w14:textId="77777777" w:rsidR="00242F44" w:rsidRDefault="00242F44"/>
        </w:tc>
        <w:tc>
          <w:tcPr>
            <w:tcW w:w="3117" w:type="dxa"/>
          </w:tcPr>
          <w:p w14:paraId="248D4085" w14:textId="77777777" w:rsidR="00242F44" w:rsidRDefault="00242F44"/>
        </w:tc>
      </w:tr>
      <w:tr w:rsidR="00242F44" w14:paraId="681A8B24" w14:textId="77777777" w:rsidTr="00472DB2">
        <w:tc>
          <w:tcPr>
            <w:tcW w:w="3116" w:type="dxa"/>
          </w:tcPr>
          <w:p w14:paraId="05C6B561" w14:textId="47DD7677" w:rsidR="00242F44" w:rsidRDefault="000107A5">
            <w:r>
              <w:t>Mallet</w:t>
            </w:r>
          </w:p>
        </w:tc>
        <w:tc>
          <w:tcPr>
            <w:tcW w:w="3117" w:type="dxa"/>
          </w:tcPr>
          <w:p w14:paraId="3328F0FA" w14:textId="77777777" w:rsidR="00242F44" w:rsidRDefault="00242F44"/>
        </w:tc>
        <w:tc>
          <w:tcPr>
            <w:tcW w:w="3117" w:type="dxa"/>
          </w:tcPr>
          <w:p w14:paraId="44B17D23" w14:textId="77777777" w:rsidR="00242F44" w:rsidRDefault="00242F44"/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4409E610" w14:textId="77777777" w:rsidR="00D215C8" w:rsidRPr="00D215C8" w:rsidRDefault="00D215C8" w:rsidP="00D215C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D215C8">
        <w:rPr>
          <w:rFonts w:asciiTheme="minorHAnsi" w:hAnsiTheme="minorHAnsi" w:cstheme="minorHAnsi"/>
          <w:sz w:val="28"/>
          <w:szCs w:val="28"/>
        </w:rPr>
        <w:t>Survey area to be sodded. Remove any objects such as large rocks, tree roots sticking up.</w:t>
      </w:r>
    </w:p>
    <w:p w14:paraId="4ACBC855" w14:textId="77777777" w:rsidR="00D215C8" w:rsidRPr="00D215C8" w:rsidRDefault="00D215C8" w:rsidP="00D215C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D215C8">
        <w:rPr>
          <w:rFonts w:asciiTheme="minorHAnsi" w:hAnsiTheme="minorHAnsi" w:cstheme="minorHAnsi"/>
          <w:sz w:val="28"/>
          <w:szCs w:val="28"/>
        </w:rPr>
        <w:t>Check for depth and size of area to be sodded. These measurements will assist you in using the right amount of topsoil for the base of the sod.</w:t>
      </w:r>
    </w:p>
    <w:p w14:paraId="06D13A87" w14:textId="77777777" w:rsidR="00D215C8" w:rsidRPr="00D215C8" w:rsidRDefault="00D215C8" w:rsidP="00D215C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D215C8">
        <w:rPr>
          <w:rFonts w:asciiTheme="minorHAnsi" w:hAnsiTheme="minorHAnsi" w:cstheme="minorHAnsi"/>
          <w:sz w:val="28"/>
          <w:szCs w:val="28"/>
        </w:rPr>
        <w:t>Use backhoe [experienced backhoe operator] to spread topsoil on a large area. Use wheelbarrow and ground rakes to fine tune edges or any areas too small for the backhoe.</w:t>
      </w:r>
    </w:p>
    <w:p w14:paraId="23BEF1C3" w14:textId="77777777" w:rsidR="00D215C8" w:rsidRPr="00D215C8" w:rsidRDefault="00D215C8" w:rsidP="00D215C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D215C8">
        <w:rPr>
          <w:rFonts w:asciiTheme="minorHAnsi" w:hAnsiTheme="minorHAnsi" w:cstheme="minorHAnsi"/>
          <w:sz w:val="28"/>
          <w:szCs w:val="28"/>
        </w:rPr>
        <w:t>Wheelbarrow and ground rakes to spread topsoil on a small area.</w:t>
      </w:r>
    </w:p>
    <w:p w14:paraId="6F4D7976" w14:textId="77777777" w:rsidR="00D215C8" w:rsidRPr="00D215C8" w:rsidRDefault="00D215C8" w:rsidP="00D215C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D215C8">
        <w:rPr>
          <w:rFonts w:asciiTheme="minorHAnsi" w:hAnsiTheme="minorHAnsi" w:cstheme="minorHAnsi"/>
          <w:sz w:val="28"/>
          <w:szCs w:val="28"/>
        </w:rPr>
        <w:t>Ideally there should be a sod layer and one who delivers the sod and lays it ahead of the sod layer</w:t>
      </w:r>
    </w:p>
    <w:p w14:paraId="0A39A9D8" w14:textId="77777777" w:rsidR="00D215C8" w:rsidRPr="00D215C8" w:rsidRDefault="00D215C8" w:rsidP="00D215C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D215C8">
        <w:rPr>
          <w:rFonts w:asciiTheme="minorHAnsi" w:hAnsiTheme="minorHAnsi" w:cstheme="minorHAnsi"/>
          <w:sz w:val="28"/>
          <w:szCs w:val="28"/>
        </w:rPr>
        <w:t xml:space="preserve">Check for straight run [front house, side of house </w:t>
      </w:r>
      <w:proofErr w:type="spellStart"/>
      <w:r w:rsidRPr="00D215C8">
        <w:rPr>
          <w:rFonts w:asciiTheme="minorHAnsi" w:hAnsiTheme="minorHAnsi" w:cstheme="minorHAnsi"/>
          <w:sz w:val="28"/>
          <w:szCs w:val="28"/>
        </w:rPr>
        <w:t>etc</w:t>
      </w:r>
      <w:proofErr w:type="spellEnd"/>
      <w:r w:rsidRPr="00D215C8">
        <w:rPr>
          <w:rFonts w:asciiTheme="minorHAnsi" w:hAnsiTheme="minorHAnsi" w:cstheme="minorHAnsi"/>
          <w:sz w:val="28"/>
          <w:szCs w:val="28"/>
        </w:rPr>
        <w:t xml:space="preserve">] </w:t>
      </w:r>
    </w:p>
    <w:p w14:paraId="61356E40" w14:textId="77777777" w:rsidR="00D215C8" w:rsidRPr="00D215C8" w:rsidRDefault="00D215C8" w:rsidP="00D215C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D215C8">
        <w:rPr>
          <w:rFonts w:asciiTheme="minorHAnsi" w:hAnsiTheme="minorHAnsi" w:cstheme="minorHAnsi"/>
          <w:sz w:val="28"/>
          <w:szCs w:val="28"/>
        </w:rPr>
        <w:t xml:space="preserve">Lay first sod along this straight run. </w:t>
      </w:r>
    </w:p>
    <w:p w14:paraId="59D38296" w14:textId="77777777" w:rsidR="00D215C8" w:rsidRPr="00D215C8" w:rsidRDefault="00D215C8" w:rsidP="00D215C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D215C8">
        <w:rPr>
          <w:rFonts w:asciiTheme="minorHAnsi" w:hAnsiTheme="minorHAnsi" w:cstheme="minorHAnsi"/>
          <w:sz w:val="28"/>
          <w:szCs w:val="28"/>
        </w:rPr>
        <w:t xml:space="preserve">As you lay the sod stagger the pieces so that they do not align side by side. </w:t>
      </w:r>
    </w:p>
    <w:p w14:paraId="22459F91" w14:textId="77777777" w:rsidR="00D215C8" w:rsidRPr="00D215C8" w:rsidRDefault="00D215C8" w:rsidP="00D215C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D215C8">
        <w:rPr>
          <w:rFonts w:asciiTheme="minorHAnsi" w:hAnsiTheme="minorHAnsi" w:cstheme="minorHAnsi"/>
          <w:sz w:val="28"/>
          <w:szCs w:val="28"/>
        </w:rPr>
        <w:t>Keep watch as you are laying to ensure you do not have to cut small pieces of sod.</w:t>
      </w:r>
    </w:p>
    <w:p w14:paraId="640746CE" w14:textId="77777777" w:rsidR="00D215C8" w:rsidRPr="00D215C8" w:rsidRDefault="00D215C8" w:rsidP="00D215C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D215C8">
        <w:rPr>
          <w:rFonts w:asciiTheme="minorHAnsi" w:hAnsiTheme="minorHAnsi" w:cstheme="minorHAnsi"/>
          <w:sz w:val="28"/>
          <w:szCs w:val="28"/>
        </w:rPr>
        <w:t>Work yourself out from the first piece laid to keep from walking on fresh sod.</w:t>
      </w:r>
    </w:p>
    <w:p w14:paraId="06343178" w14:textId="77777777" w:rsidR="00D215C8" w:rsidRPr="00D215C8" w:rsidRDefault="00D215C8" w:rsidP="00D215C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D215C8">
        <w:rPr>
          <w:rFonts w:asciiTheme="minorHAnsi" w:hAnsiTheme="minorHAnsi" w:cstheme="minorHAnsi"/>
          <w:sz w:val="28"/>
          <w:szCs w:val="28"/>
        </w:rPr>
        <w:t>Keep laying until you have reached the end of the row.</w:t>
      </w:r>
    </w:p>
    <w:p w14:paraId="1B5A79E6" w14:textId="77777777" w:rsidR="00D215C8" w:rsidRPr="00D215C8" w:rsidRDefault="00D215C8" w:rsidP="00D215C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D215C8">
        <w:rPr>
          <w:rFonts w:asciiTheme="minorHAnsi" w:hAnsiTheme="minorHAnsi" w:cstheme="minorHAnsi"/>
          <w:sz w:val="28"/>
          <w:szCs w:val="28"/>
        </w:rPr>
        <w:t>Return and start second row.</w:t>
      </w:r>
    </w:p>
    <w:p w14:paraId="790333F5" w14:textId="77777777" w:rsidR="00D215C8" w:rsidRPr="00D215C8" w:rsidRDefault="00D215C8" w:rsidP="00D215C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D215C8">
        <w:rPr>
          <w:rFonts w:asciiTheme="minorHAnsi" w:hAnsiTheme="minorHAnsi" w:cstheme="minorHAnsi"/>
          <w:sz w:val="28"/>
          <w:szCs w:val="28"/>
        </w:rPr>
        <w:lastRenderedPageBreak/>
        <w:t xml:space="preserve">Continue until area is completely sodded  </w:t>
      </w:r>
    </w:p>
    <w:p w14:paraId="0AED422E" w14:textId="77777777" w:rsidR="00D215C8" w:rsidRPr="00D215C8" w:rsidRDefault="00D215C8" w:rsidP="00D215C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D215C8">
        <w:rPr>
          <w:rFonts w:asciiTheme="minorHAnsi" w:hAnsiTheme="minorHAnsi" w:cstheme="minorHAnsi"/>
          <w:sz w:val="28"/>
          <w:szCs w:val="28"/>
        </w:rPr>
        <w:t xml:space="preserve">If sod is on a slope carefully [hands and knees if needed] pound in stakes to hold sod in place until rooted. </w:t>
      </w:r>
    </w:p>
    <w:p w14:paraId="4B10A212" w14:textId="77777777" w:rsidR="00D215C8" w:rsidRPr="00D215C8" w:rsidRDefault="00D215C8" w:rsidP="00D215C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D215C8">
        <w:rPr>
          <w:rFonts w:asciiTheme="minorHAnsi" w:hAnsiTheme="minorHAnsi" w:cstheme="minorHAnsi"/>
          <w:sz w:val="28"/>
          <w:szCs w:val="28"/>
        </w:rPr>
        <w:t>Place fine amount of soil to blend in the ends of the sod to give it finished look</w:t>
      </w:r>
    </w:p>
    <w:p w14:paraId="582671B1" w14:textId="77777777" w:rsidR="00D215C8" w:rsidRPr="00D215C8" w:rsidRDefault="00D215C8" w:rsidP="00D215C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D215C8">
        <w:rPr>
          <w:rFonts w:asciiTheme="minorHAnsi" w:hAnsiTheme="minorHAnsi" w:cstheme="minorHAnsi"/>
          <w:sz w:val="28"/>
          <w:szCs w:val="28"/>
        </w:rPr>
        <w:t>Gently water sod.</w:t>
      </w:r>
    </w:p>
    <w:p w14:paraId="4CB1F08F" w14:textId="1F0CAB07" w:rsidR="00F97161" w:rsidRPr="00F97161" w:rsidRDefault="00F97161" w:rsidP="00D215C8">
      <w:pPr>
        <w:rPr>
          <w:sz w:val="28"/>
          <w:szCs w:val="28"/>
        </w:rPr>
      </w:pPr>
    </w:p>
    <w:sectPr w:rsidR="00F97161" w:rsidRPr="00F97161" w:rsidSect="000F470F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C313" w14:textId="77777777" w:rsidR="000F470F" w:rsidRDefault="000F470F" w:rsidP="000F470F">
      <w:pPr>
        <w:spacing w:after="0" w:line="240" w:lineRule="auto"/>
      </w:pPr>
      <w:r>
        <w:separator/>
      </w:r>
    </w:p>
  </w:endnote>
  <w:endnote w:type="continuationSeparator" w:id="0">
    <w:p w14:paraId="3904A11F" w14:textId="77777777" w:rsidR="000F470F" w:rsidRDefault="000F470F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3947A" w14:textId="77777777" w:rsidR="00D215C8" w:rsidRDefault="00D215C8" w:rsidP="00D215C8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12 – Laying Sod</w:t>
    </w:r>
  </w:p>
  <w:p w14:paraId="7173B72D" w14:textId="77777777" w:rsidR="00D215C8" w:rsidRDefault="00D215C8" w:rsidP="00D215C8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1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0734D171" w14:textId="77777777" w:rsidR="00D215C8" w:rsidRDefault="00D215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75011D47" w:rsidR="00DA7601" w:rsidRDefault="00D215C8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12 – Laying Sod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84B3" w14:textId="77777777" w:rsidR="000F470F" w:rsidRDefault="000F470F" w:rsidP="000F470F">
      <w:pPr>
        <w:spacing w:after="0" w:line="240" w:lineRule="auto"/>
      </w:pPr>
      <w:r>
        <w:separator/>
      </w:r>
    </w:p>
  </w:footnote>
  <w:footnote w:type="continuationSeparator" w:id="0">
    <w:p w14:paraId="3B9F362A" w14:textId="77777777" w:rsidR="000F470F" w:rsidRDefault="000F470F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284510DD" w:rsidR="009C6E60" w:rsidRPr="00830C38" w:rsidRDefault="009C6E60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1</w:t>
          </w:r>
          <w:r w:rsidR="001D478C">
            <w:rPr>
              <w:b/>
              <w:bCs/>
              <w:sz w:val="96"/>
              <w:szCs w:val="96"/>
            </w:rPr>
            <w:t>2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5DF11414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187344">
            <w:t>07/02/1998</w:t>
          </w:r>
        </w:p>
      </w:tc>
    </w:tr>
  </w:tbl>
  <w:p w14:paraId="5BE83231" w14:textId="08666AB5" w:rsidR="008F0130" w:rsidRPr="00F37CAE" w:rsidRDefault="001D478C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Laying Sods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53C7E"/>
    <w:multiLevelType w:val="hybridMultilevel"/>
    <w:tmpl w:val="E5B4BCCC"/>
    <w:lvl w:ilvl="0" w:tplc="EE2E1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954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107A5"/>
    <w:rsid w:val="00096744"/>
    <w:rsid w:val="000F470F"/>
    <w:rsid w:val="00187344"/>
    <w:rsid w:val="001D478C"/>
    <w:rsid w:val="00242F44"/>
    <w:rsid w:val="00472DB2"/>
    <w:rsid w:val="00533D91"/>
    <w:rsid w:val="00651325"/>
    <w:rsid w:val="006A7053"/>
    <w:rsid w:val="006A7D36"/>
    <w:rsid w:val="0071456B"/>
    <w:rsid w:val="00747C1E"/>
    <w:rsid w:val="00870037"/>
    <w:rsid w:val="008F0130"/>
    <w:rsid w:val="009A402D"/>
    <w:rsid w:val="009C6E60"/>
    <w:rsid w:val="00A31EAA"/>
    <w:rsid w:val="00A57AFC"/>
    <w:rsid w:val="00B20A6B"/>
    <w:rsid w:val="00C90D99"/>
    <w:rsid w:val="00CB7BBA"/>
    <w:rsid w:val="00D215C8"/>
    <w:rsid w:val="00D6177B"/>
    <w:rsid w:val="00D74633"/>
    <w:rsid w:val="00DA7601"/>
    <w:rsid w:val="00E41E9F"/>
    <w:rsid w:val="00E642C3"/>
    <w:rsid w:val="00E81C13"/>
    <w:rsid w:val="00F37CAE"/>
    <w:rsid w:val="00F55050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15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31</cp:revision>
  <dcterms:created xsi:type="dcterms:W3CDTF">2021-12-29T22:02:00Z</dcterms:created>
  <dcterms:modified xsi:type="dcterms:W3CDTF">2022-09-20T19:30:00Z</dcterms:modified>
</cp:coreProperties>
</file>