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6775515B" w14:textId="77777777" w:rsidR="006A7D36" w:rsidRDefault="008C5694">
            <w:r>
              <w:t>Debbie Dauphinee</w:t>
            </w:r>
          </w:p>
          <w:p w14:paraId="5CA15A67" w14:textId="5AE43137" w:rsidR="008C5694" w:rsidRDefault="008C5694">
            <w:r>
              <w:t xml:space="preserve">Gordon </w:t>
            </w:r>
            <w:proofErr w:type="spellStart"/>
            <w:r>
              <w:t>Oickle</w:t>
            </w:r>
            <w:proofErr w:type="spellEnd"/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7F40F633" w:rsidR="00870037" w:rsidRDefault="00870037"/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4C838C8" w:rsidR="00472DB2" w:rsidRDefault="008C5694">
            <w:r>
              <w:t>Snow Shovel</w:t>
            </w:r>
          </w:p>
        </w:tc>
        <w:tc>
          <w:tcPr>
            <w:tcW w:w="3117" w:type="dxa"/>
          </w:tcPr>
          <w:p w14:paraId="031B7D4D" w14:textId="31F27D7A" w:rsidR="00472DB2" w:rsidRDefault="008C5694">
            <w:r>
              <w:t>Snow</w:t>
            </w:r>
          </w:p>
        </w:tc>
        <w:tc>
          <w:tcPr>
            <w:tcW w:w="3117" w:type="dxa"/>
          </w:tcPr>
          <w:p w14:paraId="50A2A9F8" w14:textId="0F14D2B6" w:rsidR="00472DB2" w:rsidRDefault="008C5694">
            <w:r>
              <w:t xml:space="preserve">Steel toe </w:t>
            </w:r>
            <w:proofErr w:type="gramStart"/>
            <w:r>
              <w:t>foot wear</w:t>
            </w:r>
            <w:proofErr w:type="gramEnd"/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7777777" w:rsidR="00472DB2" w:rsidRDefault="00472DB2"/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0C519AF9" w:rsidR="00472DB2" w:rsidRDefault="008C5694">
            <w:r>
              <w:t>Warm Clothing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1F2ABE03" w:rsidR="00472DB2" w:rsidRDefault="008C5694">
            <w:r>
              <w:t>Gloves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5F1DF94D" w14:textId="77777777" w:rsidR="00043539" w:rsidRPr="00043539" w:rsidRDefault="00043539" w:rsidP="0004353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43539">
        <w:rPr>
          <w:rFonts w:asciiTheme="minorHAnsi" w:hAnsiTheme="minorHAnsi" w:cstheme="minorHAnsi"/>
          <w:sz w:val="28"/>
          <w:szCs w:val="28"/>
        </w:rPr>
        <w:t>Dress accordingly for weather, have fluids and snacks</w:t>
      </w:r>
    </w:p>
    <w:p w14:paraId="1BF1F3CA" w14:textId="77777777" w:rsidR="00043539" w:rsidRPr="00043539" w:rsidRDefault="00043539" w:rsidP="0004353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43539">
        <w:rPr>
          <w:rFonts w:asciiTheme="minorHAnsi" w:hAnsiTheme="minorHAnsi" w:cstheme="minorHAnsi"/>
          <w:b/>
          <w:bCs/>
          <w:sz w:val="28"/>
          <w:szCs w:val="28"/>
        </w:rPr>
        <w:t>For steps</w:t>
      </w:r>
      <w:r w:rsidRPr="00043539">
        <w:rPr>
          <w:rFonts w:asciiTheme="minorHAnsi" w:hAnsiTheme="minorHAnsi" w:cstheme="minorHAnsi"/>
          <w:sz w:val="28"/>
          <w:szCs w:val="28"/>
        </w:rPr>
        <w:t xml:space="preserve"> – go to top of steps and shovel down. Clear top deck first if any. Watching out for people and obstacles below. If, for safety purposes [amount of snow] it is better to shovel as you go up the steps then do so.</w:t>
      </w:r>
    </w:p>
    <w:p w14:paraId="2C2246AE" w14:textId="77777777" w:rsidR="00043539" w:rsidRPr="00043539" w:rsidRDefault="00043539" w:rsidP="0004353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43539">
        <w:rPr>
          <w:rFonts w:asciiTheme="minorHAnsi" w:hAnsiTheme="minorHAnsi" w:cstheme="minorHAnsi"/>
          <w:sz w:val="28"/>
          <w:szCs w:val="28"/>
        </w:rPr>
        <w:t>Push snow through openings where possible. If not, bend knees, back slightly bent and throw snow over railings watching for people and obstacles below.</w:t>
      </w:r>
    </w:p>
    <w:p w14:paraId="39FE40D3" w14:textId="77777777" w:rsidR="00043539" w:rsidRPr="00043539" w:rsidRDefault="00043539" w:rsidP="0004353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43539">
        <w:rPr>
          <w:rFonts w:asciiTheme="minorHAnsi" w:hAnsiTheme="minorHAnsi" w:cstheme="minorHAnsi"/>
          <w:sz w:val="28"/>
          <w:szCs w:val="28"/>
        </w:rPr>
        <w:t>When all snow is off steps and on pavement below, push it to open area where plow can remove it.</w:t>
      </w:r>
    </w:p>
    <w:p w14:paraId="6A09C0A8" w14:textId="77777777" w:rsidR="00043539" w:rsidRPr="00043539" w:rsidRDefault="00043539" w:rsidP="0004353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43539">
        <w:rPr>
          <w:rFonts w:asciiTheme="minorHAnsi" w:hAnsiTheme="minorHAnsi" w:cstheme="minorHAnsi"/>
          <w:sz w:val="28"/>
          <w:szCs w:val="28"/>
        </w:rPr>
        <w:t>Always stop shovelling when people are approaching and let them pass before resuming to shovel.</w:t>
      </w:r>
    </w:p>
    <w:p w14:paraId="1330DD5A" w14:textId="77777777" w:rsidR="00043539" w:rsidRPr="00043539" w:rsidRDefault="00043539" w:rsidP="0004353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043539">
        <w:rPr>
          <w:rFonts w:asciiTheme="minorHAnsi" w:hAnsiTheme="minorHAnsi" w:cstheme="minorHAnsi"/>
          <w:b/>
          <w:bCs/>
          <w:sz w:val="28"/>
          <w:szCs w:val="28"/>
        </w:rPr>
        <w:t xml:space="preserve">For walkways - </w:t>
      </w:r>
      <w:r w:rsidRPr="00043539">
        <w:rPr>
          <w:rFonts w:asciiTheme="minorHAnsi" w:hAnsiTheme="minorHAnsi" w:cstheme="minorHAnsi"/>
          <w:sz w:val="28"/>
          <w:szCs w:val="28"/>
        </w:rPr>
        <w:t>bend knees, slightly bend back and push or throw snow from walkway clearing the walkway entirely. Stop if people are approaching.</w:t>
      </w:r>
    </w:p>
    <w:p w14:paraId="54A883E3" w14:textId="77777777" w:rsidR="00043539" w:rsidRPr="00043539" w:rsidRDefault="00043539" w:rsidP="0004353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43539">
        <w:rPr>
          <w:rFonts w:asciiTheme="minorHAnsi" w:hAnsiTheme="minorHAnsi" w:cstheme="minorHAnsi"/>
          <w:sz w:val="28"/>
          <w:szCs w:val="28"/>
        </w:rPr>
        <w:t xml:space="preserve">If walkway borders an area where the plow can remove </w:t>
      </w:r>
      <w:proofErr w:type="gramStart"/>
      <w:r w:rsidRPr="00043539">
        <w:rPr>
          <w:rFonts w:asciiTheme="minorHAnsi" w:hAnsiTheme="minorHAnsi" w:cstheme="minorHAnsi"/>
          <w:sz w:val="28"/>
          <w:szCs w:val="28"/>
        </w:rPr>
        <w:t>snow</w:t>
      </w:r>
      <w:proofErr w:type="gramEnd"/>
      <w:r w:rsidRPr="00043539">
        <w:rPr>
          <w:rFonts w:asciiTheme="minorHAnsi" w:hAnsiTheme="minorHAnsi" w:cstheme="minorHAnsi"/>
          <w:sz w:val="28"/>
          <w:szCs w:val="28"/>
        </w:rPr>
        <w:t xml:space="preserve"> then put snow to reduce shovelling</w:t>
      </w:r>
    </w:p>
    <w:p w14:paraId="5FD86C29" w14:textId="77777777" w:rsidR="00043539" w:rsidRPr="00043539" w:rsidRDefault="00043539" w:rsidP="00043539">
      <w:pPr>
        <w:ind w:left="425"/>
        <w:rPr>
          <w:rFonts w:cstheme="minorHAnsi"/>
          <w:sz w:val="28"/>
          <w:szCs w:val="28"/>
        </w:rPr>
      </w:pPr>
    </w:p>
    <w:p w14:paraId="0CBA52CA" w14:textId="77777777" w:rsidR="00043539" w:rsidRPr="00043539" w:rsidRDefault="00043539" w:rsidP="00043539">
      <w:pPr>
        <w:ind w:left="425"/>
        <w:rPr>
          <w:rFonts w:cstheme="minorHAnsi"/>
          <w:sz w:val="20"/>
          <w:szCs w:val="20"/>
        </w:rPr>
      </w:pPr>
      <w:r w:rsidRPr="00043539">
        <w:rPr>
          <w:rFonts w:cstheme="minorHAnsi"/>
          <w:sz w:val="20"/>
          <w:szCs w:val="20"/>
        </w:rPr>
        <w:t>Please note – Depending on contract a metal edged shovel may not be allowed</w:t>
      </w:r>
    </w:p>
    <w:p w14:paraId="4CB1F08F" w14:textId="707B1A19" w:rsidR="00F97161" w:rsidRPr="00F97161" w:rsidRDefault="00043539" w:rsidP="00043539">
      <w:pPr>
        <w:ind w:left="425"/>
        <w:rPr>
          <w:sz w:val="28"/>
          <w:szCs w:val="28"/>
        </w:rPr>
      </w:pPr>
      <w:r w:rsidRPr="00043539">
        <w:rPr>
          <w:rFonts w:cstheme="minorHAnsi"/>
          <w:sz w:val="20"/>
          <w:szCs w:val="20"/>
        </w:rPr>
        <w:t xml:space="preserve">Contracts vary. Ensure you understand what requires </w:t>
      </w:r>
      <w:r w:rsidRPr="00043539">
        <w:rPr>
          <w:rFonts w:cstheme="minorHAnsi"/>
          <w:sz w:val="20"/>
          <w:szCs w:val="20"/>
        </w:rPr>
        <w:t>shoveling</w:t>
      </w:r>
    </w:p>
    <w:sectPr w:rsidR="00F97161" w:rsidRPr="00F97161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22F8EE7D" w:rsidR="00DA7601" w:rsidRDefault="00043539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43 – Shoveling Snow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0C11F916" w:rsidR="009C6E60" w:rsidRPr="00830C38" w:rsidRDefault="00B91336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43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7E6906BF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B91336">
            <w:t>01/27/2011</w:t>
          </w:r>
        </w:p>
      </w:tc>
    </w:tr>
  </w:tbl>
  <w:p w14:paraId="5BE83231" w14:textId="63A49DF6" w:rsidR="008F0130" w:rsidRPr="00F37CAE" w:rsidRDefault="00B91336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Shoveling Snow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A1DBC"/>
    <w:multiLevelType w:val="hybridMultilevel"/>
    <w:tmpl w:val="3D90065C"/>
    <w:lvl w:ilvl="0" w:tplc="61EE457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602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43539"/>
    <w:rsid w:val="00096744"/>
    <w:rsid w:val="000F470F"/>
    <w:rsid w:val="00472DB2"/>
    <w:rsid w:val="00533D91"/>
    <w:rsid w:val="00651325"/>
    <w:rsid w:val="006A7053"/>
    <w:rsid w:val="006A7D36"/>
    <w:rsid w:val="0071456B"/>
    <w:rsid w:val="00747C1E"/>
    <w:rsid w:val="00870037"/>
    <w:rsid w:val="008C5694"/>
    <w:rsid w:val="008F0130"/>
    <w:rsid w:val="009C6E60"/>
    <w:rsid w:val="00A31EAA"/>
    <w:rsid w:val="00A57AFC"/>
    <w:rsid w:val="00B91336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35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2022-09-20T20:13:00Z</dcterms:modified>
</cp:coreProperties>
</file>