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028B7E82" w:rsidR="00870037" w:rsidRDefault="00537AC9">
            <w:r>
              <w:t>Debbie Dauphinee</w:t>
            </w:r>
          </w:p>
          <w:p w14:paraId="7306DF26" w14:textId="232DF64F" w:rsidR="006A7D36" w:rsidRDefault="00537AC9">
            <w:r>
              <w:t xml:space="preserve">Blair </w:t>
            </w:r>
            <w:proofErr w:type="spellStart"/>
            <w:r>
              <w:t>Rawding</w:t>
            </w:r>
            <w:proofErr w:type="spellEnd"/>
          </w:p>
          <w:p w14:paraId="5CA15A67" w14:textId="354EFB35" w:rsidR="006A7D36" w:rsidRDefault="006A7D36"/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3207F72C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7777777" w:rsidR="00472DB2" w:rsidRDefault="00472DB2"/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11612A51" w:rsidR="00472DB2" w:rsidRDefault="006B4050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7777777" w:rsidR="00472DB2" w:rsidRDefault="00472DB2"/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7FE72EE3" w:rsidR="00472DB2" w:rsidRDefault="006B4050">
            <w:r>
              <w:t>Fall Arrest Equipment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2D1CC8B7" w14:textId="77777777" w:rsidR="00612259" w:rsidRDefault="00EE2830" w:rsidP="006122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General</w:t>
      </w:r>
    </w:p>
    <w:p w14:paraId="22A8ABBE" w14:textId="3C58936E" w:rsidR="00612259" w:rsidRPr="00612259" w:rsidRDefault="00612259" w:rsidP="00612259">
      <w:pPr>
        <w:rPr>
          <w:rFonts w:cstheme="minorHAnsi"/>
          <w:b/>
          <w:bCs/>
          <w:sz w:val="28"/>
          <w:szCs w:val="28"/>
        </w:rPr>
      </w:pPr>
      <w:r w:rsidRPr="00612259">
        <w:rPr>
          <w:rFonts w:eastAsia="Times New Roman" w:cstheme="minorHAnsi"/>
          <w:color w:val="000000"/>
          <w:sz w:val="28"/>
          <w:szCs w:val="28"/>
          <w:lang w:eastAsia="en-CA"/>
        </w:rPr>
        <w:t xml:space="preserve">Note that all work performed more than 3 </w:t>
      </w:r>
      <w:proofErr w:type="spellStart"/>
      <w:r w:rsidRPr="00612259">
        <w:rPr>
          <w:rFonts w:eastAsia="Times New Roman" w:cstheme="minorHAnsi"/>
          <w:color w:val="000000"/>
          <w:sz w:val="28"/>
          <w:szCs w:val="28"/>
          <w:lang w:eastAsia="en-CA"/>
        </w:rPr>
        <w:t>metres</w:t>
      </w:r>
      <w:proofErr w:type="spellEnd"/>
      <w:r w:rsidRPr="00612259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above the nearest safe surface, or above a surface or thing that could cause injury to a person upon contact, requires the use of fall protection. This may be a fall arrest system which includes a full body harness, </w:t>
      </w:r>
      <w:proofErr w:type="gramStart"/>
      <w:r w:rsidRPr="00612259">
        <w:rPr>
          <w:rFonts w:eastAsia="Times New Roman" w:cstheme="minorHAnsi"/>
          <w:color w:val="000000"/>
          <w:sz w:val="28"/>
          <w:szCs w:val="28"/>
          <w:lang w:eastAsia="en-CA"/>
        </w:rPr>
        <w:t>lanyard</w:t>
      </w:r>
      <w:proofErr w:type="gramEnd"/>
      <w:r w:rsidRPr="00612259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and anchor point; a guardrail, a safety net; temporary flooring; or a means of fall protection that provides a level of safety equal to or greater than a fall arrest system (Fall Protection Regulations s).</w:t>
      </w:r>
    </w:p>
    <w:p w14:paraId="377BC7B1" w14:textId="77777777" w:rsidR="00612259" w:rsidRDefault="00612259">
      <w:pPr>
        <w:rPr>
          <w:b/>
          <w:bCs/>
          <w:sz w:val="32"/>
          <w:szCs w:val="32"/>
        </w:rPr>
      </w:pPr>
    </w:p>
    <w:p w14:paraId="4E8A3C79" w14:textId="5C6C854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4ED2267" w14:textId="0AA4B09F" w:rsidR="00CB7BBA" w:rsidRDefault="000349DA" w:rsidP="00D371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85211">
        <w:rPr>
          <w:rFonts w:cstheme="minorHAnsi"/>
          <w:sz w:val="28"/>
          <w:szCs w:val="28"/>
        </w:rPr>
        <w:t>DCP Only, Refer to Fall Protection Regulation</w:t>
      </w:r>
      <w:r w:rsidR="00D37158" w:rsidRPr="00985211">
        <w:rPr>
          <w:rFonts w:cstheme="minorHAnsi"/>
          <w:sz w:val="28"/>
          <w:szCs w:val="28"/>
        </w:rPr>
        <w:t>s.</w:t>
      </w:r>
    </w:p>
    <w:p w14:paraId="50121429" w14:textId="0F60EDF8" w:rsidR="00985211" w:rsidRDefault="00BC3867" w:rsidP="00985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7763FA">
        <w:rPr>
          <w:rFonts w:eastAsia="Times New Roman" w:cstheme="minorHAnsi"/>
          <w:color w:val="000000"/>
          <w:sz w:val="28"/>
          <w:szCs w:val="28"/>
          <w:lang w:eastAsia="en-CA"/>
        </w:rPr>
        <w:t>Before work starts, review the tasks to be completed and the fall protection system(s) to be used.</w:t>
      </w:r>
    </w:p>
    <w:p w14:paraId="3CF28BB3" w14:textId="67CA1EF2" w:rsidR="00985211" w:rsidRDefault="00985211" w:rsidP="00985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985211">
        <w:rPr>
          <w:rFonts w:eastAsia="Times New Roman" w:cstheme="minorHAnsi"/>
          <w:color w:val="000000"/>
          <w:sz w:val="28"/>
          <w:szCs w:val="28"/>
          <w:lang w:eastAsia="en-CA"/>
        </w:rPr>
        <w:t>Every employee who must use a fall arrest system shall be trained in its use.</w:t>
      </w:r>
    </w:p>
    <w:p w14:paraId="3FE61DB5" w14:textId="77777777" w:rsidR="00985211" w:rsidRDefault="00985211" w:rsidP="00985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985211">
        <w:rPr>
          <w:rFonts w:eastAsia="Times New Roman" w:cstheme="minorHAnsi"/>
          <w:color w:val="000000"/>
          <w:sz w:val="28"/>
          <w:szCs w:val="28"/>
          <w:lang w:eastAsia="en-CA"/>
        </w:rPr>
        <w:t xml:space="preserve">Ensure that all necessary anchor points, </w:t>
      </w:r>
      <w:proofErr w:type="gramStart"/>
      <w:r w:rsidRPr="00985211">
        <w:rPr>
          <w:rFonts w:eastAsia="Times New Roman" w:cstheme="minorHAnsi"/>
          <w:color w:val="000000"/>
          <w:sz w:val="28"/>
          <w:szCs w:val="28"/>
          <w:lang w:eastAsia="en-CA"/>
        </w:rPr>
        <w:t>lifelines</w:t>
      </w:r>
      <w:proofErr w:type="gramEnd"/>
      <w:r w:rsidRPr="00985211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and static lines are in place.</w:t>
      </w:r>
    </w:p>
    <w:p w14:paraId="186F1EDE" w14:textId="77777777" w:rsidR="007763FA" w:rsidRDefault="007763FA" w:rsidP="00985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7763FA">
        <w:rPr>
          <w:rFonts w:eastAsia="Times New Roman" w:cstheme="minorHAnsi"/>
          <w:color w:val="000000"/>
          <w:sz w:val="28"/>
          <w:szCs w:val="28"/>
          <w:lang w:eastAsia="en-CA"/>
        </w:rPr>
        <w:t>E</w:t>
      </w:r>
      <w:r w:rsidR="00985211" w:rsidRPr="007763FA">
        <w:rPr>
          <w:rFonts w:eastAsia="Times New Roman" w:cstheme="minorHAnsi"/>
          <w:color w:val="000000"/>
          <w:sz w:val="28"/>
          <w:szCs w:val="28"/>
          <w:lang w:eastAsia="en-CA"/>
        </w:rPr>
        <w:t>ach component of a fall arrest system, including each lifeline, shall be inspected by a competent person prior to each use.</w:t>
      </w:r>
    </w:p>
    <w:p w14:paraId="1695B6D9" w14:textId="28F34A1E" w:rsidR="00985211" w:rsidRPr="007763FA" w:rsidRDefault="00985211" w:rsidP="00985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7763FA">
        <w:rPr>
          <w:rFonts w:eastAsia="Times New Roman" w:cstheme="minorHAnsi"/>
          <w:color w:val="000000"/>
          <w:sz w:val="28"/>
          <w:szCs w:val="28"/>
          <w:lang w:eastAsia="en-CA"/>
        </w:rPr>
        <w:lastRenderedPageBreak/>
        <w:t xml:space="preserve"> “Recovery Plan” must be developed to be used if an employee protected by the fall arrest system should fall and be suspended by the fall arrest system.</w:t>
      </w:r>
    </w:p>
    <w:sectPr w:rsidR="00985211" w:rsidRPr="007763FA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453E" w14:textId="77777777" w:rsidR="007763FA" w:rsidRDefault="007763FA" w:rsidP="007763F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68 – Working at Heights</w:t>
    </w:r>
  </w:p>
  <w:p w14:paraId="150C2B40" w14:textId="77777777" w:rsidR="007763FA" w:rsidRDefault="007763FA" w:rsidP="007763F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72688255" w14:textId="77777777" w:rsidR="007763FA" w:rsidRDefault="0077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0381E7B3" w:rsidR="00DA7601" w:rsidRDefault="007763F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68 – Working at Heights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723B05A7" w:rsidR="009C6E60" w:rsidRPr="00830C38" w:rsidRDefault="00537AC9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68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CE4B8D2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537AC9">
            <w:t>04/18/2019</w:t>
          </w:r>
        </w:p>
      </w:tc>
    </w:tr>
  </w:tbl>
  <w:p w14:paraId="5BE83231" w14:textId="3A506721" w:rsidR="008F0130" w:rsidRPr="00F37CAE" w:rsidRDefault="00537AC9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Working at Heights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263"/>
    <w:multiLevelType w:val="multilevel"/>
    <w:tmpl w:val="7A12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F6C1B"/>
    <w:multiLevelType w:val="multilevel"/>
    <w:tmpl w:val="1C34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63024"/>
    <w:multiLevelType w:val="hybridMultilevel"/>
    <w:tmpl w:val="6FFA5E20"/>
    <w:lvl w:ilvl="0" w:tplc="D6C24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4026">
    <w:abstractNumId w:val="1"/>
  </w:num>
  <w:num w:numId="2" w16cid:durableId="304891884">
    <w:abstractNumId w:val="2"/>
  </w:num>
  <w:num w:numId="3" w16cid:durableId="114604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349DA"/>
    <w:rsid w:val="00096744"/>
    <w:rsid w:val="000F470F"/>
    <w:rsid w:val="00472DB2"/>
    <w:rsid w:val="00533D91"/>
    <w:rsid w:val="00537AC9"/>
    <w:rsid w:val="00612259"/>
    <w:rsid w:val="00651325"/>
    <w:rsid w:val="006A7053"/>
    <w:rsid w:val="006A7D36"/>
    <w:rsid w:val="006B4050"/>
    <w:rsid w:val="0071456B"/>
    <w:rsid w:val="00747C1E"/>
    <w:rsid w:val="007763FA"/>
    <w:rsid w:val="00870037"/>
    <w:rsid w:val="008F0130"/>
    <w:rsid w:val="00985211"/>
    <w:rsid w:val="009C6E60"/>
    <w:rsid w:val="00A31EAA"/>
    <w:rsid w:val="00A57AFC"/>
    <w:rsid w:val="00BC3867"/>
    <w:rsid w:val="00C90D99"/>
    <w:rsid w:val="00CB7BBA"/>
    <w:rsid w:val="00D37158"/>
    <w:rsid w:val="00D6177B"/>
    <w:rsid w:val="00D74633"/>
    <w:rsid w:val="00DA7601"/>
    <w:rsid w:val="00E41E9F"/>
    <w:rsid w:val="00E642C3"/>
    <w:rsid w:val="00E81C13"/>
    <w:rsid w:val="00EE2830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33</cp:revision>
  <dcterms:created xsi:type="dcterms:W3CDTF">2021-12-29T22:02:00Z</dcterms:created>
  <dcterms:modified xsi:type="dcterms:W3CDTF">2022-09-20T16:55:00Z</dcterms:modified>
</cp:coreProperties>
</file>