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C8969" w14:textId="5EECD39E" w:rsidR="004F5BD6" w:rsidRDefault="00152F49">
      <w:r>
        <w:t>Safe Work Practice</w:t>
      </w:r>
    </w:p>
    <w:p w14:paraId="347339EA" w14:textId="29A6BC0C" w:rsidR="00152F49" w:rsidRDefault="00152F49">
      <w:r>
        <w:t>Working with Concrete/Cement</w:t>
      </w:r>
    </w:p>
    <w:p w14:paraId="2967C6BD" w14:textId="06253527" w:rsidR="00152F49" w:rsidRDefault="00152F49">
      <w:r>
        <w:t>General-</w:t>
      </w:r>
      <w:r w:rsidRPr="00152F49">
        <w:t>Concrete can also cause chemical burns, so be sure to wear the proper protective clothing, such as long sleeves, pants, waterproof gloves, protective safety goggles, and high rubber boots. You'll also want to wear goggles and a face mask when sanding concrete to prevent inhaling concrete dust.</w:t>
      </w:r>
    </w:p>
    <w:p w14:paraId="5B3BA994" w14:textId="1078CA83" w:rsidR="00152F49" w:rsidRDefault="00152F49">
      <w:r>
        <w:t>PPE – Steel toed footwear</w:t>
      </w:r>
    </w:p>
    <w:p w14:paraId="18054F14" w14:textId="76433629" w:rsidR="00152F49" w:rsidRDefault="00152F49">
      <w:r>
        <w:t xml:space="preserve"> Eye Protection</w:t>
      </w:r>
    </w:p>
    <w:p w14:paraId="097D268F" w14:textId="5AC589BF" w:rsidR="00152F49" w:rsidRDefault="00152F49">
      <w:r>
        <w:t>Ear protection</w:t>
      </w:r>
    </w:p>
    <w:p w14:paraId="78001333" w14:textId="4FF3E730" w:rsidR="00152F49" w:rsidRDefault="00152F49">
      <w:r>
        <w:t>Respirator</w:t>
      </w:r>
    </w:p>
    <w:p w14:paraId="1EC1944D" w14:textId="7011D575" w:rsidR="00152F49" w:rsidRDefault="00152F49">
      <w:r>
        <w:t>Long sleeves</w:t>
      </w:r>
    </w:p>
    <w:p w14:paraId="4412FD80" w14:textId="77777777" w:rsidR="00E27908" w:rsidRDefault="00E27908" w:rsidP="00E27908">
      <w:r>
        <w:t>Hazards-</w:t>
      </w:r>
      <w:r>
        <w:t>Slips, trips &amp; falls</w:t>
      </w:r>
    </w:p>
    <w:p w14:paraId="2793F623" w14:textId="77777777" w:rsidR="00E27908" w:rsidRDefault="00E27908" w:rsidP="00E27908">
      <w:r>
        <w:t>Explosive dust</w:t>
      </w:r>
    </w:p>
    <w:p w14:paraId="72565FFF" w14:textId="77777777" w:rsidR="00E27908" w:rsidRDefault="00E27908" w:rsidP="00E27908">
      <w:r>
        <w:t>Inhalation of dust particles</w:t>
      </w:r>
    </w:p>
    <w:p w14:paraId="76ADBE2F" w14:textId="77777777" w:rsidR="00E27908" w:rsidRDefault="00E27908" w:rsidP="00E27908">
      <w:r>
        <w:t>Flying debris</w:t>
      </w:r>
    </w:p>
    <w:p w14:paraId="17557ED6" w14:textId="0265F75B" w:rsidR="00E27908" w:rsidRDefault="00E27908" w:rsidP="00E27908">
      <w:r>
        <w:t>Skin irritation</w:t>
      </w:r>
    </w:p>
    <w:p w14:paraId="1523ADD5" w14:textId="77777777" w:rsidR="00E27908" w:rsidRDefault="00E27908"/>
    <w:p w14:paraId="1F19A122" w14:textId="77777777" w:rsidR="00E27908" w:rsidRDefault="00E27908"/>
    <w:p w14:paraId="17286044" w14:textId="14D088B7" w:rsidR="00152F49" w:rsidRDefault="00152F49">
      <w:r>
        <w:t xml:space="preserve">Practices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470"/>
      </w:tblGrid>
      <w:tr w:rsidR="00152F49" w:rsidRPr="00152F49" w14:paraId="4572E1DA" w14:textId="77777777">
        <w:trPr>
          <w:trHeight w:val="1981"/>
        </w:trPr>
        <w:tc>
          <w:tcPr>
            <w:tcW w:w="10470" w:type="dxa"/>
            <w:tcBorders>
              <w:top w:val="none" w:sz="6" w:space="0" w:color="auto"/>
              <w:bottom w:val="none" w:sz="6" w:space="0" w:color="auto"/>
            </w:tcBorders>
          </w:tcPr>
          <w:p w14:paraId="0301BFFD" w14:textId="77777777" w:rsidR="00152F49" w:rsidRPr="00152F49" w:rsidRDefault="00152F49" w:rsidP="00152F49"/>
          <w:p w14:paraId="752EF19F" w14:textId="77777777" w:rsidR="00152F49" w:rsidRPr="00152F49" w:rsidRDefault="00152F49" w:rsidP="00152F49">
            <w:pPr>
              <w:numPr>
                <w:ilvl w:val="0"/>
                <w:numId w:val="1"/>
              </w:numPr>
            </w:pPr>
            <w:r w:rsidRPr="00152F49">
              <w:t xml:space="preserve">• DO NOT have prolonged contact with concrete, it can cause respiratory illness, burns, rashes and skin irritation. </w:t>
            </w:r>
          </w:p>
          <w:p w14:paraId="24F8611E" w14:textId="77777777" w:rsidR="00152F49" w:rsidRPr="00152F49" w:rsidRDefault="00152F49" w:rsidP="00152F49">
            <w:pPr>
              <w:numPr>
                <w:ilvl w:val="0"/>
                <w:numId w:val="1"/>
              </w:numPr>
            </w:pPr>
            <w:r w:rsidRPr="00152F49">
              <w:t xml:space="preserve">• Ensure appropriate PPE is used. Wet concrete can cause severe burns to the skin. If wet concrete gets on the skin it should be washed off completely as soon as contact occurs. </w:t>
            </w:r>
          </w:p>
          <w:p w14:paraId="67B28C25" w14:textId="77777777" w:rsidR="00152F49" w:rsidRPr="00152F49" w:rsidRDefault="00152F49" w:rsidP="00152F49">
            <w:pPr>
              <w:numPr>
                <w:ilvl w:val="0"/>
                <w:numId w:val="1"/>
              </w:numPr>
            </w:pPr>
            <w:r w:rsidRPr="00152F49">
              <w:t xml:space="preserve">• Become familiar with the Safety Data Sheet for the concrete/cement products you are using to ensure you know the proper personal protective equipment to use and what to do if exposure occurs. </w:t>
            </w:r>
          </w:p>
          <w:p w14:paraId="47B755E3" w14:textId="77777777" w:rsidR="00152F49" w:rsidRPr="00152F49" w:rsidRDefault="00152F49" w:rsidP="00152F49">
            <w:pPr>
              <w:numPr>
                <w:ilvl w:val="1"/>
                <w:numId w:val="1"/>
              </w:numPr>
            </w:pPr>
            <w:r w:rsidRPr="00152F49">
              <w:t xml:space="preserve">• Avoid breathing concrete dust by: o Avoiding dusty areas </w:t>
            </w:r>
          </w:p>
          <w:p w14:paraId="5F66B543" w14:textId="77777777" w:rsidR="00152F49" w:rsidRPr="00152F49" w:rsidRDefault="00152F49" w:rsidP="00152F49">
            <w:pPr>
              <w:numPr>
                <w:ilvl w:val="1"/>
                <w:numId w:val="1"/>
              </w:numPr>
            </w:pPr>
            <w:r w:rsidRPr="00152F49">
              <w:t xml:space="preserve">o Wetting down the work area to minimize dust </w:t>
            </w:r>
          </w:p>
          <w:p w14:paraId="0244B657" w14:textId="77777777" w:rsidR="00152F49" w:rsidRPr="00152F49" w:rsidRDefault="00152F49" w:rsidP="00152F49">
            <w:pPr>
              <w:numPr>
                <w:ilvl w:val="1"/>
                <w:numId w:val="1"/>
              </w:numPr>
            </w:pPr>
            <w:r w:rsidRPr="00152F49">
              <w:t xml:space="preserve">o Wearing approved respiratory protection </w:t>
            </w:r>
          </w:p>
          <w:p w14:paraId="2113E9C5" w14:textId="77777777" w:rsidR="00152F49" w:rsidRPr="00152F49" w:rsidRDefault="00152F49" w:rsidP="00152F49">
            <w:pPr>
              <w:numPr>
                <w:ilvl w:val="1"/>
                <w:numId w:val="1"/>
              </w:numPr>
            </w:pPr>
            <w:r w:rsidRPr="00152F49">
              <w:t xml:space="preserve">o Use HEPA vacuums to collect dust, don’t dry sweep. </w:t>
            </w:r>
          </w:p>
          <w:p w14:paraId="13FBECF5" w14:textId="77777777" w:rsidR="00152F49" w:rsidRPr="00152F49" w:rsidRDefault="00152F49" w:rsidP="00152F49">
            <w:pPr>
              <w:numPr>
                <w:ilvl w:val="1"/>
                <w:numId w:val="1"/>
              </w:numPr>
            </w:pPr>
            <w:r w:rsidRPr="00152F49">
              <w:lastRenderedPageBreak/>
              <w:t xml:space="preserve">o Using wet cuts, rather than dry cuts. </w:t>
            </w:r>
          </w:p>
          <w:p w14:paraId="42BE3AEF" w14:textId="77777777" w:rsidR="00152F49" w:rsidRPr="00152F49" w:rsidRDefault="00152F49" w:rsidP="00152F49">
            <w:pPr>
              <w:numPr>
                <w:ilvl w:val="1"/>
                <w:numId w:val="1"/>
              </w:numPr>
            </w:pPr>
            <w:r w:rsidRPr="00152F49">
              <w:t xml:space="preserve">o Mix dry cement in well ventilated areas. </w:t>
            </w:r>
          </w:p>
          <w:p w14:paraId="16E7CB0D" w14:textId="77777777" w:rsidR="00152F49" w:rsidRPr="00152F49" w:rsidRDefault="00152F49" w:rsidP="00152F49">
            <w:pPr>
              <w:numPr>
                <w:ilvl w:val="1"/>
                <w:numId w:val="1"/>
              </w:numPr>
            </w:pPr>
            <w:r w:rsidRPr="00152F49">
              <w:t xml:space="preserve">o Work upwind from dust sources. </w:t>
            </w:r>
          </w:p>
          <w:p w14:paraId="55657E99" w14:textId="77777777" w:rsidR="00152F49" w:rsidRPr="00152F49" w:rsidRDefault="00152F49" w:rsidP="00152F49">
            <w:pPr>
              <w:numPr>
                <w:ilvl w:val="1"/>
                <w:numId w:val="1"/>
              </w:numPr>
            </w:pPr>
          </w:p>
          <w:p w14:paraId="31B69B5C" w14:textId="77777777" w:rsidR="00152F49" w:rsidRPr="00152F49" w:rsidRDefault="00152F49" w:rsidP="00152F49"/>
        </w:tc>
      </w:tr>
    </w:tbl>
    <w:p w14:paraId="11546F0F" w14:textId="79FDC2D5" w:rsidR="00152F49" w:rsidRDefault="00152F49"/>
    <w:p w14:paraId="06D93A96" w14:textId="77777777" w:rsidR="00152F49" w:rsidRDefault="00152F49"/>
    <w:sectPr w:rsidR="00152F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4AD3F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61281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F49"/>
    <w:rsid w:val="00152F49"/>
    <w:rsid w:val="00324407"/>
    <w:rsid w:val="003B14E4"/>
    <w:rsid w:val="004F5BD6"/>
    <w:rsid w:val="00E279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DA820"/>
  <w15:chartTrackingRefBased/>
  <w15:docId w15:val="{14751790-0C15-4D97-86E6-B270878B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F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F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F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F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F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F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F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F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F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F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F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F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F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F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F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F49"/>
    <w:rPr>
      <w:rFonts w:eastAsiaTheme="majorEastAsia" w:cstheme="majorBidi"/>
      <w:color w:val="272727" w:themeColor="text1" w:themeTint="D8"/>
    </w:rPr>
  </w:style>
  <w:style w:type="paragraph" w:styleId="Title">
    <w:name w:val="Title"/>
    <w:basedOn w:val="Normal"/>
    <w:next w:val="Normal"/>
    <w:link w:val="TitleChar"/>
    <w:uiPriority w:val="10"/>
    <w:qFormat/>
    <w:rsid w:val="00152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F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F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F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F49"/>
    <w:pPr>
      <w:spacing w:before="160"/>
      <w:jc w:val="center"/>
    </w:pPr>
    <w:rPr>
      <w:i/>
      <w:iCs/>
      <w:color w:val="404040" w:themeColor="text1" w:themeTint="BF"/>
    </w:rPr>
  </w:style>
  <w:style w:type="character" w:customStyle="1" w:styleId="QuoteChar">
    <w:name w:val="Quote Char"/>
    <w:basedOn w:val="DefaultParagraphFont"/>
    <w:link w:val="Quote"/>
    <w:uiPriority w:val="29"/>
    <w:rsid w:val="00152F49"/>
    <w:rPr>
      <w:i/>
      <w:iCs/>
      <w:color w:val="404040" w:themeColor="text1" w:themeTint="BF"/>
    </w:rPr>
  </w:style>
  <w:style w:type="paragraph" w:styleId="ListParagraph">
    <w:name w:val="List Paragraph"/>
    <w:basedOn w:val="Normal"/>
    <w:uiPriority w:val="34"/>
    <w:qFormat/>
    <w:rsid w:val="00152F49"/>
    <w:pPr>
      <w:ind w:left="720"/>
      <w:contextualSpacing/>
    </w:pPr>
  </w:style>
  <w:style w:type="character" w:styleId="IntenseEmphasis">
    <w:name w:val="Intense Emphasis"/>
    <w:basedOn w:val="DefaultParagraphFont"/>
    <w:uiPriority w:val="21"/>
    <w:qFormat/>
    <w:rsid w:val="00152F49"/>
    <w:rPr>
      <w:i/>
      <w:iCs/>
      <w:color w:val="0F4761" w:themeColor="accent1" w:themeShade="BF"/>
    </w:rPr>
  </w:style>
  <w:style w:type="paragraph" w:styleId="IntenseQuote">
    <w:name w:val="Intense Quote"/>
    <w:basedOn w:val="Normal"/>
    <w:next w:val="Normal"/>
    <w:link w:val="IntenseQuoteChar"/>
    <w:uiPriority w:val="30"/>
    <w:qFormat/>
    <w:rsid w:val="00152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F49"/>
    <w:rPr>
      <w:i/>
      <w:iCs/>
      <w:color w:val="0F4761" w:themeColor="accent1" w:themeShade="BF"/>
    </w:rPr>
  </w:style>
  <w:style w:type="character" w:styleId="IntenseReference">
    <w:name w:val="Intense Reference"/>
    <w:basedOn w:val="DefaultParagraphFont"/>
    <w:uiPriority w:val="32"/>
    <w:qFormat/>
    <w:rsid w:val="00152F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Dauphinee</dc:creator>
  <cp:keywords/>
  <dc:description/>
  <cp:lastModifiedBy>Debbie Dauphinee</cp:lastModifiedBy>
  <cp:revision>2</cp:revision>
  <dcterms:created xsi:type="dcterms:W3CDTF">2025-02-07T19:17:00Z</dcterms:created>
  <dcterms:modified xsi:type="dcterms:W3CDTF">2025-02-07T19:47:00Z</dcterms:modified>
</cp:coreProperties>
</file>