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321A" w14:textId="1F063119" w:rsidR="008B31A5" w:rsidRPr="008B31A5" w:rsidRDefault="008B31A5">
      <w:pPr>
        <w:rPr>
          <w:sz w:val="28"/>
          <w:szCs w:val="28"/>
        </w:rPr>
      </w:pPr>
      <w:r w:rsidRPr="008B31A5">
        <w:rPr>
          <w:sz w:val="28"/>
          <w:szCs w:val="28"/>
        </w:rPr>
        <w:t>Safe Work Practice</w:t>
      </w:r>
    </w:p>
    <w:p w14:paraId="4D5F0E1A" w14:textId="52ACDAFA" w:rsidR="008B31A5" w:rsidRDefault="008B31A5"/>
    <w:p w14:paraId="4C59995D" w14:textId="449C3519" w:rsidR="008B31A5" w:rsidRDefault="008B31A5">
      <w:pPr>
        <w:rPr>
          <w:b/>
          <w:sz w:val="28"/>
          <w:szCs w:val="28"/>
        </w:rPr>
      </w:pPr>
      <w:r w:rsidRPr="008B31A5">
        <w:rPr>
          <w:sz w:val="28"/>
          <w:szCs w:val="28"/>
        </w:rPr>
        <w:t xml:space="preserve">                                                         </w:t>
      </w:r>
      <w:r w:rsidRPr="008B31A5">
        <w:rPr>
          <w:b/>
          <w:sz w:val="28"/>
          <w:szCs w:val="28"/>
        </w:rPr>
        <w:t>Angle Grinders</w:t>
      </w:r>
    </w:p>
    <w:p w14:paraId="37ADC88A" w14:textId="20F32269" w:rsidR="00207E9E" w:rsidRDefault="00207E9E">
      <w:pPr>
        <w:rPr>
          <w:b/>
          <w:sz w:val="28"/>
          <w:szCs w:val="28"/>
        </w:rPr>
      </w:pPr>
    </w:p>
    <w:p w14:paraId="2A7BEC8A" w14:textId="68149A5A" w:rsidR="00207E9E" w:rsidRDefault="00207E9E">
      <w:pPr>
        <w:rPr>
          <w:rFonts w:ascii="Arial" w:hAnsi="Arial" w:cs="Arial"/>
          <w:color w:val="202124"/>
          <w:shd w:val="clear" w:color="auto" w:fill="FFFFFF"/>
        </w:rPr>
      </w:pPr>
      <w:r>
        <w:rPr>
          <w:b/>
          <w:sz w:val="28"/>
          <w:szCs w:val="28"/>
        </w:rPr>
        <w:t xml:space="preserve">General – </w:t>
      </w:r>
      <w:r w:rsidRPr="00B67A16">
        <w:rPr>
          <w:bCs/>
          <w:sz w:val="28"/>
          <w:szCs w:val="28"/>
        </w:rPr>
        <w:t>Angle grinders produce a lot of dust, sparks</w:t>
      </w:r>
      <w:r w:rsidR="002D6283" w:rsidRPr="00B67A16">
        <w:rPr>
          <w:bCs/>
          <w:sz w:val="28"/>
          <w:szCs w:val="28"/>
        </w:rPr>
        <w:t xml:space="preserve">. They can also </w:t>
      </w:r>
      <w:proofErr w:type="gramStart"/>
      <w:r w:rsidR="002D6283" w:rsidRPr="00B67A16">
        <w:rPr>
          <w:bCs/>
          <w:sz w:val="28"/>
          <w:szCs w:val="28"/>
        </w:rPr>
        <w:t>shatter</w:t>
      </w:r>
      <w:proofErr w:type="gramEnd"/>
      <w:r w:rsidR="002D6283" w:rsidRPr="00B67A16">
        <w:rPr>
          <w:bCs/>
          <w:sz w:val="28"/>
          <w:szCs w:val="28"/>
        </w:rPr>
        <w:t xml:space="preserve"> and pieces can fly at a high rate of speed.</w:t>
      </w:r>
      <w:r w:rsidR="002D6283">
        <w:rPr>
          <w:b/>
          <w:sz w:val="28"/>
          <w:szCs w:val="28"/>
        </w:rPr>
        <w:t xml:space="preserve"> </w:t>
      </w:r>
      <w:r w:rsidR="00B67A16">
        <w:rPr>
          <w:rFonts w:ascii="Arial" w:hAnsi="Arial" w:cs="Arial"/>
          <w:color w:val="202124"/>
          <w:shd w:val="clear" w:color="auto" w:fill="FFFFFF"/>
        </w:rPr>
        <w:t>The only way to reduce risk is through practical training in operating the machinery.</w:t>
      </w:r>
    </w:p>
    <w:p w14:paraId="797263F4" w14:textId="3471921C" w:rsidR="00B15490" w:rsidRDefault="00B15490">
      <w:pPr>
        <w:rPr>
          <w:rFonts w:ascii="Arial" w:hAnsi="Arial" w:cs="Arial"/>
          <w:color w:val="202124"/>
          <w:shd w:val="clear" w:color="auto" w:fill="FFFFFF"/>
        </w:rPr>
      </w:pPr>
    </w:p>
    <w:p w14:paraId="21C5EA03" w14:textId="0B4D0A6D" w:rsidR="00EA2012" w:rsidRDefault="00EA201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Hazards – </w:t>
      </w:r>
      <w:r>
        <w:rPr>
          <w:rFonts w:ascii="Arial" w:hAnsi="Arial" w:cs="Arial"/>
          <w:color w:val="202124"/>
          <w:shd w:val="clear" w:color="auto" w:fill="FFFFFF"/>
        </w:rPr>
        <w:t>Inhalation</w:t>
      </w:r>
    </w:p>
    <w:p w14:paraId="2C20D112" w14:textId="7FD439C8" w:rsidR="00EA2012" w:rsidRDefault="00EA201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       Blindness</w:t>
      </w:r>
    </w:p>
    <w:p w14:paraId="0BB9A805" w14:textId="7B81DFA5" w:rsidR="00EA2012" w:rsidRDefault="00EA201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       Burns</w:t>
      </w:r>
    </w:p>
    <w:p w14:paraId="406DB6DA" w14:textId="47411EA7" w:rsidR="00EA2012" w:rsidRDefault="00EA201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       Electrocution </w:t>
      </w:r>
    </w:p>
    <w:p w14:paraId="2841C276" w14:textId="2EE10971" w:rsidR="00D25502" w:rsidRDefault="00D25502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       Bodily impact</w:t>
      </w:r>
    </w:p>
    <w:p w14:paraId="632B0CD9" w14:textId="77777777" w:rsidR="00D25502" w:rsidRPr="00EA2012" w:rsidRDefault="00D25502">
      <w:pPr>
        <w:rPr>
          <w:rFonts w:ascii="Arial" w:hAnsi="Arial" w:cs="Arial"/>
          <w:color w:val="202124"/>
          <w:shd w:val="clear" w:color="auto" w:fill="FFFFFF"/>
        </w:rPr>
      </w:pPr>
    </w:p>
    <w:p w14:paraId="03FF096D" w14:textId="4AC6A42B" w:rsidR="00B15490" w:rsidRDefault="00B15490">
      <w:pPr>
        <w:rPr>
          <w:rFonts w:ascii="Arial" w:hAnsi="Arial" w:cs="Arial"/>
          <w:color w:val="202124"/>
          <w:shd w:val="clear" w:color="auto" w:fill="FFFFFF"/>
        </w:rPr>
      </w:pPr>
      <w:r w:rsidRPr="00EA2012">
        <w:rPr>
          <w:rFonts w:ascii="Arial" w:hAnsi="Arial" w:cs="Arial"/>
          <w:b/>
          <w:bCs/>
          <w:color w:val="202124"/>
          <w:shd w:val="clear" w:color="auto" w:fill="FFFFFF"/>
        </w:rPr>
        <w:t>PPE</w:t>
      </w:r>
      <w:r>
        <w:rPr>
          <w:rFonts w:ascii="Arial" w:hAnsi="Arial" w:cs="Arial"/>
          <w:color w:val="202124"/>
          <w:shd w:val="clear" w:color="auto" w:fill="FFFFFF"/>
        </w:rPr>
        <w:t xml:space="preserve"> – Steel toed footwear</w:t>
      </w:r>
    </w:p>
    <w:p w14:paraId="359AB72F" w14:textId="108A5939" w:rsidR="00B15490" w:rsidRDefault="00B15490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Eye Protection</w:t>
      </w:r>
    </w:p>
    <w:p w14:paraId="268DA9E3" w14:textId="2B16514A" w:rsidR="00B15490" w:rsidRDefault="00B15490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Ear protection</w:t>
      </w:r>
    </w:p>
    <w:p w14:paraId="123954F5" w14:textId="7060AB67" w:rsidR="00B130F0" w:rsidRDefault="00B130F0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Close fitting protective clothing to be worn</w:t>
      </w:r>
    </w:p>
    <w:p w14:paraId="602E614E" w14:textId="67B8CF8A" w:rsidR="00B15490" w:rsidRPr="00742DA4" w:rsidRDefault="00742DA4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742DA4">
        <w:rPr>
          <w:bCs/>
          <w:sz w:val="28"/>
          <w:szCs w:val="28"/>
        </w:rPr>
        <w:t>Headwear to contain long hair</w:t>
      </w:r>
    </w:p>
    <w:tbl>
      <w:tblPr>
        <w:tblpPr w:leftFromText="180" w:rightFromText="180" w:vertAnchor="text" w:horzAnchor="margin" w:tblpY="178"/>
        <w:tblW w:w="5000" w:type="pct"/>
        <w:tblLook w:val="0000" w:firstRow="0" w:lastRow="0" w:firstColumn="0" w:lastColumn="0" w:noHBand="0" w:noVBand="0"/>
      </w:tblPr>
      <w:tblGrid>
        <w:gridCol w:w="3402"/>
        <w:gridCol w:w="3509"/>
        <w:gridCol w:w="3509"/>
      </w:tblGrid>
      <w:tr w:rsidR="00742DA4" w:rsidRPr="008061DD" w14:paraId="400C95C5" w14:textId="77777777" w:rsidTr="00742DA4">
        <w:tc>
          <w:tcPr>
            <w:tcW w:w="1632" w:type="pct"/>
            <w:vAlign w:val="center"/>
          </w:tcPr>
          <w:p w14:paraId="6593AFAB" w14:textId="4DDAB5AB" w:rsidR="00742DA4" w:rsidRPr="008061DD" w:rsidRDefault="00742DA4" w:rsidP="00742DA4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684" w:type="pct"/>
          </w:tcPr>
          <w:p w14:paraId="6DC70D2F" w14:textId="77777777" w:rsidR="00742DA4" w:rsidRDefault="00742DA4" w:rsidP="00742DA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684" w:type="pct"/>
            <w:vAlign w:val="center"/>
          </w:tcPr>
          <w:p w14:paraId="0851AAA8" w14:textId="1B68BEAB" w:rsidR="00742DA4" w:rsidRPr="008061DD" w:rsidRDefault="00742DA4" w:rsidP="00742DA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0547BDEA" w14:textId="77777777" w:rsidR="00EA0A46" w:rsidRPr="008061DD" w:rsidRDefault="00EA0A46" w:rsidP="008061DD">
      <w:pPr>
        <w:pStyle w:val="Heading3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color w:val="990033"/>
          <w:sz w:val="24"/>
        </w:rPr>
      </w:pPr>
      <w:r w:rsidRPr="008061DD">
        <w:rPr>
          <w:rFonts w:ascii="Arial" w:hAnsi="Arial" w:cs="Arial"/>
          <w:b/>
          <w:color w:val="990033"/>
          <w:sz w:val="24"/>
        </w:rPr>
        <w:t>PRE-OPERATIONAL SAFETY CHECKS</w:t>
      </w:r>
    </w:p>
    <w:p w14:paraId="2C4D74FB" w14:textId="77777777" w:rsidR="007C3422" w:rsidRDefault="007C3422" w:rsidP="008061DD">
      <w:pPr>
        <w:numPr>
          <w:ilvl w:val="2"/>
          <w:numId w:val="1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  <w:lang w:val="en-US"/>
        </w:rPr>
        <w:t xml:space="preserve">Use only in designated grinding area </w:t>
      </w:r>
      <w:r>
        <w:rPr>
          <w:rFonts w:ascii="Arial" w:hAnsi="Arial" w:cs="Arial"/>
          <w:b/>
          <w:sz w:val="22"/>
          <w:szCs w:val="22"/>
          <w:lang w:val="en-US"/>
        </w:rPr>
        <w:t>– erect screens if necessary.</w:t>
      </w:r>
      <w:r w:rsidRPr="00AA48B8">
        <w:rPr>
          <w:rFonts w:ascii="Arial" w:hAnsi="Arial" w:cs="Arial"/>
          <w:b/>
          <w:sz w:val="22"/>
          <w:szCs w:val="22"/>
        </w:rPr>
        <w:t xml:space="preserve"> </w:t>
      </w:r>
    </w:p>
    <w:p w14:paraId="328D8129" w14:textId="77777777" w:rsidR="008061DD" w:rsidRPr="00AA48B8" w:rsidRDefault="00F812AD" w:rsidP="008061DD">
      <w:pPr>
        <w:numPr>
          <w:ilvl w:val="2"/>
          <w:numId w:val="1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E</w:t>
      </w:r>
      <w:r w:rsidR="008061DD" w:rsidRPr="00AA48B8">
        <w:rPr>
          <w:rFonts w:ascii="Arial" w:hAnsi="Arial" w:cs="Arial"/>
          <w:b/>
          <w:sz w:val="22"/>
          <w:szCs w:val="22"/>
        </w:rPr>
        <w:t>xamine the power cord, extension lead, plugs, sockets and power outlet for damage.</w:t>
      </w:r>
    </w:p>
    <w:p w14:paraId="79A0C97C" w14:textId="77777777" w:rsidR="008061DD" w:rsidRPr="00AA48B8" w:rsidRDefault="004A454E" w:rsidP="008061DD">
      <w:pPr>
        <w:numPr>
          <w:ilvl w:val="2"/>
          <w:numId w:val="1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E</w:t>
      </w:r>
      <w:r w:rsidR="008061DD" w:rsidRPr="00AA48B8">
        <w:rPr>
          <w:rFonts w:ascii="Arial" w:hAnsi="Arial" w:cs="Arial"/>
          <w:b/>
          <w:sz w:val="22"/>
          <w:szCs w:val="22"/>
        </w:rPr>
        <w:t>nsure that the grinding disc, guard and attachments</w:t>
      </w:r>
      <w:r w:rsidR="004B0C23" w:rsidRPr="00AA48B8">
        <w:rPr>
          <w:rFonts w:ascii="Arial" w:hAnsi="Arial" w:cs="Arial"/>
          <w:b/>
          <w:sz w:val="22"/>
          <w:szCs w:val="22"/>
        </w:rPr>
        <w:t xml:space="preserve"> (including handle)</w:t>
      </w:r>
      <w:r w:rsidR="008061DD" w:rsidRPr="00AA48B8">
        <w:rPr>
          <w:rFonts w:ascii="Arial" w:hAnsi="Arial" w:cs="Arial"/>
          <w:b/>
          <w:sz w:val="22"/>
          <w:szCs w:val="22"/>
        </w:rPr>
        <w:t xml:space="preserve"> are secure and correctly fitted.</w:t>
      </w:r>
    </w:p>
    <w:p w14:paraId="285E9C76" w14:textId="77777777" w:rsidR="008061DD" w:rsidRPr="00AA48B8" w:rsidRDefault="008061DD" w:rsidP="008061DD">
      <w:pPr>
        <w:numPr>
          <w:ilvl w:val="2"/>
          <w:numId w:val="1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Inspect the grinding disc for damage.  Do not use damaged grinding disc.</w:t>
      </w:r>
    </w:p>
    <w:p w14:paraId="50A52738" w14:textId="77777777" w:rsidR="008061DD" w:rsidRPr="00AA48B8" w:rsidRDefault="008061DD" w:rsidP="008061DD">
      <w:pPr>
        <w:numPr>
          <w:ilvl w:val="2"/>
          <w:numId w:val="1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Always inspect the work piece to ensure that there aren’t any items which might damage the grinding wheel or cause injury to the operator.</w:t>
      </w:r>
    </w:p>
    <w:p w14:paraId="6ADE6CB4" w14:textId="77777777" w:rsidR="008061DD" w:rsidRPr="00AA48B8" w:rsidRDefault="008061DD" w:rsidP="008061DD">
      <w:pPr>
        <w:numPr>
          <w:ilvl w:val="2"/>
          <w:numId w:val="1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  <w:lang w:val="en-US"/>
        </w:rPr>
        <w:t>Secure and support the work piece using clamps, bench vices</w:t>
      </w:r>
      <w:r w:rsidR="00F812AD" w:rsidRPr="00AA48B8">
        <w:rPr>
          <w:rFonts w:ascii="Arial" w:hAnsi="Arial" w:cs="Arial"/>
          <w:b/>
          <w:sz w:val="22"/>
          <w:szCs w:val="22"/>
          <w:lang w:val="en-US"/>
        </w:rPr>
        <w:t>, etc.</w:t>
      </w:r>
    </w:p>
    <w:p w14:paraId="71FD1BAA" w14:textId="77777777" w:rsidR="00EA0A46" w:rsidRPr="009C5FB2" w:rsidRDefault="00EA0A46">
      <w:pPr>
        <w:rPr>
          <w:rFonts w:ascii="Arial" w:hAnsi="Arial" w:cs="Arial"/>
          <w:sz w:val="18"/>
          <w:szCs w:val="18"/>
        </w:rPr>
      </w:pPr>
    </w:p>
    <w:p w14:paraId="161B46B7" w14:textId="77777777" w:rsidR="00EA0A46" w:rsidRPr="008061DD" w:rsidRDefault="00EA0A46" w:rsidP="008061DD">
      <w:pPr>
        <w:pStyle w:val="Heading8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color w:val="990033"/>
          <w:sz w:val="24"/>
          <w:szCs w:val="20"/>
        </w:rPr>
      </w:pPr>
      <w:r w:rsidRPr="008061DD">
        <w:rPr>
          <w:rFonts w:ascii="Arial" w:hAnsi="Arial" w:cs="Arial"/>
          <w:color w:val="990033"/>
          <w:sz w:val="24"/>
          <w:szCs w:val="20"/>
        </w:rPr>
        <w:t>OPERATIONAL SAFETY CHECKS</w:t>
      </w:r>
    </w:p>
    <w:p w14:paraId="2F749AFF" w14:textId="75B01CC9" w:rsidR="004A454E" w:rsidRPr="00AA48B8" w:rsidRDefault="004A454E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 xml:space="preserve">Ensure all other </w:t>
      </w:r>
      <w:r w:rsidR="00742DA4">
        <w:rPr>
          <w:rFonts w:ascii="Arial" w:hAnsi="Arial" w:cs="Arial"/>
          <w:b/>
          <w:sz w:val="22"/>
          <w:szCs w:val="22"/>
        </w:rPr>
        <w:t xml:space="preserve">employees </w:t>
      </w:r>
      <w:r w:rsidRPr="00AA48B8">
        <w:rPr>
          <w:rFonts w:ascii="Arial" w:hAnsi="Arial" w:cs="Arial"/>
          <w:b/>
          <w:sz w:val="22"/>
          <w:szCs w:val="22"/>
        </w:rPr>
        <w:t>are clear of the immediate work area</w:t>
      </w:r>
      <w:r w:rsidR="007C3422">
        <w:rPr>
          <w:rFonts w:ascii="Arial" w:hAnsi="Arial" w:cs="Arial"/>
          <w:b/>
          <w:sz w:val="22"/>
          <w:szCs w:val="22"/>
        </w:rPr>
        <w:t>.</w:t>
      </w:r>
      <w:r w:rsidRPr="00AA48B8">
        <w:rPr>
          <w:rFonts w:ascii="Arial" w:hAnsi="Arial" w:cs="Arial"/>
          <w:b/>
          <w:sz w:val="22"/>
          <w:szCs w:val="22"/>
        </w:rPr>
        <w:t xml:space="preserve"> </w:t>
      </w:r>
    </w:p>
    <w:p w14:paraId="276AEB2D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  <w:lang w:val="en-US"/>
        </w:rPr>
        <w:t xml:space="preserve">Keep fingers and hands </w:t>
      </w:r>
      <w:r w:rsidR="00F812AD" w:rsidRPr="00AA48B8">
        <w:rPr>
          <w:rFonts w:ascii="Arial" w:hAnsi="Arial" w:cs="Arial"/>
          <w:b/>
          <w:sz w:val="22"/>
          <w:szCs w:val="22"/>
          <w:lang w:val="en-US"/>
        </w:rPr>
        <w:t xml:space="preserve">&amp; </w:t>
      </w:r>
      <w:r w:rsidR="00F812AD" w:rsidRPr="00AA48B8">
        <w:rPr>
          <w:rFonts w:ascii="Arial" w:hAnsi="Arial" w:cs="Arial"/>
          <w:b/>
          <w:sz w:val="22"/>
          <w:szCs w:val="22"/>
        </w:rPr>
        <w:t>power cords</w:t>
      </w:r>
      <w:r w:rsidR="00F812AD" w:rsidRPr="00AA48B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A48B8">
        <w:rPr>
          <w:rFonts w:ascii="Arial" w:hAnsi="Arial" w:cs="Arial"/>
          <w:b/>
          <w:sz w:val="22"/>
          <w:szCs w:val="22"/>
          <w:lang w:val="en-US"/>
        </w:rPr>
        <w:t>clear of the grinding disc.</w:t>
      </w:r>
    </w:p>
    <w:p w14:paraId="4BCCDC36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Never make adjustments while the angle grinder is running.</w:t>
      </w:r>
    </w:p>
    <w:p w14:paraId="0D28ECAC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Do not switch off the angle grinder when it is under load, except in an emergency.</w:t>
      </w:r>
    </w:p>
    <w:p w14:paraId="760C28EB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 xml:space="preserve">Allow angle grinder to reach operating speed before </w:t>
      </w:r>
      <w:r w:rsidR="00F812AD" w:rsidRPr="00AA48B8">
        <w:rPr>
          <w:rFonts w:ascii="Arial" w:hAnsi="Arial" w:cs="Arial"/>
          <w:b/>
          <w:sz w:val="22"/>
          <w:szCs w:val="22"/>
        </w:rPr>
        <w:t>applying to</w:t>
      </w:r>
      <w:r w:rsidRPr="00AA48B8">
        <w:rPr>
          <w:rFonts w:ascii="Arial" w:hAnsi="Arial" w:cs="Arial"/>
          <w:b/>
          <w:sz w:val="22"/>
          <w:szCs w:val="22"/>
        </w:rPr>
        <w:t xml:space="preserve"> work piece</w:t>
      </w:r>
      <w:r w:rsidR="00F812AD" w:rsidRPr="00AA48B8">
        <w:rPr>
          <w:rFonts w:ascii="Arial" w:hAnsi="Arial" w:cs="Arial"/>
          <w:b/>
          <w:sz w:val="22"/>
          <w:szCs w:val="22"/>
        </w:rPr>
        <w:t xml:space="preserve"> &amp; increase</w:t>
      </w:r>
      <w:r w:rsidRPr="00AA48B8">
        <w:rPr>
          <w:rFonts w:ascii="Arial" w:hAnsi="Arial" w:cs="Arial"/>
          <w:b/>
          <w:sz w:val="22"/>
          <w:szCs w:val="22"/>
        </w:rPr>
        <w:t xml:space="preserve"> load gradually.</w:t>
      </w:r>
    </w:p>
    <w:p w14:paraId="4B8AC68B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 xml:space="preserve">Do not </w:t>
      </w:r>
      <w:r w:rsidR="004A454E" w:rsidRPr="00AA48B8">
        <w:rPr>
          <w:rFonts w:ascii="Arial" w:hAnsi="Arial" w:cs="Arial"/>
          <w:b/>
          <w:sz w:val="22"/>
          <w:szCs w:val="22"/>
        </w:rPr>
        <w:t>lift</w:t>
      </w:r>
      <w:r w:rsidRPr="00AA48B8">
        <w:rPr>
          <w:rFonts w:ascii="Arial" w:hAnsi="Arial" w:cs="Arial"/>
          <w:b/>
          <w:sz w:val="22"/>
          <w:szCs w:val="22"/>
        </w:rPr>
        <w:t xml:space="preserve"> or drag angle grinders by the cord.</w:t>
      </w:r>
    </w:p>
    <w:p w14:paraId="25EF900C" w14:textId="77777777" w:rsidR="008061DD" w:rsidRPr="00AA48B8" w:rsidRDefault="004A454E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Keep flexible electrical cords clear of oil, grease, machines and sources of heat.</w:t>
      </w:r>
    </w:p>
    <w:p w14:paraId="7275F61F" w14:textId="77777777" w:rsidR="004A454E" w:rsidRPr="00AA48B8" w:rsidRDefault="004A454E" w:rsidP="004A454E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 xml:space="preserve">Be aware of flying sparks.  Hold grinder so that sparks fly away from you, </w:t>
      </w:r>
      <w:r w:rsidR="005B0F06">
        <w:rPr>
          <w:rFonts w:ascii="Arial" w:hAnsi="Arial" w:cs="Arial"/>
          <w:b/>
          <w:sz w:val="22"/>
          <w:szCs w:val="22"/>
        </w:rPr>
        <w:t xml:space="preserve">other </w:t>
      </w:r>
      <w:r w:rsidRPr="00AA48B8">
        <w:rPr>
          <w:rFonts w:ascii="Arial" w:hAnsi="Arial" w:cs="Arial"/>
          <w:b/>
          <w:sz w:val="22"/>
          <w:szCs w:val="22"/>
        </w:rPr>
        <w:t>people and flammable materials.</w:t>
      </w:r>
    </w:p>
    <w:p w14:paraId="326FF454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 xml:space="preserve">Do not leave the angle grinder running </w:t>
      </w:r>
      <w:r w:rsidR="00F812AD" w:rsidRPr="00AA48B8">
        <w:rPr>
          <w:rFonts w:ascii="Arial" w:hAnsi="Arial" w:cs="Arial"/>
          <w:b/>
          <w:sz w:val="22"/>
          <w:szCs w:val="22"/>
        </w:rPr>
        <w:t>&amp;</w:t>
      </w:r>
      <w:r w:rsidRPr="00AA48B8">
        <w:rPr>
          <w:rFonts w:ascii="Arial" w:hAnsi="Arial" w:cs="Arial"/>
          <w:b/>
          <w:sz w:val="22"/>
          <w:szCs w:val="22"/>
        </w:rPr>
        <w:t xml:space="preserve"> only use the grinder when hand held.</w:t>
      </w:r>
    </w:p>
    <w:p w14:paraId="0BFD181B" w14:textId="77777777" w:rsidR="008061DD" w:rsidRPr="00AA48B8" w:rsidRDefault="008061DD" w:rsidP="008061DD">
      <w:pPr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2"/>
          <w:szCs w:val="22"/>
        </w:rPr>
      </w:pPr>
      <w:r w:rsidRPr="00AA48B8">
        <w:rPr>
          <w:rFonts w:ascii="Arial" w:hAnsi="Arial" w:cs="Arial"/>
          <w:b/>
          <w:sz w:val="22"/>
          <w:szCs w:val="22"/>
        </w:rPr>
        <w:t>Do not touch the work piece immediately after grinding operation as it may be extremely hot.</w:t>
      </w:r>
    </w:p>
    <w:p w14:paraId="07927245" w14:textId="77777777" w:rsidR="008061DD" w:rsidRPr="009C5FB2" w:rsidRDefault="008061DD" w:rsidP="008061DD">
      <w:pPr>
        <w:rPr>
          <w:rFonts w:ascii="Arial" w:hAnsi="Arial" w:cs="Arial"/>
          <w:b/>
          <w:sz w:val="18"/>
          <w:szCs w:val="18"/>
        </w:rPr>
      </w:pPr>
    </w:p>
    <w:p w14:paraId="183665DC" w14:textId="77777777" w:rsidR="00EA0A46" w:rsidRPr="008061DD" w:rsidRDefault="00EA0A46" w:rsidP="008061DD">
      <w:pPr>
        <w:pStyle w:val="Heading8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color w:val="990033"/>
          <w:sz w:val="24"/>
          <w:szCs w:val="20"/>
        </w:rPr>
      </w:pPr>
      <w:r w:rsidRPr="008061DD">
        <w:rPr>
          <w:rFonts w:ascii="Arial" w:hAnsi="Arial" w:cs="Arial"/>
          <w:color w:val="990033"/>
          <w:sz w:val="24"/>
          <w:szCs w:val="20"/>
        </w:rPr>
        <w:t>HOUSEKEEPING</w:t>
      </w:r>
    </w:p>
    <w:p w14:paraId="79EE6383" w14:textId="77777777" w:rsidR="004A454E" w:rsidRPr="004A454E" w:rsidRDefault="004A454E" w:rsidP="004A454E">
      <w:pPr>
        <w:numPr>
          <w:ilvl w:val="0"/>
          <w:numId w:val="9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0"/>
          <w:szCs w:val="20"/>
        </w:rPr>
      </w:pPr>
      <w:r w:rsidRPr="004A454E">
        <w:rPr>
          <w:rFonts w:ascii="Arial" w:hAnsi="Arial" w:cs="Arial"/>
          <w:b/>
          <w:sz w:val="20"/>
          <w:szCs w:val="20"/>
        </w:rPr>
        <w:t>Avoid trip hazards &amp; prevent damage to electrical cord/s</w:t>
      </w:r>
      <w:r w:rsidR="007C3422">
        <w:rPr>
          <w:rFonts w:ascii="Arial" w:hAnsi="Arial" w:cs="Arial"/>
          <w:b/>
          <w:sz w:val="20"/>
          <w:szCs w:val="20"/>
        </w:rPr>
        <w:t>.</w:t>
      </w:r>
      <w:r w:rsidRPr="004A454E">
        <w:rPr>
          <w:rFonts w:ascii="Arial" w:hAnsi="Arial" w:cs="Arial"/>
          <w:b/>
          <w:sz w:val="20"/>
          <w:szCs w:val="20"/>
        </w:rPr>
        <w:t xml:space="preserve"> </w:t>
      </w:r>
    </w:p>
    <w:p w14:paraId="496C9A71" w14:textId="77777777" w:rsidR="004A454E" w:rsidRPr="004A454E" w:rsidRDefault="004A454E" w:rsidP="004A454E">
      <w:pPr>
        <w:numPr>
          <w:ilvl w:val="0"/>
          <w:numId w:val="9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 w:cs="Arial"/>
          <w:b/>
          <w:sz w:val="20"/>
          <w:szCs w:val="20"/>
        </w:rPr>
      </w:pPr>
      <w:r w:rsidRPr="004A454E">
        <w:rPr>
          <w:rFonts w:ascii="Arial" w:hAnsi="Arial" w:cs="Arial"/>
          <w:b/>
          <w:sz w:val="20"/>
          <w:szCs w:val="20"/>
        </w:rPr>
        <w:t xml:space="preserve">Do not walk on, wheel objects over, or drop materials </w:t>
      </w:r>
      <w:r w:rsidR="007D5A35">
        <w:rPr>
          <w:rFonts w:ascii="Arial" w:hAnsi="Arial" w:cs="Arial"/>
          <w:b/>
          <w:sz w:val="20"/>
          <w:szCs w:val="20"/>
        </w:rPr>
        <w:t>/</w:t>
      </w:r>
      <w:r w:rsidRPr="004A454E">
        <w:rPr>
          <w:rFonts w:ascii="Arial" w:hAnsi="Arial" w:cs="Arial"/>
          <w:b/>
          <w:sz w:val="20"/>
          <w:szCs w:val="20"/>
        </w:rPr>
        <w:t xml:space="preserve"> tools on flexible electrical cords.</w:t>
      </w:r>
    </w:p>
    <w:p w14:paraId="666DB2A5" w14:textId="77777777" w:rsidR="008061DD" w:rsidRPr="004A454E" w:rsidRDefault="004A454E" w:rsidP="008061DD">
      <w:pPr>
        <w:numPr>
          <w:ilvl w:val="0"/>
          <w:numId w:val="9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0"/>
          <w:szCs w:val="20"/>
        </w:rPr>
      </w:pPr>
      <w:r w:rsidRPr="004A454E">
        <w:rPr>
          <w:rFonts w:ascii="Arial" w:hAnsi="Arial"/>
          <w:b/>
          <w:sz w:val="20"/>
          <w:szCs w:val="20"/>
        </w:rPr>
        <w:t xml:space="preserve">Clean bench and work area </w:t>
      </w:r>
      <w:r w:rsidR="007D5A35" w:rsidRPr="004A454E">
        <w:rPr>
          <w:rFonts w:ascii="Arial" w:hAnsi="Arial"/>
          <w:b/>
          <w:sz w:val="20"/>
          <w:szCs w:val="20"/>
        </w:rPr>
        <w:t>&amp;</w:t>
      </w:r>
      <w:r w:rsidR="007D5A35">
        <w:rPr>
          <w:rFonts w:ascii="Arial" w:hAnsi="Arial"/>
          <w:b/>
          <w:sz w:val="20"/>
          <w:szCs w:val="20"/>
        </w:rPr>
        <w:t xml:space="preserve"> </w:t>
      </w:r>
      <w:r w:rsidR="007D5A35" w:rsidRPr="004A454E">
        <w:rPr>
          <w:rFonts w:ascii="Arial" w:hAnsi="Arial"/>
          <w:b/>
          <w:sz w:val="20"/>
          <w:szCs w:val="20"/>
        </w:rPr>
        <w:t xml:space="preserve">place </w:t>
      </w:r>
      <w:r w:rsidR="007D5A35">
        <w:rPr>
          <w:rFonts w:ascii="Arial" w:hAnsi="Arial"/>
          <w:b/>
          <w:sz w:val="20"/>
          <w:szCs w:val="20"/>
        </w:rPr>
        <w:t>all</w:t>
      </w:r>
      <w:r w:rsidR="007D5A35" w:rsidRPr="004A454E">
        <w:rPr>
          <w:rFonts w:ascii="Arial" w:hAnsi="Arial"/>
          <w:b/>
          <w:sz w:val="20"/>
          <w:szCs w:val="20"/>
        </w:rPr>
        <w:t xml:space="preserve"> waste material in bin</w:t>
      </w:r>
      <w:r w:rsidR="008061DD" w:rsidRPr="004A454E">
        <w:rPr>
          <w:rFonts w:ascii="Arial" w:hAnsi="Arial"/>
          <w:b/>
          <w:sz w:val="20"/>
          <w:szCs w:val="20"/>
        </w:rPr>
        <w:t>.</w:t>
      </w:r>
    </w:p>
    <w:p w14:paraId="196B5CBA" w14:textId="77777777" w:rsidR="008061DD" w:rsidRPr="004A454E" w:rsidRDefault="007D5A35" w:rsidP="007D5A35">
      <w:pPr>
        <w:numPr>
          <w:ilvl w:val="0"/>
          <w:numId w:val="9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</w:t>
      </w:r>
      <w:r w:rsidRPr="004A454E">
        <w:rPr>
          <w:rFonts w:ascii="Arial" w:hAnsi="Arial"/>
          <w:b/>
          <w:sz w:val="20"/>
          <w:szCs w:val="20"/>
        </w:rPr>
        <w:t xml:space="preserve">eturn angle grinder </w:t>
      </w:r>
      <w:r>
        <w:rPr>
          <w:rFonts w:ascii="Arial" w:hAnsi="Arial"/>
          <w:b/>
          <w:sz w:val="20"/>
          <w:szCs w:val="20"/>
        </w:rPr>
        <w:t>&amp; r</w:t>
      </w:r>
      <w:r w:rsidR="008061DD" w:rsidRPr="004A454E">
        <w:rPr>
          <w:rFonts w:ascii="Arial" w:hAnsi="Arial"/>
          <w:b/>
          <w:sz w:val="20"/>
          <w:szCs w:val="20"/>
        </w:rPr>
        <w:t>oll</w:t>
      </w:r>
      <w:r>
        <w:rPr>
          <w:rFonts w:ascii="Arial" w:hAnsi="Arial"/>
          <w:b/>
          <w:sz w:val="20"/>
          <w:szCs w:val="20"/>
        </w:rPr>
        <w:t>ed</w:t>
      </w:r>
      <w:r w:rsidR="008061DD" w:rsidRPr="004A454E">
        <w:rPr>
          <w:rFonts w:ascii="Arial" w:hAnsi="Arial"/>
          <w:b/>
          <w:sz w:val="20"/>
          <w:szCs w:val="20"/>
        </w:rPr>
        <w:t xml:space="preserve"> up extension leads to storage area.</w:t>
      </w:r>
    </w:p>
    <w:p w14:paraId="46D11DEB" w14:textId="77777777" w:rsidR="00EA0A46" w:rsidRPr="009C5FB2" w:rsidRDefault="00EA0A46">
      <w:pPr>
        <w:rPr>
          <w:rFonts w:ascii="Arial" w:hAnsi="Arial" w:cs="Arial"/>
          <w:sz w:val="18"/>
          <w:szCs w:val="18"/>
        </w:rPr>
      </w:pPr>
    </w:p>
    <w:sectPr w:rsidR="00EA0A46" w:rsidRPr="009C5FB2" w:rsidSect="00AA4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851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85BD" w14:textId="77777777" w:rsidR="00694BD5" w:rsidRDefault="00694BD5">
      <w:r>
        <w:separator/>
      </w:r>
    </w:p>
  </w:endnote>
  <w:endnote w:type="continuationSeparator" w:id="0">
    <w:p w14:paraId="2B61F504" w14:textId="77777777" w:rsidR="00694BD5" w:rsidRDefault="0069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AE4B" w14:textId="77777777" w:rsidR="00BB16DB" w:rsidRDefault="00BB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F8DF" w14:textId="77777777" w:rsidR="00EA0A46" w:rsidRPr="00BB16DB" w:rsidRDefault="00EA0A46" w:rsidP="00BB1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56DC" w14:textId="77777777" w:rsidR="00BB16DB" w:rsidRDefault="00BB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B4AA" w14:textId="77777777" w:rsidR="00694BD5" w:rsidRDefault="00694BD5">
      <w:r>
        <w:separator/>
      </w:r>
    </w:p>
  </w:footnote>
  <w:footnote w:type="continuationSeparator" w:id="0">
    <w:p w14:paraId="56F2AF79" w14:textId="77777777" w:rsidR="00694BD5" w:rsidRDefault="0069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7A5D" w14:textId="77777777" w:rsidR="00BB16DB" w:rsidRDefault="00BB1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8B38" w14:textId="77777777" w:rsidR="00EA0A46" w:rsidRDefault="00EA0A46">
    <w:pPr>
      <w:pStyle w:val="Header"/>
    </w:pPr>
  </w:p>
  <w:p w14:paraId="708DD575" w14:textId="77777777" w:rsidR="00DA54C7" w:rsidRDefault="00DA54C7" w:rsidP="00DA54C7">
    <w:pPr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DD70" w14:textId="77777777" w:rsidR="00BB16DB" w:rsidRDefault="00BB1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7F9"/>
    <w:multiLevelType w:val="hybridMultilevel"/>
    <w:tmpl w:val="0A2A2A72"/>
    <w:lvl w:ilvl="0" w:tplc="853E3E64">
      <w:numFmt w:val="bullet"/>
      <w:lvlText w:val="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3D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3E2D4C"/>
    <w:multiLevelType w:val="singleLevel"/>
    <w:tmpl w:val="F120F5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 w:val="0"/>
        <w:i w:val="0"/>
        <w:sz w:val="28"/>
      </w:rPr>
    </w:lvl>
  </w:abstractNum>
  <w:abstractNum w:abstractNumId="3" w15:restartNumberingAfterBreak="0">
    <w:nsid w:val="26542B56"/>
    <w:multiLevelType w:val="singleLevel"/>
    <w:tmpl w:val="6974F2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 w:val="0"/>
        <w:i w:val="0"/>
        <w:sz w:val="28"/>
      </w:rPr>
    </w:lvl>
  </w:abstractNum>
  <w:abstractNum w:abstractNumId="4" w15:restartNumberingAfterBreak="0">
    <w:nsid w:val="3DB34EC3"/>
    <w:multiLevelType w:val="multilevel"/>
    <w:tmpl w:val="1778B3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E01DE4"/>
    <w:multiLevelType w:val="singleLevel"/>
    <w:tmpl w:val="829C08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3617C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41134F"/>
    <w:multiLevelType w:val="singleLevel"/>
    <w:tmpl w:val="7DF0EF4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8" w15:restartNumberingAfterBreak="0">
    <w:nsid w:val="4B250C59"/>
    <w:multiLevelType w:val="hybridMultilevel"/>
    <w:tmpl w:val="ECDEC322"/>
    <w:lvl w:ilvl="0" w:tplc="BAE8E2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CEB6A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8E34CD4E">
      <w:numFmt w:val="bullet"/>
      <w:lvlText w:val=""/>
      <w:lvlJc w:val="left"/>
      <w:pPr>
        <w:tabs>
          <w:tab w:val="num" w:pos="3240"/>
        </w:tabs>
        <w:ind w:left="3240" w:hanging="720"/>
      </w:pPr>
      <w:rPr>
        <w:rFonts w:ascii="Wingdings" w:eastAsia="Times New Roman" w:hAnsi="Wingdings" w:cs="Times New Roman" w:hint="default"/>
        <w:sz w:val="20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46054"/>
    <w:multiLevelType w:val="hybridMultilevel"/>
    <w:tmpl w:val="DF2421EA"/>
    <w:lvl w:ilvl="0" w:tplc="ECF6517E">
      <w:numFmt w:val="bullet"/>
      <w:lvlText w:val=""/>
      <w:lvlJc w:val="left"/>
      <w:pPr>
        <w:tabs>
          <w:tab w:val="num" w:pos="1184"/>
        </w:tabs>
        <w:ind w:left="1184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5C061949"/>
    <w:multiLevelType w:val="hybridMultilevel"/>
    <w:tmpl w:val="8D54523C"/>
    <w:lvl w:ilvl="0" w:tplc="E1A296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B3A9D"/>
    <w:multiLevelType w:val="singleLevel"/>
    <w:tmpl w:val="8F0433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 w:val="0"/>
        <w:i w:val="0"/>
        <w:sz w:val="28"/>
      </w:rPr>
    </w:lvl>
  </w:abstractNum>
  <w:abstractNum w:abstractNumId="12" w15:restartNumberingAfterBreak="0">
    <w:nsid w:val="61D607CF"/>
    <w:multiLevelType w:val="hybridMultilevel"/>
    <w:tmpl w:val="9E081852"/>
    <w:lvl w:ilvl="0" w:tplc="CA7223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90449"/>
    <w:multiLevelType w:val="hybridMultilevel"/>
    <w:tmpl w:val="1778B33A"/>
    <w:lvl w:ilvl="0" w:tplc="CA7223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C2559"/>
    <w:multiLevelType w:val="hybridMultilevel"/>
    <w:tmpl w:val="74B4A0C0"/>
    <w:lvl w:ilvl="0" w:tplc="344EE76E">
      <w:numFmt w:val="bullet"/>
      <w:lvlText w:val="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2592A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CC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2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A2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6F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EE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2A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E2B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83A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A31197"/>
    <w:multiLevelType w:val="multilevel"/>
    <w:tmpl w:val="8EE2F5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numFmt w:val="bullet"/>
      <w:lvlText w:val=""/>
      <w:lvlJc w:val="left"/>
      <w:pPr>
        <w:tabs>
          <w:tab w:val="num" w:pos="3240"/>
        </w:tabs>
        <w:ind w:left="3240" w:hanging="720"/>
      </w:pPr>
      <w:rPr>
        <w:rFonts w:ascii="Wingdings" w:eastAsia="Times New Roman" w:hAnsi="Wingdings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232546">
    <w:abstractNumId w:val="3"/>
  </w:num>
  <w:num w:numId="2" w16cid:durableId="933782447">
    <w:abstractNumId w:val="2"/>
  </w:num>
  <w:num w:numId="3" w16cid:durableId="1940719347">
    <w:abstractNumId w:val="11"/>
  </w:num>
  <w:num w:numId="4" w16cid:durableId="1910117400">
    <w:abstractNumId w:val="5"/>
  </w:num>
  <w:num w:numId="5" w16cid:durableId="1835098943">
    <w:abstractNumId w:val="14"/>
  </w:num>
  <w:num w:numId="6" w16cid:durableId="714307531">
    <w:abstractNumId w:val="6"/>
  </w:num>
  <w:num w:numId="7" w16cid:durableId="1316759594">
    <w:abstractNumId w:val="1"/>
  </w:num>
  <w:num w:numId="8" w16cid:durableId="1775202449">
    <w:abstractNumId w:val="15"/>
  </w:num>
  <w:num w:numId="9" w16cid:durableId="1990937334">
    <w:abstractNumId w:val="7"/>
  </w:num>
  <w:num w:numId="10" w16cid:durableId="1916353276">
    <w:abstractNumId w:val="0"/>
  </w:num>
  <w:num w:numId="11" w16cid:durableId="1956011288">
    <w:abstractNumId w:val="9"/>
  </w:num>
  <w:num w:numId="12" w16cid:durableId="1219973742">
    <w:abstractNumId w:val="8"/>
  </w:num>
  <w:num w:numId="13" w16cid:durableId="286132657">
    <w:abstractNumId w:val="16"/>
  </w:num>
  <w:num w:numId="14" w16cid:durableId="1721858696">
    <w:abstractNumId w:val="10"/>
  </w:num>
  <w:num w:numId="15" w16cid:durableId="1410273627">
    <w:abstractNumId w:val="13"/>
  </w:num>
  <w:num w:numId="16" w16cid:durableId="2095778323">
    <w:abstractNumId w:val="4"/>
  </w:num>
  <w:num w:numId="17" w16cid:durableId="650060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A54C7"/>
    <w:rsid w:val="001443BA"/>
    <w:rsid w:val="00172839"/>
    <w:rsid w:val="00193009"/>
    <w:rsid w:val="00207E9E"/>
    <w:rsid w:val="00230185"/>
    <w:rsid w:val="002D6283"/>
    <w:rsid w:val="00330A46"/>
    <w:rsid w:val="004A454E"/>
    <w:rsid w:val="004B0C23"/>
    <w:rsid w:val="0051791E"/>
    <w:rsid w:val="00561023"/>
    <w:rsid w:val="005B0F06"/>
    <w:rsid w:val="00694BD5"/>
    <w:rsid w:val="00742DA4"/>
    <w:rsid w:val="007C3422"/>
    <w:rsid w:val="007D5A35"/>
    <w:rsid w:val="008061DD"/>
    <w:rsid w:val="008868E1"/>
    <w:rsid w:val="008B23B2"/>
    <w:rsid w:val="008B31A5"/>
    <w:rsid w:val="008C1F88"/>
    <w:rsid w:val="0096271F"/>
    <w:rsid w:val="009C5FB2"/>
    <w:rsid w:val="00AA48B8"/>
    <w:rsid w:val="00AB4178"/>
    <w:rsid w:val="00B130F0"/>
    <w:rsid w:val="00B15490"/>
    <w:rsid w:val="00B67A16"/>
    <w:rsid w:val="00BB16DB"/>
    <w:rsid w:val="00CE20BA"/>
    <w:rsid w:val="00D25502"/>
    <w:rsid w:val="00DA54C7"/>
    <w:rsid w:val="00EA0A46"/>
    <w:rsid w:val="00EA2012"/>
    <w:rsid w:val="00EB652C"/>
    <w:rsid w:val="00F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DB3B"/>
  <w15:chartTrackingRefBased/>
  <w15:docId w15:val="{D38B71AC-34DF-493B-8899-E9147FA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80"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Pr>
      <w:b/>
      <w:color w:val="0000FF"/>
      <w:sz w:val="3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szCs w:val="18"/>
      <w:lang w:val="en-US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Cs w:val="18"/>
      <w:lang w:val="en-US"/>
    </w:rPr>
  </w:style>
  <w:style w:type="paragraph" w:styleId="BalloonText">
    <w:name w:val="Balloon Text"/>
    <w:basedOn w:val="Normal"/>
    <w:link w:val="BalloonTextChar"/>
    <w:rsid w:val="00BB1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16DB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Operating Procedure - Angle Grinder</vt:lpstr>
    </vt:vector>
  </TitlesOfParts>
  <Company>Department of Education and Training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Operating Procedure - Angle Grinder</dc:title>
  <dc:subject>Safety Operating Procedure - Angle Grinder</dc:subject>
  <dc:creator>Department of Education and Training</dc:creator>
  <cp:keywords>angle grinder, safety operating procedure, sop</cp:keywords>
  <dc:description/>
  <cp:lastModifiedBy>William Gerhardt</cp:lastModifiedBy>
  <cp:revision>11</cp:revision>
  <cp:lastPrinted>2018-05-03T13:05:00Z</cp:lastPrinted>
  <dcterms:created xsi:type="dcterms:W3CDTF">2018-02-24T20:59:00Z</dcterms:created>
  <dcterms:modified xsi:type="dcterms:W3CDTF">2022-10-06T16:02:00Z</dcterms:modified>
</cp:coreProperties>
</file>