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73" w:rsidRPr="00EC09C7" w:rsidRDefault="00390C18" w:rsidP="00DF0FB4">
      <w:pPr>
        <w:contextualSpacing/>
        <w:jc w:val="center"/>
        <w:rPr>
          <w:rFonts w:ascii="Arial" w:hAnsi="Arial" w:cs="Arial"/>
          <w:b/>
        </w:rPr>
      </w:pPr>
      <w:r>
        <w:rPr>
          <w:rFonts w:ascii="Arial" w:hAnsi="Arial" w:cs="Arial"/>
          <w:b/>
        </w:rPr>
        <w:t>What Is Sin</w:t>
      </w:r>
      <w:r w:rsidR="00257069" w:rsidRPr="00EC09C7">
        <w:rPr>
          <w:rFonts w:ascii="Arial" w:hAnsi="Arial" w:cs="Arial"/>
          <w:b/>
        </w:rPr>
        <w:t xml:space="preserve"> – Lesson </w:t>
      </w:r>
      <w:r w:rsidR="00C24D2B">
        <w:rPr>
          <w:rFonts w:ascii="Arial" w:hAnsi="Arial" w:cs="Arial"/>
          <w:b/>
        </w:rPr>
        <w:t>3</w:t>
      </w:r>
      <w:r w:rsidR="00257069" w:rsidRPr="00EC09C7">
        <w:rPr>
          <w:rFonts w:ascii="Arial" w:hAnsi="Arial" w:cs="Arial"/>
          <w:b/>
        </w:rPr>
        <w:t xml:space="preserve">: </w:t>
      </w:r>
      <w:r w:rsidR="00C24D2B">
        <w:rPr>
          <w:rFonts w:ascii="Arial" w:hAnsi="Arial" w:cs="Arial"/>
          <w:b/>
        </w:rPr>
        <w:t>Unpardonable</w:t>
      </w:r>
      <w:r>
        <w:rPr>
          <w:rFonts w:ascii="Arial" w:hAnsi="Arial" w:cs="Arial"/>
          <w:b/>
        </w:rPr>
        <w:t xml:space="preserve"> </w:t>
      </w:r>
      <w:r w:rsidR="00257069" w:rsidRPr="00EC09C7">
        <w:rPr>
          <w:rFonts w:ascii="Arial" w:hAnsi="Arial" w:cs="Arial"/>
          <w:b/>
        </w:rPr>
        <w:t>S</w:t>
      </w:r>
      <w:r>
        <w:rPr>
          <w:rFonts w:ascii="Arial" w:hAnsi="Arial" w:cs="Arial"/>
          <w:b/>
        </w:rPr>
        <w:t>in</w:t>
      </w:r>
    </w:p>
    <w:p w:rsidR="00130C16" w:rsidRPr="00AC4479" w:rsidRDefault="00130C16" w:rsidP="00130C16">
      <w:pPr>
        <w:contextualSpacing/>
        <w:jc w:val="center"/>
        <w:rPr>
          <w:rFonts w:ascii="Arial" w:hAnsi="Arial" w:cs="Arial"/>
          <w:b/>
        </w:rPr>
      </w:pPr>
    </w:p>
    <w:p w:rsidR="009B06D3" w:rsidRPr="002D493F" w:rsidRDefault="002D493F" w:rsidP="00113454">
      <w:pPr>
        <w:contextualSpacing/>
        <w:rPr>
          <w:rFonts w:ascii="Arial" w:hAnsi="Arial" w:cs="Arial"/>
          <w:color w:val="C00000"/>
        </w:rPr>
      </w:pPr>
      <w:r w:rsidRPr="002D493F">
        <w:rPr>
          <w:rFonts w:ascii="Arial" w:eastAsia="Times New Roman" w:hAnsi="Arial" w:cs="Arial"/>
          <w:b/>
          <w:color w:val="000000" w:themeColor="text1"/>
        </w:rPr>
        <w:t>Jeremiah 17:9</w:t>
      </w:r>
      <w:r w:rsidR="00646F82" w:rsidRPr="002D493F">
        <w:rPr>
          <w:rFonts w:ascii="Arial" w:eastAsia="Times New Roman" w:hAnsi="Arial" w:cs="Arial"/>
          <w:color w:val="000000" w:themeColor="text1"/>
        </w:rPr>
        <w:t xml:space="preserve"> </w:t>
      </w:r>
      <w:r w:rsidRPr="002D493F">
        <w:rPr>
          <w:rFonts w:ascii="Arial" w:hAnsi="Arial" w:cs="Arial"/>
          <w:color w:val="000000"/>
          <w:shd w:val="clear" w:color="auto" w:fill="FFFFFF"/>
        </w:rPr>
        <w:t>The heart </w:t>
      </w:r>
      <w:r w:rsidRPr="002D493F">
        <w:rPr>
          <w:rStyle w:val="Emphasis"/>
          <w:rFonts w:ascii="Arial" w:hAnsi="Arial" w:cs="Arial"/>
          <w:color w:val="000000"/>
          <w:bdr w:val="none" w:sz="0" w:space="0" w:color="auto" w:frame="1"/>
          <w:shd w:val="clear" w:color="auto" w:fill="FFFFFF"/>
        </w:rPr>
        <w:t>is</w:t>
      </w:r>
      <w:r w:rsidRPr="002D493F">
        <w:rPr>
          <w:rFonts w:ascii="Arial" w:hAnsi="Arial" w:cs="Arial"/>
          <w:color w:val="000000"/>
          <w:shd w:val="clear" w:color="auto" w:fill="FFFFFF"/>
        </w:rPr>
        <w:t> deceitful above all </w:t>
      </w:r>
      <w:r w:rsidRPr="002D493F">
        <w:rPr>
          <w:rStyle w:val="Emphasis"/>
          <w:rFonts w:ascii="Arial" w:hAnsi="Arial" w:cs="Arial"/>
          <w:color w:val="000000"/>
          <w:bdr w:val="none" w:sz="0" w:space="0" w:color="auto" w:frame="1"/>
          <w:shd w:val="clear" w:color="auto" w:fill="FFFFFF"/>
        </w:rPr>
        <w:t>things</w:t>
      </w:r>
      <w:r w:rsidRPr="002D493F">
        <w:rPr>
          <w:rFonts w:ascii="Arial" w:hAnsi="Arial" w:cs="Arial"/>
          <w:color w:val="000000"/>
          <w:shd w:val="clear" w:color="auto" w:fill="FFFFFF"/>
        </w:rPr>
        <w:t>, and desperately wicked: who can know it?</w:t>
      </w:r>
    </w:p>
    <w:p w:rsidR="009B06D3" w:rsidRPr="002D493F" w:rsidRDefault="009B06D3" w:rsidP="00113454">
      <w:pPr>
        <w:contextualSpacing/>
        <w:rPr>
          <w:rFonts w:ascii="Arial" w:hAnsi="Arial" w:cs="Arial"/>
          <w:color w:val="C00000"/>
        </w:rPr>
      </w:pPr>
    </w:p>
    <w:p w:rsidR="00257069" w:rsidRPr="00BC5554" w:rsidRDefault="00113454" w:rsidP="00257069">
      <w:pPr>
        <w:contextualSpacing/>
        <w:rPr>
          <w:rFonts w:ascii="Arial" w:hAnsi="Arial" w:cs="Arial"/>
          <w:b/>
          <w:color w:val="000099"/>
        </w:rPr>
      </w:pPr>
      <w:r w:rsidRPr="00AC4479">
        <w:rPr>
          <w:rFonts w:ascii="Arial" w:hAnsi="Arial" w:cs="Arial"/>
          <w:b/>
          <w:color w:val="000099"/>
        </w:rPr>
        <w:t>Did we learn</w:t>
      </w:r>
      <w:r w:rsidRPr="00BC5554">
        <w:rPr>
          <w:rFonts w:ascii="Arial" w:hAnsi="Arial" w:cs="Arial"/>
          <w:b/>
          <w:color w:val="000099"/>
        </w:rPr>
        <w:t xml:space="preserve"> our lesson?   Study Questions from lesson </w:t>
      </w:r>
      <w:r w:rsidR="00C24D2B">
        <w:rPr>
          <w:rFonts w:ascii="Arial" w:hAnsi="Arial" w:cs="Arial"/>
          <w:b/>
          <w:color w:val="000099"/>
        </w:rPr>
        <w:t>2</w:t>
      </w:r>
      <w:r w:rsidR="00B64061" w:rsidRPr="00BC5554">
        <w:rPr>
          <w:rFonts w:ascii="Arial" w:hAnsi="Arial" w:cs="Arial"/>
          <w:b/>
          <w:color w:val="000099"/>
        </w:rPr>
        <w:t xml:space="preserve"> (</w:t>
      </w:r>
      <w:r w:rsidR="00C24D2B">
        <w:rPr>
          <w:rFonts w:ascii="Arial" w:hAnsi="Arial" w:cs="Arial"/>
          <w:b/>
          <w:color w:val="000099"/>
        </w:rPr>
        <w:t>A World of</w:t>
      </w:r>
      <w:r w:rsidR="006F1B13">
        <w:rPr>
          <w:rFonts w:ascii="Arial" w:hAnsi="Arial" w:cs="Arial"/>
          <w:b/>
          <w:color w:val="000099"/>
        </w:rPr>
        <w:t xml:space="preserve"> Sin</w:t>
      </w:r>
      <w:r w:rsidR="009E5680" w:rsidRPr="00BC5554">
        <w:rPr>
          <w:rFonts w:ascii="Arial" w:hAnsi="Arial" w:cs="Arial"/>
          <w:b/>
          <w:color w:val="000099"/>
        </w:rPr>
        <w:t>)</w:t>
      </w:r>
      <w:r w:rsidR="00257069" w:rsidRPr="00BC5554">
        <w:rPr>
          <w:rFonts w:ascii="Arial" w:hAnsi="Arial" w:cs="Arial"/>
          <w:b/>
          <w:color w:val="000099"/>
        </w:rPr>
        <w:t xml:space="preserve"> </w:t>
      </w:r>
    </w:p>
    <w:p w:rsidR="00B60460" w:rsidRPr="008777D9" w:rsidRDefault="00B60460" w:rsidP="009470EA">
      <w:pPr>
        <w:pStyle w:val="ListParagraph"/>
        <w:numPr>
          <w:ilvl w:val="0"/>
          <w:numId w:val="1"/>
        </w:numPr>
        <w:rPr>
          <w:rFonts w:ascii="Arial" w:hAnsi="Arial" w:cs="Arial"/>
          <w:color w:val="000099"/>
        </w:rPr>
      </w:pPr>
      <w:r w:rsidRPr="008777D9">
        <w:rPr>
          <w:rFonts w:ascii="Arial" w:hAnsi="Arial" w:cs="Arial"/>
          <w:color w:val="000099"/>
        </w:rPr>
        <w:t>According</w:t>
      </w:r>
      <w:r w:rsidR="0007798C" w:rsidRPr="008777D9">
        <w:rPr>
          <w:rFonts w:ascii="Arial" w:hAnsi="Arial" w:cs="Arial"/>
          <w:color w:val="000099"/>
        </w:rPr>
        <w:t xml:space="preserve"> to</w:t>
      </w:r>
      <w:r w:rsidRPr="008777D9">
        <w:rPr>
          <w:rFonts w:ascii="Arial" w:hAnsi="Arial" w:cs="Arial"/>
          <w:color w:val="000099"/>
        </w:rPr>
        <w:t xml:space="preserve"> </w:t>
      </w:r>
      <w:r w:rsidR="00C24D2B" w:rsidRPr="008777D9">
        <w:rPr>
          <w:rFonts w:ascii="Arial" w:hAnsi="Arial" w:cs="Arial"/>
          <w:color w:val="000099"/>
        </w:rPr>
        <w:t>Ephesians 2:2, who does the prince of the power of the air work in</w:t>
      </w:r>
      <w:r w:rsidRPr="008777D9">
        <w:rPr>
          <w:rFonts w:ascii="Arial" w:hAnsi="Arial" w:cs="Arial"/>
          <w:color w:val="000099"/>
        </w:rPr>
        <w:t>?</w:t>
      </w:r>
    </w:p>
    <w:p w:rsidR="00B60460" w:rsidRPr="004B508E" w:rsidRDefault="00B60460" w:rsidP="00B60460">
      <w:pPr>
        <w:pStyle w:val="ListParagraph"/>
        <w:rPr>
          <w:rFonts w:ascii="Arial" w:hAnsi="Arial" w:cs="Arial"/>
          <w:i/>
        </w:rPr>
      </w:pPr>
      <w:r w:rsidRPr="005E6458">
        <w:rPr>
          <w:rFonts w:ascii="Arial" w:hAnsi="Arial" w:cs="Arial"/>
          <w:i/>
        </w:rPr>
        <w:t xml:space="preserve">Answer: </w:t>
      </w:r>
      <w:r w:rsidR="005E6458" w:rsidRPr="005E6458">
        <w:rPr>
          <w:rFonts w:ascii="Arial" w:hAnsi="Arial" w:cs="Arial"/>
          <w:i/>
          <w:color w:val="000000"/>
          <w:shd w:val="clear" w:color="auto" w:fill="FFFFFF"/>
        </w:rPr>
        <w:t xml:space="preserve"> </w:t>
      </w:r>
      <w:r w:rsidR="00C24D2B">
        <w:rPr>
          <w:rFonts w:ascii="Arial" w:hAnsi="Arial" w:cs="Arial"/>
          <w:i/>
          <w:color w:val="000000"/>
          <w:shd w:val="clear" w:color="auto" w:fill="FFFFFF"/>
        </w:rPr>
        <w:t>The children of disobedience</w:t>
      </w:r>
    </w:p>
    <w:p w:rsidR="00B60460" w:rsidRPr="004B508E" w:rsidRDefault="00B60460" w:rsidP="00B60460">
      <w:pPr>
        <w:pStyle w:val="ListParagraph"/>
        <w:rPr>
          <w:rFonts w:ascii="Arial" w:hAnsi="Arial" w:cs="Arial"/>
          <w:i/>
        </w:rPr>
      </w:pPr>
    </w:p>
    <w:p w:rsidR="00B60460" w:rsidRPr="006F1B13" w:rsidRDefault="00AF7600" w:rsidP="009470EA">
      <w:pPr>
        <w:pStyle w:val="ListParagraph"/>
        <w:numPr>
          <w:ilvl w:val="0"/>
          <w:numId w:val="1"/>
        </w:numPr>
        <w:rPr>
          <w:rFonts w:ascii="Arial" w:hAnsi="Arial" w:cs="Arial"/>
          <w:color w:val="000099"/>
        </w:rPr>
      </w:pPr>
      <w:r w:rsidRPr="008777D9">
        <w:rPr>
          <w:rFonts w:ascii="Arial" w:hAnsi="Arial" w:cs="Arial"/>
          <w:color w:val="000099"/>
        </w:rPr>
        <w:t>According to</w:t>
      </w:r>
      <w:r w:rsidR="009424F4" w:rsidRPr="008777D9">
        <w:rPr>
          <w:rFonts w:ascii="Arial" w:hAnsi="Arial" w:cs="Arial"/>
          <w:color w:val="000099"/>
        </w:rPr>
        <w:t xml:space="preserve"> </w:t>
      </w:r>
      <w:r w:rsidR="00C24D2B" w:rsidRPr="008777D9">
        <w:rPr>
          <w:rFonts w:ascii="Arial" w:hAnsi="Arial" w:cs="Arial"/>
          <w:color w:val="000099"/>
        </w:rPr>
        <w:t>Job 1:7, what liberty is given to Satan</w:t>
      </w:r>
      <w:r w:rsidR="000C1D32" w:rsidRPr="008777D9">
        <w:rPr>
          <w:rFonts w:ascii="Arial" w:hAnsi="Arial" w:cs="Arial"/>
          <w:color w:val="000099"/>
        </w:rPr>
        <w:t>?</w:t>
      </w:r>
    </w:p>
    <w:p w:rsidR="00B60460" w:rsidRPr="007B6D8D" w:rsidRDefault="009424F4" w:rsidP="00B60460">
      <w:pPr>
        <w:pStyle w:val="ListParagraph"/>
        <w:rPr>
          <w:rFonts w:ascii="Arial" w:hAnsi="Arial" w:cs="Arial"/>
          <w:i/>
        </w:rPr>
      </w:pPr>
      <w:r>
        <w:rPr>
          <w:rFonts w:ascii="Arial" w:hAnsi="Arial" w:cs="Arial"/>
          <w:i/>
        </w:rPr>
        <w:t xml:space="preserve">Answer: </w:t>
      </w:r>
      <w:r w:rsidR="0035434F">
        <w:rPr>
          <w:rFonts w:ascii="Arial" w:hAnsi="Arial" w:cs="Arial"/>
          <w:i/>
        </w:rPr>
        <w:t xml:space="preserve"> </w:t>
      </w:r>
      <w:r w:rsidR="00C24D2B">
        <w:rPr>
          <w:rFonts w:ascii="Arial" w:hAnsi="Arial" w:cs="Arial"/>
          <w:i/>
        </w:rPr>
        <w:t>To go up and down in the earth (free reign over the world)</w:t>
      </w:r>
      <w:r w:rsidR="00492B51" w:rsidRPr="00206F4A">
        <w:rPr>
          <w:rFonts w:ascii="Arial" w:hAnsi="Arial" w:cs="Arial"/>
          <w:i/>
        </w:rPr>
        <w:t>.</w:t>
      </w:r>
    </w:p>
    <w:p w:rsidR="00B60460" w:rsidRPr="00705F97" w:rsidRDefault="00B60460" w:rsidP="00B60460">
      <w:pPr>
        <w:pStyle w:val="ListParagraph"/>
        <w:rPr>
          <w:rFonts w:ascii="Arial" w:hAnsi="Arial" w:cs="Arial"/>
          <w:color w:val="000099"/>
        </w:rPr>
      </w:pPr>
    </w:p>
    <w:p w:rsidR="00D85914" w:rsidRPr="008777D9" w:rsidRDefault="00AF7600" w:rsidP="00D85914">
      <w:pPr>
        <w:pStyle w:val="ListParagraph"/>
        <w:numPr>
          <w:ilvl w:val="0"/>
          <w:numId w:val="1"/>
        </w:numPr>
        <w:rPr>
          <w:rFonts w:ascii="Arial" w:hAnsi="Arial" w:cs="Arial"/>
          <w:color w:val="000099"/>
        </w:rPr>
      </w:pPr>
      <w:r w:rsidRPr="008777D9">
        <w:rPr>
          <w:rFonts w:ascii="Arial" w:hAnsi="Arial" w:cs="Arial"/>
          <w:color w:val="000099"/>
        </w:rPr>
        <w:t xml:space="preserve">According to </w:t>
      </w:r>
      <w:r w:rsidR="00C24D2B" w:rsidRPr="008777D9">
        <w:rPr>
          <w:rFonts w:ascii="Arial" w:hAnsi="Arial" w:cs="Arial"/>
          <w:color w:val="000099"/>
        </w:rPr>
        <w:t>Isaiah 30:18, what characteristic of God facilitates reconciliation</w:t>
      </w:r>
      <w:r w:rsidR="00A94541" w:rsidRPr="008777D9">
        <w:rPr>
          <w:rFonts w:ascii="Arial" w:hAnsi="Arial" w:cs="Arial"/>
          <w:color w:val="000099"/>
        </w:rPr>
        <w:t>?</w:t>
      </w:r>
    </w:p>
    <w:p w:rsidR="00B60460" w:rsidRPr="009F1E2A" w:rsidRDefault="00B60460" w:rsidP="00B60460">
      <w:pPr>
        <w:pStyle w:val="ListParagraph"/>
        <w:rPr>
          <w:rFonts w:ascii="Arial" w:hAnsi="Arial" w:cs="Arial"/>
          <w:i/>
        </w:rPr>
      </w:pPr>
      <w:r w:rsidRPr="00EC09C7">
        <w:rPr>
          <w:rFonts w:ascii="Arial" w:hAnsi="Arial" w:cs="Arial"/>
          <w:i/>
        </w:rPr>
        <w:t>Answer</w:t>
      </w:r>
      <w:r w:rsidR="006F1B13">
        <w:rPr>
          <w:rFonts w:ascii="Arial" w:hAnsi="Arial" w:cs="Arial"/>
          <w:i/>
        </w:rPr>
        <w:t xml:space="preserve">: </w:t>
      </w:r>
      <w:r w:rsidR="00C24D2B">
        <w:rPr>
          <w:rFonts w:ascii="Arial" w:hAnsi="Arial" w:cs="Arial"/>
          <w:i/>
        </w:rPr>
        <w:t>God’s graciousness</w:t>
      </w:r>
      <w:r w:rsidR="006F1B13">
        <w:rPr>
          <w:rFonts w:ascii="Arial" w:hAnsi="Arial" w:cs="Arial"/>
          <w:i/>
        </w:rPr>
        <w:t>.</w:t>
      </w:r>
    </w:p>
    <w:p w:rsidR="00B60460" w:rsidRPr="00EC09C7" w:rsidRDefault="00B60460" w:rsidP="00B60460">
      <w:pPr>
        <w:pStyle w:val="ListParagraph"/>
        <w:rPr>
          <w:rFonts w:ascii="Arial" w:hAnsi="Arial" w:cs="Arial"/>
        </w:rPr>
      </w:pPr>
    </w:p>
    <w:p w:rsidR="00521593" w:rsidRPr="008777D9" w:rsidRDefault="00A94541" w:rsidP="00521593">
      <w:pPr>
        <w:pStyle w:val="ListParagraph"/>
        <w:numPr>
          <w:ilvl w:val="0"/>
          <w:numId w:val="1"/>
        </w:numPr>
        <w:rPr>
          <w:rFonts w:ascii="Arial" w:hAnsi="Arial" w:cs="Arial"/>
          <w:color w:val="000099"/>
        </w:rPr>
      </w:pPr>
      <w:r w:rsidRPr="008777D9">
        <w:rPr>
          <w:rFonts w:ascii="Arial" w:hAnsi="Arial" w:cs="Arial"/>
          <w:color w:val="000099"/>
        </w:rPr>
        <w:t xml:space="preserve">According to </w:t>
      </w:r>
      <w:r w:rsidR="00C24D2B" w:rsidRPr="008777D9">
        <w:rPr>
          <w:rFonts w:ascii="Arial" w:hAnsi="Arial" w:cs="Arial"/>
          <w:color w:val="000099"/>
        </w:rPr>
        <w:t>Exodus 19:5, what is the reward of obedience to God’s law</w:t>
      </w:r>
      <w:r w:rsidR="00B64061" w:rsidRPr="008777D9">
        <w:rPr>
          <w:rFonts w:ascii="Arial" w:hAnsi="Arial" w:cs="Arial"/>
          <w:color w:val="000099"/>
        </w:rPr>
        <w:t>?</w:t>
      </w:r>
    </w:p>
    <w:p w:rsidR="00521593" w:rsidRPr="000B73F5" w:rsidRDefault="00492B51" w:rsidP="00521593">
      <w:pPr>
        <w:pStyle w:val="ListParagraph"/>
        <w:rPr>
          <w:rFonts w:ascii="Arial" w:hAnsi="Arial" w:cs="Arial"/>
          <w:i/>
          <w:color w:val="000000"/>
          <w:shd w:val="clear" w:color="auto" w:fill="FFFFFF"/>
        </w:rPr>
      </w:pPr>
      <w:r w:rsidRPr="00521593">
        <w:rPr>
          <w:rFonts w:ascii="Arial" w:hAnsi="Arial" w:cs="Arial"/>
          <w:i/>
        </w:rPr>
        <w:t>Answer:</w:t>
      </w:r>
      <w:r w:rsidR="009B58EE" w:rsidRPr="00521593">
        <w:rPr>
          <w:rFonts w:ascii="Arial" w:hAnsi="Arial" w:cs="Arial"/>
          <w:i/>
        </w:rPr>
        <w:t xml:space="preserve"> </w:t>
      </w:r>
      <w:r w:rsidR="00C24D2B" w:rsidRPr="00C24D2B">
        <w:rPr>
          <w:rFonts w:ascii="Arial" w:hAnsi="Arial" w:cs="Arial"/>
          <w:i/>
        </w:rPr>
        <w:t>Y</w:t>
      </w:r>
      <w:r w:rsidR="00C24D2B" w:rsidRPr="00C24D2B">
        <w:rPr>
          <w:rFonts w:ascii="Arial" w:hAnsi="Arial" w:cs="Arial"/>
          <w:i/>
          <w:color w:val="000000"/>
          <w:shd w:val="clear" w:color="auto" w:fill="FFFFFF"/>
        </w:rPr>
        <w:t>e shall be a peculiar treasure unto me above all people</w:t>
      </w:r>
    </w:p>
    <w:p w:rsidR="00C7736F" w:rsidRPr="00521593" w:rsidRDefault="00C7736F" w:rsidP="00521593">
      <w:pPr>
        <w:pStyle w:val="ListParagraph"/>
        <w:rPr>
          <w:rFonts w:ascii="Arial" w:hAnsi="Arial" w:cs="Arial"/>
        </w:rPr>
      </w:pPr>
    </w:p>
    <w:p w:rsidR="009F2107" w:rsidRPr="00390400" w:rsidRDefault="00B60460" w:rsidP="009470EA">
      <w:pPr>
        <w:pStyle w:val="ListParagraph"/>
        <w:numPr>
          <w:ilvl w:val="0"/>
          <w:numId w:val="1"/>
        </w:numPr>
        <w:rPr>
          <w:rFonts w:ascii="Arial" w:hAnsi="Arial" w:cs="Arial"/>
          <w:color w:val="000099"/>
        </w:rPr>
      </w:pPr>
      <w:r w:rsidRPr="00390400">
        <w:rPr>
          <w:rFonts w:ascii="Arial" w:hAnsi="Arial" w:cs="Arial"/>
          <w:color w:val="000099"/>
        </w:rPr>
        <w:t>Complete the following scripture:</w:t>
      </w:r>
    </w:p>
    <w:p w:rsidR="00BC5554" w:rsidRDefault="00C24D2B" w:rsidP="00BC5554">
      <w:pPr>
        <w:pStyle w:val="ListParagraph"/>
        <w:shd w:val="clear" w:color="auto" w:fill="FFFFFF"/>
        <w:spacing w:after="0" w:line="288" w:lineRule="atLeast"/>
        <w:rPr>
          <w:rFonts w:ascii="Arial" w:hAnsi="Arial" w:cs="Arial"/>
          <w:color w:val="000000"/>
          <w:shd w:val="clear" w:color="auto" w:fill="FFFFFF"/>
        </w:rPr>
      </w:pPr>
      <w:r w:rsidRPr="00646F82">
        <w:rPr>
          <w:rFonts w:ascii="Arial" w:eastAsia="Times New Roman" w:hAnsi="Arial" w:cs="Arial"/>
          <w:b/>
          <w:color w:val="000000" w:themeColor="text1"/>
        </w:rPr>
        <w:t>Romans 8:8</w:t>
      </w:r>
      <w:r w:rsidRPr="00646F82">
        <w:rPr>
          <w:rFonts w:ascii="Arial" w:eastAsia="Times New Roman" w:hAnsi="Arial" w:cs="Arial"/>
          <w:color w:val="000000" w:themeColor="text1"/>
        </w:rPr>
        <w:t xml:space="preserve"> </w:t>
      </w:r>
      <w:r w:rsidRPr="00646F82">
        <w:rPr>
          <w:rFonts w:ascii="Arial" w:hAnsi="Arial" w:cs="Arial"/>
          <w:color w:val="000000"/>
          <w:shd w:val="clear" w:color="auto" w:fill="FFFFFF"/>
        </w:rPr>
        <w:t xml:space="preserve">So then they that are in the </w:t>
      </w:r>
      <w:r w:rsidRPr="00C24D2B">
        <w:rPr>
          <w:rFonts w:ascii="Arial" w:hAnsi="Arial" w:cs="Arial"/>
          <w:b/>
          <w:color w:val="000000"/>
          <w:u w:val="single"/>
          <w:shd w:val="clear" w:color="auto" w:fill="FFFFFF"/>
        </w:rPr>
        <w:t>flesh</w:t>
      </w:r>
      <w:r w:rsidRPr="00646F82">
        <w:rPr>
          <w:rFonts w:ascii="Arial" w:hAnsi="Arial" w:cs="Arial"/>
          <w:color w:val="000000"/>
          <w:shd w:val="clear" w:color="auto" w:fill="FFFFFF"/>
        </w:rPr>
        <w:t xml:space="preserve"> cannot </w:t>
      </w:r>
      <w:r w:rsidRPr="00C24D2B">
        <w:rPr>
          <w:rFonts w:ascii="Arial" w:hAnsi="Arial" w:cs="Arial"/>
          <w:b/>
          <w:color w:val="000000"/>
          <w:u w:val="single"/>
          <w:shd w:val="clear" w:color="auto" w:fill="FFFFFF"/>
        </w:rPr>
        <w:t>please</w:t>
      </w:r>
      <w:r w:rsidRPr="00646F82">
        <w:rPr>
          <w:rFonts w:ascii="Arial" w:hAnsi="Arial" w:cs="Arial"/>
          <w:color w:val="000000"/>
          <w:shd w:val="clear" w:color="auto" w:fill="FFFFFF"/>
        </w:rPr>
        <w:t xml:space="preserve"> God</w:t>
      </w:r>
      <w:r w:rsidR="006C6545">
        <w:rPr>
          <w:rFonts w:ascii="Arial" w:hAnsi="Arial" w:cs="Arial"/>
          <w:color w:val="000000"/>
          <w:shd w:val="clear" w:color="auto" w:fill="FFFFFF"/>
        </w:rPr>
        <w:t>.</w:t>
      </w:r>
    </w:p>
    <w:p w:rsidR="006C6545" w:rsidRPr="00BC5554" w:rsidRDefault="006C6545" w:rsidP="00BC5554">
      <w:pPr>
        <w:pStyle w:val="ListParagraph"/>
        <w:shd w:val="clear" w:color="auto" w:fill="FFFFFF"/>
        <w:spacing w:after="0" w:line="288" w:lineRule="atLeast"/>
        <w:rPr>
          <w:rFonts w:ascii="Arial" w:eastAsia="Times New Roman" w:hAnsi="Arial" w:cs="Arial"/>
        </w:rPr>
      </w:pPr>
    </w:p>
    <w:p w:rsidR="00B60460" w:rsidRPr="00521593" w:rsidRDefault="00B60460" w:rsidP="00521593">
      <w:pPr>
        <w:rPr>
          <w:rFonts w:ascii="Arial" w:hAnsi="Arial" w:cs="Arial"/>
          <w:b/>
          <w:color w:val="000099"/>
        </w:rPr>
      </w:pPr>
      <w:r w:rsidRPr="00521593">
        <w:rPr>
          <w:rFonts w:ascii="Arial" w:hAnsi="Arial" w:cs="Arial"/>
          <w:b/>
          <w:color w:val="000099"/>
        </w:rPr>
        <w:t>True / False</w:t>
      </w:r>
    </w:p>
    <w:p w:rsidR="00B60460" w:rsidRPr="00EC09C7" w:rsidRDefault="00C24D2B" w:rsidP="00521593">
      <w:pPr>
        <w:contextualSpacing/>
        <w:rPr>
          <w:rFonts w:ascii="Arial" w:hAnsi="Arial" w:cs="Arial"/>
        </w:rPr>
      </w:pPr>
      <w:r>
        <w:rPr>
          <w:rFonts w:ascii="Arial" w:hAnsi="Arial" w:cs="Arial"/>
          <w:b/>
        </w:rPr>
        <w:t>Tru</w:t>
      </w:r>
      <w:r w:rsidR="007B6D8D">
        <w:rPr>
          <w:rFonts w:ascii="Arial" w:hAnsi="Arial" w:cs="Arial"/>
          <w:b/>
        </w:rPr>
        <w:t>e</w:t>
      </w:r>
      <w:r w:rsidR="00B60460" w:rsidRPr="00EC09C7">
        <w:rPr>
          <w:rFonts w:ascii="Arial" w:hAnsi="Arial" w:cs="Arial"/>
        </w:rPr>
        <w:tab/>
      </w:r>
      <w:r>
        <w:rPr>
          <w:rFonts w:ascii="Arial" w:hAnsi="Arial" w:cs="Arial"/>
        </w:rPr>
        <w:t>In addition to the 10 Commandments there are many other laws</w:t>
      </w:r>
      <w:r w:rsidRPr="00EC09C7">
        <w:rPr>
          <w:rFonts w:ascii="Arial" w:hAnsi="Arial" w:cs="Arial"/>
        </w:rPr>
        <w:t xml:space="preserve"> </w:t>
      </w:r>
      <w:r w:rsidR="000C1D32" w:rsidRPr="00EC09C7">
        <w:rPr>
          <w:rFonts w:ascii="Arial" w:hAnsi="Arial" w:cs="Arial"/>
        </w:rPr>
        <w:t>(</w:t>
      </w:r>
      <w:r>
        <w:rPr>
          <w:rFonts w:ascii="Arial" w:hAnsi="Arial" w:cs="Arial"/>
        </w:rPr>
        <w:t>LEV</w:t>
      </w:r>
      <w:proofErr w:type="gramStart"/>
      <w:r>
        <w:rPr>
          <w:rFonts w:ascii="Arial" w:hAnsi="Arial" w:cs="Arial"/>
        </w:rPr>
        <w:t>,DEUT,NU</w:t>
      </w:r>
      <w:r w:rsidR="002D06C0">
        <w:rPr>
          <w:rFonts w:ascii="Arial" w:hAnsi="Arial" w:cs="Arial"/>
        </w:rPr>
        <w:t>M</w:t>
      </w:r>
      <w:proofErr w:type="gramEnd"/>
      <w:r>
        <w:rPr>
          <w:rFonts w:ascii="Arial" w:hAnsi="Arial" w:cs="Arial"/>
        </w:rPr>
        <w:t xml:space="preserve"> - 603</w:t>
      </w:r>
      <w:r w:rsidR="00521593">
        <w:rPr>
          <w:rFonts w:ascii="Arial" w:hAnsi="Arial" w:cs="Arial"/>
        </w:rPr>
        <w:t>)</w:t>
      </w:r>
    </w:p>
    <w:p w:rsidR="00521593" w:rsidRDefault="006C6545" w:rsidP="00521593">
      <w:pPr>
        <w:contextualSpacing/>
        <w:rPr>
          <w:rFonts w:ascii="Arial" w:hAnsi="Arial" w:cs="Arial"/>
        </w:rPr>
      </w:pPr>
      <w:r>
        <w:rPr>
          <w:rFonts w:ascii="Arial" w:hAnsi="Arial" w:cs="Arial"/>
          <w:b/>
        </w:rPr>
        <w:t>Tru</w:t>
      </w:r>
      <w:r w:rsidR="005E6458">
        <w:rPr>
          <w:rFonts w:ascii="Arial" w:hAnsi="Arial" w:cs="Arial"/>
          <w:b/>
        </w:rPr>
        <w:t>e</w:t>
      </w:r>
      <w:r w:rsidR="00B60460" w:rsidRPr="00EC09C7">
        <w:rPr>
          <w:rFonts w:ascii="Arial" w:hAnsi="Arial" w:cs="Arial"/>
        </w:rPr>
        <w:tab/>
      </w:r>
      <w:r w:rsidR="00C24D2B">
        <w:rPr>
          <w:rFonts w:ascii="Arial" w:hAnsi="Arial" w:cs="Arial"/>
        </w:rPr>
        <w:t xml:space="preserve">The children of Israel were to be a kingdom of priests. </w:t>
      </w:r>
      <w:r w:rsidR="00DF0058">
        <w:rPr>
          <w:rFonts w:ascii="Arial" w:hAnsi="Arial" w:cs="Arial"/>
        </w:rPr>
        <w:t>(</w:t>
      </w:r>
      <w:r w:rsidR="00C24D2B">
        <w:rPr>
          <w:rFonts w:ascii="Arial" w:hAnsi="Arial" w:cs="Arial"/>
        </w:rPr>
        <w:t>EX 19:6</w:t>
      </w:r>
      <w:r w:rsidR="00DF0058">
        <w:rPr>
          <w:rFonts w:ascii="Arial" w:hAnsi="Arial" w:cs="Arial"/>
        </w:rPr>
        <w:t>)</w:t>
      </w:r>
    </w:p>
    <w:p w:rsidR="00B60460" w:rsidRPr="00EC09C7" w:rsidRDefault="00C24D2B" w:rsidP="00521593">
      <w:pPr>
        <w:contextualSpacing/>
        <w:rPr>
          <w:rFonts w:ascii="Arial" w:hAnsi="Arial" w:cs="Arial"/>
        </w:rPr>
      </w:pPr>
      <w:r>
        <w:rPr>
          <w:rFonts w:ascii="Arial" w:hAnsi="Arial" w:cs="Arial"/>
          <w:b/>
        </w:rPr>
        <w:t>Tru</w:t>
      </w:r>
      <w:r w:rsidR="003531D2" w:rsidRPr="00EC09C7">
        <w:rPr>
          <w:rFonts w:ascii="Arial" w:hAnsi="Arial" w:cs="Arial"/>
          <w:b/>
        </w:rPr>
        <w:t>e</w:t>
      </w:r>
      <w:r w:rsidR="00B60460" w:rsidRPr="00EC09C7">
        <w:rPr>
          <w:rFonts w:ascii="Arial" w:hAnsi="Arial" w:cs="Arial"/>
        </w:rPr>
        <w:tab/>
      </w:r>
      <w:r>
        <w:rPr>
          <w:rFonts w:ascii="Arial" w:hAnsi="Arial" w:cs="Arial"/>
        </w:rPr>
        <w:t>God gives the unrepentant a reprobate mind</w:t>
      </w:r>
      <w:r w:rsidR="006C6545">
        <w:rPr>
          <w:rFonts w:ascii="Arial" w:hAnsi="Arial" w:cs="Arial"/>
        </w:rPr>
        <w:t>.</w:t>
      </w:r>
      <w:r w:rsidR="004B508E" w:rsidRPr="00EC09C7">
        <w:rPr>
          <w:rFonts w:ascii="Arial" w:hAnsi="Arial" w:cs="Arial"/>
        </w:rPr>
        <w:t xml:space="preserve"> </w:t>
      </w:r>
      <w:r w:rsidR="00927E31" w:rsidRPr="00EC09C7">
        <w:rPr>
          <w:rFonts w:ascii="Arial" w:hAnsi="Arial" w:cs="Arial"/>
        </w:rPr>
        <w:t>(</w:t>
      </w:r>
      <w:r w:rsidR="008777D9">
        <w:rPr>
          <w:rFonts w:ascii="Arial" w:hAnsi="Arial" w:cs="Arial"/>
        </w:rPr>
        <w:t>ROM</w:t>
      </w:r>
      <w:r w:rsidR="006F1B13">
        <w:rPr>
          <w:rFonts w:ascii="Arial" w:hAnsi="Arial" w:cs="Arial"/>
        </w:rPr>
        <w:t xml:space="preserve"> 1</w:t>
      </w:r>
      <w:r w:rsidR="008777D9">
        <w:rPr>
          <w:rFonts w:ascii="Arial" w:hAnsi="Arial" w:cs="Arial"/>
        </w:rPr>
        <w:t>:28</w:t>
      </w:r>
      <w:r w:rsidR="00927E31" w:rsidRPr="00EC09C7">
        <w:rPr>
          <w:rFonts w:ascii="Arial" w:hAnsi="Arial" w:cs="Arial"/>
        </w:rPr>
        <w:t>)</w:t>
      </w:r>
    </w:p>
    <w:p w:rsidR="00B60460" w:rsidRPr="00EC09C7" w:rsidRDefault="006C6545" w:rsidP="00521593">
      <w:pPr>
        <w:ind w:left="720" w:hanging="720"/>
        <w:contextualSpacing/>
        <w:rPr>
          <w:rFonts w:ascii="Arial" w:hAnsi="Arial" w:cs="Arial"/>
          <w:b/>
          <w:color w:val="000099"/>
        </w:rPr>
      </w:pPr>
      <w:r>
        <w:rPr>
          <w:rFonts w:ascii="Arial" w:hAnsi="Arial" w:cs="Arial"/>
          <w:b/>
        </w:rPr>
        <w:t>Tru</w:t>
      </w:r>
      <w:r w:rsidR="00206F4A">
        <w:rPr>
          <w:rFonts w:ascii="Arial" w:hAnsi="Arial" w:cs="Arial"/>
          <w:b/>
        </w:rPr>
        <w:t>e</w:t>
      </w:r>
      <w:r w:rsidR="00B60460" w:rsidRPr="00EC09C7">
        <w:rPr>
          <w:rFonts w:ascii="Arial" w:hAnsi="Arial" w:cs="Arial"/>
        </w:rPr>
        <w:tab/>
      </w:r>
      <w:r w:rsidR="00C24D2B">
        <w:rPr>
          <w:rFonts w:ascii="Arial" w:hAnsi="Arial" w:cs="Arial"/>
        </w:rPr>
        <w:t xml:space="preserve">All flesh seeks to sin. </w:t>
      </w:r>
      <w:r w:rsidR="0035434F">
        <w:rPr>
          <w:rFonts w:ascii="Arial" w:hAnsi="Arial" w:cs="Arial"/>
        </w:rPr>
        <w:t>(</w:t>
      </w:r>
      <w:r w:rsidR="008777D9">
        <w:rPr>
          <w:rFonts w:ascii="Arial" w:hAnsi="Arial" w:cs="Arial"/>
        </w:rPr>
        <w:t>ROM 7:18-20</w:t>
      </w:r>
      <w:r w:rsidR="00927E31" w:rsidRPr="00EC09C7">
        <w:rPr>
          <w:rFonts w:ascii="Arial" w:hAnsi="Arial" w:cs="Arial"/>
        </w:rPr>
        <w:t>)</w:t>
      </w:r>
    </w:p>
    <w:p w:rsidR="00CA0432" w:rsidRPr="00EC09C7" w:rsidRDefault="00CA0432" w:rsidP="00521593">
      <w:pPr>
        <w:contextualSpacing/>
        <w:rPr>
          <w:rFonts w:ascii="Arial" w:hAnsi="Arial" w:cs="Arial"/>
          <w:b/>
        </w:rPr>
      </w:pPr>
    </w:p>
    <w:p w:rsidR="00656AF7" w:rsidRDefault="00113454" w:rsidP="00656AF7">
      <w:pPr>
        <w:spacing w:line="240" w:lineRule="auto"/>
        <w:contextualSpacing/>
        <w:rPr>
          <w:rFonts w:ascii="Arial" w:hAnsi="Arial" w:cs="Arial"/>
          <w:b/>
        </w:rPr>
      </w:pPr>
      <w:r w:rsidRPr="00656AF7">
        <w:rPr>
          <w:rFonts w:ascii="Arial" w:hAnsi="Arial" w:cs="Arial"/>
          <w:b/>
        </w:rPr>
        <w:t>Lesson</w:t>
      </w:r>
      <w:r w:rsidR="00C300EB" w:rsidRPr="00656AF7">
        <w:rPr>
          <w:rFonts w:ascii="Arial" w:hAnsi="Arial" w:cs="Arial"/>
          <w:b/>
        </w:rPr>
        <w:t xml:space="preserve"> </w:t>
      </w:r>
      <w:r w:rsidR="008777D9">
        <w:rPr>
          <w:rFonts w:ascii="Arial" w:hAnsi="Arial" w:cs="Arial"/>
          <w:b/>
        </w:rPr>
        <w:t>3</w:t>
      </w:r>
      <w:r w:rsidR="00C300EB" w:rsidRPr="00656AF7">
        <w:rPr>
          <w:rFonts w:ascii="Arial" w:hAnsi="Arial" w:cs="Arial"/>
          <w:b/>
        </w:rPr>
        <w:t xml:space="preserve">: </w:t>
      </w:r>
      <w:r w:rsidR="008777D9">
        <w:rPr>
          <w:rFonts w:ascii="Arial" w:hAnsi="Arial" w:cs="Arial"/>
          <w:b/>
        </w:rPr>
        <w:t>Unpardonable</w:t>
      </w:r>
      <w:r w:rsidR="006F1B13">
        <w:rPr>
          <w:rFonts w:ascii="Arial" w:hAnsi="Arial" w:cs="Arial"/>
          <w:b/>
        </w:rPr>
        <w:t xml:space="preserve"> Sin</w:t>
      </w:r>
    </w:p>
    <w:p w:rsidR="00936675" w:rsidRPr="00390C18" w:rsidRDefault="00936675" w:rsidP="00936675">
      <w:pPr>
        <w:contextualSpacing/>
        <w:rPr>
          <w:rFonts w:ascii="Arial" w:hAnsi="Arial" w:cs="Arial"/>
          <w:color w:val="C00000"/>
        </w:rPr>
      </w:pPr>
    </w:p>
    <w:p w:rsidR="00936675" w:rsidRPr="00936675" w:rsidRDefault="00936675" w:rsidP="00936675">
      <w:pPr>
        <w:spacing w:line="240" w:lineRule="auto"/>
        <w:contextualSpacing/>
        <w:rPr>
          <w:rFonts w:ascii="Arial" w:hAnsi="Arial" w:cs="Arial"/>
          <w:color w:val="333333"/>
        </w:rPr>
      </w:pPr>
      <w:r w:rsidRPr="00656AF7">
        <w:rPr>
          <w:rFonts w:ascii="Arial" w:hAnsi="Arial" w:cs="Arial"/>
          <w:color w:val="222222"/>
          <w:shd w:val="clear" w:color="auto" w:fill="FFFFFF"/>
        </w:rPr>
        <w:t>"</w:t>
      </w:r>
      <w:r w:rsidR="004C2F6A">
        <w:rPr>
          <w:rFonts w:ascii="Arial" w:hAnsi="Arial" w:cs="Arial"/>
          <w:color w:val="222222"/>
          <w:shd w:val="clear" w:color="auto" w:fill="FFFFFF"/>
        </w:rPr>
        <w:t>I didn’t know…</w:t>
      </w:r>
      <w:r>
        <w:rPr>
          <w:rFonts w:ascii="Arial" w:hAnsi="Arial" w:cs="Arial"/>
          <w:color w:val="333333"/>
        </w:rPr>
        <w:t xml:space="preserve">”         - </w:t>
      </w:r>
      <w:r w:rsidR="004C2F6A">
        <w:rPr>
          <w:rFonts w:ascii="Arial" w:hAnsi="Arial" w:cs="Arial"/>
          <w:color w:val="333333"/>
        </w:rPr>
        <w:t>Common expression (origin unknown – Probably Adam)</w:t>
      </w:r>
      <w:r w:rsidRPr="00656AF7">
        <w:rPr>
          <w:rFonts w:ascii="Arial" w:hAnsi="Arial" w:cs="Arial"/>
          <w:color w:val="222222"/>
          <w:shd w:val="clear" w:color="auto" w:fill="FFFFFF"/>
        </w:rPr>
        <w:t> </w:t>
      </w:r>
    </w:p>
    <w:p w:rsidR="00936675" w:rsidRDefault="00936675" w:rsidP="00656AF7">
      <w:pPr>
        <w:spacing w:line="240" w:lineRule="auto"/>
        <w:contextualSpacing/>
        <w:rPr>
          <w:rFonts w:ascii="Arial" w:hAnsi="Arial" w:cs="Arial"/>
        </w:rPr>
      </w:pPr>
    </w:p>
    <w:p w:rsidR="008D41EB" w:rsidRDefault="004C2F6A" w:rsidP="00656AF7">
      <w:pPr>
        <w:spacing w:line="240" w:lineRule="auto"/>
        <w:contextualSpacing/>
        <w:rPr>
          <w:rFonts w:ascii="Arial" w:hAnsi="Arial" w:cs="Arial"/>
        </w:rPr>
      </w:pPr>
      <w:r>
        <w:rPr>
          <w:rFonts w:ascii="Arial" w:hAnsi="Arial" w:cs="Arial"/>
        </w:rPr>
        <w:t>An all too common excuse for someone to justify not making the right choice</w:t>
      </w:r>
      <w:r w:rsidR="008D41EB">
        <w:rPr>
          <w:rFonts w:ascii="Arial" w:hAnsi="Arial" w:cs="Arial"/>
        </w:rPr>
        <w:t>:</w:t>
      </w:r>
    </w:p>
    <w:p w:rsidR="008D41EB" w:rsidRDefault="004C2F6A" w:rsidP="008D41EB">
      <w:pPr>
        <w:pStyle w:val="ListParagraph"/>
        <w:numPr>
          <w:ilvl w:val="0"/>
          <w:numId w:val="41"/>
        </w:numPr>
        <w:spacing w:line="240" w:lineRule="auto"/>
        <w:rPr>
          <w:rFonts w:ascii="Arial" w:hAnsi="Arial" w:cs="Arial"/>
        </w:rPr>
      </w:pPr>
      <w:r>
        <w:rPr>
          <w:rFonts w:ascii="Arial" w:hAnsi="Arial" w:cs="Arial"/>
        </w:rPr>
        <w:t>Not my fault (I should not be held accountable)</w:t>
      </w:r>
    </w:p>
    <w:p w:rsidR="008D41EB" w:rsidRDefault="004C2F6A" w:rsidP="008D41EB">
      <w:pPr>
        <w:pStyle w:val="ListParagraph"/>
        <w:numPr>
          <w:ilvl w:val="0"/>
          <w:numId w:val="41"/>
        </w:numPr>
        <w:spacing w:line="240" w:lineRule="auto"/>
        <w:rPr>
          <w:rFonts w:ascii="Arial" w:hAnsi="Arial" w:cs="Arial"/>
        </w:rPr>
      </w:pPr>
      <w:r>
        <w:rPr>
          <w:rFonts w:ascii="Arial" w:hAnsi="Arial" w:cs="Arial"/>
        </w:rPr>
        <w:t>Someone else should have told me (it is their responsibility – they should be accountable)</w:t>
      </w:r>
    </w:p>
    <w:p w:rsidR="00427A3A" w:rsidRDefault="004C2F6A" w:rsidP="00656AF7">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When before God, this will not be an acceptable defense</w:t>
      </w:r>
      <w:r w:rsidR="00427A3A">
        <w:rPr>
          <w:rFonts w:ascii="Arial" w:hAnsi="Arial" w:cs="Arial"/>
          <w:color w:val="222222"/>
          <w:shd w:val="clear" w:color="auto" w:fill="FFFFFF"/>
        </w:rPr>
        <w:t>.</w:t>
      </w:r>
    </w:p>
    <w:p w:rsidR="00A37220" w:rsidRDefault="00A37220" w:rsidP="00656AF7">
      <w:pPr>
        <w:spacing w:line="240" w:lineRule="auto"/>
        <w:contextualSpacing/>
        <w:rPr>
          <w:rFonts w:ascii="Arial" w:hAnsi="Arial" w:cs="Arial"/>
          <w:color w:val="222222"/>
          <w:shd w:val="clear" w:color="auto" w:fill="FFFFFF"/>
        </w:rPr>
      </w:pPr>
    </w:p>
    <w:p w:rsidR="00A37220" w:rsidRDefault="00A87064" w:rsidP="00656AF7">
      <w:pPr>
        <w:spacing w:line="240" w:lineRule="auto"/>
        <w:contextualSpacing/>
        <w:rPr>
          <w:rFonts w:ascii="Arial" w:hAnsi="Arial" w:cs="Arial"/>
          <w:color w:val="222222"/>
          <w:shd w:val="clear" w:color="auto" w:fill="FFFFFF"/>
        </w:rPr>
      </w:pPr>
      <w:r>
        <w:rPr>
          <w:rFonts w:ascii="Arial" w:hAnsi="Arial" w:cs="Arial"/>
          <w:color w:val="222222"/>
          <w:shd w:val="clear" w:color="auto" w:fill="FFFFFF"/>
        </w:rPr>
        <w:t>Unpardonable sin will be considered from the current dispensation of GRACE, as it applies to humanity today.</w:t>
      </w:r>
    </w:p>
    <w:p w:rsidR="00A87064" w:rsidRDefault="00A87064" w:rsidP="00656AF7">
      <w:pPr>
        <w:spacing w:line="240" w:lineRule="auto"/>
        <w:contextualSpacing/>
        <w:rPr>
          <w:rFonts w:ascii="Arial" w:hAnsi="Arial" w:cs="Arial"/>
          <w:color w:val="222222"/>
          <w:shd w:val="clear" w:color="auto" w:fill="FFFFFF"/>
        </w:rPr>
      </w:pPr>
    </w:p>
    <w:p w:rsidR="00A87064" w:rsidRPr="00A87064" w:rsidRDefault="00A87064" w:rsidP="00656AF7">
      <w:pPr>
        <w:spacing w:line="240" w:lineRule="auto"/>
        <w:contextualSpacing/>
        <w:rPr>
          <w:rFonts w:ascii="Arial" w:hAnsi="Arial" w:cs="Arial"/>
          <w:b/>
          <w:color w:val="222222"/>
          <w:shd w:val="clear" w:color="auto" w:fill="FFFFFF"/>
        </w:rPr>
      </w:pPr>
      <w:r w:rsidRPr="00A87064">
        <w:rPr>
          <w:rFonts w:ascii="Arial" w:hAnsi="Arial" w:cs="Arial"/>
          <w:b/>
          <w:color w:val="222222"/>
          <w:shd w:val="clear" w:color="auto" w:fill="FFFFFF"/>
        </w:rPr>
        <w:t>What we know</w:t>
      </w:r>
    </w:p>
    <w:p w:rsidR="00A87064" w:rsidRPr="00A87064" w:rsidRDefault="00A87064" w:rsidP="00A87064">
      <w:pPr>
        <w:pStyle w:val="ListParagraph"/>
        <w:numPr>
          <w:ilvl w:val="0"/>
          <w:numId w:val="43"/>
        </w:numPr>
        <w:spacing w:line="240" w:lineRule="auto"/>
        <w:rPr>
          <w:rFonts w:ascii="Arial" w:hAnsi="Arial" w:cs="Arial"/>
          <w:color w:val="222222"/>
          <w:shd w:val="clear" w:color="auto" w:fill="FFFFFF"/>
        </w:rPr>
      </w:pPr>
      <w:r>
        <w:rPr>
          <w:rFonts w:ascii="Arial" w:hAnsi="Arial" w:cs="Arial"/>
          <w:color w:val="222222"/>
          <w:shd w:val="clear" w:color="auto" w:fill="FFFFFF"/>
        </w:rPr>
        <w:t xml:space="preserve">The law is perfect as it is the representation of God’s will </w:t>
      </w:r>
      <w:r>
        <w:rPr>
          <w:rFonts w:ascii="Arial" w:eastAsia="Times New Roman" w:hAnsi="Arial" w:cs="Arial"/>
        </w:rPr>
        <w:t>(</w:t>
      </w:r>
      <w:r w:rsidRPr="00E7701F">
        <w:rPr>
          <w:rFonts w:ascii="Arial" w:eastAsia="Times New Roman" w:hAnsi="Arial" w:cs="Arial"/>
          <w:b/>
        </w:rPr>
        <w:t>Psalm 19:7</w:t>
      </w:r>
      <w:r>
        <w:rPr>
          <w:rFonts w:ascii="Arial" w:eastAsia="Times New Roman" w:hAnsi="Arial" w:cs="Arial"/>
        </w:rPr>
        <w:t>)</w:t>
      </w:r>
    </w:p>
    <w:p w:rsidR="00A87064" w:rsidRPr="00A87064" w:rsidRDefault="00A87064" w:rsidP="00A87064">
      <w:pPr>
        <w:pStyle w:val="ListParagraph"/>
        <w:spacing w:line="240" w:lineRule="auto"/>
        <w:rPr>
          <w:rFonts w:ascii="Arial" w:hAnsi="Arial" w:cs="Arial"/>
          <w:color w:val="222222"/>
          <w:shd w:val="clear" w:color="auto" w:fill="FFFFFF"/>
        </w:rPr>
      </w:pPr>
    </w:p>
    <w:p w:rsidR="00A87064" w:rsidRPr="00A87064" w:rsidRDefault="00A87064" w:rsidP="00A87064">
      <w:pPr>
        <w:pStyle w:val="ListParagraph"/>
        <w:numPr>
          <w:ilvl w:val="0"/>
          <w:numId w:val="43"/>
        </w:numPr>
        <w:spacing w:line="240" w:lineRule="auto"/>
        <w:rPr>
          <w:rFonts w:ascii="Arial" w:hAnsi="Arial" w:cs="Arial"/>
          <w:color w:val="222222"/>
          <w:shd w:val="clear" w:color="auto" w:fill="FFFFFF"/>
        </w:rPr>
      </w:pPr>
      <w:r>
        <w:rPr>
          <w:rFonts w:ascii="Arial" w:eastAsia="Times New Roman" w:hAnsi="Arial" w:cs="Arial"/>
        </w:rPr>
        <w:t>Sin is transgression of the law (</w:t>
      </w:r>
      <w:r w:rsidR="00EA17CD" w:rsidRPr="00E7701F">
        <w:rPr>
          <w:rFonts w:ascii="Arial" w:eastAsia="Times New Roman" w:hAnsi="Arial" w:cs="Arial"/>
          <w:b/>
        </w:rPr>
        <w:t>1 John 3:4</w:t>
      </w:r>
      <w:r>
        <w:rPr>
          <w:rFonts w:ascii="Arial" w:eastAsia="Times New Roman" w:hAnsi="Arial" w:cs="Arial"/>
        </w:rPr>
        <w:t>)</w:t>
      </w:r>
    </w:p>
    <w:p w:rsidR="00A87064" w:rsidRPr="00A87064" w:rsidRDefault="00A87064" w:rsidP="00A87064">
      <w:pPr>
        <w:pStyle w:val="ListParagraph"/>
        <w:rPr>
          <w:rFonts w:ascii="Arial" w:eastAsia="Times New Roman" w:hAnsi="Arial" w:cs="Arial"/>
        </w:rPr>
      </w:pPr>
    </w:p>
    <w:p w:rsidR="00A87064" w:rsidRPr="00541071" w:rsidRDefault="00A87064" w:rsidP="00A87064">
      <w:pPr>
        <w:pStyle w:val="ListParagraph"/>
        <w:numPr>
          <w:ilvl w:val="0"/>
          <w:numId w:val="43"/>
        </w:numPr>
        <w:spacing w:line="240" w:lineRule="auto"/>
        <w:rPr>
          <w:rFonts w:ascii="Arial" w:hAnsi="Arial" w:cs="Arial"/>
          <w:color w:val="222222"/>
          <w:shd w:val="clear" w:color="auto" w:fill="FFFFFF"/>
        </w:rPr>
      </w:pPr>
      <w:r w:rsidRPr="00541071">
        <w:rPr>
          <w:rFonts w:ascii="Arial" w:eastAsia="Times New Roman" w:hAnsi="Arial" w:cs="Arial"/>
        </w:rPr>
        <w:t>Christ is the fulfillment of law – The perfection of God is manifest in Christ Jesus</w:t>
      </w:r>
    </w:p>
    <w:p w:rsidR="00541071" w:rsidRDefault="00A87064" w:rsidP="00541071">
      <w:pPr>
        <w:spacing w:line="240" w:lineRule="auto"/>
        <w:ind w:firstLine="720"/>
        <w:contextualSpacing/>
        <w:rPr>
          <w:rFonts w:ascii="Arial" w:hAnsi="Arial" w:cs="Arial"/>
          <w:color w:val="222222"/>
          <w:shd w:val="clear" w:color="auto" w:fill="FFFFFF"/>
        </w:rPr>
      </w:pPr>
      <w:r w:rsidRPr="00541071">
        <w:rPr>
          <w:rFonts w:ascii="Arial" w:eastAsia="Times New Roman" w:hAnsi="Arial" w:cs="Arial"/>
          <w:b/>
        </w:rPr>
        <w:t>Matthew 5:17-18</w:t>
      </w:r>
    </w:p>
    <w:p w:rsidR="00A87064" w:rsidRPr="00541071" w:rsidRDefault="00541071" w:rsidP="00541071">
      <w:pPr>
        <w:spacing w:line="240" w:lineRule="auto"/>
        <w:ind w:firstLine="720"/>
        <w:contextualSpacing/>
        <w:rPr>
          <w:rFonts w:ascii="Arial" w:hAnsi="Arial" w:cs="Arial"/>
          <w:color w:val="222222"/>
          <w:shd w:val="clear" w:color="auto" w:fill="FFFFFF"/>
        </w:rPr>
      </w:pPr>
      <w:r w:rsidRPr="00541071">
        <w:rPr>
          <w:rFonts w:ascii="Arial" w:eastAsia="Times New Roman" w:hAnsi="Arial" w:cs="Arial"/>
          <w:b/>
        </w:rPr>
        <w:t>(17)</w:t>
      </w:r>
      <w:r w:rsidR="00A87064" w:rsidRPr="00541071">
        <w:rPr>
          <w:rFonts w:ascii="Arial" w:eastAsia="Times New Roman" w:hAnsi="Arial" w:cs="Arial"/>
        </w:rPr>
        <w:t xml:space="preserve"> </w:t>
      </w:r>
      <w:r w:rsidR="00A87064" w:rsidRPr="00541071">
        <w:rPr>
          <w:rFonts w:ascii="Arial" w:hAnsi="Arial" w:cs="Arial"/>
          <w:color w:val="BE1718"/>
          <w:shd w:val="clear" w:color="auto" w:fill="FFFFFF"/>
        </w:rPr>
        <w:t>Think not that I am come to destroy the law, or the prophets: I am not come to destroy, but to fulfil</w:t>
      </w:r>
    </w:p>
    <w:p w:rsidR="00A87064" w:rsidRPr="00541071" w:rsidRDefault="00541071" w:rsidP="00541071">
      <w:pPr>
        <w:spacing w:line="240" w:lineRule="auto"/>
        <w:ind w:left="720"/>
        <w:contextualSpacing/>
        <w:rPr>
          <w:rFonts w:ascii="Arial" w:hAnsi="Arial" w:cs="Arial"/>
          <w:color w:val="222222"/>
          <w:shd w:val="clear" w:color="auto" w:fill="FFFFFF"/>
        </w:rPr>
      </w:pPr>
      <w:r w:rsidRPr="00541071">
        <w:rPr>
          <w:rFonts w:ascii="Arial" w:hAnsi="Arial" w:cs="Arial"/>
          <w:b/>
          <w:shd w:val="clear" w:color="auto" w:fill="FFFFFF"/>
        </w:rPr>
        <w:t>(18)</w:t>
      </w:r>
      <w:r w:rsidRPr="00541071">
        <w:rPr>
          <w:rFonts w:ascii="Arial" w:hAnsi="Arial" w:cs="Arial"/>
          <w:shd w:val="clear" w:color="auto" w:fill="FFFFFF"/>
        </w:rPr>
        <w:t xml:space="preserve"> </w:t>
      </w:r>
      <w:r w:rsidR="00A87064" w:rsidRPr="00541071">
        <w:rPr>
          <w:rFonts w:ascii="Arial" w:hAnsi="Arial" w:cs="Arial"/>
          <w:color w:val="BE1718"/>
          <w:shd w:val="clear" w:color="auto" w:fill="FFFFFF"/>
        </w:rPr>
        <w:t>For verily I say unto you, Till heaven and earth pass, one jot or one tittle shall in no wise pass from the law, till all be fulfilled.</w:t>
      </w:r>
    </w:p>
    <w:p w:rsidR="00A87064" w:rsidRPr="00D35D75" w:rsidRDefault="00541071" w:rsidP="00541071">
      <w:pPr>
        <w:pStyle w:val="ListParagraph"/>
        <w:numPr>
          <w:ilvl w:val="0"/>
          <w:numId w:val="43"/>
        </w:numPr>
        <w:spacing w:line="240" w:lineRule="auto"/>
        <w:rPr>
          <w:rFonts w:ascii="Arial" w:hAnsi="Arial" w:cs="Arial"/>
          <w:color w:val="222222"/>
          <w:shd w:val="clear" w:color="auto" w:fill="FFFFFF"/>
        </w:rPr>
      </w:pPr>
      <w:r w:rsidRPr="00D35D75">
        <w:rPr>
          <w:rFonts w:ascii="Arial" w:hAnsi="Arial" w:cs="Arial"/>
          <w:color w:val="222222"/>
          <w:shd w:val="clear" w:color="auto" w:fill="FFFFFF"/>
        </w:rPr>
        <w:lastRenderedPageBreak/>
        <w:t>Anyone in Christ (a believer) has the Spirit of God within (the indwelling of the Holy Spirit) – They are a ‘new creature’:</w:t>
      </w:r>
    </w:p>
    <w:p w:rsidR="00D35D75" w:rsidRPr="00D35D75" w:rsidRDefault="00D35D75" w:rsidP="00D35D75">
      <w:pPr>
        <w:pStyle w:val="ListParagraph"/>
        <w:spacing w:line="240" w:lineRule="auto"/>
        <w:rPr>
          <w:rFonts w:ascii="Arial" w:hAnsi="Arial" w:cs="Arial"/>
          <w:color w:val="222222"/>
          <w:shd w:val="clear" w:color="auto" w:fill="FFFFFF"/>
        </w:rPr>
      </w:pPr>
    </w:p>
    <w:p w:rsidR="00541071" w:rsidRPr="00D35D75" w:rsidRDefault="00541071" w:rsidP="00D35D75">
      <w:pPr>
        <w:pStyle w:val="ListParagraph"/>
        <w:spacing w:line="240" w:lineRule="auto"/>
        <w:rPr>
          <w:rFonts w:ascii="Arial" w:hAnsi="Arial" w:cs="Arial"/>
          <w:color w:val="222222"/>
          <w:shd w:val="clear" w:color="auto" w:fill="FFFFFF"/>
        </w:rPr>
      </w:pPr>
      <w:r w:rsidRPr="00D35D75">
        <w:rPr>
          <w:rFonts w:ascii="Arial" w:hAnsi="Arial" w:cs="Arial"/>
          <w:b/>
          <w:color w:val="222222"/>
          <w:shd w:val="clear" w:color="auto" w:fill="FFFFFF"/>
        </w:rPr>
        <w:t>Romans 8:11</w:t>
      </w:r>
      <w:r w:rsidRPr="00D35D75">
        <w:rPr>
          <w:rFonts w:ascii="Arial" w:hAnsi="Arial" w:cs="Arial"/>
          <w:color w:val="222222"/>
          <w:shd w:val="clear" w:color="auto" w:fill="FFFFFF"/>
        </w:rPr>
        <w:t xml:space="preserve"> </w:t>
      </w:r>
      <w:r w:rsidRPr="00D35D75">
        <w:rPr>
          <w:rFonts w:ascii="Arial" w:hAnsi="Arial" w:cs="Arial"/>
          <w:color w:val="000000"/>
          <w:shd w:val="clear" w:color="auto" w:fill="FFFFFF"/>
        </w:rPr>
        <w:t>But if the Spirit of him that raised up Jesus from the dead dwell in you, he that raised up Christ from the dead shall also quicken your mortal bodies by his Spirit that dwelleth in you.</w:t>
      </w:r>
    </w:p>
    <w:p w:rsidR="00D35D75" w:rsidRPr="00D35D75" w:rsidRDefault="00D35D75" w:rsidP="00D35D75">
      <w:pPr>
        <w:pStyle w:val="ListParagraph"/>
        <w:spacing w:line="240" w:lineRule="auto"/>
        <w:rPr>
          <w:rFonts w:ascii="Arial" w:hAnsi="Arial" w:cs="Arial"/>
          <w:color w:val="222222"/>
          <w:shd w:val="clear" w:color="auto" w:fill="FFFFFF"/>
        </w:rPr>
      </w:pPr>
    </w:p>
    <w:p w:rsidR="00541071" w:rsidRDefault="00541071" w:rsidP="00D35D75">
      <w:pPr>
        <w:pStyle w:val="ListParagraph"/>
        <w:spacing w:line="240" w:lineRule="auto"/>
        <w:rPr>
          <w:rFonts w:ascii="Arial" w:hAnsi="Arial" w:cs="Arial"/>
          <w:color w:val="000000"/>
          <w:shd w:val="clear" w:color="auto" w:fill="FFFFFF"/>
        </w:rPr>
      </w:pPr>
      <w:r w:rsidRPr="00D35D75">
        <w:rPr>
          <w:rFonts w:ascii="Arial" w:hAnsi="Arial" w:cs="Arial"/>
          <w:b/>
          <w:color w:val="000000"/>
          <w:shd w:val="clear" w:color="auto" w:fill="FFFFFF"/>
        </w:rPr>
        <w:t>2 Corintians 5:17</w:t>
      </w:r>
      <w:r w:rsidRPr="00D35D75">
        <w:rPr>
          <w:rFonts w:ascii="Arial" w:hAnsi="Arial" w:cs="Arial"/>
          <w:color w:val="000000"/>
          <w:shd w:val="clear" w:color="auto" w:fill="FFFFFF"/>
        </w:rPr>
        <w:t xml:space="preserve"> Therefore if any man be in Christ, he is a new </w:t>
      </w:r>
      <w:r w:rsidRPr="00D35D75">
        <w:rPr>
          <w:rFonts w:ascii="Arial" w:hAnsi="Arial" w:cs="Arial"/>
        </w:rPr>
        <w:t>creature</w:t>
      </w:r>
      <w:r w:rsidRPr="00D35D75">
        <w:rPr>
          <w:rFonts w:ascii="Arial" w:hAnsi="Arial" w:cs="Arial"/>
          <w:color w:val="000000"/>
          <w:shd w:val="clear" w:color="auto" w:fill="FFFFFF"/>
        </w:rPr>
        <w:t>: old things are passed away; behold, all things are become new.</w:t>
      </w:r>
    </w:p>
    <w:p w:rsidR="005B656E" w:rsidRDefault="005B656E" w:rsidP="00D35D75">
      <w:pPr>
        <w:pStyle w:val="ListParagraph"/>
        <w:spacing w:line="240" w:lineRule="auto"/>
        <w:rPr>
          <w:rFonts w:ascii="Arial" w:hAnsi="Arial" w:cs="Arial"/>
          <w:color w:val="222222"/>
          <w:shd w:val="clear" w:color="auto" w:fill="FFFFFF"/>
        </w:rPr>
      </w:pPr>
    </w:p>
    <w:p w:rsidR="005B656E" w:rsidRPr="005B656E" w:rsidRDefault="005B656E" w:rsidP="005B656E">
      <w:pPr>
        <w:pStyle w:val="ListParagraph"/>
        <w:numPr>
          <w:ilvl w:val="0"/>
          <w:numId w:val="43"/>
        </w:numPr>
        <w:spacing w:line="240" w:lineRule="auto"/>
        <w:rPr>
          <w:rFonts w:ascii="Arial" w:hAnsi="Arial" w:cs="Arial"/>
          <w:color w:val="222222"/>
          <w:shd w:val="clear" w:color="auto" w:fill="FFFFFF"/>
        </w:rPr>
      </w:pPr>
      <w:r>
        <w:rPr>
          <w:rFonts w:ascii="Arial" w:hAnsi="Arial" w:cs="Arial"/>
          <w:color w:val="222222"/>
          <w:shd w:val="clear" w:color="auto" w:fill="FFFFFF"/>
        </w:rPr>
        <w:t xml:space="preserve">Anyone in Christ (a believer), </w:t>
      </w:r>
      <w:r>
        <w:rPr>
          <w:rFonts w:ascii="Arial" w:hAnsi="Arial" w:cs="Arial"/>
          <w:color w:val="000000"/>
          <w:shd w:val="clear" w:color="auto" w:fill="FFFFFF"/>
        </w:rPr>
        <w:t>it is the righteousness of Christ that God will account to them, their accountability to the law is fulfilled in Christ</w:t>
      </w:r>
      <w:r w:rsidR="002D06C0">
        <w:rPr>
          <w:rFonts w:ascii="Arial" w:hAnsi="Arial" w:cs="Arial"/>
          <w:color w:val="000000"/>
          <w:shd w:val="clear" w:color="auto" w:fill="FFFFFF"/>
        </w:rPr>
        <w:t>:</w:t>
      </w:r>
    </w:p>
    <w:p w:rsidR="005B656E" w:rsidRPr="005B656E" w:rsidRDefault="005B656E" w:rsidP="005B656E">
      <w:pPr>
        <w:pStyle w:val="ListParagraph"/>
        <w:spacing w:line="240" w:lineRule="auto"/>
        <w:rPr>
          <w:rFonts w:ascii="Arial" w:hAnsi="Arial" w:cs="Arial"/>
          <w:b/>
          <w:color w:val="222222"/>
          <w:shd w:val="clear" w:color="auto" w:fill="FFFFFF"/>
        </w:rPr>
      </w:pPr>
    </w:p>
    <w:p w:rsidR="005B656E" w:rsidRPr="005B656E" w:rsidRDefault="005B656E" w:rsidP="005B656E">
      <w:pPr>
        <w:pStyle w:val="ListParagraph"/>
        <w:spacing w:line="240" w:lineRule="auto"/>
        <w:rPr>
          <w:rFonts w:ascii="Arial" w:hAnsi="Arial" w:cs="Arial"/>
          <w:b/>
          <w:color w:val="222222"/>
          <w:shd w:val="clear" w:color="auto" w:fill="FFFFFF"/>
        </w:rPr>
      </w:pPr>
      <w:r w:rsidRPr="005B656E">
        <w:rPr>
          <w:rFonts w:ascii="Arial" w:hAnsi="Arial" w:cs="Arial"/>
          <w:b/>
          <w:color w:val="000000"/>
          <w:shd w:val="clear" w:color="auto" w:fill="FFFFFF"/>
        </w:rPr>
        <w:t>Galatians 2:16, 20-21</w:t>
      </w:r>
    </w:p>
    <w:p w:rsidR="005B656E" w:rsidRDefault="005B656E" w:rsidP="005B656E">
      <w:pPr>
        <w:pStyle w:val="ListParagraph"/>
        <w:spacing w:line="240" w:lineRule="auto"/>
        <w:rPr>
          <w:rFonts w:ascii="Arial" w:hAnsi="Arial" w:cs="Arial"/>
          <w:color w:val="000000"/>
          <w:shd w:val="clear" w:color="auto" w:fill="FFFFFF"/>
        </w:rPr>
      </w:pPr>
      <w:r w:rsidRPr="005B656E">
        <w:rPr>
          <w:rFonts w:ascii="Arial" w:hAnsi="Arial" w:cs="Arial"/>
          <w:b/>
          <w:color w:val="000000"/>
          <w:shd w:val="clear" w:color="auto" w:fill="FFFFFF"/>
        </w:rPr>
        <w:t xml:space="preserve">(16) </w:t>
      </w:r>
      <w:r w:rsidRPr="005B656E">
        <w:rPr>
          <w:rFonts w:ascii="Arial" w:hAnsi="Arial" w:cs="Arial"/>
          <w:color w:val="000000"/>
          <w:shd w:val="clear" w:color="auto" w:fill="FFFFFF"/>
        </w:rPr>
        <w:t>Knowing that a man is not justified by the works of the law, but by the faith of Jesus Christ, even we have believed in Jesus Christ, that we might be justified by the faith of Christ, and not by the works of the law: for by the works of the law shall no flesh be justified.</w:t>
      </w:r>
    </w:p>
    <w:p w:rsidR="00883053" w:rsidRDefault="00883053" w:rsidP="005B656E">
      <w:pPr>
        <w:pStyle w:val="ListParagraph"/>
        <w:spacing w:line="240" w:lineRule="auto"/>
        <w:rPr>
          <w:rFonts w:ascii="Arial" w:hAnsi="Arial" w:cs="Arial"/>
          <w:color w:val="000000"/>
          <w:shd w:val="clear" w:color="auto" w:fill="FFFFFF"/>
        </w:rPr>
      </w:pPr>
    </w:p>
    <w:p w:rsidR="005B656E" w:rsidRPr="00883053" w:rsidRDefault="005B656E" w:rsidP="00883053">
      <w:pPr>
        <w:pStyle w:val="ListParagraph"/>
        <w:spacing w:line="240" w:lineRule="auto"/>
        <w:ind w:firstLine="720"/>
        <w:rPr>
          <w:rFonts w:ascii="Arial" w:hAnsi="Arial" w:cs="Arial"/>
          <w:color w:val="000000"/>
          <w:shd w:val="clear" w:color="auto" w:fill="FFFFFF"/>
        </w:rPr>
      </w:pPr>
      <w:r w:rsidRPr="00883053">
        <w:rPr>
          <w:rFonts w:ascii="Arial" w:hAnsi="Arial" w:cs="Arial"/>
          <w:color w:val="000000"/>
          <w:shd w:val="clear" w:color="auto" w:fill="FFFFFF"/>
        </w:rPr>
        <w:t xml:space="preserve">- </w:t>
      </w:r>
      <w:r w:rsidR="00883053" w:rsidRPr="00883053">
        <w:rPr>
          <w:rFonts w:ascii="Arial" w:hAnsi="Arial" w:cs="Arial"/>
          <w:color w:val="000000"/>
          <w:shd w:val="clear" w:color="auto" w:fill="FFFFFF"/>
        </w:rPr>
        <w:t>It is the righteousness of Christ that justifies the believer (not accountability to the law)</w:t>
      </w:r>
    </w:p>
    <w:p w:rsidR="00883053" w:rsidRPr="00883053" w:rsidRDefault="00883053" w:rsidP="005B656E">
      <w:pPr>
        <w:pStyle w:val="ListParagraph"/>
        <w:spacing w:line="240" w:lineRule="auto"/>
        <w:rPr>
          <w:rFonts w:ascii="Arial" w:hAnsi="Arial" w:cs="Arial"/>
          <w:color w:val="222222"/>
          <w:shd w:val="clear" w:color="auto" w:fill="FFFFFF"/>
        </w:rPr>
      </w:pPr>
    </w:p>
    <w:p w:rsidR="005B656E" w:rsidRDefault="005B656E" w:rsidP="005B656E">
      <w:pPr>
        <w:pStyle w:val="ListParagraph"/>
        <w:spacing w:line="240" w:lineRule="auto"/>
        <w:rPr>
          <w:rFonts w:ascii="Arial" w:hAnsi="Arial" w:cs="Arial"/>
          <w:color w:val="000000"/>
          <w:shd w:val="clear" w:color="auto" w:fill="FFFFFF"/>
        </w:rPr>
      </w:pPr>
      <w:r w:rsidRPr="005B656E">
        <w:rPr>
          <w:rFonts w:ascii="Arial" w:hAnsi="Arial" w:cs="Arial"/>
          <w:b/>
          <w:color w:val="000000"/>
          <w:shd w:val="clear" w:color="auto" w:fill="FFFFFF"/>
        </w:rPr>
        <w:t xml:space="preserve">(20) </w:t>
      </w:r>
      <w:r w:rsidRPr="005B656E">
        <w:rPr>
          <w:rFonts w:ascii="Arial" w:hAnsi="Arial" w:cs="Arial"/>
          <w:color w:val="000000"/>
          <w:shd w:val="clear" w:color="auto" w:fill="FFFFFF"/>
        </w:rPr>
        <w:t>I am crucified with Christ: nevertheless I live; yet not I, but Christ liveth in me: and the life which I now live in the flesh I live by the faith of the Son of God, who loved me, and gave himself for me.</w:t>
      </w:r>
    </w:p>
    <w:p w:rsidR="00883053" w:rsidRPr="00883053" w:rsidRDefault="00883053" w:rsidP="00883053">
      <w:pPr>
        <w:pStyle w:val="ListParagraph"/>
        <w:spacing w:line="240" w:lineRule="auto"/>
        <w:ind w:firstLine="720"/>
        <w:rPr>
          <w:rFonts w:ascii="Arial" w:hAnsi="Arial" w:cs="Arial"/>
          <w:color w:val="000000"/>
          <w:shd w:val="clear" w:color="auto" w:fill="FFFFFF"/>
        </w:rPr>
      </w:pPr>
      <w:r w:rsidRPr="00883053">
        <w:rPr>
          <w:rFonts w:ascii="Arial" w:hAnsi="Arial" w:cs="Arial"/>
          <w:color w:val="000000"/>
          <w:shd w:val="clear" w:color="auto" w:fill="FFFFFF"/>
        </w:rPr>
        <w:t>- The righteousness of Christ is imputed because Christ is within you</w:t>
      </w:r>
    </w:p>
    <w:p w:rsidR="00883053" w:rsidRPr="005B656E" w:rsidRDefault="00883053" w:rsidP="005B656E">
      <w:pPr>
        <w:pStyle w:val="ListParagraph"/>
        <w:spacing w:line="240" w:lineRule="auto"/>
        <w:rPr>
          <w:rFonts w:ascii="Arial" w:hAnsi="Arial" w:cs="Arial"/>
          <w:b/>
          <w:color w:val="222222"/>
          <w:shd w:val="clear" w:color="auto" w:fill="FFFFFF"/>
        </w:rPr>
      </w:pPr>
    </w:p>
    <w:p w:rsidR="005B656E" w:rsidRDefault="005B656E" w:rsidP="005B656E">
      <w:pPr>
        <w:pStyle w:val="ListParagraph"/>
        <w:spacing w:line="240" w:lineRule="auto"/>
        <w:rPr>
          <w:rFonts w:ascii="Arial" w:hAnsi="Arial" w:cs="Arial"/>
          <w:color w:val="000000"/>
          <w:shd w:val="clear" w:color="auto" w:fill="FFFFFF"/>
        </w:rPr>
      </w:pPr>
      <w:r w:rsidRPr="005B656E">
        <w:rPr>
          <w:rFonts w:ascii="Arial" w:hAnsi="Arial" w:cs="Arial"/>
          <w:b/>
          <w:color w:val="000000"/>
          <w:shd w:val="clear" w:color="auto" w:fill="FFFFFF"/>
        </w:rPr>
        <w:t xml:space="preserve">(21) </w:t>
      </w:r>
      <w:r w:rsidRPr="005B656E">
        <w:rPr>
          <w:rFonts w:ascii="Arial" w:hAnsi="Arial" w:cs="Arial"/>
          <w:color w:val="000000"/>
          <w:shd w:val="clear" w:color="auto" w:fill="FFFFFF"/>
        </w:rPr>
        <w:t>I do not frustrate the grace of God: for if righteousness </w:t>
      </w:r>
      <w:r w:rsidRPr="005B656E">
        <w:rPr>
          <w:rStyle w:val="Emphasis"/>
          <w:rFonts w:ascii="Arial" w:hAnsi="Arial" w:cs="Arial"/>
          <w:color w:val="000000"/>
          <w:bdr w:val="none" w:sz="0" w:space="0" w:color="auto" w:frame="1"/>
          <w:shd w:val="clear" w:color="auto" w:fill="FFFFFF"/>
        </w:rPr>
        <w:t>come</w:t>
      </w:r>
      <w:r w:rsidRPr="005B656E">
        <w:rPr>
          <w:rFonts w:ascii="Arial" w:hAnsi="Arial" w:cs="Arial"/>
          <w:color w:val="000000"/>
          <w:shd w:val="clear" w:color="auto" w:fill="FFFFFF"/>
        </w:rPr>
        <w:t> by the law, then Christ is dead in vain.</w:t>
      </w:r>
    </w:p>
    <w:p w:rsidR="00883053" w:rsidRDefault="00883053" w:rsidP="005B656E">
      <w:pPr>
        <w:pStyle w:val="ListParagraph"/>
        <w:spacing w:line="240" w:lineRule="auto"/>
        <w:rPr>
          <w:rFonts w:ascii="Arial" w:hAnsi="Arial" w:cs="Arial"/>
          <w:color w:val="000000"/>
          <w:shd w:val="clear" w:color="auto" w:fill="FFFFFF"/>
        </w:rPr>
      </w:pPr>
    </w:p>
    <w:p w:rsidR="00883053" w:rsidRPr="00883053" w:rsidRDefault="00883053" w:rsidP="002D493F">
      <w:pPr>
        <w:pStyle w:val="ListParagraph"/>
        <w:spacing w:line="240" w:lineRule="auto"/>
        <w:ind w:left="1440"/>
        <w:rPr>
          <w:rFonts w:ascii="Arial" w:hAnsi="Arial" w:cs="Arial"/>
          <w:color w:val="222222"/>
          <w:shd w:val="clear" w:color="auto" w:fill="FFFFFF"/>
        </w:rPr>
      </w:pPr>
      <w:r w:rsidRPr="00883053">
        <w:rPr>
          <w:rFonts w:ascii="Arial" w:hAnsi="Arial" w:cs="Arial"/>
          <w:color w:val="000000"/>
          <w:shd w:val="clear" w:color="auto" w:fill="FFFFFF"/>
        </w:rPr>
        <w:t xml:space="preserve">- The believer recognizes </w:t>
      </w:r>
      <w:r w:rsidR="002D06C0">
        <w:rPr>
          <w:rFonts w:ascii="Arial" w:hAnsi="Arial" w:cs="Arial"/>
          <w:color w:val="000000"/>
          <w:shd w:val="clear" w:color="auto" w:fill="FFFFFF"/>
        </w:rPr>
        <w:t xml:space="preserve">that </w:t>
      </w:r>
      <w:r w:rsidRPr="00883053">
        <w:rPr>
          <w:rFonts w:ascii="Arial" w:hAnsi="Arial" w:cs="Arial"/>
          <w:color w:val="000000"/>
          <w:shd w:val="clear" w:color="auto" w:fill="FFFFFF"/>
        </w:rPr>
        <w:t>their righteousness is of Christ – It is the grace of God, not accountability to law.</w:t>
      </w:r>
    </w:p>
    <w:p w:rsidR="00427A3A" w:rsidRPr="00883053" w:rsidRDefault="00883053" w:rsidP="00656AF7">
      <w:pPr>
        <w:spacing w:line="240" w:lineRule="auto"/>
        <w:contextualSpacing/>
        <w:rPr>
          <w:rFonts w:ascii="Arial" w:hAnsi="Arial" w:cs="Arial"/>
          <w:b/>
          <w:color w:val="222222"/>
          <w:shd w:val="clear" w:color="auto" w:fill="FFFFFF"/>
        </w:rPr>
      </w:pPr>
      <w:r w:rsidRPr="00883053">
        <w:rPr>
          <w:rFonts w:ascii="Arial" w:hAnsi="Arial" w:cs="Arial"/>
          <w:b/>
          <w:color w:val="222222"/>
          <w:shd w:val="clear" w:color="auto" w:fill="FFFFFF"/>
        </w:rPr>
        <w:t>Does the LAW still exists today – Is it still in affect?</w:t>
      </w:r>
    </w:p>
    <w:p w:rsidR="00D35D75" w:rsidRDefault="00D35D75" w:rsidP="00A37220">
      <w:pPr>
        <w:shd w:val="clear" w:color="auto" w:fill="FFFFFF"/>
        <w:spacing w:after="0" w:line="288" w:lineRule="atLeast"/>
        <w:rPr>
          <w:rFonts w:ascii="Arial" w:hAnsi="Arial" w:cs="Arial"/>
          <w:b/>
          <w:color w:val="000000"/>
          <w:shd w:val="clear" w:color="auto" w:fill="FFFFFF"/>
        </w:rPr>
      </w:pPr>
    </w:p>
    <w:p w:rsidR="00D35D75" w:rsidRDefault="00D35D75" w:rsidP="00A37220">
      <w:pPr>
        <w:shd w:val="clear" w:color="auto" w:fill="FFFFFF"/>
        <w:spacing w:after="0" w:line="288" w:lineRule="atLeast"/>
        <w:rPr>
          <w:rFonts w:ascii="Arial" w:hAnsi="Arial" w:cs="Arial"/>
          <w:color w:val="000000"/>
          <w:shd w:val="clear" w:color="auto" w:fill="FFFFFF"/>
        </w:rPr>
      </w:pPr>
      <w:r>
        <w:rPr>
          <w:rFonts w:ascii="Arial" w:hAnsi="Arial" w:cs="Arial"/>
          <w:b/>
          <w:color w:val="000000"/>
          <w:shd w:val="clear" w:color="auto" w:fill="FFFFFF"/>
        </w:rPr>
        <w:t xml:space="preserve">1 Timothy 1:9 </w:t>
      </w:r>
      <w:r w:rsidRPr="00D35D75">
        <w:rPr>
          <w:rFonts w:ascii="Arial" w:hAnsi="Arial" w:cs="Arial"/>
          <w:color w:val="000000"/>
          <w:shd w:val="clear" w:color="auto" w:fill="FFFFFF"/>
        </w:rPr>
        <w:t>Knowing this, that the law is not made for a righteous man, but for the lawless and disobedient, for the ungodly and for sinners, for unholy and profane, for murderers of fathers and murderers of mothers, for manslayers</w:t>
      </w:r>
    </w:p>
    <w:p w:rsidR="00D35D75" w:rsidRDefault="00D35D75" w:rsidP="00A37220">
      <w:pPr>
        <w:shd w:val="clear" w:color="auto" w:fill="FFFFFF"/>
        <w:spacing w:after="0" w:line="288" w:lineRule="atLeast"/>
        <w:rPr>
          <w:rFonts w:ascii="Arial" w:hAnsi="Arial" w:cs="Arial"/>
          <w:color w:val="000000"/>
          <w:shd w:val="clear" w:color="auto" w:fill="FFFFFF"/>
        </w:rPr>
      </w:pPr>
    </w:p>
    <w:p w:rsidR="00D35D75" w:rsidRDefault="00D35D75" w:rsidP="00883053">
      <w:pPr>
        <w:shd w:val="clear" w:color="auto" w:fill="FFFFFF"/>
        <w:spacing w:after="0" w:line="288" w:lineRule="atLeast"/>
        <w:ind w:left="720"/>
        <w:rPr>
          <w:rFonts w:ascii="Arial" w:hAnsi="Arial" w:cs="Arial"/>
          <w:color w:val="000000"/>
          <w:shd w:val="clear" w:color="auto" w:fill="FFFFFF"/>
        </w:rPr>
      </w:pPr>
      <w:r>
        <w:rPr>
          <w:rFonts w:ascii="Arial" w:hAnsi="Arial" w:cs="Arial"/>
          <w:color w:val="000000"/>
          <w:shd w:val="clear" w:color="auto" w:fill="FFFFFF"/>
        </w:rPr>
        <w:t>- For those without Christ, the law is the standard agai</w:t>
      </w:r>
      <w:r w:rsidR="00883053">
        <w:rPr>
          <w:rFonts w:ascii="Arial" w:hAnsi="Arial" w:cs="Arial"/>
          <w:color w:val="000000"/>
          <w:shd w:val="clear" w:color="auto" w:fill="FFFFFF"/>
        </w:rPr>
        <w:t>nst which they will be measured: To enter heaven, adherence to the law must be complete:</w:t>
      </w:r>
    </w:p>
    <w:p w:rsidR="00883053" w:rsidRDefault="00883053" w:rsidP="00883053">
      <w:pPr>
        <w:shd w:val="clear" w:color="auto" w:fill="FFFFFF"/>
        <w:spacing w:after="0" w:line="288" w:lineRule="atLeast"/>
        <w:ind w:left="720"/>
        <w:rPr>
          <w:rFonts w:ascii="Arial" w:hAnsi="Arial" w:cs="Arial"/>
          <w:color w:val="000000"/>
          <w:shd w:val="clear" w:color="auto" w:fill="FFFFFF"/>
        </w:rPr>
      </w:pPr>
    </w:p>
    <w:p w:rsidR="00883053" w:rsidRPr="00883053" w:rsidRDefault="00883053" w:rsidP="00883053">
      <w:pPr>
        <w:shd w:val="clear" w:color="auto" w:fill="FFFFFF"/>
        <w:spacing w:after="0" w:line="288" w:lineRule="atLeast"/>
        <w:ind w:left="720"/>
        <w:rPr>
          <w:rFonts w:ascii="Arial" w:hAnsi="Arial" w:cs="Arial"/>
          <w:b/>
          <w:color w:val="000000"/>
          <w:shd w:val="clear" w:color="auto" w:fill="FFFFFF"/>
        </w:rPr>
      </w:pPr>
      <w:r w:rsidRPr="00883053">
        <w:rPr>
          <w:rFonts w:ascii="Arial" w:hAnsi="Arial" w:cs="Arial"/>
          <w:b/>
          <w:color w:val="000000"/>
          <w:shd w:val="clear" w:color="auto" w:fill="FFFFFF"/>
        </w:rPr>
        <w:t xml:space="preserve">Matthew 5:48 </w:t>
      </w:r>
      <w:r w:rsidRPr="00883053">
        <w:rPr>
          <w:rFonts w:ascii="Arial" w:hAnsi="Arial" w:cs="Arial"/>
          <w:color w:val="BE1718"/>
          <w:shd w:val="clear" w:color="auto" w:fill="FFFFFF"/>
        </w:rPr>
        <w:t>Be ye therefore perfect, even as your Father which is in heaven is perfect.</w:t>
      </w:r>
    </w:p>
    <w:p w:rsidR="00D35D75" w:rsidRPr="00883053" w:rsidRDefault="00D35D75" w:rsidP="00A37220">
      <w:pPr>
        <w:shd w:val="clear" w:color="auto" w:fill="FFFFFF"/>
        <w:spacing w:after="0" w:line="288" w:lineRule="atLeast"/>
        <w:rPr>
          <w:rFonts w:ascii="Arial" w:hAnsi="Arial" w:cs="Arial"/>
          <w:b/>
          <w:color w:val="000000"/>
          <w:shd w:val="clear" w:color="auto" w:fill="FFFFFF"/>
        </w:rPr>
      </w:pPr>
    </w:p>
    <w:p w:rsidR="00A37220" w:rsidRPr="00FE3436" w:rsidRDefault="00A37220" w:rsidP="00A37220">
      <w:pPr>
        <w:shd w:val="clear" w:color="auto" w:fill="FFFFFF"/>
        <w:spacing w:after="0" w:line="288" w:lineRule="atLeast"/>
        <w:rPr>
          <w:rFonts w:ascii="Arial" w:hAnsi="Arial" w:cs="Arial"/>
          <w:b/>
          <w:color w:val="000000"/>
          <w:shd w:val="clear" w:color="auto" w:fill="FFFFFF"/>
        </w:rPr>
      </w:pPr>
      <w:r w:rsidRPr="00FE3436">
        <w:rPr>
          <w:rFonts w:ascii="Arial" w:hAnsi="Arial" w:cs="Arial"/>
          <w:b/>
          <w:color w:val="000000"/>
          <w:shd w:val="clear" w:color="auto" w:fill="FFFFFF"/>
        </w:rPr>
        <w:t>Mark 3:28-29 – Christ defines the ‘unpardonable sin’</w:t>
      </w:r>
    </w:p>
    <w:p w:rsidR="00A37220" w:rsidRDefault="00A37220" w:rsidP="00A37220">
      <w:pPr>
        <w:shd w:val="clear" w:color="auto" w:fill="FFFFFF"/>
        <w:spacing w:after="0" w:line="288" w:lineRule="atLeast"/>
        <w:rPr>
          <w:rFonts w:ascii="Arial" w:hAnsi="Arial" w:cs="Arial"/>
          <w:color w:val="BE1718"/>
          <w:shd w:val="clear" w:color="auto" w:fill="FFFFFF"/>
        </w:rPr>
      </w:pPr>
      <w:r w:rsidRPr="00FE3436">
        <w:rPr>
          <w:rFonts w:ascii="Arial" w:hAnsi="Arial" w:cs="Arial"/>
          <w:b/>
          <w:color w:val="000000"/>
          <w:shd w:val="clear" w:color="auto" w:fill="FFFFFF"/>
        </w:rPr>
        <w:t xml:space="preserve"> </w:t>
      </w:r>
      <w:r w:rsidRPr="00FE3436">
        <w:rPr>
          <w:rFonts w:ascii="Arial" w:eastAsia="Times New Roman" w:hAnsi="Arial" w:cs="Arial"/>
          <w:b/>
        </w:rPr>
        <w:t>(</w:t>
      </w:r>
      <w:r w:rsidR="00FE3436">
        <w:rPr>
          <w:rFonts w:ascii="Arial" w:eastAsia="Times New Roman" w:hAnsi="Arial" w:cs="Arial"/>
          <w:b/>
        </w:rPr>
        <w:t>28</w:t>
      </w:r>
      <w:r w:rsidRPr="00FE3436">
        <w:rPr>
          <w:rFonts w:ascii="Arial" w:eastAsia="Times New Roman" w:hAnsi="Arial" w:cs="Arial"/>
          <w:b/>
        </w:rPr>
        <w:t xml:space="preserve">) </w:t>
      </w:r>
      <w:r w:rsidRPr="00FE3436">
        <w:rPr>
          <w:rFonts w:ascii="Arial" w:hAnsi="Arial" w:cs="Arial"/>
          <w:color w:val="BE1718"/>
          <w:shd w:val="clear" w:color="auto" w:fill="FFFFFF"/>
        </w:rPr>
        <w:t xml:space="preserve">Verily I say unto you, </w:t>
      </w:r>
      <w:proofErr w:type="gramStart"/>
      <w:r w:rsidRPr="00FE3436">
        <w:rPr>
          <w:rFonts w:ascii="Arial" w:hAnsi="Arial" w:cs="Arial"/>
          <w:color w:val="BE1718"/>
          <w:shd w:val="clear" w:color="auto" w:fill="FFFFFF"/>
        </w:rPr>
        <w:t>All</w:t>
      </w:r>
      <w:proofErr w:type="gramEnd"/>
      <w:r w:rsidRPr="00FE3436">
        <w:rPr>
          <w:rFonts w:ascii="Arial" w:hAnsi="Arial" w:cs="Arial"/>
          <w:color w:val="BE1718"/>
          <w:shd w:val="clear" w:color="auto" w:fill="FFFFFF"/>
        </w:rPr>
        <w:t xml:space="preserve"> sins shall be forgiven unto the sons of men, and blasphemies wherewith so ever they shall blaspheme:</w:t>
      </w:r>
    </w:p>
    <w:p w:rsidR="00FE3436" w:rsidRPr="00FE3436" w:rsidRDefault="00FE3436" w:rsidP="00A37220">
      <w:pPr>
        <w:shd w:val="clear" w:color="auto" w:fill="FFFFFF"/>
        <w:spacing w:after="0" w:line="288" w:lineRule="atLeast"/>
        <w:rPr>
          <w:rFonts w:ascii="Arial" w:eastAsia="Times New Roman" w:hAnsi="Arial" w:cs="Arial"/>
        </w:rPr>
      </w:pPr>
    </w:p>
    <w:p w:rsidR="00FE3436" w:rsidRDefault="00FE3436" w:rsidP="00A37220">
      <w:pPr>
        <w:pStyle w:val="ListParagraph"/>
        <w:numPr>
          <w:ilvl w:val="0"/>
          <w:numId w:val="40"/>
        </w:numPr>
        <w:shd w:val="clear" w:color="auto" w:fill="FFFFFF"/>
        <w:spacing w:after="0" w:line="288" w:lineRule="atLeast"/>
        <w:rPr>
          <w:rFonts w:ascii="Arial" w:eastAsia="Times New Roman" w:hAnsi="Arial" w:cs="Arial"/>
        </w:rPr>
      </w:pPr>
      <w:r w:rsidRPr="00FE3436">
        <w:rPr>
          <w:rFonts w:ascii="Arial" w:eastAsia="Times New Roman" w:hAnsi="Arial" w:cs="Arial"/>
        </w:rPr>
        <w:t>The actual acts of bad behavior are not the focus of</w:t>
      </w:r>
      <w:r w:rsidR="00A37220" w:rsidRPr="00FE3436">
        <w:rPr>
          <w:rFonts w:ascii="Arial" w:eastAsia="Times New Roman" w:hAnsi="Arial" w:cs="Arial"/>
        </w:rPr>
        <w:t xml:space="preserve"> God </w:t>
      </w:r>
      <w:r w:rsidRPr="00FE3436">
        <w:rPr>
          <w:rFonts w:ascii="Arial" w:eastAsia="Times New Roman" w:hAnsi="Arial" w:cs="Arial"/>
        </w:rPr>
        <w:t>in this dispensation of Grace. The accountability to each rule is a moot point:</w:t>
      </w:r>
    </w:p>
    <w:p w:rsidR="00FE3436" w:rsidRPr="00FE3436" w:rsidRDefault="00FE3436" w:rsidP="00FE3436">
      <w:pPr>
        <w:pStyle w:val="ListParagraph"/>
        <w:shd w:val="clear" w:color="auto" w:fill="FFFFFF"/>
        <w:spacing w:after="0" w:line="288" w:lineRule="atLeast"/>
        <w:ind w:left="420"/>
        <w:rPr>
          <w:rFonts w:ascii="Arial" w:eastAsia="Times New Roman" w:hAnsi="Arial" w:cs="Arial"/>
        </w:rPr>
      </w:pPr>
    </w:p>
    <w:p w:rsidR="00FE3436" w:rsidRPr="00FE3436" w:rsidRDefault="00FE3436" w:rsidP="00FE3436">
      <w:pPr>
        <w:pStyle w:val="ListParagraph"/>
        <w:shd w:val="clear" w:color="auto" w:fill="FFFFFF"/>
        <w:spacing w:after="0" w:line="288" w:lineRule="atLeast"/>
        <w:ind w:left="420"/>
        <w:rPr>
          <w:rFonts w:ascii="Arial" w:eastAsia="Times New Roman" w:hAnsi="Arial" w:cs="Arial"/>
        </w:rPr>
      </w:pPr>
      <w:r w:rsidRPr="00FE3436">
        <w:rPr>
          <w:rFonts w:ascii="Arial" w:eastAsia="Times New Roman" w:hAnsi="Arial" w:cs="Arial"/>
          <w:b/>
        </w:rPr>
        <w:t>Romans 3:23</w:t>
      </w:r>
      <w:r w:rsidRPr="00FE3436">
        <w:rPr>
          <w:rFonts w:ascii="Arial" w:eastAsia="Times New Roman" w:hAnsi="Arial" w:cs="Arial"/>
        </w:rPr>
        <w:t xml:space="preserve"> </w:t>
      </w:r>
      <w:r w:rsidRPr="00FE3436">
        <w:rPr>
          <w:rFonts w:ascii="Arial" w:hAnsi="Arial" w:cs="Arial"/>
          <w:color w:val="000000"/>
          <w:shd w:val="clear" w:color="auto" w:fill="FFFFFF"/>
        </w:rPr>
        <w:t>For all have sinned, and come short of the glory of God</w:t>
      </w:r>
    </w:p>
    <w:p w:rsidR="00A37220" w:rsidRPr="00FE3436" w:rsidRDefault="00FE3436" w:rsidP="00FE3436">
      <w:pPr>
        <w:pStyle w:val="ListParagraph"/>
        <w:numPr>
          <w:ilvl w:val="1"/>
          <w:numId w:val="40"/>
        </w:numPr>
        <w:shd w:val="clear" w:color="auto" w:fill="FFFFFF"/>
        <w:spacing w:after="0" w:line="288" w:lineRule="atLeast"/>
        <w:rPr>
          <w:rFonts w:ascii="Arial" w:eastAsia="Times New Roman" w:hAnsi="Arial" w:cs="Arial"/>
        </w:rPr>
      </w:pPr>
      <w:r>
        <w:rPr>
          <w:rFonts w:ascii="Arial" w:hAnsi="Arial" w:cs="Arial"/>
          <w:color w:val="000000"/>
          <w:shd w:val="clear" w:color="auto" w:fill="FFFFFF"/>
        </w:rPr>
        <w:t>All h</w:t>
      </w:r>
      <w:r w:rsidRPr="00FE3436">
        <w:rPr>
          <w:rFonts w:ascii="Arial" w:hAnsi="Arial" w:cs="Arial"/>
          <w:color w:val="000000"/>
          <w:shd w:val="clear" w:color="auto" w:fill="FFFFFF"/>
        </w:rPr>
        <w:t>umanity is of the flesh of Adam: Condemned</w:t>
      </w:r>
    </w:p>
    <w:p w:rsidR="00FE3436" w:rsidRPr="00FE3436" w:rsidRDefault="00FE3436" w:rsidP="00FE3436">
      <w:pPr>
        <w:pStyle w:val="ListParagraph"/>
        <w:numPr>
          <w:ilvl w:val="1"/>
          <w:numId w:val="40"/>
        </w:numPr>
        <w:shd w:val="clear" w:color="auto" w:fill="FFFFFF"/>
        <w:spacing w:after="0" w:line="288" w:lineRule="atLeast"/>
        <w:rPr>
          <w:rFonts w:ascii="Arial" w:eastAsia="Times New Roman" w:hAnsi="Arial" w:cs="Arial"/>
        </w:rPr>
      </w:pPr>
      <w:r w:rsidRPr="00FE3436">
        <w:rPr>
          <w:rFonts w:ascii="Arial" w:hAnsi="Arial" w:cs="Arial"/>
          <w:color w:val="000000"/>
          <w:shd w:val="clear" w:color="auto" w:fill="FFFFFF"/>
        </w:rPr>
        <w:t>It is only the ‘new creature’ (the believer, with Christ indwelling) that is exempt</w:t>
      </w:r>
    </w:p>
    <w:p w:rsidR="00A37220" w:rsidRPr="00FE3436" w:rsidRDefault="00A37220" w:rsidP="00FE3436">
      <w:pPr>
        <w:pStyle w:val="ListParagraph"/>
        <w:shd w:val="clear" w:color="auto" w:fill="FFFFFF"/>
        <w:spacing w:after="0" w:line="288" w:lineRule="atLeast"/>
        <w:ind w:left="420"/>
        <w:rPr>
          <w:rFonts w:ascii="Arial" w:eastAsia="Times New Roman" w:hAnsi="Arial" w:cs="Arial"/>
        </w:rPr>
      </w:pPr>
    </w:p>
    <w:p w:rsidR="00C50508" w:rsidRPr="00FE3436" w:rsidRDefault="00A37220" w:rsidP="00A37220">
      <w:pPr>
        <w:contextualSpacing/>
        <w:rPr>
          <w:rFonts w:ascii="Arial" w:hAnsi="Arial" w:cs="Arial"/>
          <w:color w:val="BE1718"/>
          <w:shd w:val="clear" w:color="auto" w:fill="FFFFFF"/>
        </w:rPr>
      </w:pPr>
      <w:r w:rsidRPr="00FE3436">
        <w:rPr>
          <w:rFonts w:ascii="Arial" w:eastAsia="Times New Roman" w:hAnsi="Arial" w:cs="Arial"/>
          <w:b/>
        </w:rPr>
        <w:t>(</w:t>
      </w:r>
      <w:r w:rsidR="00FE3436">
        <w:rPr>
          <w:rFonts w:ascii="Arial" w:eastAsia="Times New Roman" w:hAnsi="Arial" w:cs="Arial"/>
          <w:b/>
        </w:rPr>
        <w:t>29</w:t>
      </w:r>
      <w:r w:rsidRPr="00FE3436">
        <w:rPr>
          <w:rFonts w:ascii="Arial" w:eastAsia="Times New Roman" w:hAnsi="Arial" w:cs="Arial"/>
          <w:b/>
        </w:rPr>
        <w:t>)</w:t>
      </w:r>
      <w:r w:rsidRPr="00FE3436">
        <w:rPr>
          <w:rFonts w:ascii="Arial" w:eastAsia="Times New Roman" w:hAnsi="Arial" w:cs="Arial"/>
        </w:rPr>
        <w:t xml:space="preserve"> </w:t>
      </w:r>
      <w:r w:rsidRPr="00FE3436">
        <w:rPr>
          <w:rFonts w:ascii="Arial" w:hAnsi="Arial" w:cs="Arial"/>
          <w:color w:val="BE1718"/>
          <w:shd w:val="clear" w:color="auto" w:fill="FFFFFF"/>
        </w:rPr>
        <w:t>But he that shall blaspheme against the Holy Ghost hath never forgiveness, but is in danger of eternal damnation:</w:t>
      </w:r>
    </w:p>
    <w:p w:rsidR="00A37220" w:rsidRPr="00FE3436" w:rsidRDefault="00FE3436" w:rsidP="00A37220">
      <w:pPr>
        <w:pStyle w:val="ListParagraph"/>
        <w:numPr>
          <w:ilvl w:val="0"/>
          <w:numId w:val="40"/>
        </w:numPr>
        <w:rPr>
          <w:rFonts w:ascii="Arial" w:hAnsi="Arial" w:cs="Arial"/>
        </w:rPr>
      </w:pPr>
      <w:r w:rsidRPr="00FE3436">
        <w:rPr>
          <w:rFonts w:ascii="Arial" w:hAnsi="Arial" w:cs="Arial"/>
        </w:rPr>
        <w:t>As acts against the law can be forgiven, Christ identifies one act that cannot be accepted by God – The rejection of the Holy Spirit</w:t>
      </w:r>
    </w:p>
    <w:p w:rsidR="00FE3436" w:rsidRPr="003A30E8" w:rsidRDefault="00FE3436" w:rsidP="00CA72FE">
      <w:pPr>
        <w:shd w:val="clear" w:color="auto" w:fill="FFFFFF"/>
        <w:spacing w:after="0" w:line="288" w:lineRule="atLeast"/>
        <w:rPr>
          <w:rFonts w:ascii="Arial" w:hAnsi="Arial" w:cs="Arial"/>
          <w:b/>
        </w:rPr>
      </w:pPr>
      <w:r w:rsidRPr="003A30E8">
        <w:rPr>
          <w:rFonts w:ascii="Arial" w:hAnsi="Arial" w:cs="Arial"/>
          <w:b/>
        </w:rPr>
        <w:t>Compare to Matthew 12:</w:t>
      </w:r>
      <w:r w:rsidR="003A30E8" w:rsidRPr="003A30E8">
        <w:rPr>
          <w:rFonts w:ascii="Arial" w:hAnsi="Arial" w:cs="Arial"/>
          <w:b/>
        </w:rPr>
        <w:t>30</w:t>
      </w:r>
      <w:r w:rsidRPr="003A30E8">
        <w:rPr>
          <w:rFonts w:ascii="Arial" w:hAnsi="Arial" w:cs="Arial"/>
          <w:b/>
        </w:rPr>
        <w:t>-32</w:t>
      </w:r>
    </w:p>
    <w:p w:rsidR="003A30E8" w:rsidRPr="003A30E8" w:rsidRDefault="003A30E8" w:rsidP="00CA72FE">
      <w:pPr>
        <w:shd w:val="clear" w:color="auto" w:fill="FFFFFF"/>
        <w:spacing w:after="0" w:line="288" w:lineRule="atLeast"/>
        <w:rPr>
          <w:rFonts w:ascii="Arial" w:hAnsi="Arial" w:cs="Arial"/>
          <w:b/>
        </w:rPr>
      </w:pPr>
    </w:p>
    <w:p w:rsidR="003A30E8" w:rsidRPr="003A30E8" w:rsidRDefault="003A30E8" w:rsidP="00CA72FE">
      <w:pPr>
        <w:shd w:val="clear" w:color="auto" w:fill="FFFFFF"/>
        <w:spacing w:after="0" w:line="288" w:lineRule="atLeast"/>
        <w:rPr>
          <w:rFonts w:ascii="Arial" w:hAnsi="Arial" w:cs="Arial"/>
          <w:color w:val="BE1718"/>
          <w:shd w:val="clear" w:color="auto" w:fill="FFFFFF"/>
        </w:rPr>
      </w:pPr>
      <w:r w:rsidRPr="003A30E8">
        <w:rPr>
          <w:rFonts w:ascii="Arial" w:hAnsi="Arial" w:cs="Arial"/>
          <w:b/>
        </w:rPr>
        <w:lastRenderedPageBreak/>
        <w:t xml:space="preserve">(30) </w:t>
      </w:r>
      <w:r w:rsidRPr="003A30E8">
        <w:rPr>
          <w:rFonts w:ascii="Arial" w:hAnsi="Arial" w:cs="Arial"/>
          <w:color w:val="BE1718"/>
          <w:shd w:val="clear" w:color="auto" w:fill="FFFFFF"/>
        </w:rPr>
        <w:t>He that is not with me is against me; and he that gathereth not with me scattereth abroad</w:t>
      </w:r>
    </w:p>
    <w:p w:rsidR="003A30E8" w:rsidRPr="003A30E8" w:rsidRDefault="003A30E8" w:rsidP="003A30E8">
      <w:pPr>
        <w:shd w:val="clear" w:color="auto" w:fill="FFFFFF"/>
        <w:spacing w:after="0" w:line="288" w:lineRule="atLeast"/>
        <w:ind w:firstLine="720"/>
        <w:rPr>
          <w:rFonts w:ascii="Arial" w:hAnsi="Arial" w:cs="Arial"/>
          <w:shd w:val="clear" w:color="auto" w:fill="FFFFFF"/>
        </w:rPr>
      </w:pPr>
      <w:r w:rsidRPr="003A30E8">
        <w:rPr>
          <w:rFonts w:ascii="Arial" w:hAnsi="Arial" w:cs="Arial"/>
          <w:shd w:val="clear" w:color="auto" w:fill="FFFFFF"/>
        </w:rPr>
        <w:t>- Christ establishes the dividing line: A person is either with Christ, or against (no middle)</w:t>
      </w:r>
    </w:p>
    <w:p w:rsidR="003A30E8" w:rsidRPr="003A30E8" w:rsidRDefault="003A30E8" w:rsidP="003A30E8">
      <w:pPr>
        <w:shd w:val="clear" w:color="auto" w:fill="FFFFFF"/>
        <w:spacing w:after="0" w:line="288" w:lineRule="atLeast"/>
        <w:ind w:firstLine="720"/>
        <w:rPr>
          <w:rFonts w:ascii="Arial" w:hAnsi="Arial" w:cs="Arial"/>
          <w:b/>
        </w:rPr>
      </w:pPr>
    </w:p>
    <w:p w:rsidR="003A30E8" w:rsidRPr="003A30E8" w:rsidRDefault="003A30E8" w:rsidP="00CA72FE">
      <w:pPr>
        <w:shd w:val="clear" w:color="auto" w:fill="FFFFFF"/>
        <w:spacing w:after="0" w:line="288" w:lineRule="atLeast"/>
        <w:rPr>
          <w:rFonts w:ascii="Arial" w:hAnsi="Arial" w:cs="Arial"/>
          <w:color w:val="BE1718"/>
          <w:shd w:val="clear" w:color="auto" w:fill="FFFFFF"/>
        </w:rPr>
      </w:pPr>
      <w:r w:rsidRPr="003A30E8">
        <w:rPr>
          <w:rFonts w:ascii="Arial" w:hAnsi="Arial" w:cs="Arial"/>
          <w:b/>
        </w:rPr>
        <w:t xml:space="preserve">(31) </w:t>
      </w:r>
      <w:r w:rsidRPr="003A30E8">
        <w:rPr>
          <w:rFonts w:ascii="Arial" w:hAnsi="Arial" w:cs="Arial"/>
          <w:color w:val="BE1718"/>
          <w:shd w:val="clear" w:color="auto" w:fill="FFFFFF"/>
        </w:rPr>
        <w:t>Wherefore I say unto you, All manner of sin and blasphemy shall be forgiven unto men: but the blasphemy </w:t>
      </w:r>
      <w:r w:rsidRPr="003A30E8">
        <w:rPr>
          <w:rStyle w:val="Emphasis"/>
          <w:rFonts w:ascii="Arial" w:hAnsi="Arial" w:cs="Arial"/>
          <w:color w:val="BE1718"/>
          <w:bdr w:val="none" w:sz="0" w:space="0" w:color="auto" w:frame="1"/>
          <w:shd w:val="clear" w:color="auto" w:fill="FFFFFF"/>
        </w:rPr>
        <w:t>against</w:t>
      </w:r>
      <w:r w:rsidRPr="003A30E8">
        <w:rPr>
          <w:rFonts w:ascii="Arial" w:hAnsi="Arial" w:cs="Arial"/>
          <w:color w:val="BE1718"/>
          <w:shd w:val="clear" w:color="auto" w:fill="FFFFFF"/>
        </w:rPr>
        <w:t> the </w:t>
      </w:r>
      <w:r w:rsidRPr="003A30E8">
        <w:rPr>
          <w:rStyle w:val="Emphasis"/>
          <w:rFonts w:ascii="Arial" w:hAnsi="Arial" w:cs="Arial"/>
          <w:color w:val="BE1718"/>
          <w:bdr w:val="none" w:sz="0" w:space="0" w:color="auto" w:frame="1"/>
          <w:shd w:val="clear" w:color="auto" w:fill="FFFFFF"/>
        </w:rPr>
        <w:t>Holy</w:t>
      </w:r>
      <w:r w:rsidRPr="003A30E8">
        <w:rPr>
          <w:rFonts w:ascii="Arial" w:hAnsi="Arial" w:cs="Arial"/>
          <w:color w:val="BE1718"/>
          <w:shd w:val="clear" w:color="auto" w:fill="FFFFFF"/>
        </w:rPr>
        <w:t> Ghost shall not be forgiven unto men.</w:t>
      </w:r>
    </w:p>
    <w:p w:rsidR="003A30E8" w:rsidRPr="003A30E8" w:rsidRDefault="003A30E8" w:rsidP="003A30E8">
      <w:pPr>
        <w:shd w:val="clear" w:color="auto" w:fill="FFFFFF"/>
        <w:spacing w:after="0" w:line="288" w:lineRule="atLeast"/>
        <w:ind w:left="720"/>
        <w:rPr>
          <w:rFonts w:ascii="Arial" w:hAnsi="Arial" w:cs="Arial"/>
          <w:shd w:val="clear" w:color="auto" w:fill="FFFFFF"/>
        </w:rPr>
      </w:pPr>
      <w:r w:rsidRPr="003A30E8">
        <w:rPr>
          <w:rFonts w:ascii="Arial" w:hAnsi="Arial" w:cs="Arial"/>
          <w:shd w:val="clear" w:color="auto" w:fill="FFFFFF"/>
        </w:rPr>
        <w:t>- It is not our activity in the world that condemns humanity: It is the rejection of God (through blasphemy of the Holy Spirit)</w:t>
      </w:r>
    </w:p>
    <w:p w:rsidR="003A30E8" w:rsidRPr="003A30E8" w:rsidRDefault="003A30E8" w:rsidP="00CA72FE">
      <w:pPr>
        <w:shd w:val="clear" w:color="auto" w:fill="FFFFFF"/>
        <w:spacing w:after="0" w:line="288" w:lineRule="atLeast"/>
        <w:rPr>
          <w:rFonts w:ascii="Arial" w:hAnsi="Arial" w:cs="Arial"/>
          <w:b/>
        </w:rPr>
      </w:pPr>
    </w:p>
    <w:p w:rsidR="003A30E8" w:rsidRDefault="003A30E8" w:rsidP="00CA72FE">
      <w:pPr>
        <w:shd w:val="clear" w:color="auto" w:fill="FFFFFF"/>
        <w:spacing w:after="0" w:line="288" w:lineRule="atLeast"/>
        <w:rPr>
          <w:rFonts w:ascii="Arial" w:hAnsi="Arial" w:cs="Arial"/>
          <w:color w:val="BE1718"/>
          <w:shd w:val="clear" w:color="auto" w:fill="FFFFFF"/>
        </w:rPr>
      </w:pPr>
      <w:r w:rsidRPr="003A30E8">
        <w:rPr>
          <w:rFonts w:ascii="Arial" w:hAnsi="Arial" w:cs="Arial"/>
          <w:b/>
        </w:rPr>
        <w:t xml:space="preserve">(32) </w:t>
      </w:r>
      <w:r w:rsidRPr="003A30E8">
        <w:rPr>
          <w:rFonts w:ascii="Arial" w:hAnsi="Arial" w:cs="Arial"/>
          <w:color w:val="BE1718"/>
          <w:shd w:val="clear" w:color="auto" w:fill="FFFFFF"/>
        </w:rPr>
        <w:t>And whosoever speaketh a word against the Son of man, it shall be forgiven him: but whosoever speaketh against the Holy Ghost, it shall not be forgiven him, neither in this world, neither in the </w:t>
      </w:r>
      <w:r w:rsidRPr="003A30E8">
        <w:rPr>
          <w:rStyle w:val="Emphasis"/>
          <w:rFonts w:ascii="Arial" w:hAnsi="Arial" w:cs="Arial"/>
          <w:color w:val="BE1718"/>
          <w:bdr w:val="none" w:sz="0" w:space="0" w:color="auto" w:frame="1"/>
          <w:shd w:val="clear" w:color="auto" w:fill="FFFFFF"/>
        </w:rPr>
        <w:t>world</w:t>
      </w:r>
      <w:r>
        <w:rPr>
          <w:rStyle w:val="Emphasis"/>
          <w:rFonts w:ascii="Arial" w:hAnsi="Arial" w:cs="Arial"/>
          <w:color w:val="BE1718"/>
          <w:bdr w:val="none" w:sz="0" w:space="0" w:color="auto" w:frame="1"/>
          <w:shd w:val="clear" w:color="auto" w:fill="FFFFFF"/>
        </w:rPr>
        <w:t xml:space="preserve"> </w:t>
      </w:r>
      <w:r w:rsidRPr="003A30E8">
        <w:rPr>
          <w:rFonts w:ascii="Arial" w:hAnsi="Arial" w:cs="Arial"/>
          <w:color w:val="BE1718"/>
          <w:shd w:val="clear" w:color="auto" w:fill="FFFFFF"/>
        </w:rPr>
        <w:t>to come.</w:t>
      </w:r>
    </w:p>
    <w:p w:rsidR="00A46322" w:rsidRDefault="003A30E8" w:rsidP="00A46322">
      <w:pPr>
        <w:shd w:val="clear" w:color="auto" w:fill="FFFFFF"/>
        <w:spacing w:after="0" w:line="288" w:lineRule="atLeast"/>
        <w:ind w:left="720"/>
        <w:rPr>
          <w:rFonts w:ascii="Arial" w:hAnsi="Arial" w:cs="Arial"/>
          <w:shd w:val="clear" w:color="auto" w:fill="FFFFFF"/>
        </w:rPr>
      </w:pPr>
      <w:r w:rsidRPr="00A46322">
        <w:rPr>
          <w:rFonts w:ascii="Arial" w:hAnsi="Arial" w:cs="Arial"/>
          <w:shd w:val="clear" w:color="auto" w:fill="FFFFFF"/>
        </w:rPr>
        <w:t>- Rejection is defined as ‘speaking’. Therefore, the act resulting in permanent judgement cannot be an act of commission, such as murder, divorce, stealing, suicide, brawling, etc</w:t>
      </w:r>
      <w:r w:rsidR="00A46322" w:rsidRPr="00A46322">
        <w:rPr>
          <w:rFonts w:ascii="Arial" w:hAnsi="Arial" w:cs="Arial"/>
          <w:shd w:val="clear" w:color="auto" w:fill="FFFFFF"/>
        </w:rPr>
        <w:t>.</w:t>
      </w:r>
    </w:p>
    <w:p w:rsidR="00A46322" w:rsidRDefault="00A46322" w:rsidP="00A46322">
      <w:pPr>
        <w:shd w:val="clear" w:color="auto" w:fill="FFFFFF"/>
        <w:spacing w:after="0" w:line="288" w:lineRule="atLeast"/>
        <w:ind w:left="720"/>
        <w:rPr>
          <w:rFonts w:ascii="Arial" w:hAnsi="Arial" w:cs="Arial"/>
          <w:shd w:val="clear" w:color="auto" w:fill="FFFFFF"/>
        </w:rPr>
      </w:pPr>
    </w:p>
    <w:p w:rsidR="00A46322" w:rsidRPr="00A46322" w:rsidRDefault="00A46322" w:rsidP="00A46322">
      <w:pPr>
        <w:shd w:val="clear" w:color="auto" w:fill="FFFFFF"/>
        <w:spacing w:after="0" w:line="288" w:lineRule="atLeast"/>
        <w:ind w:left="720"/>
        <w:rPr>
          <w:rFonts w:ascii="Arial" w:hAnsi="Arial" w:cs="Arial"/>
          <w:shd w:val="clear" w:color="auto" w:fill="FFFFFF"/>
        </w:rPr>
      </w:pPr>
      <w:r w:rsidRPr="00A46322">
        <w:rPr>
          <w:rFonts w:ascii="Arial" w:hAnsi="Arial" w:cs="Arial"/>
          <w:shd w:val="clear" w:color="auto" w:fill="FFFFFF"/>
        </w:rPr>
        <w:t>Consider the act of acceptance of Christ:</w:t>
      </w: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Romans 10:9-10 – </w:t>
      </w:r>
      <w:r w:rsidRPr="00A46322">
        <w:rPr>
          <w:rFonts w:ascii="Arial" w:hAnsi="Arial" w:cs="Arial"/>
          <w:shd w:val="clear" w:color="auto" w:fill="FFFFFF"/>
        </w:rPr>
        <w:t>God listens to what you have to say</w:t>
      </w:r>
    </w:p>
    <w:p w:rsidR="00A46322" w:rsidRDefault="00A46322" w:rsidP="00A46322">
      <w:pPr>
        <w:shd w:val="clear" w:color="auto" w:fill="FFFFFF"/>
        <w:spacing w:after="0" w:line="288" w:lineRule="atLeast"/>
        <w:ind w:left="720"/>
        <w:rPr>
          <w:rFonts w:ascii="Arial" w:hAnsi="Arial" w:cs="Arial"/>
          <w:b/>
          <w:shd w:val="clear" w:color="auto" w:fill="FFFFFF"/>
        </w:rPr>
      </w:pP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(9) </w:t>
      </w:r>
      <w:r w:rsidRPr="00A46322">
        <w:rPr>
          <w:rFonts w:ascii="Arial" w:hAnsi="Arial" w:cs="Arial"/>
          <w:color w:val="000000"/>
          <w:shd w:val="clear" w:color="auto" w:fill="FFFFFF"/>
        </w:rPr>
        <w:t>That if thou shalt confess with thy mouth the Lord Jesus, and shalt believe in thine heart that God hath raised him from the dead, thou shalt be saved.</w:t>
      </w:r>
    </w:p>
    <w:p w:rsidR="00A46322" w:rsidRDefault="00A46322" w:rsidP="00A46322">
      <w:pPr>
        <w:shd w:val="clear" w:color="auto" w:fill="FFFFFF"/>
        <w:spacing w:after="0" w:line="288" w:lineRule="atLeast"/>
        <w:ind w:left="720"/>
        <w:rPr>
          <w:rFonts w:ascii="Arial" w:hAnsi="Arial" w:cs="Arial"/>
          <w:b/>
          <w:shd w:val="clear" w:color="auto" w:fill="FFFFFF"/>
        </w:rPr>
      </w:pPr>
    </w:p>
    <w:p w:rsidR="00A46322" w:rsidRDefault="00A46322" w:rsidP="00A46322">
      <w:pPr>
        <w:shd w:val="clear" w:color="auto" w:fill="FFFFFF"/>
        <w:spacing w:after="0" w:line="288" w:lineRule="atLeast"/>
        <w:ind w:left="720"/>
        <w:rPr>
          <w:rFonts w:ascii="Arial" w:hAnsi="Arial" w:cs="Arial"/>
          <w:color w:val="000000"/>
          <w:shd w:val="clear" w:color="auto" w:fill="FFFFFF"/>
        </w:rPr>
      </w:pPr>
      <w:r w:rsidRPr="00A46322">
        <w:rPr>
          <w:rFonts w:ascii="Arial" w:hAnsi="Arial" w:cs="Arial"/>
          <w:b/>
          <w:shd w:val="clear" w:color="auto" w:fill="FFFFFF"/>
        </w:rPr>
        <w:t xml:space="preserve">(10) </w:t>
      </w:r>
      <w:r w:rsidRPr="00A46322">
        <w:rPr>
          <w:rFonts w:ascii="Arial" w:hAnsi="Arial" w:cs="Arial"/>
          <w:color w:val="000000"/>
          <w:shd w:val="clear" w:color="auto" w:fill="FFFFFF"/>
        </w:rPr>
        <w:t>For with the heart man believeth unto righteousness; and with the mouth confession is made unto salvation.</w:t>
      </w:r>
    </w:p>
    <w:p w:rsidR="00A46322" w:rsidRDefault="00A46322" w:rsidP="00A46322">
      <w:pPr>
        <w:shd w:val="clear" w:color="auto" w:fill="FFFFFF"/>
        <w:spacing w:after="0" w:line="288" w:lineRule="atLeast"/>
        <w:ind w:left="720"/>
        <w:rPr>
          <w:rFonts w:ascii="Arial" w:hAnsi="Arial" w:cs="Arial"/>
          <w:shd w:val="clear" w:color="auto" w:fill="FFFFFF"/>
        </w:rPr>
      </w:pPr>
      <w:r w:rsidRPr="00A46322">
        <w:rPr>
          <w:rFonts w:ascii="Arial" w:hAnsi="Arial" w:cs="Arial"/>
          <w:shd w:val="clear" w:color="auto" w:fill="FFFFFF"/>
        </w:rPr>
        <w:t>- Speaking is not merely vibrations in the air – It is the pronouncement of your heart, and God takes you for your word, just as we should take God at His word</w:t>
      </w:r>
    </w:p>
    <w:p w:rsidR="00A46322" w:rsidRDefault="00A46322" w:rsidP="00A46322">
      <w:pPr>
        <w:shd w:val="clear" w:color="auto" w:fill="FFFFFF"/>
        <w:spacing w:after="0" w:line="288" w:lineRule="atLeast"/>
        <w:ind w:left="720"/>
        <w:rPr>
          <w:rFonts w:ascii="Arial" w:hAnsi="Arial" w:cs="Arial"/>
          <w:shd w:val="clear" w:color="auto" w:fill="FFFFFF"/>
        </w:rPr>
      </w:pP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Matthew 15:17-20 </w:t>
      </w:r>
      <w:r w:rsidRPr="00A46322">
        <w:rPr>
          <w:rFonts w:ascii="Arial" w:hAnsi="Arial" w:cs="Arial"/>
          <w:shd w:val="clear" w:color="auto" w:fill="FFFFFF"/>
        </w:rPr>
        <w:t>– Jesus expounds on ‘speaking’</w:t>
      </w: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(17) </w:t>
      </w:r>
      <w:r w:rsidRPr="00A46322">
        <w:rPr>
          <w:rFonts w:ascii="Arial" w:hAnsi="Arial" w:cs="Arial"/>
          <w:color w:val="BE1718"/>
          <w:shd w:val="clear" w:color="auto" w:fill="FFFFFF"/>
        </w:rPr>
        <w:t>Do not ye yet understand, that whatsoever entereth in at the mouth goeth into the belly, and is cast out into the draught?</w:t>
      </w: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(18) </w:t>
      </w:r>
      <w:r w:rsidRPr="00A46322">
        <w:rPr>
          <w:rFonts w:ascii="Arial" w:hAnsi="Arial" w:cs="Arial"/>
          <w:color w:val="BE1718"/>
          <w:shd w:val="clear" w:color="auto" w:fill="FFFFFF"/>
        </w:rPr>
        <w:t>But those things which proceed out of the mouth come forth from the heart; and they defile the man.</w:t>
      </w: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(19) </w:t>
      </w:r>
      <w:r w:rsidRPr="00A46322">
        <w:rPr>
          <w:rFonts w:ascii="Arial" w:hAnsi="Arial" w:cs="Arial"/>
          <w:color w:val="BE1718"/>
          <w:shd w:val="clear" w:color="auto" w:fill="FFFFFF"/>
        </w:rPr>
        <w:t>For out of the heart proceed evil thoughts, murders, adulteries, fornications, thefts, false witness, blasphemies:</w:t>
      </w:r>
    </w:p>
    <w:p w:rsidR="00A46322" w:rsidRPr="00A46322" w:rsidRDefault="00A46322" w:rsidP="00A46322">
      <w:pPr>
        <w:shd w:val="clear" w:color="auto" w:fill="FFFFFF"/>
        <w:spacing w:after="0" w:line="288" w:lineRule="atLeast"/>
        <w:ind w:left="720"/>
        <w:rPr>
          <w:rFonts w:ascii="Arial" w:hAnsi="Arial" w:cs="Arial"/>
          <w:b/>
          <w:shd w:val="clear" w:color="auto" w:fill="FFFFFF"/>
        </w:rPr>
      </w:pPr>
      <w:r w:rsidRPr="00A46322">
        <w:rPr>
          <w:rFonts w:ascii="Arial" w:hAnsi="Arial" w:cs="Arial"/>
          <w:b/>
          <w:shd w:val="clear" w:color="auto" w:fill="FFFFFF"/>
        </w:rPr>
        <w:t xml:space="preserve">(20) </w:t>
      </w:r>
      <w:r w:rsidRPr="00A46322">
        <w:rPr>
          <w:rFonts w:ascii="Arial" w:hAnsi="Arial" w:cs="Arial"/>
          <w:color w:val="BE1718"/>
          <w:shd w:val="clear" w:color="auto" w:fill="FFFFFF"/>
        </w:rPr>
        <w:t>These are </w:t>
      </w:r>
      <w:r w:rsidRPr="00A46322">
        <w:rPr>
          <w:rStyle w:val="Emphasis"/>
          <w:rFonts w:ascii="Arial" w:hAnsi="Arial" w:cs="Arial"/>
          <w:color w:val="BE1718"/>
          <w:bdr w:val="none" w:sz="0" w:space="0" w:color="auto" w:frame="1"/>
          <w:shd w:val="clear" w:color="auto" w:fill="FFFFFF"/>
        </w:rPr>
        <w:t>the things</w:t>
      </w:r>
      <w:r w:rsidRPr="00A46322">
        <w:rPr>
          <w:rFonts w:ascii="Arial" w:hAnsi="Arial" w:cs="Arial"/>
          <w:color w:val="BE1718"/>
          <w:shd w:val="clear" w:color="auto" w:fill="FFFFFF"/>
        </w:rPr>
        <w:t> which defile a man: but to eat with unwashen hands defileth not a man.</w:t>
      </w:r>
    </w:p>
    <w:p w:rsidR="00A46322" w:rsidRPr="00A46322" w:rsidRDefault="00A46322" w:rsidP="00CA72FE">
      <w:pPr>
        <w:shd w:val="clear" w:color="auto" w:fill="FFFFFF"/>
        <w:spacing w:after="0" w:line="288" w:lineRule="atLeast"/>
        <w:rPr>
          <w:rFonts w:ascii="Arial" w:hAnsi="Arial" w:cs="Arial"/>
          <w:color w:val="BE1718"/>
          <w:shd w:val="clear" w:color="auto" w:fill="FFFFFF"/>
        </w:rPr>
      </w:pPr>
    </w:p>
    <w:p w:rsidR="003A30E8" w:rsidRPr="00310E49" w:rsidRDefault="00310E49" w:rsidP="00CA72FE">
      <w:pPr>
        <w:shd w:val="clear" w:color="auto" w:fill="FFFFFF"/>
        <w:spacing w:after="0" w:line="288" w:lineRule="atLeast"/>
        <w:rPr>
          <w:rFonts w:ascii="Arial" w:hAnsi="Arial" w:cs="Arial"/>
        </w:rPr>
      </w:pPr>
      <w:r w:rsidRPr="00310E49">
        <w:rPr>
          <w:rFonts w:ascii="Arial" w:hAnsi="Arial" w:cs="Arial"/>
        </w:rPr>
        <w:t>In this dispensation of GRACE, there is only one ‘unpardonable sin’ – To reject the gospel of Jesus Christ:</w:t>
      </w:r>
    </w:p>
    <w:p w:rsidR="00310E49" w:rsidRPr="00310E49" w:rsidRDefault="00310E49" w:rsidP="00310E49">
      <w:pPr>
        <w:pStyle w:val="ListParagraph"/>
        <w:numPr>
          <w:ilvl w:val="0"/>
          <w:numId w:val="40"/>
        </w:numPr>
        <w:shd w:val="clear" w:color="auto" w:fill="FFFFFF"/>
        <w:spacing w:after="0" w:line="288" w:lineRule="atLeast"/>
        <w:rPr>
          <w:rFonts w:ascii="Arial" w:hAnsi="Arial" w:cs="Arial"/>
        </w:rPr>
      </w:pPr>
      <w:r w:rsidRPr="00310E49">
        <w:rPr>
          <w:rFonts w:ascii="Arial" w:hAnsi="Arial" w:cs="Arial"/>
        </w:rPr>
        <w:t xml:space="preserve">This is rejection of the gift of God </w:t>
      </w:r>
    </w:p>
    <w:p w:rsidR="00310E49" w:rsidRPr="00310E49" w:rsidRDefault="00310E49" w:rsidP="00310E49">
      <w:pPr>
        <w:pStyle w:val="ListParagraph"/>
        <w:shd w:val="clear" w:color="auto" w:fill="FFFFFF"/>
        <w:spacing w:after="0" w:line="288" w:lineRule="atLeast"/>
        <w:ind w:left="420"/>
        <w:rPr>
          <w:rFonts w:ascii="Arial" w:hAnsi="Arial" w:cs="Arial"/>
          <w:b/>
        </w:rPr>
      </w:pPr>
      <w:proofErr w:type="gramStart"/>
      <w:r w:rsidRPr="00310E49">
        <w:rPr>
          <w:rFonts w:ascii="Arial" w:hAnsi="Arial" w:cs="Arial"/>
          <w:b/>
        </w:rPr>
        <w:t>Ephesians</w:t>
      </w:r>
      <w:proofErr w:type="gramEnd"/>
      <w:r w:rsidRPr="00310E49">
        <w:rPr>
          <w:rFonts w:ascii="Arial" w:hAnsi="Arial" w:cs="Arial"/>
          <w:b/>
        </w:rPr>
        <w:t xml:space="preserve"> </w:t>
      </w:r>
      <w:r w:rsidR="002D06C0">
        <w:rPr>
          <w:rFonts w:ascii="Arial" w:hAnsi="Arial" w:cs="Arial"/>
          <w:b/>
        </w:rPr>
        <w:t>2:</w:t>
      </w:r>
      <w:r w:rsidRPr="00310E49">
        <w:rPr>
          <w:rFonts w:ascii="Arial" w:hAnsi="Arial" w:cs="Arial"/>
          <w:b/>
        </w:rPr>
        <w:t xml:space="preserve">8 </w:t>
      </w:r>
      <w:r w:rsidRPr="00310E49">
        <w:rPr>
          <w:rFonts w:ascii="Arial" w:hAnsi="Arial" w:cs="Arial"/>
          <w:color w:val="000000"/>
          <w:shd w:val="clear" w:color="auto" w:fill="FFFFFF"/>
        </w:rPr>
        <w:t>For by grace are ye saved through faith; and that not of yourselves: </w:t>
      </w:r>
      <w:r w:rsidRPr="00310E49">
        <w:rPr>
          <w:rStyle w:val="Emphasis"/>
          <w:rFonts w:ascii="Arial" w:hAnsi="Arial" w:cs="Arial"/>
          <w:color w:val="000000"/>
          <w:bdr w:val="none" w:sz="0" w:space="0" w:color="auto" w:frame="1"/>
          <w:shd w:val="clear" w:color="auto" w:fill="FFFFFF"/>
        </w:rPr>
        <w:t>it is</w:t>
      </w:r>
      <w:r w:rsidRPr="00310E49">
        <w:rPr>
          <w:rFonts w:ascii="Arial" w:hAnsi="Arial" w:cs="Arial"/>
          <w:color w:val="000000"/>
          <w:shd w:val="clear" w:color="auto" w:fill="FFFFFF"/>
        </w:rPr>
        <w:t> the gift of God</w:t>
      </w:r>
      <w:r>
        <w:rPr>
          <w:rFonts w:ascii="Arial" w:hAnsi="Arial" w:cs="Arial"/>
          <w:color w:val="000000"/>
          <w:shd w:val="clear" w:color="auto" w:fill="FFFFFF"/>
        </w:rPr>
        <w:t>.</w:t>
      </w:r>
    </w:p>
    <w:p w:rsidR="00310E49" w:rsidRDefault="00310E49" w:rsidP="00310E49">
      <w:pPr>
        <w:pStyle w:val="ListParagraph"/>
        <w:numPr>
          <w:ilvl w:val="1"/>
          <w:numId w:val="40"/>
        </w:numPr>
        <w:shd w:val="clear" w:color="auto" w:fill="FFFFFF"/>
        <w:spacing w:after="0" w:line="288" w:lineRule="atLeast"/>
        <w:rPr>
          <w:rFonts w:ascii="Arial" w:hAnsi="Arial" w:cs="Arial"/>
        </w:rPr>
      </w:pPr>
      <w:r w:rsidRPr="00310E49">
        <w:rPr>
          <w:rFonts w:ascii="Arial" w:hAnsi="Arial" w:cs="Arial"/>
        </w:rPr>
        <w:t>This is rejection of salvation</w:t>
      </w:r>
    </w:p>
    <w:p w:rsidR="00310E49" w:rsidRPr="00310E49" w:rsidRDefault="00310E49" w:rsidP="00310E49">
      <w:pPr>
        <w:pStyle w:val="ListParagraph"/>
        <w:shd w:val="clear" w:color="auto" w:fill="FFFFFF"/>
        <w:spacing w:after="0" w:line="288" w:lineRule="atLeast"/>
        <w:ind w:left="420"/>
        <w:rPr>
          <w:rFonts w:ascii="Arial" w:hAnsi="Arial" w:cs="Arial"/>
        </w:rPr>
      </w:pPr>
    </w:p>
    <w:p w:rsidR="00310E49" w:rsidRPr="00310E49" w:rsidRDefault="00310E49" w:rsidP="00310E49">
      <w:pPr>
        <w:pStyle w:val="ListParagraph"/>
        <w:shd w:val="clear" w:color="auto" w:fill="FFFFFF"/>
        <w:spacing w:after="0" w:line="288" w:lineRule="atLeast"/>
        <w:ind w:left="420"/>
        <w:rPr>
          <w:rFonts w:ascii="Arial" w:hAnsi="Arial" w:cs="Arial"/>
          <w:b/>
        </w:rPr>
      </w:pPr>
      <w:r>
        <w:rPr>
          <w:rFonts w:ascii="Arial" w:hAnsi="Arial" w:cs="Arial"/>
          <w:b/>
        </w:rPr>
        <w:t xml:space="preserve">Acts 4:12 </w:t>
      </w:r>
      <w:r w:rsidRPr="00310E49">
        <w:rPr>
          <w:rFonts w:ascii="Arial" w:hAnsi="Arial" w:cs="Arial"/>
          <w:color w:val="000000"/>
          <w:shd w:val="clear" w:color="auto" w:fill="FFFFFF"/>
        </w:rPr>
        <w:t>Neither is there salvation in any other: for there is none other name under heaven given among men, whereby we must be saved</w:t>
      </w:r>
    </w:p>
    <w:p w:rsidR="00310E49" w:rsidRPr="00310E49" w:rsidRDefault="00310E49" w:rsidP="00310E49">
      <w:pPr>
        <w:pStyle w:val="ListParagraph"/>
        <w:numPr>
          <w:ilvl w:val="1"/>
          <w:numId w:val="40"/>
        </w:numPr>
        <w:shd w:val="clear" w:color="auto" w:fill="FFFFFF"/>
        <w:spacing w:after="0" w:line="288" w:lineRule="atLeast"/>
        <w:rPr>
          <w:rFonts w:ascii="Arial" w:hAnsi="Arial" w:cs="Arial"/>
        </w:rPr>
      </w:pPr>
      <w:r w:rsidRPr="00310E49">
        <w:rPr>
          <w:rFonts w:ascii="Arial" w:hAnsi="Arial" w:cs="Arial"/>
        </w:rPr>
        <w:t>Jesus Christ is the only gift of God that provides a path to heaven</w:t>
      </w:r>
    </w:p>
    <w:p w:rsidR="00310E49" w:rsidRPr="00310E49" w:rsidRDefault="00310E49" w:rsidP="00310E49">
      <w:pPr>
        <w:pStyle w:val="ListParagraph"/>
        <w:shd w:val="clear" w:color="auto" w:fill="FFFFFF"/>
        <w:spacing w:after="0" w:line="288" w:lineRule="atLeast"/>
        <w:ind w:left="420"/>
        <w:rPr>
          <w:rFonts w:ascii="Arial" w:hAnsi="Arial" w:cs="Arial"/>
          <w:b/>
        </w:rPr>
      </w:pPr>
    </w:p>
    <w:p w:rsidR="00CF636C" w:rsidRDefault="00310E49" w:rsidP="00CA72FE">
      <w:pPr>
        <w:shd w:val="clear" w:color="auto" w:fill="FFFFFF"/>
        <w:spacing w:after="0" w:line="288" w:lineRule="atLeast"/>
        <w:rPr>
          <w:rFonts w:ascii="Arial" w:hAnsi="Arial" w:cs="Arial"/>
          <w:color w:val="000000"/>
          <w:shd w:val="clear" w:color="auto" w:fill="FFFFFF"/>
        </w:rPr>
      </w:pPr>
      <w:r>
        <w:rPr>
          <w:rFonts w:ascii="Arial" w:hAnsi="Arial" w:cs="Arial"/>
          <w:b/>
        </w:rPr>
        <w:t>To reject Christ is to reject God – This is the very rejection of salvation, and cannot be accepted by God</w:t>
      </w:r>
      <w:r w:rsidR="0001220D">
        <w:rPr>
          <w:rFonts w:ascii="Arial" w:hAnsi="Arial" w:cs="Arial"/>
          <w:b/>
        </w:rPr>
        <w:t>: It is unpardonable.</w:t>
      </w:r>
    </w:p>
    <w:p w:rsidR="00E7184E" w:rsidRPr="00D05565" w:rsidRDefault="00E7184E" w:rsidP="00D05565">
      <w:pPr>
        <w:shd w:val="clear" w:color="auto" w:fill="FFFFFF"/>
        <w:spacing w:after="0" w:line="288" w:lineRule="atLeast"/>
        <w:rPr>
          <w:rFonts w:ascii="Arial" w:eastAsia="Times New Roman" w:hAnsi="Arial" w:cs="Arial"/>
        </w:rPr>
      </w:pPr>
      <w:r w:rsidRPr="00D05565">
        <w:rPr>
          <w:rFonts w:ascii="Arial" w:hAnsi="Arial" w:cs="Arial"/>
          <w:b/>
        </w:rPr>
        <w:br w:type="page"/>
      </w:r>
    </w:p>
    <w:p w:rsidR="00571706" w:rsidRPr="00EC60F1" w:rsidRDefault="00571706" w:rsidP="00571706">
      <w:pPr>
        <w:contextualSpacing/>
        <w:jc w:val="center"/>
        <w:rPr>
          <w:rFonts w:ascii="Arial" w:hAnsi="Arial" w:cs="Arial"/>
          <w:b/>
        </w:rPr>
      </w:pPr>
      <w:r>
        <w:rPr>
          <w:rFonts w:ascii="Arial" w:hAnsi="Arial" w:cs="Arial"/>
          <w:b/>
        </w:rPr>
        <w:t>What Is Sin</w:t>
      </w:r>
      <w:r w:rsidRPr="00EC09C7">
        <w:rPr>
          <w:rFonts w:ascii="Arial" w:hAnsi="Arial" w:cs="Arial"/>
          <w:b/>
        </w:rPr>
        <w:t xml:space="preserve"> – Lesson </w:t>
      </w:r>
      <w:r w:rsidR="0001220D">
        <w:rPr>
          <w:rFonts w:ascii="Arial" w:hAnsi="Arial" w:cs="Arial"/>
          <w:b/>
        </w:rPr>
        <w:t>3</w:t>
      </w:r>
      <w:r w:rsidRPr="00EC09C7">
        <w:rPr>
          <w:rFonts w:ascii="Arial" w:hAnsi="Arial" w:cs="Arial"/>
          <w:b/>
        </w:rPr>
        <w:t xml:space="preserve">: </w:t>
      </w:r>
      <w:r w:rsidR="0001220D">
        <w:rPr>
          <w:rFonts w:ascii="Arial" w:hAnsi="Arial" w:cs="Arial"/>
          <w:b/>
        </w:rPr>
        <w:t>Unpardonable</w:t>
      </w:r>
      <w:r>
        <w:rPr>
          <w:rFonts w:ascii="Arial" w:hAnsi="Arial" w:cs="Arial"/>
          <w:b/>
        </w:rPr>
        <w:t xml:space="preserve"> Sin</w:t>
      </w:r>
    </w:p>
    <w:p w:rsidR="00E1793F" w:rsidRPr="00EC60F1" w:rsidRDefault="00E1793F" w:rsidP="00E1793F">
      <w:pPr>
        <w:contextualSpacing/>
        <w:rPr>
          <w:rFonts w:ascii="Arial" w:hAnsi="Arial" w:cs="Arial"/>
          <w:b/>
        </w:rPr>
      </w:pPr>
    </w:p>
    <w:p w:rsidR="00E1793F" w:rsidRPr="00EC60F1" w:rsidRDefault="00E1793F" w:rsidP="00E1793F">
      <w:pPr>
        <w:contextualSpacing/>
        <w:rPr>
          <w:rFonts w:ascii="Arial" w:hAnsi="Arial" w:cs="Arial"/>
          <w:b/>
        </w:rPr>
      </w:pPr>
      <w:r w:rsidRPr="00EC60F1">
        <w:rPr>
          <w:rFonts w:ascii="Arial" w:hAnsi="Arial" w:cs="Arial"/>
          <w:b/>
        </w:rPr>
        <w:t>Study Questions</w:t>
      </w:r>
    </w:p>
    <w:p w:rsidR="008545D8" w:rsidRPr="00C72206" w:rsidRDefault="002129AC" w:rsidP="00C72206">
      <w:pPr>
        <w:pStyle w:val="ListParagraph"/>
        <w:numPr>
          <w:ilvl w:val="0"/>
          <w:numId w:val="2"/>
        </w:numPr>
        <w:rPr>
          <w:rFonts w:ascii="Arial" w:hAnsi="Arial" w:cs="Arial"/>
        </w:rPr>
      </w:pPr>
      <w:r w:rsidRPr="00EC60F1">
        <w:rPr>
          <w:rFonts w:ascii="Arial" w:hAnsi="Arial" w:cs="Arial"/>
        </w:rPr>
        <w:t>A</w:t>
      </w:r>
      <w:r w:rsidR="002922EF" w:rsidRPr="00EC60F1">
        <w:rPr>
          <w:rFonts w:ascii="Arial" w:hAnsi="Arial" w:cs="Arial"/>
        </w:rPr>
        <w:t xml:space="preserve">ccording to </w:t>
      </w:r>
      <w:r w:rsidR="002D493F">
        <w:rPr>
          <w:rFonts w:ascii="Arial" w:hAnsi="Arial" w:cs="Arial"/>
        </w:rPr>
        <w:t>Romans 8:11</w:t>
      </w:r>
      <w:r w:rsidR="00292B92" w:rsidRPr="00EC60F1">
        <w:rPr>
          <w:rFonts w:ascii="Arial" w:hAnsi="Arial" w:cs="Arial"/>
        </w:rPr>
        <w:t>,</w:t>
      </w:r>
      <w:r w:rsidRPr="00EC60F1">
        <w:rPr>
          <w:rFonts w:ascii="Arial" w:hAnsi="Arial" w:cs="Arial"/>
        </w:rPr>
        <w:t xml:space="preserve"> </w:t>
      </w:r>
      <w:r w:rsidR="00C8784B">
        <w:rPr>
          <w:rFonts w:ascii="Arial" w:hAnsi="Arial" w:cs="Arial"/>
        </w:rPr>
        <w:t>w</w:t>
      </w:r>
      <w:r w:rsidR="00026FBF">
        <w:rPr>
          <w:rFonts w:ascii="Arial" w:hAnsi="Arial" w:cs="Arial"/>
        </w:rPr>
        <w:t>h</w:t>
      </w:r>
      <w:r w:rsidR="002D493F">
        <w:rPr>
          <w:rFonts w:ascii="Arial" w:hAnsi="Arial" w:cs="Arial"/>
        </w:rPr>
        <w:t>ere is the Spirit of God for the believer</w:t>
      </w:r>
      <w:r w:rsidR="007F2D01" w:rsidRPr="00C72206">
        <w:rPr>
          <w:rFonts w:ascii="Arial" w:hAnsi="Arial" w:cs="Arial"/>
        </w:rPr>
        <w:t>?</w:t>
      </w:r>
    </w:p>
    <w:p w:rsidR="00B96A78" w:rsidRPr="00EC60F1" w:rsidRDefault="002C0A28" w:rsidP="00924B19">
      <w:pPr>
        <w:ind w:left="360" w:firstLine="720"/>
        <w:contextualSpacing/>
        <w:rPr>
          <w:rFonts w:ascii="Arial" w:hAnsi="Arial" w:cs="Arial"/>
        </w:rPr>
      </w:pPr>
      <w:r w:rsidRPr="00EC60F1">
        <w:rPr>
          <w:rFonts w:ascii="Arial" w:hAnsi="Arial" w:cs="Arial"/>
        </w:rPr>
        <w:t>______</w:t>
      </w:r>
      <w:r w:rsidR="007F14EB" w:rsidRPr="00EC60F1">
        <w:rPr>
          <w:rFonts w:ascii="Arial" w:hAnsi="Arial" w:cs="Arial"/>
        </w:rPr>
        <w:t>___</w:t>
      </w:r>
      <w:r w:rsidR="0012162E" w:rsidRPr="00EC60F1">
        <w:rPr>
          <w:rFonts w:ascii="Arial" w:hAnsi="Arial" w:cs="Arial"/>
        </w:rPr>
        <w:t>____________________</w:t>
      </w:r>
      <w:r w:rsidR="00921344" w:rsidRPr="00EC60F1">
        <w:rPr>
          <w:rFonts w:ascii="Arial" w:hAnsi="Arial" w:cs="Arial"/>
        </w:rPr>
        <w:t>_______</w:t>
      </w:r>
      <w:r w:rsidR="0012162E" w:rsidRPr="00EC60F1">
        <w:rPr>
          <w:rFonts w:ascii="Arial" w:hAnsi="Arial" w:cs="Arial"/>
        </w:rPr>
        <w:t>____</w:t>
      </w:r>
      <w:r w:rsidR="00DA2B63" w:rsidRPr="00EC60F1">
        <w:rPr>
          <w:rFonts w:ascii="Arial" w:hAnsi="Arial" w:cs="Arial"/>
        </w:rPr>
        <w:t>________________</w:t>
      </w:r>
      <w:r w:rsidR="007F14EB" w:rsidRPr="00EC60F1">
        <w:rPr>
          <w:rFonts w:ascii="Arial" w:hAnsi="Arial" w:cs="Arial"/>
        </w:rPr>
        <w:t>_____</w:t>
      </w:r>
      <w:r w:rsidR="00DA2B63" w:rsidRPr="00EC60F1">
        <w:rPr>
          <w:rFonts w:ascii="Arial" w:hAnsi="Arial" w:cs="Arial"/>
        </w:rPr>
        <w:t>_______</w:t>
      </w:r>
      <w:r w:rsidR="00566703" w:rsidRPr="00EC60F1">
        <w:rPr>
          <w:rFonts w:ascii="Arial" w:hAnsi="Arial" w:cs="Arial"/>
        </w:rPr>
        <w:t>_______</w:t>
      </w:r>
      <w:r w:rsidR="00DA2B63" w:rsidRPr="00EC60F1">
        <w:rPr>
          <w:rFonts w:ascii="Arial" w:hAnsi="Arial" w:cs="Arial"/>
        </w:rPr>
        <w:t>____</w:t>
      </w:r>
    </w:p>
    <w:p w:rsidR="00D53977" w:rsidRPr="00EC60F1" w:rsidRDefault="00D53977" w:rsidP="00D53977">
      <w:pPr>
        <w:pStyle w:val="ListParagraph"/>
        <w:rPr>
          <w:rFonts w:ascii="Arial" w:hAnsi="Arial" w:cs="Arial"/>
        </w:rPr>
      </w:pPr>
    </w:p>
    <w:p w:rsidR="00BF4855" w:rsidRPr="00EC60F1" w:rsidRDefault="00C45144" w:rsidP="00B96F8B">
      <w:pPr>
        <w:pStyle w:val="ListParagraph"/>
        <w:numPr>
          <w:ilvl w:val="0"/>
          <w:numId w:val="2"/>
        </w:numPr>
        <w:rPr>
          <w:rFonts w:ascii="Arial" w:hAnsi="Arial" w:cs="Arial"/>
        </w:rPr>
      </w:pPr>
      <w:r w:rsidRPr="00EC60F1">
        <w:rPr>
          <w:rFonts w:ascii="Arial" w:hAnsi="Arial" w:cs="Arial"/>
        </w:rPr>
        <w:t>According to</w:t>
      </w:r>
      <w:r w:rsidR="00610014">
        <w:rPr>
          <w:rFonts w:ascii="Arial" w:hAnsi="Arial" w:cs="Arial"/>
        </w:rPr>
        <w:t xml:space="preserve"> </w:t>
      </w:r>
      <w:r w:rsidR="002D493F">
        <w:rPr>
          <w:rFonts w:ascii="Arial" w:hAnsi="Arial" w:cs="Arial"/>
        </w:rPr>
        <w:t xml:space="preserve">1 Timothy </w:t>
      </w:r>
      <w:r w:rsidR="00571706">
        <w:rPr>
          <w:rFonts w:ascii="Arial" w:hAnsi="Arial" w:cs="Arial"/>
        </w:rPr>
        <w:t>1:</w:t>
      </w:r>
      <w:r w:rsidR="002D493F">
        <w:rPr>
          <w:rFonts w:ascii="Arial" w:hAnsi="Arial" w:cs="Arial"/>
        </w:rPr>
        <w:t>9</w:t>
      </w:r>
      <w:r w:rsidR="00784963" w:rsidRPr="00EC60F1">
        <w:rPr>
          <w:rFonts w:ascii="Arial" w:hAnsi="Arial" w:cs="Arial"/>
        </w:rPr>
        <w:t xml:space="preserve">, </w:t>
      </w:r>
      <w:r w:rsidR="00E32526">
        <w:rPr>
          <w:rFonts w:ascii="Arial" w:hAnsi="Arial" w:cs="Arial"/>
        </w:rPr>
        <w:t>w</w:t>
      </w:r>
      <w:r w:rsidR="00D06C67">
        <w:rPr>
          <w:rFonts w:ascii="Arial" w:hAnsi="Arial" w:cs="Arial"/>
        </w:rPr>
        <w:t>h</w:t>
      </w:r>
      <w:r w:rsidR="002D493F">
        <w:rPr>
          <w:rFonts w:ascii="Arial" w:hAnsi="Arial" w:cs="Arial"/>
        </w:rPr>
        <w:t>o is the law not made for</w:t>
      </w:r>
      <w:r w:rsidR="00744D4E" w:rsidRPr="00EC60F1">
        <w:rPr>
          <w:rFonts w:ascii="Arial" w:hAnsi="Arial" w:cs="Arial"/>
        </w:rPr>
        <w:t>?</w:t>
      </w:r>
    </w:p>
    <w:p w:rsidR="00112D16" w:rsidRPr="00EC60F1" w:rsidRDefault="00BF4855" w:rsidP="00924B19">
      <w:pPr>
        <w:ind w:left="360" w:firstLine="720"/>
        <w:rPr>
          <w:rFonts w:ascii="Arial" w:hAnsi="Arial" w:cs="Arial"/>
        </w:rPr>
      </w:pPr>
      <w:r w:rsidRPr="00EC60F1">
        <w:rPr>
          <w:rFonts w:ascii="Arial" w:hAnsi="Arial" w:cs="Arial"/>
        </w:rPr>
        <w:t>_</w:t>
      </w:r>
      <w:r w:rsidR="0062432B" w:rsidRPr="00EC60F1">
        <w:rPr>
          <w:rFonts w:ascii="Arial" w:hAnsi="Arial" w:cs="Arial"/>
        </w:rPr>
        <w:t>__</w:t>
      </w:r>
      <w:r w:rsidRPr="00EC60F1">
        <w:rPr>
          <w:rFonts w:ascii="Arial" w:hAnsi="Arial" w:cs="Arial"/>
        </w:rPr>
        <w:t>__________________________________________________________</w:t>
      </w:r>
      <w:r w:rsidR="00566703" w:rsidRPr="00EC60F1">
        <w:rPr>
          <w:rFonts w:ascii="Arial" w:hAnsi="Arial" w:cs="Arial"/>
        </w:rPr>
        <w:t>_______</w:t>
      </w:r>
      <w:r w:rsidRPr="00EC60F1">
        <w:rPr>
          <w:rFonts w:ascii="Arial" w:hAnsi="Arial" w:cs="Arial"/>
        </w:rPr>
        <w:t>___________</w:t>
      </w:r>
    </w:p>
    <w:p w:rsidR="00924B19" w:rsidRPr="00EC60F1" w:rsidRDefault="00924B19" w:rsidP="00924B19">
      <w:pPr>
        <w:ind w:firstLine="720"/>
        <w:rPr>
          <w:rFonts w:ascii="Arial" w:hAnsi="Arial" w:cs="Arial"/>
        </w:rPr>
      </w:pPr>
    </w:p>
    <w:p w:rsidR="00C45144" w:rsidRPr="00175487" w:rsidRDefault="00C45144" w:rsidP="00175487">
      <w:pPr>
        <w:pStyle w:val="ListParagraph"/>
        <w:numPr>
          <w:ilvl w:val="0"/>
          <w:numId w:val="2"/>
        </w:numPr>
        <w:rPr>
          <w:rFonts w:ascii="Arial" w:hAnsi="Arial" w:cs="Arial"/>
        </w:rPr>
      </w:pPr>
      <w:r w:rsidRPr="00EC60F1">
        <w:rPr>
          <w:rFonts w:ascii="Arial" w:hAnsi="Arial" w:cs="Arial"/>
        </w:rPr>
        <w:t xml:space="preserve">According to </w:t>
      </w:r>
      <w:r w:rsidR="002D493F">
        <w:rPr>
          <w:rFonts w:ascii="Arial" w:hAnsi="Arial" w:cs="Arial"/>
        </w:rPr>
        <w:t>Mark</w:t>
      </w:r>
      <w:r w:rsidR="00571706">
        <w:rPr>
          <w:rFonts w:ascii="Arial" w:hAnsi="Arial" w:cs="Arial"/>
        </w:rPr>
        <w:t xml:space="preserve"> 3:</w:t>
      </w:r>
      <w:r w:rsidR="002D493F">
        <w:rPr>
          <w:rFonts w:ascii="Arial" w:hAnsi="Arial" w:cs="Arial"/>
        </w:rPr>
        <w:t>29</w:t>
      </w:r>
      <w:r w:rsidR="00175487" w:rsidRPr="00EC60F1">
        <w:rPr>
          <w:rFonts w:ascii="Arial" w:hAnsi="Arial" w:cs="Arial"/>
        </w:rPr>
        <w:t xml:space="preserve">, </w:t>
      </w:r>
      <w:r w:rsidR="000D7EE5">
        <w:rPr>
          <w:rFonts w:ascii="Arial" w:hAnsi="Arial" w:cs="Arial"/>
        </w:rPr>
        <w:t>wh</w:t>
      </w:r>
      <w:r w:rsidR="00571706">
        <w:rPr>
          <w:rFonts w:ascii="Arial" w:hAnsi="Arial" w:cs="Arial"/>
        </w:rPr>
        <w:t xml:space="preserve">at </w:t>
      </w:r>
      <w:r w:rsidR="002D493F">
        <w:rPr>
          <w:rFonts w:ascii="Arial" w:hAnsi="Arial" w:cs="Arial"/>
        </w:rPr>
        <w:t>act carries eternal damnation</w:t>
      </w:r>
      <w:r w:rsidR="00E32526">
        <w:rPr>
          <w:rFonts w:ascii="Arial" w:hAnsi="Arial" w:cs="Arial"/>
        </w:rPr>
        <w:t>?</w:t>
      </w:r>
    </w:p>
    <w:p w:rsidR="00C45144" w:rsidRPr="00EC60F1" w:rsidRDefault="00C45144" w:rsidP="00C45144">
      <w:pPr>
        <w:ind w:left="360" w:firstLine="720"/>
        <w:rPr>
          <w:rFonts w:ascii="Arial" w:hAnsi="Arial" w:cs="Arial"/>
        </w:rPr>
      </w:pPr>
      <w:r w:rsidRPr="00EC60F1">
        <w:rPr>
          <w:rFonts w:ascii="Arial" w:hAnsi="Arial" w:cs="Arial"/>
        </w:rPr>
        <w:t>_______________________________________________________________________________</w:t>
      </w:r>
    </w:p>
    <w:p w:rsidR="00566703" w:rsidRPr="00EC60F1" w:rsidRDefault="00566703" w:rsidP="00566703">
      <w:pPr>
        <w:pStyle w:val="ListParagraph"/>
        <w:ind w:left="1080"/>
        <w:rPr>
          <w:rFonts w:ascii="Arial" w:hAnsi="Arial" w:cs="Arial"/>
        </w:rPr>
      </w:pPr>
    </w:p>
    <w:p w:rsidR="003A1015" w:rsidRDefault="00DB66A5" w:rsidP="009470EA">
      <w:pPr>
        <w:pStyle w:val="ListParagraph"/>
        <w:numPr>
          <w:ilvl w:val="0"/>
          <w:numId w:val="2"/>
        </w:numPr>
        <w:rPr>
          <w:rFonts w:ascii="Arial" w:hAnsi="Arial" w:cs="Arial"/>
        </w:rPr>
      </w:pPr>
      <w:r w:rsidRPr="00EC60F1">
        <w:rPr>
          <w:rFonts w:ascii="Arial" w:hAnsi="Arial" w:cs="Arial"/>
        </w:rPr>
        <w:t xml:space="preserve">According to </w:t>
      </w:r>
      <w:r w:rsidR="00232CC3">
        <w:rPr>
          <w:rFonts w:ascii="Arial" w:hAnsi="Arial" w:cs="Arial"/>
        </w:rPr>
        <w:t>Romans 10:10</w:t>
      </w:r>
      <w:r w:rsidR="00610014">
        <w:rPr>
          <w:rFonts w:ascii="Arial" w:hAnsi="Arial" w:cs="Arial"/>
        </w:rPr>
        <w:t>, wh</w:t>
      </w:r>
      <w:r w:rsidR="00571706">
        <w:rPr>
          <w:rFonts w:ascii="Arial" w:hAnsi="Arial" w:cs="Arial"/>
        </w:rPr>
        <w:t xml:space="preserve">at is the </w:t>
      </w:r>
      <w:r w:rsidR="00232CC3">
        <w:rPr>
          <w:rFonts w:ascii="Arial" w:hAnsi="Arial" w:cs="Arial"/>
        </w:rPr>
        <w:t>power of speech</w:t>
      </w:r>
      <w:r w:rsidR="00571706">
        <w:rPr>
          <w:rFonts w:ascii="Arial" w:hAnsi="Arial" w:cs="Arial"/>
        </w:rPr>
        <w:t>?</w:t>
      </w:r>
    </w:p>
    <w:p w:rsidR="000F6083" w:rsidRPr="00610014" w:rsidRDefault="00610014" w:rsidP="00610014">
      <w:pPr>
        <w:ind w:left="1080"/>
        <w:rPr>
          <w:rFonts w:ascii="Arial" w:hAnsi="Arial" w:cs="Arial"/>
        </w:rPr>
      </w:pPr>
      <w:r>
        <w:rPr>
          <w:rFonts w:ascii="Arial" w:hAnsi="Arial" w:cs="Arial"/>
        </w:rPr>
        <w:t>________</w:t>
      </w:r>
      <w:r w:rsidR="000F6083" w:rsidRPr="00610014">
        <w:rPr>
          <w:rFonts w:ascii="Arial" w:hAnsi="Arial" w:cs="Arial"/>
        </w:rPr>
        <w:t>_______________________________________________________________________</w:t>
      </w:r>
    </w:p>
    <w:p w:rsidR="00610014" w:rsidRDefault="00610014" w:rsidP="00610014">
      <w:pPr>
        <w:pStyle w:val="ListParagraph"/>
        <w:ind w:left="1080"/>
        <w:rPr>
          <w:rFonts w:ascii="Arial" w:hAnsi="Arial" w:cs="Arial"/>
        </w:rPr>
      </w:pPr>
    </w:p>
    <w:p w:rsidR="00F5160D" w:rsidRDefault="00EE0FA5" w:rsidP="009470EA">
      <w:pPr>
        <w:pStyle w:val="ListParagraph"/>
        <w:numPr>
          <w:ilvl w:val="0"/>
          <w:numId w:val="2"/>
        </w:numPr>
        <w:rPr>
          <w:rFonts w:ascii="Arial" w:hAnsi="Arial" w:cs="Arial"/>
        </w:rPr>
      </w:pPr>
      <w:r w:rsidRPr="00EC60F1">
        <w:rPr>
          <w:rFonts w:ascii="Arial" w:hAnsi="Arial" w:cs="Arial"/>
        </w:rPr>
        <w:t>Complete the following scripture:</w:t>
      </w:r>
    </w:p>
    <w:p w:rsidR="00911233" w:rsidRPr="00EC60F1" w:rsidRDefault="00911233" w:rsidP="00911233">
      <w:pPr>
        <w:pStyle w:val="ListParagraph"/>
        <w:ind w:left="1080"/>
        <w:rPr>
          <w:rFonts w:ascii="Arial" w:hAnsi="Arial" w:cs="Arial"/>
        </w:rPr>
      </w:pPr>
    </w:p>
    <w:p w:rsidR="00232CC3" w:rsidRDefault="00232CC3" w:rsidP="00646F82">
      <w:pPr>
        <w:ind w:left="720"/>
        <w:contextualSpacing/>
        <w:rPr>
          <w:rFonts w:ascii="Arial" w:hAnsi="Arial" w:cs="Arial"/>
          <w:color w:val="000000"/>
          <w:shd w:val="clear" w:color="auto" w:fill="FFFFFF"/>
        </w:rPr>
      </w:pPr>
      <w:r w:rsidRPr="002D493F">
        <w:rPr>
          <w:rFonts w:ascii="Arial" w:eastAsia="Times New Roman" w:hAnsi="Arial" w:cs="Arial"/>
          <w:b/>
          <w:color w:val="000000" w:themeColor="text1"/>
        </w:rPr>
        <w:t>Jeremiah 17:9</w:t>
      </w:r>
      <w:r w:rsidRPr="002D493F">
        <w:rPr>
          <w:rFonts w:ascii="Arial" w:eastAsia="Times New Roman" w:hAnsi="Arial" w:cs="Arial"/>
          <w:color w:val="000000" w:themeColor="text1"/>
        </w:rPr>
        <w:t xml:space="preserve"> </w:t>
      </w:r>
      <w:r w:rsidRPr="002D493F">
        <w:rPr>
          <w:rFonts w:ascii="Arial" w:hAnsi="Arial" w:cs="Arial"/>
          <w:color w:val="000000"/>
          <w:shd w:val="clear" w:color="auto" w:fill="FFFFFF"/>
        </w:rPr>
        <w:t>The heart </w:t>
      </w:r>
      <w:r w:rsidRPr="002D493F">
        <w:rPr>
          <w:rStyle w:val="Emphasis"/>
          <w:rFonts w:ascii="Arial" w:hAnsi="Arial" w:cs="Arial"/>
          <w:color w:val="000000"/>
          <w:bdr w:val="none" w:sz="0" w:space="0" w:color="auto" w:frame="1"/>
          <w:shd w:val="clear" w:color="auto" w:fill="FFFFFF"/>
        </w:rPr>
        <w:t>is</w:t>
      </w:r>
      <w:r w:rsidRPr="002D493F">
        <w:rPr>
          <w:rFonts w:ascii="Arial" w:hAnsi="Arial" w:cs="Arial"/>
          <w:color w:val="000000"/>
          <w:shd w:val="clear" w:color="auto" w:fill="FFFFFF"/>
        </w:rPr>
        <w:t> </w:t>
      </w:r>
      <w:r>
        <w:rPr>
          <w:rFonts w:ascii="Arial" w:hAnsi="Arial" w:cs="Arial"/>
          <w:color w:val="000000"/>
          <w:shd w:val="clear" w:color="auto" w:fill="FFFFFF"/>
        </w:rPr>
        <w:t>____________________________</w:t>
      </w:r>
      <w:r w:rsidRPr="002D493F">
        <w:rPr>
          <w:rFonts w:ascii="Arial" w:hAnsi="Arial" w:cs="Arial"/>
          <w:color w:val="000000"/>
          <w:shd w:val="clear" w:color="auto" w:fill="FFFFFF"/>
        </w:rPr>
        <w:t xml:space="preserve"> above all </w:t>
      </w:r>
      <w:r w:rsidRPr="002D493F">
        <w:rPr>
          <w:rStyle w:val="Emphasis"/>
          <w:rFonts w:ascii="Arial" w:hAnsi="Arial" w:cs="Arial"/>
          <w:color w:val="000000"/>
          <w:bdr w:val="none" w:sz="0" w:space="0" w:color="auto" w:frame="1"/>
          <w:shd w:val="clear" w:color="auto" w:fill="FFFFFF"/>
        </w:rPr>
        <w:t>things</w:t>
      </w:r>
      <w:r>
        <w:rPr>
          <w:rFonts w:ascii="Arial" w:hAnsi="Arial" w:cs="Arial"/>
          <w:color w:val="000000"/>
          <w:shd w:val="clear" w:color="auto" w:fill="FFFFFF"/>
        </w:rPr>
        <w:t>, and desperately</w:t>
      </w:r>
    </w:p>
    <w:p w:rsidR="00232CC3" w:rsidRDefault="00232CC3" w:rsidP="00646F82">
      <w:pPr>
        <w:ind w:left="720"/>
        <w:contextualSpacing/>
        <w:rPr>
          <w:rFonts w:ascii="Arial" w:hAnsi="Arial" w:cs="Arial"/>
          <w:color w:val="000000"/>
          <w:shd w:val="clear" w:color="auto" w:fill="FFFFFF"/>
        </w:rPr>
      </w:pPr>
    </w:p>
    <w:p w:rsidR="00F33A77" w:rsidRPr="00646F82" w:rsidRDefault="00232CC3" w:rsidP="00646F82">
      <w:pPr>
        <w:ind w:left="720"/>
        <w:contextualSpacing/>
        <w:rPr>
          <w:rFonts w:ascii="Arial" w:hAnsi="Arial" w:cs="Arial"/>
          <w:b/>
        </w:rPr>
      </w:pPr>
      <w:r>
        <w:rPr>
          <w:rFonts w:ascii="Arial" w:hAnsi="Arial" w:cs="Arial"/>
          <w:color w:val="000000"/>
          <w:shd w:val="clear" w:color="auto" w:fill="FFFFFF"/>
        </w:rPr>
        <w:t>___________________</w:t>
      </w:r>
      <w:r w:rsidRPr="002D493F">
        <w:rPr>
          <w:rFonts w:ascii="Arial" w:hAnsi="Arial" w:cs="Arial"/>
          <w:color w:val="000000"/>
          <w:shd w:val="clear" w:color="auto" w:fill="FFFFFF"/>
        </w:rPr>
        <w:t>: who can know it?</w:t>
      </w:r>
      <w:r w:rsidR="00646F82" w:rsidRPr="00646F82">
        <w:rPr>
          <w:rFonts w:ascii="Arial" w:hAnsi="Arial" w:cs="Arial"/>
          <w:color w:val="000000"/>
          <w:shd w:val="clear" w:color="auto" w:fill="FFFFFF"/>
        </w:rPr>
        <w:t>.</w:t>
      </w:r>
    </w:p>
    <w:p w:rsidR="00911233" w:rsidRDefault="00911233" w:rsidP="00112D16">
      <w:pPr>
        <w:contextualSpacing/>
        <w:rPr>
          <w:rFonts w:ascii="Arial" w:hAnsi="Arial" w:cs="Arial"/>
          <w:b/>
        </w:rPr>
      </w:pPr>
    </w:p>
    <w:p w:rsidR="00B96A78" w:rsidRPr="00EC60F1" w:rsidRDefault="00B96A78" w:rsidP="00112D16">
      <w:pPr>
        <w:contextualSpacing/>
        <w:rPr>
          <w:rFonts w:ascii="Arial" w:hAnsi="Arial" w:cs="Arial"/>
          <w:b/>
        </w:rPr>
      </w:pPr>
      <w:r w:rsidRPr="00EC60F1">
        <w:rPr>
          <w:rFonts w:ascii="Arial" w:hAnsi="Arial" w:cs="Arial"/>
          <w:b/>
        </w:rPr>
        <w:t>True / False</w:t>
      </w:r>
    </w:p>
    <w:p w:rsidR="00B96A78" w:rsidRPr="00EC60F1" w:rsidRDefault="00B96A78" w:rsidP="00B96A78">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232CC3">
        <w:rPr>
          <w:rFonts w:ascii="Arial" w:hAnsi="Arial" w:cs="Arial"/>
        </w:rPr>
        <w:t>Jesus Christ fulfilled the law of God</w:t>
      </w:r>
      <w:r w:rsidR="007D5A6E">
        <w:rPr>
          <w:rFonts w:ascii="Arial" w:hAnsi="Arial" w:cs="Arial"/>
        </w:rPr>
        <w:t>.</w:t>
      </w:r>
    </w:p>
    <w:p w:rsidR="00EE0FA5" w:rsidRPr="00EC60F1" w:rsidRDefault="00B96A78" w:rsidP="00EE0FA5">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646F82">
        <w:rPr>
          <w:rFonts w:ascii="Arial" w:hAnsi="Arial" w:cs="Arial"/>
        </w:rPr>
        <w:t xml:space="preserve">The </w:t>
      </w:r>
      <w:r w:rsidR="00232CC3">
        <w:rPr>
          <w:rFonts w:ascii="Arial" w:hAnsi="Arial" w:cs="Arial"/>
        </w:rPr>
        <w:t>law of God is still in effect</w:t>
      </w:r>
      <w:r w:rsidR="00646F82">
        <w:rPr>
          <w:rFonts w:ascii="Arial" w:hAnsi="Arial" w:cs="Arial"/>
        </w:rPr>
        <w:t>.</w:t>
      </w:r>
    </w:p>
    <w:p w:rsidR="00AC6A68" w:rsidRPr="00EC60F1" w:rsidRDefault="00EE0FA5" w:rsidP="00AC6A68">
      <w:pPr>
        <w:ind w:firstLine="720"/>
        <w:contextualSpacing/>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232CC3">
        <w:rPr>
          <w:rFonts w:ascii="Arial" w:hAnsi="Arial" w:cs="Arial"/>
        </w:rPr>
        <w:t>Humanity can attain perfection to the law</w:t>
      </w:r>
      <w:r w:rsidR="005A2B58">
        <w:rPr>
          <w:rFonts w:ascii="Arial" w:hAnsi="Arial" w:cs="Arial"/>
        </w:rPr>
        <w:t>.</w:t>
      </w:r>
    </w:p>
    <w:p w:rsidR="00B336C6" w:rsidRPr="00EC60F1" w:rsidRDefault="00B336C6" w:rsidP="00AC6A68">
      <w:pPr>
        <w:ind w:firstLine="720"/>
        <w:contextualSpacing/>
        <w:rPr>
          <w:rFonts w:ascii="Arial" w:hAnsi="Arial" w:cs="Arial"/>
        </w:rPr>
      </w:pPr>
    </w:p>
    <w:p w:rsidR="00B96A78" w:rsidRDefault="00EE0FA5" w:rsidP="00924B19">
      <w:pPr>
        <w:ind w:firstLine="720"/>
        <w:rPr>
          <w:rFonts w:ascii="Arial" w:hAnsi="Arial" w:cs="Arial"/>
        </w:rPr>
      </w:pPr>
      <w:r w:rsidRPr="00EC60F1">
        <w:rPr>
          <w:rFonts w:ascii="Arial" w:hAnsi="Arial" w:cs="Arial"/>
        </w:rPr>
        <w:t>T</w:t>
      </w:r>
      <w:r w:rsidRPr="00EC60F1">
        <w:rPr>
          <w:rFonts w:ascii="Arial" w:hAnsi="Arial" w:cs="Arial"/>
        </w:rPr>
        <w:tab/>
        <w:t>F</w:t>
      </w:r>
      <w:r w:rsidRPr="00EC60F1">
        <w:rPr>
          <w:rFonts w:ascii="Arial" w:hAnsi="Arial" w:cs="Arial"/>
        </w:rPr>
        <w:tab/>
      </w:r>
      <w:r w:rsidR="00232CC3">
        <w:rPr>
          <w:rFonts w:ascii="Arial" w:hAnsi="Arial" w:cs="Arial"/>
        </w:rPr>
        <w:t>One’s speech reveals one’s heart</w:t>
      </w:r>
      <w:bookmarkStart w:id="0" w:name="_GoBack"/>
      <w:bookmarkEnd w:id="0"/>
      <w:r w:rsidR="00A8139E">
        <w:rPr>
          <w:rFonts w:ascii="Arial" w:hAnsi="Arial" w:cs="Arial"/>
        </w:rPr>
        <w:t>.</w:t>
      </w:r>
    </w:p>
    <w:p w:rsidR="006475D7" w:rsidRDefault="006475D7">
      <w:pPr>
        <w:rPr>
          <w:rFonts w:ascii="Arial" w:hAnsi="Arial" w:cs="Arial"/>
        </w:rPr>
      </w:pPr>
    </w:p>
    <w:p w:rsidR="0046401E" w:rsidRDefault="0046401E">
      <w:pPr>
        <w:rPr>
          <w:rFonts w:ascii="Arial" w:hAnsi="Arial" w:cs="Arial"/>
        </w:rPr>
      </w:pPr>
    </w:p>
    <w:sectPr w:rsidR="0046401E" w:rsidSect="00FC0E4C">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B4" w:rsidRDefault="00756DB4" w:rsidP="00A46498">
      <w:pPr>
        <w:spacing w:after="0" w:line="240" w:lineRule="auto"/>
      </w:pPr>
      <w:r>
        <w:separator/>
      </w:r>
    </w:p>
  </w:endnote>
  <w:endnote w:type="continuationSeparator" w:id="0">
    <w:p w:rsidR="00756DB4" w:rsidRDefault="00756DB4" w:rsidP="00A46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B4" w:rsidRDefault="00756DB4" w:rsidP="00A46498">
      <w:pPr>
        <w:spacing w:after="0" w:line="240" w:lineRule="auto"/>
      </w:pPr>
      <w:r>
        <w:separator/>
      </w:r>
    </w:p>
  </w:footnote>
  <w:footnote w:type="continuationSeparator" w:id="0">
    <w:p w:rsidR="00756DB4" w:rsidRDefault="00756DB4" w:rsidP="00A46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6EC"/>
    <w:multiLevelType w:val="hybridMultilevel"/>
    <w:tmpl w:val="CCC2D1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062A3"/>
    <w:multiLevelType w:val="hybridMultilevel"/>
    <w:tmpl w:val="73B2CF3A"/>
    <w:lvl w:ilvl="0" w:tplc="F5B01A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F6A15"/>
    <w:multiLevelType w:val="hybridMultilevel"/>
    <w:tmpl w:val="9C1094BA"/>
    <w:lvl w:ilvl="0" w:tplc="610678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F81AEF"/>
    <w:multiLevelType w:val="hybridMultilevel"/>
    <w:tmpl w:val="205E299C"/>
    <w:lvl w:ilvl="0" w:tplc="9EF0D29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A6E6C"/>
    <w:multiLevelType w:val="hybridMultilevel"/>
    <w:tmpl w:val="0838CC40"/>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C30F0"/>
    <w:multiLevelType w:val="hybridMultilevel"/>
    <w:tmpl w:val="D6C256F4"/>
    <w:lvl w:ilvl="0" w:tplc="999ED72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2959"/>
    <w:multiLevelType w:val="hybridMultilevel"/>
    <w:tmpl w:val="EB78FE4E"/>
    <w:lvl w:ilvl="0" w:tplc="0BAC2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E2DC7"/>
    <w:multiLevelType w:val="hybridMultilevel"/>
    <w:tmpl w:val="192E605E"/>
    <w:lvl w:ilvl="0" w:tplc="13027D6C">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2743DC"/>
    <w:multiLevelType w:val="hybridMultilevel"/>
    <w:tmpl w:val="2F64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542AA"/>
    <w:multiLevelType w:val="hybridMultilevel"/>
    <w:tmpl w:val="EB6E73B2"/>
    <w:lvl w:ilvl="0" w:tplc="72B406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2472364"/>
    <w:multiLevelType w:val="hybridMultilevel"/>
    <w:tmpl w:val="54744CE0"/>
    <w:lvl w:ilvl="0" w:tplc="3B326D1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11077"/>
    <w:multiLevelType w:val="hybridMultilevel"/>
    <w:tmpl w:val="855EE068"/>
    <w:lvl w:ilvl="0" w:tplc="1D0219D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47153"/>
    <w:multiLevelType w:val="hybridMultilevel"/>
    <w:tmpl w:val="31588DD2"/>
    <w:lvl w:ilvl="0" w:tplc="9AA0650E">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204DD"/>
    <w:multiLevelType w:val="hybridMultilevel"/>
    <w:tmpl w:val="A378AB6A"/>
    <w:lvl w:ilvl="0" w:tplc="906AA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2132EC"/>
    <w:multiLevelType w:val="hybridMultilevel"/>
    <w:tmpl w:val="F1C2308A"/>
    <w:lvl w:ilvl="0" w:tplc="382A0E96">
      <w:start w:val="6"/>
      <w:numFmt w:val="bullet"/>
      <w:lvlText w:val="-"/>
      <w:lvlJc w:val="left"/>
      <w:pPr>
        <w:ind w:left="360" w:hanging="360"/>
      </w:pPr>
      <w:rPr>
        <w:rFonts w:ascii="Arial" w:eastAsiaTheme="minorHAnsi" w:hAnsi="Arial" w:cs="Aria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FA5D06"/>
    <w:multiLevelType w:val="hybridMultilevel"/>
    <w:tmpl w:val="D05E3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C6835"/>
    <w:multiLevelType w:val="hybridMultilevel"/>
    <w:tmpl w:val="D05E39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857D7"/>
    <w:multiLevelType w:val="hybridMultilevel"/>
    <w:tmpl w:val="3F946FA0"/>
    <w:lvl w:ilvl="0" w:tplc="A3B84994">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02A35"/>
    <w:multiLevelType w:val="hybridMultilevel"/>
    <w:tmpl w:val="F1CCB4F4"/>
    <w:lvl w:ilvl="0" w:tplc="5088E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283A86"/>
    <w:multiLevelType w:val="hybridMultilevel"/>
    <w:tmpl w:val="CC94F61E"/>
    <w:lvl w:ilvl="0" w:tplc="54AEE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3528C5"/>
    <w:multiLevelType w:val="hybridMultilevel"/>
    <w:tmpl w:val="0A468AB6"/>
    <w:lvl w:ilvl="0" w:tplc="582CEA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23334"/>
    <w:multiLevelType w:val="hybridMultilevel"/>
    <w:tmpl w:val="A1E2C96C"/>
    <w:lvl w:ilvl="0" w:tplc="262EF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F087E"/>
    <w:multiLevelType w:val="hybridMultilevel"/>
    <w:tmpl w:val="EAB6DC26"/>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1156A4"/>
    <w:multiLevelType w:val="hybridMultilevel"/>
    <w:tmpl w:val="9AAC461A"/>
    <w:lvl w:ilvl="0" w:tplc="874E2AB4">
      <w:start w:val="2"/>
      <w:numFmt w:val="bullet"/>
      <w:lvlText w:val="-"/>
      <w:lvlJc w:val="left"/>
      <w:pPr>
        <w:ind w:left="420" w:hanging="360"/>
      </w:pPr>
      <w:rPr>
        <w:rFonts w:ascii="Helvetica" w:eastAsiaTheme="minorHAnsi" w:hAnsi="Helvetica" w:cs="Helvetica"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3EC661C2"/>
    <w:multiLevelType w:val="hybridMultilevel"/>
    <w:tmpl w:val="DB6C6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00FD8"/>
    <w:multiLevelType w:val="hybridMultilevel"/>
    <w:tmpl w:val="19E0FBF0"/>
    <w:lvl w:ilvl="0" w:tplc="DEFE468E">
      <w:start w:val="3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2310E14"/>
    <w:multiLevelType w:val="hybridMultilevel"/>
    <w:tmpl w:val="C2AE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43D0A"/>
    <w:multiLevelType w:val="hybridMultilevel"/>
    <w:tmpl w:val="C77C87F2"/>
    <w:lvl w:ilvl="0" w:tplc="906AA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A64C79"/>
    <w:multiLevelType w:val="hybridMultilevel"/>
    <w:tmpl w:val="1B7CE52E"/>
    <w:lvl w:ilvl="0" w:tplc="B4B640A2">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0842EA"/>
    <w:multiLevelType w:val="hybridMultilevel"/>
    <w:tmpl w:val="579EE522"/>
    <w:lvl w:ilvl="0" w:tplc="E62815E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C7A74"/>
    <w:multiLevelType w:val="hybridMultilevel"/>
    <w:tmpl w:val="12CA2F66"/>
    <w:lvl w:ilvl="0" w:tplc="D5FC9D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4965CD"/>
    <w:multiLevelType w:val="hybridMultilevel"/>
    <w:tmpl w:val="F19EFE66"/>
    <w:lvl w:ilvl="0" w:tplc="961C4B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30922EB"/>
    <w:multiLevelType w:val="hybridMultilevel"/>
    <w:tmpl w:val="BE5AF606"/>
    <w:lvl w:ilvl="0" w:tplc="B5E005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41675A3"/>
    <w:multiLevelType w:val="hybridMultilevel"/>
    <w:tmpl w:val="D3E4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60121"/>
    <w:multiLevelType w:val="hybridMultilevel"/>
    <w:tmpl w:val="EFD2EFD2"/>
    <w:lvl w:ilvl="0" w:tplc="D5B63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78B0B15"/>
    <w:multiLevelType w:val="hybridMultilevel"/>
    <w:tmpl w:val="7FFC867C"/>
    <w:lvl w:ilvl="0" w:tplc="E5F0B0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9E11848"/>
    <w:multiLevelType w:val="hybridMultilevel"/>
    <w:tmpl w:val="81760D74"/>
    <w:lvl w:ilvl="0" w:tplc="A8A8DB58">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47233C"/>
    <w:multiLevelType w:val="hybridMultilevel"/>
    <w:tmpl w:val="CC38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DF675B"/>
    <w:multiLevelType w:val="hybridMultilevel"/>
    <w:tmpl w:val="6D62D336"/>
    <w:lvl w:ilvl="0" w:tplc="D77A113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24556E"/>
    <w:multiLevelType w:val="hybridMultilevel"/>
    <w:tmpl w:val="AA9E1722"/>
    <w:lvl w:ilvl="0" w:tplc="815AF5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922666"/>
    <w:multiLevelType w:val="hybridMultilevel"/>
    <w:tmpl w:val="7144D6F0"/>
    <w:lvl w:ilvl="0" w:tplc="E62815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7D4732"/>
    <w:multiLevelType w:val="hybridMultilevel"/>
    <w:tmpl w:val="09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6C36C1"/>
    <w:multiLevelType w:val="multilevel"/>
    <w:tmpl w:val="98F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9"/>
  </w:num>
  <w:num w:numId="3">
    <w:abstractNumId w:val="40"/>
  </w:num>
  <w:num w:numId="4">
    <w:abstractNumId w:val="4"/>
  </w:num>
  <w:num w:numId="5">
    <w:abstractNumId w:val="22"/>
  </w:num>
  <w:num w:numId="6">
    <w:abstractNumId w:val="29"/>
  </w:num>
  <w:num w:numId="7">
    <w:abstractNumId w:val="41"/>
  </w:num>
  <w:num w:numId="8">
    <w:abstractNumId w:val="8"/>
  </w:num>
  <w:num w:numId="9">
    <w:abstractNumId w:val="37"/>
  </w:num>
  <w:num w:numId="10">
    <w:abstractNumId w:val="33"/>
  </w:num>
  <w:num w:numId="11">
    <w:abstractNumId w:val="3"/>
  </w:num>
  <w:num w:numId="12">
    <w:abstractNumId w:val="5"/>
  </w:num>
  <w:num w:numId="13">
    <w:abstractNumId w:val="2"/>
  </w:num>
  <w:num w:numId="14">
    <w:abstractNumId w:val="42"/>
  </w:num>
  <w:num w:numId="15">
    <w:abstractNumId w:val="21"/>
  </w:num>
  <w:num w:numId="16">
    <w:abstractNumId w:val="13"/>
  </w:num>
  <w:num w:numId="17">
    <w:abstractNumId w:val="27"/>
  </w:num>
  <w:num w:numId="18">
    <w:abstractNumId w:val="20"/>
  </w:num>
  <w:num w:numId="19">
    <w:abstractNumId w:val="35"/>
  </w:num>
  <w:num w:numId="20">
    <w:abstractNumId w:val="11"/>
  </w:num>
  <w:num w:numId="21">
    <w:abstractNumId w:val="10"/>
  </w:num>
  <w:num w:numId="22">
    <w:abstractNumId w:val="15"/>
  </w:num>
  <w:num w:numId="23">
    <w:abstractNumId w:val="16"/>
  </w:num>
  <w:num w:numId="24">
    <w:abstractNumId w:val="14"/>
  </w:num>
  <w:num w:numId="25">
    <w:abstractNumId w:val="0"/>
  </w:num>
  <w:num w:numId="26">
    <w:abstractNumId w:val="17"/>
  </w:num>
  <w:num w:numId="27">
    <w:abstractNumId w:val="12"/>
  </w:num>
  <w:num w:numId="28">
    <w:abstractNumId w:val="31"/>
  </w:num>
  <w:num w:numId="29">
    <w:abstractNumId w:val="36"/>
  </w:num>
  <w:num w:numId="30">
    <w:abstractNumId w:val="18"/>
  </w:num>
  <w:num w:numId="31">
    <w:abstractNumId w:val="30"/>
  </w:num>
  <w:num w:numId="32">
    <w:abstractNumId w:val="28"/>
  </w:num>
  <w:num w:numId="33">
    <w:abstractNumId w:val="19"/>
  </w:num>
  <w:num w:numId="34">
    <w:abstractNumId w:val="34"/>
  </w:num>
  <w:num w:numId="35">
    <w:abstractNumId w:val="7"/>
  </w:num>
  <w:num w:numId="36">
    <w:abstractNumId w:val="25"/>
  </w:num>
  <w:num w:numId="37">
    <w:abstractNumId w:val="6"/>
  </w:num>
  <w:num w:numId="38">
    <w:abstractNumId w:val="38"/>
  </w:num>
  <w:num w:numId="39">
    <w:abstractNumId w:val="32"/>
  </w:num>
  <w:num w:numId="40">
    <w:abstractNumId w:val="23"/>
  </w:num>
  <w:num w:numId="41">
    <w:abstractNumId w:val="1"/>
  </w:num>
  <w:num w:numId="42">
    <w:abstractNumId w:val="9"/>
  </w:num>
  <w:num w:numId="43">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6C4C0F"/>
    <w:rsid w:val="000002D2"/>
    <w:rsid w:val="00001477"/>
    <w:rsid w:val="00003B12"/>
    <w:rsid w:val="00005B9C"/>
    <w:rsid w:val="00006B2B"/>
    <w:rsid w:val="00006F81"/>
    <w:rsid w:val="00010B44"/>
    <w:rsid w:val="0001220D"/>
    <w:rsid w:val="00012DC8"/>
    <w:rsid w:val="000130FD"/>
    <w:rsid w:val="00021346"/>
    <w:rsid w:val="00024892"/>
    <w:rsid w:val="00026464"/>
    <w:rsid w:val="00026FBF"/>
    <w:rsid w:val="00032B5B"/>
    <w:rsid w:val="00033A21"/>
    <w:rsid w:val="00033FB9"/>
    <w:rsid w:val="000374F6"/>
    <w:rsid w:val="00040679"/>
    <w:rsid w:val="00041AF7"/>
    <w:rsid w:val="000426B0"/>
    <w:rsid w:val="000428E2"/>
    <w:rsid w:val="00043A47"/>
    <w:rsid w:val="00043D07"/>
    <w:rsid w:val="00045D07"/>
    <w:rsid w:val="00045EDA"/>
    <w:rsid w:val="00050FF4"/>
    <w:rsid w:val="000519CA"/>
    <w:rsid w:val="00051D68"/>
    <w:rsid w:val="00052239"/>
    <w:rsid w:val="00052303"/>
    <w:rsid w:val="00052575"/>
    <w:rsid w:val="00053C2D"/>
    <w:rsid w:val="0005656E"/>
    <w:rsid w:val="0005711D"/>
    <w:rsid w:val="00057366"/>
    <w:rsid w:val="0005740E"/>
    <w:rsid w:val="00057426"/>
    <w:rsid w:val="000606A6"/>
    <w:rsid w:val="00062515"/>
    <w:rsid w:val="00062710"/>
    <w:rsid w:val="000640BC"/>
    <w:rsid w:val="0006544F"/>
    <w:rsid w:val="00065582"/>
    <w:rsid w:val="00065B5C"/>
    <w:rsid w:val="00067FF0"/>
    <w:rsid w:val="00073E84"/>
    <w:rsid w:val="0007584B"/>
    <w:rsid w:val="00076BA3"/>
    <w:rsid w:val="00076D31"/>
    <w:rsid w:val="00077274"/>
    <w:rsid w:val="0007798C"/>
    <w:rsid w:val="00080434"/>
    <w:rsid w:val="000821F3"/>
    <w:rsid w:val="00083FC3"/>
    <w:rsid w:val="00085C13"/>
    <w:rsid w:val="000860EC"/>
    <w:rsid w:val="0008677E"/>
    <w:rsid w:val="00092AF7"/>
    <w:rsid w:val="00092B10"/>
    <w:rsid w:val="0009400E"/>
    <w:rsid w:val="000A4471"/>
    <w:rsid w:val="000B4AE6"/>
    <w:rsid w:val="000B567A"/>
    <w:rsid w:val="000B56F0"/>
    <w:rsid w:val="000B57DC"/>
    <w:rsid w:val="000B5F2E"/>
    <w:rsid w:val="000B6B4B"/>
    <w:rsid w:val="000B73F5"/>
    <w:rsid w:val="000C1B3D"/>
    <w:rsid w:val="000C1C50"/>
    <w:rsid w:val="000C1D32"/>
    <w:rsid w:val="000C3580"/>
    <w:rsid w:val="000C47D5"/>
    <w:rsid w:val="000C4A44"/>
    <w:rsid w:val="000C6601"/>
    <w:rsid w:val="000C72A7"/>
    <w:rsid w:val="000C76BA"/>
    <w:rsid w:val="000C781B"/>
    <w:rsid w:val="000C7AF5"/>
    <w:rsid w:val="000C7EDF"/>
    <w:rsid w:val="000D158F"/>
    <w:rsid w:val="000D1788"/>
    <w:rsid w:val="000D259D"/>
    <w:rsid w:val="000D25FA"/>
    <w:rsid w:val="000D2CE0"/>
    <w:rsid w:val="000D3725"/>
    <w:rsid w:val="000D5703"/>
    <w:rsid w:val="000D633E"/>
    <w:rsid w:val="000D6CEE"/>
    <w:rsid w:val="000D7A4C"/>
    <w:rsid w:val="000D7EE5"/>
    <w:rsid w:val="000E33C6"/>
    <w:rsid w:val="000E3C50"/>
    <w:rsid w:val="000E465F"/>
    <w:rsid w:val="000E4695"/>
    <w:rsid w:val="000E494F"/>
    <w:rsid w:val="000E563D"/>
    <w:rsid w:val="000E5971"/>
    <w:rsid w:val="000E659B"/>
    <w:rsid w:val="000E6D25"/>
    <w:rsid w:val="000F0197"/>
    <w:rsid w:val="000F264A"/>
    <w:rsid w:val="000F43DB"/>
    <w:rsid w:val="000F554E"/>
    <w:rsid w:val="000F6083"/>
    <w:rsid w:val="000F674D"/>
    <w:rsid w:val="00100535"/>
    <w:rsid w:val="00100DBF"/>
    <w:rsid w:val="00103F6E"/>
    <w:rsid w:val="0010420A"/>
    <w:rsid w:val="001123D6"/>
    <w:rsid w:val="00112D16"/>
    <w:rsid w:val="00113034"/>
    <w:rsid w:val="00113454"/>
    <w:rsid w:val="00114BE1"/>
    <w:rsid w:val="001175C6"/>
    <w:rsid w:val="0012115A"/>
    <w:rsid w:val="00121387"/>
    <w:rsid w:val="0012162E"/>
    <w:rsid w:val="0012497B"/>
    <w:rsid w:val="00130B22"/>
    <w:rsid w:val="00130C16"/>
    <w:rsid w:val="0013277F"/>
    <w:rsid w:val="001332B4"/>
    <w:rsid w:val="001336A8"/>
    <w:rsid w:val="001365C0"/>
    <w:rsid w:val="00136FC8"/>
    <w:rsid w:val="00140E72"/>
    <w:rsid w:val="00141DEA"/>
    <w:rsid w:val="0014342D"/>
    <w:rsid w:val="0014354D"/>
    <w:rsid w:val="00144088"/>
    <w:rsid w:val="00145128"/>
    <w:rsid w:val="00150B78"/>
    <w:rsid w:val="00153F73"/>
    <w:rsid w:val="00154832"/>
    <w:rsid w:val="001567A6"/>
    <w:rsid w:val="00157756"/>
    <w:rsid w:val="00157805"/>
    <w:rsid w:val="001622FE"/>
    <w:rsid w:val="00163C88"/>
    <w:rsid w:val="001650CE"/>
    <w:rsid w:val="00165348"/>
    <w:rsid w:val="00166157"/>
    <w:rsid w:val="00167FB4"/>
    <w:rsid w:val="00172CF7"/>
    <w:rsid w:val="001745A2"/>
    <w:rsid w:val="00175487"/>
    <w:rsid w:val="0017761F"/>
    <w:rsid w:val="00177D09"/>
    <w:rsid w:val="00180D22"/>
    <w:rsid w:val="00182D64"/>
    <w:rsid w:val="0018314A"/>
    <w:rsid w:val="001850EA"/>
    <w:rsid w:val="00187B58"/>
    <w:rsid w:val="00191AFC"/>
    <w:rsid w:val="00191B35"/>
    <w:rsid w:val="00194E1E"/>
    <w:rsid w:val="00195B04"/>
    <w:rsid w:val="00196CF9"/>
    <w:rsid w:val="001A1DC9"/>
    <w:rsid w:val="001A26CF"/>
    <w:rsid w:val="001B1891"/>
    <w:rsid w:val="001B4FAC"/>
    <w:rsid w:val="001B562F"/>
    <w:rsid w:val="001B5EA9"/>
    <w:rsid w:val="001B7713"/>
    <w:rsid w:val="001C0E41"/>
    <w:rsid w:val="001C1DE9"/>
    <w:rsid w:val="001C2E18"/>
    <w:rsid w:val="001C6541"/>
    <w:rsid w:val="001C7BCA"/>
    <w:rsid w:val="001D079D"/>
    <w:rsid w:val="001D20BC"/>
    <w:rsid w:val="001D4602"/>
    <w:rsid w:val="001D48F4"/>
    <w:rsid w:val="001D4C49"/>
    <w:rsid w:val="001D54B2"/>
    <w:rsid w:val="001D54FA"/>
    <w:rsid w:val="001D7831"/>
    <w:rsid w:val="001D7FF9"/>
    <w:rsid w:val="001E06B2"/>
    <w:rsid w:val="001E0DFC"/>
    <w:rsid w:val="001E2AD7"/>
    <w:rsid w:val="001E345E"/>
    <w:rsid w:val="001E379B"/>
    <w:rsid w:val="001E4C3E"/>
    <w:rsid w:val="001E51A2"/>
    <w:rsid w:val="001F04D7"/>
    <w:rsid w:val="001F0C36"/>
    <w:rsid w:val="001F34C9"/>
    <w:rsid w:val="001F3796"/>
    <w:rsid w:val="001F3927"/>
    <w:rsid w:val="001F42B5"/>
    <w:rsid w:val="001F61C1"/>
    <w:rsid w:val="001F759C"/>
    <w:rsid w:val="001F7A11"/>
    <w:rsid w:val="00201056"/>
    <w:rsid w:val="00202921"/>
    <w:rsid w:val="00206F4A"/>
    <w:rsid w:val="00207D35"/>
    <w:rsid w:val="00211C2A"/>
    <w:rsid w:val="002128EE"/>
    <w:rsid w:val="002129AC"/>
    <w:rsid w:val="00212AAA"/>
    <w:rsid w:val="00214171"/>
    <w:rsid w:val="00215F1E"/>
    <w:rsid w:val="00220638"/>
    <w:rsid w:val="00221DFD"/>
    <w:rsid w:val="0022294D"/>
    <w:rsid w:val="00224014"/>
    <w:rsid w:val="00231D4E"/>
    <w:rsid w:val="00232CC3"/>
    <w:rsid w:val="00235C54"/>
    <w:rsid w:val="00235E8E"/>
    <w:rsid w:val="0023788E"/>
    <w:rsid w:val="00237A6A"/>
    <w:rsid w:val="002436E6"/>
    <w:rsid w:val="00243EC0"/>
    <w:rsid w:val="00244599"/>
    <w:rsid w:val="002465D7"/>
    <w:rsid w:val="00246C84"/>
    <w:rsid w:val="00247F38"/>
    <w:rsid w:val="00250DF7"/>
    <w:rsid w:val="00251914"/>
    <w:rsid w:val="002530A9"/>
    <w:rsid w:val="002543C8"/>
    <w:rsid w:val="00254962"/>
    <w:rsid w:val="0025638D"/>
    <w:rsid w:val="00257069"/>
    <w:rsid w:val="0025738B"/>
    <w:rsid w:val="00257F43"/>
    <w:rsid w:val="00261755"/>
    <w:rsid w:val="0026182C"/>
    <w:rsid w:val="00263910"/>
    <w:rsid w:val="00264202"/>
    <w:rsid w:val="002643AA"/>
    <w:rsid w:val="002706AB"/>
    <w:rsid w:val="0027247A"/>
    <w:rsid w:val="0027381B"/>
    <w:rsid w:val="002802FF"/>
    <w:rsid w:val="002806C2"/>
    <w:rsid w:val="00280B2E"/>
    <w:rsid w:val="00282AFD"/>
    <w:rsid w:val="0028406A"/>
    <w:rsid w:val="002840B5"/>
    <w:rsid w:val="00285FA0"/>
    <w:rsid w:val="00290FDC"/>
    <w:rsid w:val="002918A1"/>
    <w:rsid w:val="002922EF"/>
    <w:rsid w:val="00292B92"/>
    <w:rsid w:val="00293C6A"/>
    <w:rsid w:val="00294395"/>
    <w:rsid w:val="00297B49"/>
    <w:rsid w:val="002A0CFD"/>
    <w:rsid w:val="002A343F"/>
    <w:rsid w:val="002A455F"/>
    <w:rsid w:val="002A45FB"/>
    <w:rsid w:val="002A64DC"/>
    <w:rsid w:val="002B1084"/>
    <w:rsid w:val="002B32D8"/>
    <w:rsid w:val="002B4C34"/>
    <w:rsid w:val="002B5908"/>
    <w:rsid w:val="002C0A28"/>
    <w:rsid w:val="002C198A"/>
    <w:rsid w:val="002C207F"/>
    <w:rsid w:val="002C22E5"/>
    <w:rsid w:val="002C23FF"/>
    <w:rsid w:val="002C25BA"/>
    <w:rsid w:val="002C3E7C"/>
    <w:rsid w:val="002C6E45"/>
    <w:rsid w:val="002C7442"/>
    <w:rsid w:val="002D06C0"/>
    <w:rsid w:val="002D0E94"/>
    <w:rsid w:val="002D2CCF"/>
    <w:rsid w:val="002D493F"/>
    <w:rsid w:val="002D4D18"/>
    <w:rsid w:val="002D4F29"/>
    <w:rsid w:val="002D718D"/>
    <w:rsid w:val="002D72FF"/>
    <w:rsid w:val="002E26B9"/>
    <w:rsid w:val="002E54ED"/>
    <w:rsid w:val="002E65B8"/>
    <w:rsid w:val="002F0A2E"/>
    <w:rsid w:val="002F0E53"/>
    <w:rsid w:val="002F1E9E"/>
    <w:rsid w:val="002F4D5B"/>
    <w:rsid w:val="002F5531"/>
    <w:rsid w:val="002F6D43"/>
    <w:rsid w:val="002F7A19"/>
    <w:rsid w:val="002F7B87"/>
    <w:rsid w:val="002F7C97"/>
    <w:rsid w:val="00301E19"/>
    <w:rsid w:val="00305946"/>
    <w:rsid w:val="0030750A"/>
    <w:rsid w:val="00310E49"/>
    <w:rsid w:val="00313649"/>
    <w:rsid w:val="00313DC1"/>
    <w:rsid w:val="00315F32"/>
    <w:rsid w:val="00316164"/>
    <w:rsid w:val="00320186"/>
    <w:rsid w:val="003201C7"/>
    <w:rsid w:val="00320E3D"/>
    <w:rsid w:val="00321647"/>
    <w:rsid w:val="00321986"/>
    <w:rsid w:val="003219E2"/>
    <w:rsid w:val="00327A6E"/>
    <w:rsid w:val="0033227E"/>
    <w:rsid w:val="0033277F"/>
    <w:rsid w:val="00333456"/>
    <w:rsid w:val="00333ED1"/>
    <w:rsid w:val="003344BD"/>
    <w:rsid w:val="00334749"/>
    <w:rsid w:val="00337290"/>
    <w:rsid w:val="0033754E"/>
    <w:rsid w:val="00337CCE"/>
    <w:rsid w:val="00341A3A"/>
    <w:rsid w:val="00342D51"/>
    <w:rsid w:val="00343E5C"/>
    <w:rsid w:val="00345C25"/>
    <w:rsid w:val="0034659B"/>
    <w:rsid w:val="00350547"/>
    <w:rsid w:val="00351742"/>
    <w:rsid w:val="00352BE3"/>
    <w:rsid w:val="00352DB4"/>
    <w:rsid w:val="003531D2"/>
    <w:rsid w:val="00354230"/>
    <w:rsid w:val="0035434F"/>
    <w:rsid w:val="00354FFD"/>
    <w:rsid w:val="00355D09"/>
    <w:rsid w:val="00356DB4"/>
    <w:rsid w:val="00362453"/>
    <w:rsid w:val="003637D5"/>
    <w:rsid w:val="00363830"/>
    <w:rsid w:val="003674D5"/>
    <w:rsid w:val="00375763"/>
    <w:rsid w:val="003763BD"/>
    <w:rsid w:val="00376585"/>
    <w:rsid w:val="003809D9"/>
    <w:rsid w:val="003811AE"/>
    <w:rsid w:val="0038156A"/>
    <w:rsid w:val="0038190E"/>
    <w:rsid w:val="00382E37"/>
    <w:rsid w:val="00386CAD"/>
    <w:rsid w:val="003878E5"/>
    <w:rsid w:val="00387FB4"/>
    <w:rsid w:val="00390400"/>
    <w:rsid w:val="00390C18"/>
    <w:rsid w:val="003925BC"/>
    <w:rsid w:val="003926F1"/>
    <w:rsid w:val="0039394A"/>
    <w:rsid w:val="003A1015"/>
    <w:rsid w:val="003A201F"/>
    <w:rsid w:val="003A23BA"/>
    <w:rsid w:val="003A30E8"/>
    <w:rsid w:val="003A30F7"/>
    <w:rsid w:val="003A337D"/>
    <w:rsid w:val="003A6C49"/>
    <w:rsid w:val="003A727B"/>
    <w:rsid w:val="003A7510"/>
    <w:rsid w:val="003A7BE4"/>
    <w:rsid w:val="003B084B"/>
    <w:rsid w:val="003B152F"/>
    <w:rsid w:val="003B15FF"/>
    <w:rsid w:val="003B4132"/>
    <w:rsid w:val="003B43C2"/>
    <w:rsid w:val="003B58A8"/>
    <w:rsid w:val="003C0F47"/>
    <w:rsid w:val="003C2E37"/>
    <w:rsid w:val="003C4365"/>
    <w:rsid w:val="003C49E0"/>
    <w:rsid w:val="003C5106"/>
    <w:rsid w:val="003C6586"/>
    <w:rsid w:val="003C6C89"/>
    <w:rsid w:val="003D0D00"/>
    <w:rsid w:val="003D123B"/>
    <w:rsid w:val="003D346D"/>
    <w:rsid w:val="003D34B3"/>
    <w:rsid w:val="003D3B16"/>
    <w:rsid w:val="003D53F2"/>
    <w:rsid w:val="003D56FF"/>
    <w:rsid w:val="003D5AC6"/>
    <w:rsid w:val="003D77E4"/>
    <w:rsid w:val="003E16DD"/>
    <w:rsid w:val="003E2BF1"/>
    <w:rsid w:val="003E2F40"/>
    <w:rsid w:val="003E4DE8"/>
    <w:rsid w:val="003E7F84"/>
    <w:rsid w:val="003F141C"/>
    <w:rsid w:val="003F31A9"/>
    <w:rsid w:val="003F3E4F"/>
    <w:rsid w:val="003F4D13"/>
    <w:rsid w:val="003F5D6E"/>
    <w:rsid w:val="003F606F"/>
    <w:rsid w:val="003F60DC"/>
    <w:rsid w:val="003F6581"/>
    <w:rsid w:val="003F6F96"/>
    <w:rsid w:val="004003A9"/>
    <w:rsid w:val="00401099"/>
    <w:rsid w:val="00402B51"/>
    <w:rsid w:val="00402C05"/>
    <w:rsid w:val="00402E0D"/>
    <w:rsid w:val="00403B46"/>
    <w:rsid w:val="00403C71"/>
    <w:rsid w:val="00404695"/>
    <w:rsid w:val="004059C4"/>
    <w:rsid w:val="0041278A"/>
    <w:rsid w:val="00414A75"/>
    <w:rsid w:val="00415171"/>
    <w:rsid w:val="0041524E"/>
    <w:rsid w:val="0041750F"/>
    <w:rsid w:val="00420D84"/>
    <w:rsid w:val="004239E3"/>
    <w:rsid w:val="004239E9"/>
    <w:rsid w:val="00424832"/>
    <w:rsid w:val="0042653C"/>
    <w:rsid w:val="00427357"/>
    <w:rsid w:val="00427751"/>
    <w:rsid w:val="00427A3A"/>
    <w:rsid w:val="00427A8A"/>
    <w:rsid w:val="0043188C"/>
    <w:rsid w:val="004326EE"/>
    <w:rsid w:val="00433B28"/>
    <w:rsid w:val="00435087"/>
    <w:rsid w:val="00435339"/>
    <w:rsid w:val="00440B9A"/>
    <w:rsid w:val="00441C62"/>
    <w:rsid w:val="00443AB3"/>
    <w:rsid w:val="00443AFC"/>
    <w:rsid w:val="00444D15"/>
    <w:rsid w:val="004464F7"/>
    <w:rsid w:val="004470BF"/>
    <w:rsid w:val="00447881"/>
    <w:rsid w:val="00447A2A"/>
    <w:rsid w:val="004511CD"/>
    <w:rsid w:val="00454DF4"/>
    <w:rsid w:val="0045589C"/>
    <w:rsid w:val="00460317"/>
    <w:rsid w:val="0046146B"/>
    <w:rsid w:val="004639F4"/>
    <w:rsid w:val="0046401E"/>
    <w:rsid w:val="00467696"/>
    <w:rsid w:val="00470718"/>
    <w:rsid w:val="0047174E"/>
    <w:rsid w:val="00473109"/>
    <w:rsid w:val="00475257"/>
    <w:rsid w:val="00475ABF"/>
    <w:rsid w:val="004769D7"/>
    <w:rsid w:val="004773AC"/>
    <w:rsid w:val="004773AE"/>
    <w:rsid w:val="004773FF"/>
    <w:rsid w:val="00477CC6"/>
    <w:rsid w:val="00480A31"/>
    <w:rsid w:val="00481DBA"/>
    <w:rsid w:val="00482715"/>
    <w:rsid w:val="00482A30"/>
    <w:rsid w:val="00484416"/>
    <w:rsid w:val="00492628"/>
    <w:rsid w:val="00492815"/>
    <w:rsid w:val="00492B51"/>
    <w:rsid w:val="00493087"/>
    <w:rsid w:val="00493562"/>
    <w:rsid w:val="004937FE"/>
    <w:rsid w:val="004946D1"/>
    <w:rsid w:val="00496287"/>
    <w:rsid w:val="00496547"/>
    <w:rsid w:val="004966B1"/>
    <w:rsid w:val="004977DF"/>
    <w:rsid w:val="004A0F19"/>
    <w:rsid w:val="004A18EE"/>
    <w:rsid w:val="004A19D6"/>
    <w:rsid w:val="004A20A9"/>
    <w:rsid w:val="004A228B"/>
    <w:rsid w:val="004A41CC"/>
    <w:rsid w:val="004A5BCB"/>
    <w:rsid w:val="004A67E0"/>
    <w:rsid w:val="004A6A88"/>
    <w:rsid w:val="004A74F6"/>
    <w:rsid w:val="004B0B78"/>
    <w:rsid w:val="004B0E6E"/>
    <w:rsid w:val="004B4F98"/>
    <w:rsid w:val="004B508E"/>
    <w:rsid w:val="004B5482"/>
    <w:rsid w:val="004B57C8"/>
    <w:rsid w:val="004B7268"/>
    <w:rsid w:val="004C044A"/>
    <w:rsid w:val="004C1531"/>
    <w:rsid w:val="004C2215"/>
    <w:rsid w:val="004C25CB"/>
    <w:rsid w:val="004C2D38"/>
    <w:rsid w:val="004C2D90"/>
    <w:rsid w:val="004C2F6A"/>
    <w:rsid w:val="004C3B70"/>
    <w:rsid w:val="004C3BF3"/>
    <w:rsid w:val="004C587E"/>
    <w:rsid w:val="004C58CC"/>
    <w:rsid w:val="004C7365"/>
    <w:rsid w:val="004C742B"/>
    <w:rsid w:val="004D1376"/>
    <w:rsid w:val="004D1F94"/>
    <w:rsid w:val="004D3446"/>
    <w:rsid w:val="004D51D4"/>
    <w:rsid w:val="004E15ED"/>
    <w:rsid w:val="004E24FC"/>
    <w:rsid w:val="004E25CA"/>
    <w:rsid w:val="004E5A6B"/>
    <w:rsid w:val="004E6238"/>
    <w:rsid w:val="004E62DF"/>
    <w:rsid w:val="004F2C91"/>
    <w:rsid w:val="004F5E27"/>
    <w:rsid w:val="004F625A"/>
    <w:rsid w:val="004F69F5"/>
    <w:rsid w:val="0050014C"/>
    <w:rsid w:val="00501920"/>
    <w:rsid w:val="0050196D"/>
    <w:rsid w:val="00501A27"/>
    <w:rsid w:val="00502D08"/>
    <w:rsid w:val="0050304C"/>
    <w:rsid w:val="00503309"/>
    <w:rsid w:val="00503521"/>
    <w:rsid w:val="00505718"/>
    <w:rsid w:val="00505E7F"/>
    <w:rsid w:val="00505F11"/>
    <w:rsid w:val="005064A5"/>
    <w:rsid w:val="00506BC9"/>
    <w:rsid w:val="005071C6"/>
    <w:rsid w:val="005072A9"/>
    <w:rsid w:val="00507FE8"/>
    <w:rsid w:val="00510F6A"/>
    <w:rsid w:val="00512BEC"/>
    <w:rsid w:val="0051361C"/>
    <w:rsid w:val="00514FA8"/>
    <w:rsid w:val="0051512E"/>
    <w:rsid w:val="00516882"/>
    <w:rsid w:val="00517EB7"/>
    <w:rsid w:val="00520155"/>
    <w:rsid w:val="00520760"/>
    <w:rsid w:val="005210DE"/>
    <w:rsid w:val="00521593"/>
    <w:rsid w:val="0052240F"/>
    <w:rsid w:val="00522B36"/>
    <w:rsid w:val="00522E80"/>
    <w:rsid w:val="00524107"/>
    <w:rsid w:val="00524135"/>
    <w:rsid w:val="005308F9"/>
    <w:rsid w:val="00532553"/>
    <w:rsid w:val="005331A4"/>
    <w:rsid w:val="0053435D"/>
    <w:rsid w:val="00535411"/>
    <w:rsid w:val="00536277"/>
    <w:rsid w:val="00536623"/>
    <w:rsid w:val="00536D4F"/>
    <w:rsid w:val="00537A77"/>
    <w:rsid w:val="00541071"/>
    <w:rsid w:val="00541F1C"/>
    <w:rsid w:val="00543AD2"/>
    <w:rsid w:val="00545865"/>
    <w:rsid w:val="00546693"/>
    <w:rsid w:val="00547AE8"/>
    <w:rsid w:val="00551489"/>
    <w:rsid w:val="005526A1"/>
    <w:rsid w:val="00553272"/>
    <w:rsid w:val="0055446E"/>
    <w:rsid w:val="0055465F"/>
    <w:rsid w:val="00554E21"/>
    <w:rsid w:val="00554EEB"/>
    <w:rsid w:val="00566703"/>
    <w:rsid w:val="0056708C"/>
    <w:rsid w:val="00570A1C"/>
    <w:rsid w:val="00571706"/>
    <w:rsid w:val="00571AC6"/>
    <w:rsid w:val="00573472"/>
    <w:rsid w:val="00573DC3"/>
    <w:rsid w:val="00583858"/>
    <w:rsid w:val="005870F6"/>
    <w:rsid w:val="00587C74"/>
    <w:rsid w:val="00587DE8"/>
    <w:rsid w:val="00587E60"/>
    <w:rsid w:val="00592228"/>
    <w:rsid w:val="00592B0E"/>
    <w:rsid w:val="005932C4"/>
    <w:rsid w:val="00593DD2"/>
    <w:rsid w:val="00595D2B"/>
    <w:rsid w:val="005A0A79"/>
    <w:rsid w:val="005A1232"/>
    <w:rsid w:val="005A1E9B"/>
    <w:rsid w:val="005A2B58"/>
    <w:rsid w:val="005A5D52"/>
    <w:rsid w:val="005A68CE"/>
    <w:rsid w:val="005B1963"/>
    <w:rsid w:val="005B1C7E"/>
    <w:rsid w:val="005B2CA2"/>
    <w:rsid w:val="005B35DA"/>
    <w:rsid w:val="005B38DD"/>
    <w:rsid w:val="005B39F0"/>
    <w:rsid w:val="005B4481"/>
    <w:rsid w:val="005B4C05"/>
    <w:rsid w:val="005B656E"/>
    <w:rsid w:val="005B6F95"/>
    <w:rsid w:val="005B6FE8"/>
    <w:rsid w:val="005C04C7"/>
    <w:rsid w:val="005C0569"/>
    <w:rsid w:val="005C219A"/>
    <w:rsid w:val="005C2553"/>
    <w:rsid w:val="005C4EE0"/>
    <w:rsid w:val="005C5D1E"/>
    <w:rsid w:val="005C68BD"/>
    <w:rsid w:val="005D14A9"/>
    <w:rsid w:val="005D283D"/>
    <w:rsid w:val="005D2CC4"/>
    <w:rsid w:val="005D2EAC"/>
    <w:rsid w:val="005D3DC1"/>
    <w:rsid w:val="005D48C5"/>
    <w:rsid w:val="005D7AF2"/>
    <w:rsid w:val="005E0C97"/>
    <w:rsid w:val="005E21D8"/>
    <w:rsid w:val="005E4A17"/>
    <w:rsid w:val="005E6458"/>
    <w:rsid w:val="005F120C"/>
    <w:rsid w:val="005F1C04"/>
    <w:rsid w:val="005F2F45"/>
    <w:rsid w:val="005F496A"/>
    <w:rsid w:val="005F5F50"/>
    <w:rsid w:val="005F7EA9"/>
    <w:rsid w:val="0060183D"/>
    <w:rsid w:val="006026A7"/>
    <w:rsid w:val="00603DD5"/>
    <w:rsid w:val="00604265"/>
    <w:rsid w:val="00606022"/>
    <w:rsid w:val="006067C4"/>
    <w:rsid w:val="00606E12"/>
    <w:rsid w:val="006079F1"/>
    <w:rsid w:val="00607B82"/>
    <w:rsid w:val="00610014"/>
    <w:rsid w:val="00615D53"/>
    <w:rsid w:val="00617E28"/>
    <w:rsid w:val="00621062"/>
    <w:rsid w:val="00621CDB"/>
    <w:rsid w:val="006230AD"/>
    <w:rsid w:val="0062432B"/>
    <w:rsid w:val="006243C9"/>
    <w:rsid w:val="00630CBD"/>
    <w:rsid w:val="00631165"/>
    <w:rsid w:val="00631813"/>
    <w:rsid w:val="0063281D"/>
    <w:rsid w:val="00633988"/>
    <w:rsid w:val="00635F85"/>
    <w:rsid w:val="00636484"/>
    <w:rsid w:val="006374EE"/>
    <w:rsid w:val="0063776C"/>
    <w:rsid w:val="00642989"/>
    <w:rsid w:val="0064462A"/>
    <w:rsid w:val="00645C0B"/>
    <w:rsid w:val="00646F82"/>
    <w:rsid w:val="006475D7"/>
    <w:rsid w:val="006478D3"/>
    <w:rsid w:val="00647FFB"/>
    <w:rsid w:val="00650746"/>
    <w:rsid w:val="00651ED8"/>
    <w:rsid w:val="00652354"/>
    <w:rsid w:val="006533B4"/>
    <w:rsid w:val="00656AF7"/>
    <w:rsid w:val="006574F0"/>
    <w:rsid w:val="0066131A"/>
    <w:rsid w:val="00662377"/>
    <w:rsid w:val="00664A24"/>
    <w:rsid w:val="00665152"/>
    <w:rsid w:val="006658EF"/>
    <w:rsid w:val="00672190"/>
    <w:rsid w:val="00675E0B"/>
    <w:rsid w:val="006763AD"/>
    <w:rsid w:val="0067733A"/>
    <w:rsid w:val="00681071"/>
    <w:rsid w:val="00681EC3"/>
    <w:rsid w:val="00683138"/>
    <w:rsid w:val="00685413"/>
    <w:rsid w:val="00685CE5"/>
    <w:rsid w:val="00686A37"/>
    <w:rsid w:val="00687CDF"/>
    <w:rsid w:val="0069076E"/>
    <w:rsid w:val="00693858"/>
    <w:rsid w:val="00693BE2"/>
    <w:rsid w:val="006A052F"/>
    <w:rsid w:val="006A1200"/>
    <w:rsid w:val="006A39F8"/>
    <w:rsid w:val="006A7BD0"/>
    <w:rsid w:val="006B0283"/>
    <w:rsid w:val="006B0518"/>
    <w:rsid w:val="006B25F9"/>
    <w:rsid w:val="006B3274"/>
    <w:rsid w:val="006B3548"/>
    <w:rsid w:val="006B5460"/>
    <w:rsid w:val="006B7B4D"/>
    <w:rsid w:val="006C15F5"/>
    <w:rsid w:val="006C4C0F"/>
    <w:rsid w:val="006C6545"/>
    <w:rsid w:val="006D22DF"/>
    <w:rsid w:val="006D4064"/>
    <w:rsid w:val="006D65C3"/>
    <w:rsid w:val="006D6749"/>
    <w:rsid w:val="006E082B"/>
    <w:rsid w:val="006E246E"/>
    <w:rsid w:val="006E4D71"/>
    <w:rsid w:val="006E5E2A"/>
    <w:rsid w:val="006E66FC"/>
    <w:rsid w:val="006F1B13"/>
    <w:rsid w:val="006F1EAE"/>
    <w:rsid w:val="006F2740"/>
    <w:rsid w:val="006F3F90"/>
    <w:rsid w:val="006F5759"/>
    <w:rsid w:val="006F6455"/>
    <w:rsid w:val="007034B1"/>
    <w:rsid w:val="00703900"/>
    <w:rsid w:val="00704CBE"/>
    <w:rsid w:val="00705D19"/>
    <w:rsid w:val="00705F97"/>
    <w:rsid w:val="00710FB9"/>
    <w:rsid w:val="00711802"/>
    <w:rsid w:val="00712204"/>
    <w:rsid w:val="007138D4"/>
    <w:rsid w:val="00715259"/>
    <w:rsid w:val="00715405"/>
    <w:rsid w:val="00720489"/>
    <w:rsid w:val="00721A85"/>
    <w:rsid w:val="00722437"/>
    <w:rsid w:val="007242C9"/>
    <w:rsid w:val="00725455"/>
    <w:rsid w:val="00726326"/>
    <w:rsid w:val="0073398F"/>
    <w:rsid w:val="007350AC"/>
    <w:rsid w:val="00737286"/>
    <w:rsid w:val="00740D55"/>
    <w:rsid w:val="00743978"/>
    <w:rsid w:val="00743DA6"/>
    <w:rsid w:val="00744D4E"/>
    <w:rsid w:val="00745440"/>
    <w:rsid w:val="00745B68"/>
    <w:rsid w:val="00750C42"/>
    <w:rsid w:val="007527E9"/>
    <w:rsid w:val="007530A3"/>
    <w:rsid w:val="007531B5"/>
    <w:rsid w:val="00754FF6"/>
    <w:rsid w:val="00756B11"/>
    <w:rsid w:val="00756DB4"/>
    <w:rsid w:val="00757838"/>
    <w:rsid w:val="00760011"/>
    <w:rsid w:val="007603BF"/>
    <w:rsid w:val="00761118"/>
    <w:rsid w:val="007626F9"/>
    <w:rsid w:val="00762A3E"/>
    <w:rsid w:val="00762F5D"/>
    <w:rsid w:val="007635BE"/>
    <w:rsid w:val="00763BE1"/>
    <w:rsid w:val="007669C0"/>
    <w:rsid w:val="007705EE"/>
    <w:rsid w:val="0077085D"/>
    <w:rsid w:val="00770D37"/>
    <w:rsid w:val="00771A01"/>
    <w:rsid w:val="00772F91"/>
    <w:rsid w:val="0077467E"/>
    <w:rsid w:val="00776F86"/>
    <w:rsid w:val="00777BF0"/>
    <w:rsid w:val="00780DAA"/>
    <w:rsid w:val="00780F58"/>
    <w:rsid w:val="007811E4"/>
    <w:rsid w:val="00782D2E"/>
    <w:rsid w:val="007835F3"/>
    <w:rsid w:val="0078440B"/>
    <w:rsid w:val="00784963"/>
    <w:rsid w:val="0078646B"/>
    <w:rsid w:val="0078653F"/>
    <w:rsid w:val="00791FF5"/>
    <w:rsid w:val="00792EE7"/>
    <w:rsid w:val="00794B1B"/>
    <w:rsid w:val="00795FC7"/>
    <w:rsid w:val="0079614A"/>
    <w:rsid w:val="00796FB5"/>
    <w:rsid w:val="00796FBB"/>
    <w:rsid w:val="00797826"/>
    <w:rsid w:val="007A04FA"/>
    <w:rsid w:val="007A0716"/>
    <w:rsid w:val="007A32ED"/>
    <w:rsid w:val="007A3303"/>
    <w:rsid w:val="007A47E9"/>
    <w:rsid w:val="007B053A"/>
    <w:rsid w:val="007B1193"/>
    <w:rsid w:val="007B2825"/>
    <w:rsid w:val="007B2B19"/>
    <w:rsid w:val="007B6AB1"/>
    <w:rsid w:val="007B6D8D"/>
    <w:rsid w:val="007C02D1"/>
    <w:rsid w:val="007C0D4B"/>
    <w:rsid w:val="007C4F9C"/>
    <w:rsid w:val="007C623D"/>
    <w:rsid w:val="007C6319"/>
    <w:rsid w:val="007C6478"/>
    <w:rsid w:val="007C7F51"/>
    <w:rsid w:val="007D1099"/>
    <w:rsid w:val="007D3384"/>
    <w:rsid w:val="007D5A6E"/>
    <w:rsid w:val="007D6821"/>
    <w:rsid w:val="007D70B7"/>
    <w:rsid w:val="007D70E2"/>
    <w:rsid w:val="007D72AA"/>
    <w:rsid w:val="007D7C01"/>
    <w:rsid w:val="007E15D3"/>
    <w:rsid w:val="007E168B"/>
    <w:rsid w:val="007E3DAA"/>
    <w:rsid w:val="007E443D"/>
    <w:rsid w:val="007E477A"/>
    <w:rsid w:val="007E6B7F"/>
    <w:rsid w:val="007F14EB"/>
    <w:rsid w:val="007F2D01"/>
    <w:rsid w:val="007F2F74"/>
    <w:rsid w:val="007F37BB"/>
    <w:rsid w:val="007F3D72"/>
    <w:rsid w:val="007F6110"/>
    <w:rsid w:val="007F6F19"/>
    <w:rsid w:val="007F76CA"/>
    <w:rsid w:val="007F7EA6"/>
    <w:rsid w:val="00802A82"/>
    <w:rsid w:val="00803097"/>
    <w:rsid w:val="00804550"/>
    <w:rsid w:val="008053F9"/>
    <w:rsid w:val="008063BB"/>
    <w:rsid w:val="008066EF"/>
    <w:rsid w:val="00806BDB"/>
    <w:rsid w:val="0081094B"/>
    <w:rsid w:val="00810D6A"/>
    <w:rsid w:val="00811D74"/>
    <w:rsid w:val="00811DE5"/>
    <w:rsid w:val="008135E9"/>
    <w:rsid w:val="00813CD8"/>
    <w:rsid w:val="0081473D"/>
    <w:rsid w:val="0081730C"/>
    <w:rsid w:val="00822499"/>
    <w:rsid w:val="00825CF4"/>
    <w:rsid w:val="00825D0F"/>
    <w:rsid w:val="008261EF"/>
    <w:rsid w:val="00827881"/>
    <w:rsid w:val="0083023C"/>
    <w:rsid w:val="008310D8"/>
    <w:rsid w:val="00832180"/>
    <w:rsid w:val="008333D7"/>
    <w:rsid w:val="00835942"/>
    <w:rsid w:val="00836227"/>
    <w:rsid w:val="00840602"/>
    <w:rsid w:val="0084212E"/>
    <w:rsid w:val="008430E4"/>
    <w:rsid w:val="00844BB3"/>
    <w:rsid w:val="00845861"/>
    <w:rsid w:val="008473B1"/>
    <w:rsid w:val="00850ED0"/>
    <w:rsid w:val="0085289F"/>
    <w:rsid w:val="00853CE7"/>
    <w:rsid w:val="008545D8"/>
    <w:rsid w:val="0085469D"/>
    <w:rsid w:val="008546E7"/>
    <w:rsid w:val="00855CA6"/>
    <w:rsid w:val="0085685B"/>
    <w:rsid w:val="00857A0C"/>
    <w:rsid w:val="00857BF2"/>
    <w:rsid w:val="00857EF0"/>
    <w:rsid w:val="00857FD2"/>
    <w:rsid w:val="00862530"/>
    <w:rsid w:val="00865A37"/>
    <w:rsid w:val="00866E45"/>
    <w:rsid w:val="00870FDE"/>
    <w:rsid w:val="00871FA3"/>
    <w:rsid w:val="00874169"/>
    <w:rsid w:val="008750F3"/>
    <w:rsid w:val="00875F9B"/>
    <w:rsid w:val="008771CA"/>
    <w:rsid w:val="0087729B"/>
    <w:rsid w:val="008777D9"/>
    <w:rsid w:val="00877CE4"/>
    <w:rsid w:val="00877D04"/>
    <w:rsid w:val="00882A67"/>
    <w:rsid w:val="00883053"/>
    <w:rsid w:val="00883A58"/>
    <w:rsid w:val="008845FC"/>
    <w:rsid w:val="00884C1B"/>
    <w:rsid w:val="00886E1D"/>
    <w:rsid w:val="00887B9B"/>
    <w:rsid w:val="00892190"/>
    <w:rsid w:val="008925FA"/>
    <w:rsid w:val="00893E21"/>
    <w:rsid w:val="0089624C"/>
    <w:rsid w:val="00897E89"/>
    <w:rsid w:val="008A1B31"/>
    <w:rsid w:val="008A316A"/>
    <w:rsid w:val="008A37EC"/>
    <w:rsid w:val="008A3D2B"/>
    <w:rsid w:val="008A4560"/>
    <w:rsid w:val="008A576E"/>
    <w:rsid w:val="008A5806"/>
    <w:rsid w:val="008B1A8F"/>
    <w:rsid w:val="008B2FB6"/>
    <w:rsid w:val="008B7B15"/>
    <w:rsid w:val="008B7D72"/>
    <w:rsid w:val="008B7EEE"/>
    <w:rsid w:val="008C1200"/>
    <w:rsid w:val="008C32E4"/>
    <w:rsid w:val="008C33A1"/>
    <w:rsid w:val="008C4967"/>
    <w:rsid w:val="008C50EA"/>
    <w:rsid w:val="008C51F8"/>
    <w:rsid w:val="008C5E74"/>
    <w:rsid w:val="008C7E2B"/>
    <w:rsid w:val="008D10CE"/>
    <w:rsid w:val="008D1D42"/>
    <w:rsid w:val="008D2FB7"/>
    <w:rsid w:val="008D3BC2"/>
    <w:rsid w:val="008D4149"/>
    <w:rsid w:val="008D41EB"/>
    <w:rsid w:val="008D52A6"/>
    <w:rsid w:val="008D5EC5"/>
    <w:rsid w:val="008D61CA"/>
    <w:rsid w:val="008E0029"/>
    <w:rsid w:val="008E1069"/>
    <w:rsid w:val="008E209A"/>
    <w:rsid w:val="008E5626"/>
    <w:rsid w:val="008E5A9B"/>
    <w:rsid w:val="008E60D0"/>
    <w:rsid w:val="008E74D0"/>
    <w:rsid w:val="008E7E24"/>
    <w:rsid w:val="008F00D7"/>
    <w:rsid w:val="008F209E"/>
    <w:rsid w:val="008F24B7"/>
    <w:rsid w:val="008F298D"/>
    <w:rsid w:val="008F6E00"/>
    <w:rsid w:val="008F7D6D"/>
    <w:rsid w:val="009010B3"/>
    <w:rsid w:val="009028AD"/>
    <w:rsid w:val="00906183"/>
    <w:rsid w:val="009063ED"/>
    <w:rsid w:val="00907F5E"/>
    <w:rsid w:val="009102A0"/>
    <w:rsid w:val="00911233"/>
    <w:rsid w:val="00912E85"/>
    <w:rsid w:val="009133DE"/>
    <w:rsid w:val="00914B26"/>
    <w:rsid w:val="00915567"/>
    <w:rsid w:val="0091591F"/>
    <w:rsid w:val="009160C1"/>
    <w:rsid w:val="009179D3"/>
    <w:rsid w:val="00920570"/>
    <w:rsid w:val="00920908"/>
    <w:rsid w:val="00921344"/>
    <w:rsid w:val="00921780"/>
    <w:rsid w:val="009217D4"/>
    <w:rsid w:val="00921A05"/>
    <w:rsid w:val="00924B19"/>
    <w:rsid w:val="00927E31"/>
    <w:rsid w:val="00931691"/>
    <w:rsid w:val="00931B83"/>
    <w:rsid w:val="00931CF6"/>
    <w:rsid w:val="00933A40"/>
    <w:rsid w:val="00933EB4"/>
    <w:rsid w:val="009355CD"/>
    <w:rsid w:val="00936675"/>
    <w:rsid w:val="00936F33"/>
    <w:rsid w:val="009424F4"/>
    <w:rsid w:val="00942C78"/>
    <w:rsid w:val="009434DD"/>
    <w:rsid w:val="00944D5D"/>
    <w:rsid w:val="009470EA"/>
    <w:rsid w:val="00947B12"/>
    <w:rsid w:val="00950A05"/>
    <w:rsid w:val="00952A63"/>
    <w:rsid w:val="009533D7"/>
    <w:rsid w:val="009537ED"/>
    <w:rsid w:val="00953905"/>
    <w:rsid w:val="00953EA4"/>
    <w:rsid w:val="00954CF1"/>
    <w:rsid w:val="00955C39"/>
    <w:rsid w:val="00957231"/>
    <w:rsid w:val="00957DC4"/>
    <w:rsid w:val="009601A9"/>
    <w:rsid w:val="00960288"/>
    <w:rsid w:val="00962F93"/>
    <w:rsid w:val="00966FA9"/>
    <w:rsid w:val="0096782A"/>
    <w:rsid w:val="0097173D"/>
    <w:rsid w:val="00972397"/>
    <w:rsid w:val="00973652"/>
    <w:rsid w:val="00973CEA"/>
    <w:rsid w:val="009740EF"/>
    <w:rsid w:val="00975EDC"/>
    <w:rsid w:val="0098253C"/>
    <w:rsid w:val="00982EB4"/>
    <w:rsid w:val="00984612"/>
    <w:rsid w:val="00987572"/>
    <w:rsid w:val="00990126"/>
    <w:rsid w:val="009918F4"/>
    <w:rsid w:val="00991ED1"/>
    <w:rsid w:val="0099410E"/>
    <w:rsid w:val="009945A9"/>
    <w:rsid w:val="009969C8"/>
    <w:rsid w:val="00996A2B"/>
    <w:rsid w:val="00996FD5"/>
    <w:rsid w:val="009A1652"/>
    <w:rsid w:val="009B0004"/>
    <w:rsid w:val="009B06D3"/>
    <w:rsid w:val="009B21C2"/>
    <w:rsid w:val="009B2ECC"/>
    <w:rsid w:val="009B3F50"/>
    <w:rsid w:val="009B3F88"/>
    <w:rsid w:val="009B58EE"/>
    <w:rsid w:val="009B7210"/>
    <w:rsid w:val="009C304B"/>
    <w:rsid w:val="009C3244"/>
    <w:rsid w:val="009C4C14"/>
    <w:rsid w:val="009C6CE3"/>
    <w:rsid w:val="009C7C80"/>
    <w:rsid w:val="009C7E60"/>
    <w:rsid w:val="009D0C8A"/>
    <w:rsid w:val="009D2869"/>
    <w:rsid w:val="009D3A79"/>
    <w:rsid w:val="009D6FBB"/>
    <w:rsid w:val="009D7443"/>
    <w:rsid w:val="009D7D92"/>
    <w:rsid w:val="009E1C53"/>
    <w:rsid w:val="009E3BE2"/>
    <w:rsid w:val="009E3E1B"/>
    <w:rsid w:val="009E5680"/>
    <w:rsid w:val="009E5901"/>
    <w:rsid w:val="009F0E2C"/>
    <w:rsid w:val="009F0ED8"/>
    <w:rsid w:val="009F13C2"/>
    <w:rsid w:val="009F1E2A"/>
    <w:rsid w:val="009F2107"/>
    <w:rsid w:val="009F25A4"/>
    <w:rsid w:val="009F2BC1"/>
    <w:rsid w:val="009F3879"/>
    <w:rsid w:val="009F4AD7"/>
    <w:rsid w:val="009F5486"/>
    <w:rsid w:val="009F7168"/>
    <w:rsid w:val="009F749C"/>
    <w:rsid w:val="00A01551"/>
    <w:rsid w:val="00A02C14"/>
    <w:rsid w:val="00A02D7C"/>
    <w:rsid w:val="00A037DD"/>
    <w:rsid w:val="00A052EF"/>
    <w:rsid w:val="00A05CC8"/>
    <w:rsid w:val="00A0660F"/>
    <w:rsid w:val="00A068AB"/>
    <w:rsid w:val="00A10F18"/>
    <w:rsid w:val="00A12102"/>
    <w:rsid w:val="00A129A8"/>
    <w:rsid w:val="00A12ABA"/>
    <w:rsid w:val="00A134C2"/>
    <w:rsid w:val="00A134EB"/>
    <w:rsid w:val="00A155E3"/>
    <w:rsid w:val="00A207BC"/>
    <w:rsid w:val="00A22E33"/>
    <w:rsid w:val="00A2321C"/>
    <w:rsid w:val="00A25B48"/>
    <w:rsid w:val="00A30DA0"/>
    <w:rsid w:val="00A31AE4"/>
    <w:rsid w:val="00A31C23"/>
    <w:rsid w:val="00A31EC4"/>
    <w:rsid w:val="00A3248A"/>
    <w:rsid w:val="00A3348B"/>
    <w:rsid w:val="00A356BC"/>
    <w:rsid w:val="00A3614A"/>
    <w:rsid w:val="00A36B0A"/>
    <w:rsid w:val="00A371EC"/>
    <w:rsid w:val="00A37220"/>
    <w:rsid w:val="00A408C5"/>
    <w:rsid w:val="00A414C9"/>
    <w:rsid w:val="00A41950"/>
    <w:rsid w:val="00A42F37"/>
    <w:rsid w:val="00A4303E"/>
    <w:rsid w:val="00A44157"/>
    <w:rsid w:val="00A4441F"/>
    <w:rsid w:val="00A452AD"/>
    <w:rsid w:val="00A45C9A"/>
    <w:rsid w:val="00A46322"/>
    <w:rsid w:val="00A46498"/>
    <w:rsid w:val="00A57BD4"/>
    <w:rsid w:val="00A57C24"/>
    <w:rsid w:val="00A6128F"/>
    <w:rsid w:val="00A6337A"/>
    <w:rsid w:val="00A63E6E"/>
    <w:rsid w:val="00A63E82"/>
    <w:rsid w:val="00A64D45"/>
    <w:rsid w:val="00A738F8"/>
    <w:rsid w:val="00A757FF"/>
    <w:rsid w:val="00A76B19"/>
    <w:rsid w:val="00A8139E"/>
    <w:rsid w:val="00A81DB3"/>
    <w:rsid w:val="00A857D6"/>
    <w:rsid w:val="00A8604E"/>
    <w:rsid w:val="00A86A93"/>
    <w:rsid w:val="00A87064"/>
    <w:rsid w:val="00A90299"/>
    <w:rsid w:val="00A92900"/>
    <w:rsid w:val="00A94541"/>
    <w:rsid w:val="00A9750F"/>
    <w:rsid w:val="00A97CF4"/>
    <w:rsid w:val="00A97F08"/>
    <w:rsid w:val="00AA02EB"/>
    <w:rsid w:val="00AA05BF"/>
    <w:rsid w:val="00AA5173"/>
    <w:rsid w:val="00AA6F5C"/>
    <w:rsid w:val="00AB2382"/>
    <w:rsid w:val="00AB25EF"/>
    <w:rsid w:val="00AB3983"/>
    <w:rsid w:val="00AB3991"/>
    <w:rsid w:val="00AB3D62"/>
    <w:rsid w:val="00AB3F2A"/>
    <w:rsid w:val="00AB5DF4"/>
    <w:rsid w:val="00AB66F8"/>
    <w:rsid w:val="00AC0585"/>
    <w:rsid w:val="00AC3DDC"/>
    <w:rsid w:val="00AC4322"/>
    <w:rsid w:val="00AC43BB"/>
    <w:rsid w:val="00AC4479"/>
    <w:rsid w:val="00AC654E"/>
    <w:rsid w:val="00AC6A68"/>
    <w:rsid w:val="00AC7294"/>
    <w:rsid w:val="00AD211E"/>
    <w:rsid w:val="00AD750B"/>
    <w:rsid w:val="00AD785A"/>
    <w:rsid w:val="00AE06E5"/>
    <w:rsid w:val="00AF1B68"/>
    <w:rsid w:val="00AF2C82"/>
    <w:rsid w:val="00AF3261"/>
    <w:rsid w:val="00AF45B1"/>
    <w:rsid w:val="00AF6039"/>
    <w:rsid w:val="00AF7600"/>
    <w:rsid w:val="00B01639"/>
    <w:rsid w:val="00B01CB2"/>
    <w:rsid w:val="00B0206F"/>
    <w:rsid w:val="00B02E5B"/>
    <w:rsid w:val="00B04459"/>
    <w:rsid w:val="00B071EB"/>
    <w:rsid w:val="00B10CB8"/>
    <w:rsid w:val="00B11174"/>
    <w:rsid w:val="00B115C1"/>
    <w:rsid w:val="00B115FF"/>
    <w:rsid w:val="00B17A5B"/>
    <w:rsid w:val="00B20187"/>
    <w:rsid w:val="00B21012"/>
    <w:rsid w:val="00B24DC4"/>
    <w:rsid w:val="00B25753"/>
    <w:rsid w:val="00B25B90"/>
    <w:rsid w:val="00B26CC2"/>
    <w:rsid w:val="00B26E09"/>
    <w:rsid w:val="00B27F81"/>
    <w:rsid w:val="00B317F7"/>
    <w:rsid w:val="00B321B0"/>
    <w:rsid w:val="00B323AF"/>
    <w:rsid w:val="00B336C6"/>
    <w:rsid w:val="00B343ED"/>
    <w:rsid w:val="00B345DA"/>
    <w:rsid w:val="00B34FF5"/>
    <w:rsid w:val="00B375A2"/>
    <w:rsid w:val="00B40E50"/>
    <w:rsid w:val="00B419E5"/>
    <w:rsid w:val="00B44B11"/>
    <w:rsid w:val="00B470B5"/>
    <w:rsid w:val="00B50E52"/>
    <w:rsid w:val="00B51A53"/>
    <w:rsid w:val="00B51D91"/>
    <w:rsid w:val="00B52144"/>
    <w:rsid w:val="00B53EE5"/>
    <w:rsid w:val="00B54250"/>
    <w:rsid w:val="00B55418"/>
    <w:rsid w:val="00B5715C"/>
    <w:rsid w:val="00B57A09"/>
    <w:rsid w:val="00B60460"/>
    <w:rsid w:val="00B60BDA"/>
    <w:rsid w:val="00B61CEA"/>
    <w:rsid w:val="00B61CF7"/>
    <w:rsid w:val="00B64061"/>
    <w:rsid w:val="00B643CA"/>
    <w:rsid w:val="00B65A06"/>
    <w:rsid w:val="00B6711B"/>
    <w:rsid w:val="00B67721"/>
    <w:rsid w:val="00B72200"/>
    <w:rsid w:val="00B740AE"/>
    <w:rsid w:val="00B76BFE"/>
    <w:rsid w:val="00B77F20"/>
    <w:rsid w:val="00B811B3"/>
    <w:rsid w:val="00B8226C"/>
    <w:rsid w:val="00B82787"/>
    <w:rsid w:val="00B832F9"/>
    <w:rsid w:val="00B83A5B"/>
    <w:rsid w:val="00B84C46"/>
    <w:rsid w:val="00B858B2"/>
    <w:rsid w:val="00B858D8"/>
    <w:rsid w:val="00B86664"/>
    <w:rsid w:val="00B90424"/>
    <w:rsid w:val="00B90542"/>
    <w:rsid w:val="00B93C77"/>
    <w:rsid w:val="00B9406D"/>
    <w:rsid w:val="00B9428C"/>
    <w:rsid w:val="00B96375"/>
    <w:rsid w:val="00B96A78"/>
    <w:rsid w:val="00B96F8B"/>
    <w:rsid w:val="00BA2C8A"/>
    <w:rsid w:val="00BA348C"/>
    <w:rsid w:val="00BA4418"/>
    <w:rsid w:val="00BA461A"/>
    <w:rsid w:val="00BA508A"/>
    <w:rsid w:val="00BA61AD"/>
    <w:rsid w:val="00BA7587"/>
    <w:rsid w:val="00BB02EF"/>
    <w:rsid w:val="00BB0CD7"/>
    <w:rsid w:val="00BB2C54"/>
    <w:rsid w:val="00BB3082"/>
    <w:rsid w:val="00BB3DE4"/>
    <w:rsid w:val="00BB4231"/>
    <w:rsid w:val="00BB4C90"/>
    <w:rsid w:val="00BB4E6E"/>
    <w:rsid w:val="00BB64A3"/>
    <w:rsid w:val="00BC01E9"/>
    <w:rsid w:val="00BC199C"/>
    <w:rsid w:val="00BC2DA0"/>
    <w:rsid w:val="00BC334D"/>
    <w:rsid w:val="00BC34CD"/>
    <w:rsid w:val="00BC488A"/>
    <w:rsid w:val="00BC4AA2"/>
    <w:rsid w:val="00BC5554"/>
    <w:rsid w:val="00BD026D"/>
    <w:rsid w:val="00BD06E7"/>
    <w:rsid w:val="00BD170C"/>
    <w:rsid w:val="00BD2670"/>
    <w:rsid w:val="00BD3C4E"/>
    <w:rsid w:val="00BD4483"/>
    <w:rsid w:val="00BE1036"/>
    <w:rsid w:val="00BE11E2"/>
    <w:rsid w:val="00BE2EA6"/>
    <w:rsid w:val="00BF45C9"/>
    <w:rsid w:val="00BF4855"/>
    <w:rsid w:val="00BF6D12"/>
    <w:rsid w:val="00C0264F"/>
    <w:rsid w:val="00C02B7D"/>
    <w:rsid w:val="00C04232"/>
    <w:rsid w:val="00C048E3"/>
    <w:rsid w:val="00C05103"/>
    <w:rsid w:val="00C052C0"/>
    <w:rsid w:val="00C10FC0"/>
    <w:rsid w:val="00C1423F"/>
    <w:rsid w:val="00C16161"/>
    <w:rsid w:val="00C201C1"/>
    <w:rsid w:val="00C21269"/>
    <w:rsid w:val="00C2140D"/>
    <w:rsid w:val="00C21589"/>
    <w:rsid w:val="00C23A35"/>
    <w:rsid w:val="00C24D2B"/>
    <w:rsid w:val="00C300EB"/>
    <w:rsid w:val="00C31310"/>
    <w:rsid w:val="00C313EE"/>
    <w:rsid w:val="00C3171A"/>
    <w:rsid w:val="00C3280C"/>
    <w:rsid w:val="00C32825"/>
    <w:rsid w:val="00C33A12"/>
    <w:rsid w:val="00C350DB"/>
    <w:rsid w:val="00C436E7"/>
    <w:rsid w:val="00C438EC"/>
    <w:rsid w:val="00C44740"/>
    <w:rsid w:val="00C45144"/>
    <w:rsid w:val="00C46DDD"/>
    <w:rsid w:val="00C50508"/>
    <w:rsid w:val="00C51366"/>
    <w:rsid w:val="00C520A5"/>
    <w:rsid w:val="00C527E8"/>
    <w:rsid w:val="00C55872"/>
    <w:rsid w:val="00C55DAA"/>
    <w:rsid w:val="00C57B3C"/>
    <w:rsid w:val="00C57B7E"/>
    <w:rsid w:val="00C6055B"/>
    <w:rsid w:val="00C6089E"/>
    <w:rsid w:val="00C60DC7"/>
    <w:rsid w:val="00C613E1"/>
    <w:rsid w:val="00C614DB"/>
    <w:rsid w:val="00C646DC"/>
    <w:rsid w:val="00C70CB0"/>
    <w:rsid w:val="00C7148C"/>
    <w:rsid w:val="00C71636"/>
    <w:rsid w:val="00C71A8B"/>
    <w:rsid w:val="00C72206"/>
    <w:rsid w:val="00C72784"/>
    <w:rsid w:val="00C737DC"/>
    <w:rsid w:val="00C73B39"/>
    <w:rsid w:val="00C744CC"/>
    <w:rsid w:val="00C74CF8"/>
    <w:rsid w:val="00C7736F"/>
    <w:rsid w:val="00C80348"/>
    <w:rsid w:val="00C83E5C"/>
    <w:rsid w:val="00C8475B"/>
    <w:rsid w:val="00C86A2F"/>
    <w:rsid w:val="00C8784B"/>
    <w:rsid w:val="00C87ECE"/>
    <w:rsid w:val="00C938E9"/>
    <w:rsid w:val="00C9524B"/>
    <w:rsid w:val="00C9647F"/>
    <w:rsid w:val="00C965F2"/>
    <w:rsid w:val="00CA0432"/>
    <w:rsid w:val="00CA093D"/>
    <w:rsid w:val="00CA0FC3"/>
    <w:rsid w:val="00CA39FF"/>
    <w:rsid w:val="00CA72FE"/>
    <w:rsid w:val="00CB08D1"/>
    <w:rsid w:val="00CB16D9"/>
    <w:rsid w:val="00CB1829"/>
    <w:rsid w:val="00CB33EE"/>
    <w:rsid w:val="00CB44B3"/>
    <w:rsid w:val="00CB66E0"/>
    <w:rsid w:val="00CB6803"/>
    <w:rsid w:val="00CC1911"/>
    <w:rsid w:val="00CC6A4E"/>
    <w:rsid w:val="00CC6C94"/>
    <w:rsid w:val="00CD2764"/>
    <w:rsid w:val="00CD3043"/>
    <w:rsid w:val="00CD385D"/>
    <w:rsid w:val="00CD4C0B"/>
    <w:rsid w:val="00CD4DEB"/>
    <w:rsid w:val="00CD53B7"/>
    <w:rsid w:val="00CD699A"/>
    <w:rsid w:val="00CD7902"/>
    <w:rsid w:val="00CE200F"/>
    <w:rsid w:val="00CE294F"/>
    <w:rsid w:val="00CE31A3"/>
    <w:rsid w:val="00CE6F5F"/>
    <w:rsid w:val="00CE7ACF"/>
    <w:rsid w:val="00CF017D"/>
    <w:rsid w:val="00CF0713"/>
    <w:rsid w:val="00CF2B34"/>
    <w:rsid w:val="00CF361F"/>
    <w:rsid w:val="00CF366F"/>
    <w:rsid w:val="00CF636C"/>
    <w:rsid w:val="00D00333"/>
    <w:rsid w:val="00D01313"/>
    <w:rsid w:val="00D02042"/>
    <w:rsid w:val="00D02E52"/>
    <w:rsid w:val="00D03492"/>
    <w:rsid w:val="00D0350D"/>
    <w:rsid w:val="00D04DF1"/>
    <w:rsid w:val="00D05565"/>
    <w:rsid w:val="00D06C67"/>
    <w:rsid w:val="00D10312"/>
    <w:rsid w:val="00D11346"/>
    <w:rsid w:val="00D14480"/>
    <w:rsid w:val="00D14C15"/>
    <w:rsid w:val="00D16B1B"/>
    <w:rsid w:val="00D22CAB"/>
    <w:rsid w:val="00D22CB6"/>
    <w:rsid w:val="00D22E44"/>
    <w:rsid w:val="00D255F6"/>
    <w:rsid w:val="00D263E9"/>
    <w:rsid w:val="00D2792D"/>
    <w:rsid w:val="00D33342"/>
    <w:rsid w:val="00D35D75"/>
    <w:rsid w:val="00D376CF"/>
    <w:rsid w:val="00D42D40"/>
    <w:rsid w:val="00D4546D"/>
    <w:rsid w:val="00D45B67"/>
    <w:rsid w:val="00D460B6"/>
    <w:rsid w:val="00D47E7E"/>
    <w:rsid w:val="00D53977"/>
    <w:rsid w:val="00D53F14"/>
    <w:rsid w:val="00D541A5"/>
    <w:rsid w:val="00D543AB"/>
    <w:rsid w:val="00D603F2"/>
    <w:rsid w:val="00D61B28"/>
    <w:rsid w:val="00D61DFC"/>
    <w:rsid w:val="00D62C1C"/>
    <w:rsid w:val="00D644A8"/>
    <w:rsid w:val="00D64FED"/>
    <w:rsid w:val="00D65597"/>
    <w:rsid w:val="00D7041F"/>
    <w:rsid w:val="00D72D72"/>
    <w:rsid w:val="00D73073"/>
    <w:rsid w:val="00D730C6"/>
    <w:rsid w:val="00D735EE"/>
    <w:rsid w:val="00D81426"/>
    <w:rsid w:val="00D82898"/>
    <w:rsid w:val="00D843D8"/>
    <w:rsid w:val="00D85072"/>
    <w:rsid w:val="00D856F6"/>
    <w:rsid w:val="00D85700"/>
    <w:rsid w:val="00D85914"/>
    <w:rsid w:val="00D9136E"/>
    <w:rsid w:val="00D91481"/>
    <w:rsid w:val="00D917F2"/>
    <w:rsid w:val="00D92800"/>
    <w:rsid w:val="00D929DE"/>
    <w:rsid w:val="00D93137"/>
    <w:rsid w:val="00D933A3"/>
    <w:rsid w:val="00D933AF"/>
    <w:rsid w:val="00D93D42"/>
    <w:rsid w:val="00D94E71"/>
    <w:rsid w:val="00D95DC5"/>
    <w:rsid w:val="00D9626F"/>
    <w:rsid w:val="00D96DD9"/>
    <w:rsid w:val="00DA2384"/>
    <w:rsid w:val="00DA2B63"/>
    <w:rsid w:val="00DA4B12"/>
    <w:rsid w:val="00DA4E73"/>
    <w:rsid w:val="00DA5A79"/>
    <w:rsid w:val="00DA677B"/>
    <w:rsid w:val="00DB0784"/>
    <w:rsid w:val="00DB1520"/>
    <w:rsid w:val="00DB19B3"/>
    <w:rsid w:val="00DB1F47"/>
    <w:rsid w:val="00DB2E17"/>
    <w:rsid w:val="00DB3048"/>
    <w:rsid w:val="00DB66A5"/>
    <w:rsid w:val="00DB7250"/>
    <w:rsid w:val="00DB731C"/>
    <w:rsid w:val="00DB7F15"/>
    <w:rsid w:val="00DC22D2"/>
    <w:rsid w:val="00DC2768"/>
    <w:rsid w:val="00DC36F4"/>
    <w:rsid w:val="00DC7A4D"/>
    <w:rsid w:val="00DD2A14"/>
    <w:rsid w:val="00DD4159"/>
    <w:rsid w:val="00DD53F9"/>
    <w:rsid w:val="00DD5667"/>
    <w:rsid w:val="00DD6219"/>
    <w:rsid w:val="00DD6C3D"/>
    <w:rsid w:val="00DE072E"/>
    <w:rsid w:val="00DE174C"/>
    <w:rsid w:val="00DE1A25"/>
    <w:rsid w:val="00DE1BA6"/>
    <w:rsid w:val="00DE1C15"/>
    <w:rsid w:val="00DE200D"/>
    <w:rsid w:val="00DE2173"/>
    <w:rsid w:val="00DE31D6"/>
    <w:rsid w:val="00DE58AA"/>
    <w:rsid w:val="00DF0058"/>
    <w:rsid w:val="00DF0B3B"/>
    <w:rsid w:val="00DF0D0F"/>
    <w:rsid w:val="00DF0FB4"/>
    <w:rsid w:val="00DF6A24"/>
    <w:rsid w:val="00DF6BF7"/>
    <w:rsid w:val="00E00992"/>
    <w:rsid w:val="00E02730"/>
    <w:rsid w:val="00E04956"/>
    <w:rsid w:val="00E057EA"/>
    <w:rsid w:val="00E06500"/>
    <w:rsid w:val="00E11246"/>
    <w:rsid w:val="00E13314"/>
    <w:rsid w:val="00E1395F"/>
    <w:rsid w:val="00E148DD"/>
    <w:rsid w:val="00E14CA7"/>
    <w:rsid w:val="00E1793F"/>
    <w:rsid w:val="00E2086D"/>
    <w:rsid w:val="00E22516"/>
    <w:rsid w:val="00E225A3"/>
    <w:rsid w:val="00E2317F"/>
    <w:rsid w:val="00E2406F"/>
    <w:rsid w:val="00E2673E"/>
    <w:rsid w:val="00E268C0"/>
    <w:rsid w:val="00E26C06"/>
    <w:rsid w:val="00E272E1"/>
    <w:rsid w:val="00E32526"/>
    <w:rsid w:val="00E33DF7"/>
    <w:rsid w:val="00E3489E"/>
    <w:rsid w:val="00E37EE8"/>
    <w:rsid w:val="00E424E5"/>
    <w:rsid w:val="00E42C27"/>
    <w:rsid w:val="00E47F53"/>
    <w:rsid w:val="00E5235C"/>
    <w:rsid w:val="00E52BF7"/>
    <w:rsid w:val="00E601D1"/>
    <w:rsid w:val="00E60910"/>
    <w:rsid w:val="00E61187"/>
    <w:rsid w:val="00E62875"/>
    <w:rsid w:val="00E629B3"/>
    <w:rsid w:val="00E634D3"/>
    <w:rsid w:val="00E636F0"/>
    <w:rsid w:val="00E65E94"/>
    <w:rsid w:val="00E66046"/>
    <w:rsid w:val="00E6697A"/>
    <w:rsid w:val="00E6716A"/>
    <w:rsid w:val="00E710FE"/>
    <w:rsid w:val="00E7184E"/>
    <w:rsid w:val="00E72970"/>
    <w:rsid w:val="00E7415F"/>
    <w:rsid w:val="00E74F29"/>
    <w:rsid w:val="00E75BCD"/>
    <w:rsid w:val="00E7701F"/>
    <w:rsid w:val="00E80450"/>
    <w:rsid w:val="00E80656"/>
    <w:rsid w:val="00E812D9"/>
    <w:rsid w:val="00E81AE4"/>
    <w:rsid w:val="00E81C9E"/>
    <w:rsid w:val="00E8214D"/>
    <w:rsid w:val="00E82625"/>
    <w:rsid w:val="00E834E8"/>
    <w:rsid w:val="00E83F78"/>
    <w:rsid w:val="00E841EF"/>
    <w:rsid w:val="00E85D33"/>
    <w:rsid w:val="00E864AA"/>
    <w:rsid w:val="00E877F6"/>
    <w:rsid w:val="00E90406"/>
    <w:rsid w:val="00E906B0"/>
    <w:rsid w:val="00E932E7"/>
    <w:rsid w:val="00E967EB"/>
    <w:rsid w:val="00E968DB"/>
    <w:rsid w:val="00E97656"/>
    <w:rsid w:val="00EA03C5"/>
    <w:rsid w:val="00EA17CD"/>
    <w:rsid w:val="00EA34FD"/>
    <w:rsid w:val="00EA4116"/>
    <w:rsid w:val="00EA7319"/>
    <w:rsid w:val="00EB3ED2"/>
    <w:rsid w:val="00EB3FA1"/>
    <w:rsid w:val="00EB4217"/>
    <w:rsid w:val="00EB52EA"/>
    <w:rsid w:val="00EB67A4"/>
    <w:rsid w:val="00EB69E4"/>
    <w:rsid w:val="00EB7251"/>
    <w:rsid w:val="00EC09C7"/>
    <w:rsid w:val="00EC0ADE"/>
    <w:rsid w:val="00EC2486"/>
    <w:rsid w:val="00EC3854"/>
    <w:rsid w:val="00EC540B"/>
    <w:rsid w:val="00EC569C"/>
    <w:rsid w:val="00EC60F1"/>
    <w:rsid w:val="00EC71B6"/>
    <w:rsid w:val="00EC7657"/>
    <w:rsid w:val="00ED127B"/>
    <w:rsid w:val="00ED4572"/>
    <w:rsid w:val="00ED6512"/>
    <w:rsid w:val="00ED6EA2"/>
    <w:rsid w:val="00ED7D85"/>
    <w:rsid w:val="00EE0FA5"/>
    <w:rsid w:val="00EE53DD"/>
    <w:rsid w:val="00EE66F8"/>
    <w:rsid w:val="00EE6E14"/>
    <w:rsid w:val="00EE7A7D"/>
    <w:rsid w:val="00EF05A6"/>
    <w:rsid w:val="00EF2D2D"/>
    <w:rsid w:val="00EF7B22"/>
    <w:rsid w:val="00F00BE7"/>
    <w:rsid w:val="00F00EFC"/>
    <w:rsid w:val="00F0129F"/>
    <w:rsid w:val="00F01CAE"/>
    <w:rsid w:val="00F1134A"/>
    <w:rsid w:val="00F11798"/>
    <w:rsid w:val="00F13A1A"/>
    <w:rsid w:val="00F13C70"/>
    <w:rsid w:val="00F16712"/>
    <w:rsid w:val="00F21B92"/>
    <w:rsid w:val="00F23518"/>
    <w:rsid w:val="00F23A87"/>
    <w:rsid w:val="00F23ACF"/>
    <w:rsid w:val="00F25F29"/>
    <w:rsid w:val="00F30EE8"/>
    <w:rsid w:val="00F317E8"/>
    <w:rsid w:val="00F32F27"/>
    <w:rsid w:val="00F33A0F"/>
    <w:rsid w:val="00F33A77"/>
    <w:rsid w:val="00F36853"/>
    <w:rsid w:val="00F37CA8"/>
    <w:rsid w:val="00F40241"/>
    <w:rsid w:val="00F4170C"/>
    <w:rsid w:val="00F42049"/>
    <w:rsid w:val="00F43C8A"/>
    <w:rsid w:val="00F43DFC"/>
    <w:rsid w:val="00F442FF"/>
    <w:rsid w:val="00F45D2B"/>
    <w:rsid w:val="00F46406"/>
    <w:rsid w:val="00F467B3"/>
    <w:rsid w:val="00F4734F"/>
    <w:rsid w:val="00F509D4"/>
    <w:rsid w:val="00F5160D"/>
    <w:rsid w:val="00F538B6"/>
    <w:rsid w:val="00F550BA"/>
    <w:rsid w:val="00F553FE"/>
    <w:rsid w:val="00F55763"/>
    <w:rsid w:val="00F563B8"/>
    <w:rsid w:val="00F5719D"/>
    <w:rsid w:val="00F61460"/>
    <w:rsid w:val="00F65BA2"/>
    <w:rsid w:val="00F663D7"/>
    <w:rsid w:val="00F66548"/>
    <w:rsid w:val="00F66740"/>
    <w:rsid w:val="00F673E7"/>
    <w:rsid w:val="00F70FB9"/>
    <w:rsid w:val="00F7165A"/>
    <w:rsid w:val="00F72185"/>
    <w:rsid w:val="00F73839"/>
    <w:rsid w:val="00F73D84"/>
    <w:rsid w:val="00F74026"/>
    <w:rsid w:val="00F7449C"/>
    <w:rsid w:val="00F74B8D"/>
    <w:rsid w:val="00F773E7"/>
    <w:rsid w:val="00F7776A"/>
    <w:rsid w:val="00F77D40"/>
    <w:rsid w:val="00F80039"/>
    <w:rsid w:val="00F80D3D"/>
    <w:rsid w:val="00F81C5B"/>
    <w:rsid w:val="00F81EAB"/>
    <w:rsid w:val="00F82676"/>
    <w:rsid w:val="00F84973"/>
    <w:rsid w:val="00F8582B"/>
    <w:rsid w:val="00F87704"/>
    <w:rsid w:val="00F91214"/>
    <w:rsid w:val="00F9314D"/>
    <w:rsid w:val="00F97880"/>
    <w:rsid w:val="00FA2CE8"/>
    <w:rsid w:val="00FA34DC"/>
    <w:rsid w:val="00FA39B6"/>
    <w:rsid w:val="00FA401F"/>
    <w:rsid w:val="00FB0ED1"/>
    <w:rsid w:val="00FB14C6"/>
    <w:rsid w:val="00FB3FFE"/>
    <w:rsid w:val="00FB4EEB"/>
    <w:rsid w:val="00FB6512"/>
    <w:rsid w:val="00FB7853"/>
    <w:rsid w:val="00FC08DF"/>
    <w:rsid w:val="00FC09EE"/>
    <w:rsid w:val="00FC0E4C"/>
    <w:rsid w:val="00FC69D2"/>
    <w:rsid w:val="00FC74B4"/>
    <w:rsid w:val="00FC7621"/>
    <w:rsid w:val="00FD2904"/>
    <w:rsid w:val="00FD3372"/>
    <w:rsid w:val="00FD5FF0"/>
    <w:rsid w:val="00FD6278"/>
    <w:rsid w:val="00FD6738"/>
    <w:rsid w:val="00FE3067"/>
    <w:rsid w:val="00FE3436"/>
    <w:rsid w:val="00FE6765"/>
    <w:rsid w:val="00FE7B08"/>
    <w:rsid w:val="00FE7FB5"/>
    <w:rsid w:val="00FF1C06"/>
    <w:rsid w:val="00FF22BE"/>
    <w:rsid w:val="00FF3AB1"/>
    <w:rsid w:val="00FF3EEC"/>
    <w:rsid w:val="00FF437E"/>
    <w:rsid w:val="00FF6A02"/>
    <w:rsid w:val="00FF7408"/>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D2"/>
  </w:style>
  <w:style w:type="paragraph" w:styleId="Heading1">
    <w:name w:val="heading 1"/>
    <w:basedOn w:val="Normal"/>
    <w:next w:val="Normal"/>
    <w:link w:val="Heading1Char"/>
    <w:uiPriority w:val="9"/>
    <w:qFormat/>
    <w:rsid w:val="00427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04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F0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C0F"/>
    <w:pPr>
      <w:spacing w:before="100" w:beforeAutospacing="1"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3AB3"/>
    <w:pPr>
      <w:ind w:left="720"/>
      <w:contextualSpacing/>
    </w:pPr>
  </w:style>
  <w:style w:type="paragraph" w:styleId="BalloonText">
    <w:name w:val="Balloon Text"/>
    <w:basedOn w:val="Normal"/>
    <w:link w:val="BalloonTextChar"/>
    <w:uiPriority w:val="99"/>
    <w:semiHidden/>
    <w:unhideWhenUsed/>
    <w:rsid w:val="00B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18"/>
    <w:rPr>
      <w:rFonts w:ascii="Tahoma" w:hAnsi="Tahoma" w:cs="Tahoma"/>
      <w:sz w:val="16"/>
      <w:szCs w:val="16"/>
    </w:rPr>
  </w:style>
  <w:style w:type="character" w:customStyle="1" w:styleId="apple-converted-space">
    <w:name w:val="apple-converted-space"/>
    <w:basedOn w:val="DefaultParagraphFont"/>
    <w:rsid w:val="00D94E71"/>
  </w:style>
  <w:style w:type="character" w:styleId="Emphasis">
    <w:name w:val="Emphasis"/>
    <w:basedOn w:val="DefaultParagraphFont"/>
    <w:uiPriority w:val="20"/>
    <w:qFormat/>
    <w:rsid w:val="00D94E71"/>
    <w:rPr>
      <w:i/>
      <w:iCs/>
    </w:rPr>
  </w:style>
  <w:style w:type="character" w:customStyle="1" w:styleId="Heading2Char">
    <w:name w:val="Heading 2 Char"/>
    <w:basedOn w:val="DefaultParagraphFont"/>
    <w:link w:val="Heading2"/>
    <w:uiPriority w:val="9"/>
    <w:rsid w:val="007204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98"/>
  </w:style>
  <w:style w:type="paragraph" w:styleId="Footer">
    <w:name w:val="footer"/>
    <w:basedOn w:val="Normal"/>
    <w:link w:val="FooterChar"/>
    <w:uiPriority w:val="99"/>
    <w:unhideWhenUsed/>
    <w:rsid w:val="00A4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98"/>
  </w:style>
  <w:style w:type="character" w:customStyle="1" w:styleId="versehover">
    <w:name w:val="versehover"/>
    <w:basedOn w:val="DefaultParagraphFont"/>
    <w:rsid w:val="006067C4"/>
  </w:style>
  <w:style w:type="character" w:styleId="Strong">
    <w:name w:val="Strong"/>
    <w:basedOn w:val="DefaultParagraphFont"/>
    <w:uiPriority w:val="22"/>
    <w:qFormat/>
    <w:rsid w:val="0097173D"/>
    <w:rPr>
      <w:b/>
      <w:bCs/>
    </w:rPr>
  </w:style>
  <w:style w:type="character" w:styleId="Hyperlink">
    <w:name w:val="Hyperlink"/>
    <w:basedOn w:val="DefaultParagraphFont"/>
    <w:uiPriority w:val="99"/>
    <w:semiHidden/>
    <w:unhideWhenUsed/>
    <w:rsid w:val="0097173D"/>
    <w:rPr>
      <w:color w:val="0000FF"/>
      <w:u w:val="single"/>
    </w:rPr>
  </w:style>
  <w:style w:type="character" w:customStyle="1" w:styleId="smallgray">
    <w:name w:val="smallgray"/>
    <w:basedOn w:val="DefaultParagraphFont"/>
    <w:rsid w:val="0097173D"/>
  </w:style>
  <w:style w:type="character" w:customStyle="1" w:styleId="Heading3Char">
    <w:name w:val="Heading 3 Char"/>
    <w:basedOn w:val="DefaultParagraphFont"/>
    <w:link w:val="Heading3"/>
    <w:uiPriority w:val="9"/>
    <w:rsid w:val="002F0E53"/>
    <w:rPr>
      <w:rFonts w:asciiTheme="majorHAnsi" w:eastAsiaTheme="majorEastAsia" w:hAnsiTheme="majorHAnsi" w:cstheme="majorBidi"/>
      <w:b/>
      <w:bCs/>
      <w:color w:val="4F81BD" w:themeColor="accent1"/>
    </w:rPr>
  </w:style>
  <w:style w:type="character" w:customStyle="1" w:styleId="jesus">
    <w:name w:val="jesus"/>
    <w:basedOn w:val="DefaultParagraphFont"/>
    <w:rsid w:val="00246C84"/>
  </w:style>
  <w:style w:type="character" w:customStyle="1" w:styleId="Heading1Char">
    <w:name w:val="Heading 1 Char"/>
    <w:basedOn w:val="DefaultParagraphFont"/>
    <w:link w:val="Heading1"/>
    <w:uiPriority w:val="9"/>
    <w:rsid w:val="00427751"/>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DefaultParagraphFont"/>
    <w:rsid w:val="00427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7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04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F0E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C0F"/>
    <w:pPr>
      <w:spacing w:before="100" w:beforeAutospacing="1"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3AB3"/>
    <w:pPr>
      <w:ind w:left="720"/>
      <w:contextualSpacing/>
    </w:pPr>
  </w:style>
  <w:style w:type="paragraph" w:styleId="BalloonText">
    <w:name w:val="Balloon Text"/>
    <w:basedOn w:val="Normal"/>
    <w:link w:val="BalloonTextChar"/>
    <w:uiPriority w:val="99"/>
    <w:semiHidden/>
    <w:unhideWhenUsed/>
    <w:rsid w:val="00BA4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418"/>
    <w:rPr>
      <w:rFonts w:ascii="Tahoma" w:hAnsi="Tahoma" w:cs="Tahoma"/>
      <w:sz w:val="16"/>
      <w:szCs w:val="16"/>
    </w:rPr>
  </w:style>
  <w:style w:type="character" w:customStyle="1" w:styleId="apple-converted-space">
    <w:name w:val="apple-converted-space"/>
    <w:basedOn w:val="DefaultParagraphFont"/>
    <w:rsid w:val="00D94E71"/>
  </w:style>
  <w:style w:type="character" w:styleId="Emphasis">
    <w:name w:val="Emphasis"/>
    <w:basedOn w:val="DefaultParagraphFont"/>
    <w:uiPriority w:val="20"/>
    <w:qFormat/>
    <w:rsid w:val="00D94E71"/>
    <w:rPr>
      <w:i/>
      <w:iCs/>
    </w:rPr>
  </w:style>
  <w:style w:type="character" w:customStyle="1" w:styleId="Heading2Char">
    <w:name w:val="Heading 2 Char"/>
    <w:basedOn w:val="DefaultParagraphFont"/>
    <w:link w:val="Heading2"/>
    <w:uiPriority w:val="9"/>
    <w:rsid w:val="00720489"/>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A4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498"/>
  </w:style>
  <w:style w:type="paragraph" w:styleId="Footer">
    <w:name w:val="footer"/>
    <w:basedOn w:val="Normal"/>
    <w:link w:val="FooterChar"/>
    <w:uiPriority w:val="99"/>
    <w:unhideWhenUsed/>
    <w:rsid w:val="00A4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498"/>
  </w:style>
  <w:style w:type="character" w:customStyle="1" w:styleId="versehover">
    <w:name w:val="versehover"/>
    <w:basedOn w:val="DefaultParagraphFont"/>
    <w:rsid w:val="006067C4"/>
  </w:style>
  <w:style w:type="character" w:styleId="Strong">
    <w:name w:val="Strong"/>
    <w:basedOn w:val="DefaultParagraphFont"/>
    <w:uiPriority w:val="22"/>
    <w:qFormat/>
    <w:rsid w:val="0097173D"/>
    <w:rPr>
      <w:b/>
      <w:bCs/>
    </w:rPr>
  </w:style>
  <w:style w:type="character" w:styleId="Hyperlink">
    <w:name w:val="Hyperlink"/>
    <w:basedOn w:val="DefaultParagraphFont"/>
    <w:uiPriority w:val="99"/>
    <w:semiHidden/>
    <w:unhideWhenUsed/>
    <w:rsid w:val="0097173D"/>
    <w:rPr>
      <w:color w:val="0000FF"/>
      <w:u w:val="single"/>
    </w:rPr>
  </w:style>
  <w:style w:type="character" w:customStyle="1" w:styleId="smallgray">
    <w:name w:val="smallgray"/>
    <w:basedOn w:val="DefaultParagraphFont"/>
    <w:rsid w:val="0097173D"/>
  </w:style>
  <w:style w:type="character" w:customStyle="1" w:styleId="Heading3Char">
    <w:name w:val="Heading 3 Char"/>
    <w:basedOn w:val="DefaultParagraphFont"/>
    <w:link w:val="Heading3"/>
    <w:uiPriority w:val="9"/>
    <w:rsid w:val="002F0E53"/>
    <w:rPr>
      <w:rFonts w:asciiTheme="majorHAnsi" w:eastAsiaTheme="majorEastAsia" w:hAnsiTheme="majorHAnsi" w:cstheme="majorBidi"/>
      <w:b/>
      <w:bCs/>
      <w:color w:val="4F81BD" w:themeColor="accent1"/>
    </w:rPr>
  </w:style>
  <w:style w:type="character" w:customStyle="1" w:styleId="jesus">
    <w:name w:val="jesus"/>
    <w:basedOn w:val="DefaultParagraphFont"/>
    <w:rsid w:val="00246C84"/>
  </w:style>
  <w:style w:type="character" w:customStyle="1" w:styleId="Heading1Char">
    <w:name w:val="Heading 1 Char"/>
    <w:basedOn w:val="DefaultParagraphFont"/>
    <w:link w:val="Heading1"/>
    <w:uiPriority w:val="9"/>
    <w:rsid w:val="00427751"/>
    <w:rPr>
      <w:rFonts w:asciiTheme="majorHAnsi" w:eastAsiaTheme="majorEastAsia" w:hAnsiTheme="majorHAnsi" w:cstheme="majorBidi"/>
      <w:b/>
      <w:bCs/>
      <w:color w:val="365F91" w:themeColor="accent1" w:themeShade="BF"/>
      <w:sz w:val="28"/>
      <w:szCs w:val="28"/>
    </w:rPr>
  </w:style>
  <w:style w:type="character" w:customStyle="1" w:styleId="nlmarticle-title">
    <w:name w:val="nlm_article-title"/>
    <w:basedOn w:val="DefaultParagraphFont"/>
    <w:rsid w:val="00427751"/>
  </w:style>
</w:styles>
</file>

<file path=word/webSettings.xml><?xml version="1.0" encoding="utf-8"?>
<w:webSettings xmlns:r="http://schemas.openxmlformats.org/officeDocument/2006/relationships" xmlns:w="http://schemas.openxmlformats.org/wordprocessingml/2006/main">
  <w:divs>
    <w:div w:id="65884398">
      <w:bodyDiv w:val="1"/>
      <w:marLeft w:val="0"/>
      <w:marRight w:val="0"/>
      <w:marTop w:val="0"/>
      <w:marBottom w:val="0"/>
      <w:divBdr>
        <w:top w:val="none" w:sz="0" w:space="0" w:color="auto"/>
        <w:left w:val="none" w:sz="0" w:space="0" w:color="auto"/>
        <w:bottom w:val="none" w:sz="0" w:space="0" w:color="auto"/>
        <w:right w:val="none" w:sz="0" w:space="0" w:color="auto"/>
      </w:divBdr>
    </w:div>
    <w:div w:id="116065394">
      <w:bodyDiv w:val="1"/>
      <w:marLeft w:val="0"/>
      <w:marRight w:val="0"/>
      <w:marTop w:val="0"/>
      <w:marBottom w:val="0"/>
      <w:divBdr>
        <w:top w:val="none" w:sz="0" w:space="0" w:color="auto"/>
        <w:left w:val="none" w:sz="0" w:space="0" w:color="auto"/>
        <w:bottom w:val="none" w:sz="0" w:space="0" w:color="auto"/>
        <w:right w:val="none" w:sz="0" w:space="0" w:color="auto"/>
      </w:divBdr>
    </w:div>
    <w:div w:id="184171187">
      <w:bodyDiv w:val="1"/>
      <w:marLeft w:val="0"/>
      <w:marRight w:val="0"/>
      <w:marTop w:val="0"/>
      <w:marBottom w:val="0"/>
      <w:divBdr>
        <w:top w:val="none" w:sz="0" w:space="0" w:color="auto"/>
        <w:left w:val="none" w:sz="0" w:space="0" w:color="auto"/>
        <w:bottom w:val="none" w:sz="0" w:space="0" w:color="auto"/>
        <w:right w:val="none" w:sz="0" w:space="0" w:color="auto"/>
      </w:divBdr>
    </w:div>
    <w:div w:id="200017923">
      <w:bodyDiv w:val="1"/>
      <w:marLeft w:val="0"/>
      <w:marRight w:val="0"/>
      <w:marTop w:val="0"/>
      <w:marBottom w:val="0"/>
      <w:divBdr>
        <w:top w:val="none" w:sz="0" w:space="0" w:color="auto"/>
        <w:left w:val="none" w:sz="0" w:space="0" w:color="auto"/>
        <w:bottom w:val="none" w:sz="0" w:space="0" w:color="auto"/>
        <w:right w:val="none" w:sz="0" w:space="0" w:color="auto"/>
      </w:divBdr>
    </w:div>
    <w:div w:id="243688218">
      <w:bodyDiv w:val="1"/>
      <w:marLeft w:val="0"/>
      <w:marRight w:val="0"/>
      <w:marTop w:val="0"/>
      <w:marBottom w:val="0"/>
      <w:divBdr>
        <w:top w:val="none" w:sz="0" w:space="0" w:color="auto"/>
        <w:left w:val="none" w:sz="0" w:space="0" w:color="auto"/>
        <w:bottom w:val="none" w:sz="0" w:space="0" w:color="auto"/>
        <w:right w:val="none" w:sz="0" w:space="0" w:color="auto"/>
      </w:divBdr>
    </w:div>
    <w:div w:id="286359244">
      <w:bodyDiv w:val="1"/>
      <w:marLeft w:val="0"/>
      <w:marRight w:val="0"/>
      <w:marTop w:val="0"/>
      <w:marBottom w:val="0"/>
      <w:divBdr>
        <w:top w:val="none" w:sz="0" w:space="0" w:color="auto"/>
        <w:left w:val="none" w:sz="0" w:space="0" w:color="auto"/>
        <w:bottom w:val="none" w:sz="0" w:space="0" w:color="auto"/>
        <w:right w:val="none" w:sz="0" w:space="0" w:color="auto"/>
      </w:divBdr>
    </w:div>
    <w:div w:id="286664660">
      <w:bodyDiv w:val="1"/>
      <w:marLeft w:val="0"/>
      <w:marRight w:val="0"/>
      <w:marTop w:val="0"/>
      <w:marBottom w:val="0"/>
      <w:divBdr>
        <w:top w:val="none" w:sz="0" w:space="0" w:color="auto"/>
        <w:left w:val="none" w:sz="0" w:space="0" w:color="auto"/>
        <w:bottom w:val="none" w:sz="0" w:space="0" w:color="auto"/>
        <w:right w:val="none" w:sz="0" w:space="0" w:color="auto"/>
      </w:divBdr>
    </w:div>
    <w:div w:id="304169434">
      <w:bodyDiv w:val="1"/>
      <w:marLeft w:val="0"/>
      <w:marRight w:val="0"/>
      <w:marTop w:val="0"/>
      <w:marBottom w:val="0"/>
      <w:divBdr>
        <w:top w:val="none" w:sz="0" w:space="0" w:color="auto"/>
        <w:left w:val="none" w:sz="0" w:space="0" w:color="auto"/>
        <w:bottom w:val="none" w:sz="0" w:space="0" w:color="auto"/>
        <w:right w:val="none" w:sz="0" w:space="0" w:color="auto"/>
      </w:divBdr>
    </w:div>
    <w:div w:id="382607590">
      <w:bodyDiv w:val="1"/>
      <w:marLeft w:val="0"/>
      <w:marRight w:val="0"/>
      <w:marTop w:val="0"/>
      <w:marBottom w:val="0"/>
      <w:divBdr>
        <w:top w:val="none" w:sz="0" w:space="0" w:color="auto"/>
        <w:left w:val="none" w:sz="0" w:space="0" w:color="auto"/>
        <w:bottom w:val="none" w:sz="0" w:space="0" w:color="auto"/>
        <w:right w:val="none" w:sz="0" w:space="0" w:color="auto"/>
      </w:divBdr>
    </w:div>
    <w:div w:id="409080812">
      <w:bodyDiv w:val="1"/>
      <w:marLeft w:val="0"/>
      <w:marRight w:val="0"/>
      <w:marTop w:val="0"/>
      <w:marBottom w:val="0"/>
      <w:divBdr>
        <w:top w:val="none" w:sz="0" w:space="0" w:color="auto"/>
        <w:left w:val="none" w:sz="0" w:space="0" w:color="auto"/>
        <w:bottom w:val="none" w:sz="0" w:space="0" w:color="auto"/>
        <w:right w:val="none" w:sz="0" w:space="0" w:color="auto"/>
      </w:divBdr>
    </w:div>
    <w:div w:id="451443684">
      <w:bodyDiv w:val="1"/>
      <w:marLeft w:val="0"/>
      <w:marRight w:val="0"/>
      <w:marTop w:val="0"/>
      <w:marBottom w:val="0"/>
      <w:divBdr>
        <w:top w:val="none" w:sz="0" w:space="0" w:color="auto"/>
        <w:left w:val="none" w:sz="0" w:space="0" w:color="auto"/>
        <w:bottom w:val="none" w:sz="0" w:space="0" w:color="auto"/>
        <w:right w:val="none" w:sz="0" w:space="0" w:color="auto"/>
      </w:divBdr>
    </w:div>
    <w:div w:id="452552357">
      <w:bodyDiv w:val="1"/>
      <w:marLeft w:val="0"/>
      <w:marRight w:val="0"/>
      <w:marTop w:val="0"/>
      <w:marBottom w:val="0"/>
      <w:divBdr>
        <w:top w:val="none" w:sz="0" w:space="0" w:color="auto"/>
        <w:left w:val="none" w:sz="0" w:space="0" w:color="auto"/>
        <w:bottom w:val="none" w:sz="0" w:space="0" w:color="auto"/>
        <w:right w:val="none" w:sz="0" w:space="0" w:color="auto"/>
      </w:divBdr>
    </w:div>
    <w:div w:id="536087918">
      <w:bodyDiv w:val="1"/>
      <w:marLeft w:val="0"/>
      <w:marRight w:val="0"/>
      <w:marTop w:val="0"/>
      <w:marBottom w:val="0"/>
      <w:divBdr>
        <w:top w:val="none" w:sz="0" w:space="0" w:color="auto"/>
        <w:left w:val="none" w:sz="0" w:space="0" w:color="auto"/>
        <w:bottom w:val="none" w:sz="0" w:space="0" w:color="auto"/>
        <w:right w:val="none" w:sz="0" w:space="0" w:color="auto"/>
      </w:divBdr>
    </w:div>
    <w:div w:id="606162651">
      <w:bodyDiv w:val="1"/>
      <w:marLeft w:val="0"/>
      <w:marRight w:val="0"/>
      <w:marTop w:val="0"/>
      <w:marBottom w:val="0"/>
      <w:divBdr>
        <w:top w:val="none" w:sz="0" w:space="0" w:color="auto"/>
        <w:left w:val="none" w:sz="0" w:space="0" w:color="auto"/>
        <w:bottom w:val="none" w:sz="0" w:space="0" w:color="auto"/>
        <w:right w:val="none" w:sz="0" w:space="0" w:color="auto"/>
      </w:divBdr>
    </w:div>
    <w:div w:id="607588477">
      <w:bodyDiv w:val="1"/>
      <w:marLeft w:val="0"/>
      <w:marRight w:val="0"/>
      <w:marTop w:val="0"/>
      <w:marBottom w:val="0"/>
      <w:divBdr>
        <w:top w:val="none" w:sz="0" w:space="0" w:color="auto"/>
        <w:left w:val="none" w:sz="0" w:space="0" w:color="auto"/>
        <w:bottom w:val="none" w:sz="0" w:space="0" w:color="auto"/>
        <w:right w:val="none" w:sz="0" w:space="0" w:color="auto"/>
      </w:divBdr>
    </w:div>
    <w:div w:id="629670365">
      <w:bodyDiv w:val="1"/>
      <w:marLeft w:val="0"/>
      <w:marRight w:val="0"/>
      <w:marTop w:val="0"/>
      <w:marBottom w:val="0"/>
      <w:divBdr>
        <w:top w:val="none" w:sz="0" w:space="0" w:color="auto"/>
        <w:left w:val="none" w:sz="0" w:space="0" w:color="auto"/>
        <w:bottom w:val="none" w:sz="0" w:space="0" w:color="auto"/>
        <w:right w:val="none" w:sz="0" w:space="0" w:color="auto"/>
      </w:divBdr>
    </w:div>
    <w:div w:id="635725057">
      <w:bodyDiv w:val="1"/>
      <w:marLeft w:val="0"/>
      <w:marRight w:val="0"/>
      <w:marTop w:val="0"/>
      <w:marBottom w:val="0"/>
      <w:divBdr>
        <w:top w:val="none" w:sz="0" w:space="0" w:color="auto"/>
        <w:left w:val="none" w:sz="0" w:space="0" w:color="auto"/>
        <w:bottom w:val="none" w:sz="0" w:space="0" w:color="auto"/>
        <w:right w:val="none" w:sz="0" w:space="0" w:color="auto"/>
      </w:divBdr>
    </w:div>
    <w:div w:id="729619246">
      <w:bodyDiv w:val="1"/>
      <w:marLeft w:val="0"/>
      <w:marRight w:val="0"/>
      <w:marTop w:val="0"/>
      <w:marBottom w:val="0"/>
      <w:divBdr>
        <w:top w:val="none" w:sz="0" w:space="0" w:color="auto"/>
        <w:left w:val="none" w:sz="0" w:space="0" w:color="auto"/>
        <w:bottom w:val="none" w:sz="0" w:space="0" w:color="auto"/>
        <w:right w:val="none" w:sz="0" w:space="0" w:color="auto"/>
      </w:divBdr>
    </w:div>
    <w:div w:id="852257213">
      <w:bodyDiv w:val="1"/>
      <w:marLeft w:val="0"/>
      <w:marRight w:val="0"/>
      <w:marTop w:val="0"/>
      <w:marBottom w:val="0"/>
      <w:divBdr>
        <w:top w:val="none" w:sz="0" w:space="0" w:color="auto"/>
        <w:left w:val="none" w:sz="0" w:space="0" w:color="auto"/>
        <w:bottom w:val="none" w:sz="0" w:space="0" w:color="auto"/>
        <w:right w:val="none" w:sz="0" w:space="0" w:color="auto"/>
      </w:divBdr>
    </w:div>
    <w:div w:id="907770658">
      <w:bodyDiv w:val="1"/>
      <w:marLeft w:val="0"/>
      <w:marRight w:val="0"/>
      <w:marTop w:val="0"/>
      <w:marBottom w:val="0"/>
      <w:divBdr>
        <w:top w:val="none" w:sz="0" w:space="0" w:color="auto"/>
        <w:left w:val="none" w:sz="0" w:space="0" w:color="auto"/>
        <w:bottom w:val="none" w:sz="0" w:space="0" w:color="auto"/>
        <w:right w:val="none" w:sz="0" w:space="0" w:color="auto"/>
      </w:divBdr>
    </w:div>
    <w:div w:id="911887460">
      <w:bodyDiv w:val="1"/>
      <w:marLeft w:val="0"/>
      <w:marRight w:val="0"/>
      <w:marTop w:val="0"/>
      <w:marBottom w:val="0"/>
      <w:divBdr>
        <w:top w:val="none" w:sz="0" w:space="0" w:color="auto"/>
        <w:left w:val="none" w:sz="0" w:space="0" w:color="auto"/>
        <w:bottom w:val="none" w:sz="0" w:space="0" w:color="auto"/>
        <w:right w:val="none" w:sz="0" w:space="0" w:color="auto"/>
      </w:divBdr>
    </w:div>
    <w:div w:id="914319357">
      <w:bodyDiv w:val="1"/>
      <w:marLeft w:val="0"/>
      <w:marRight w:val="0"/>
      <w:marTop w:val="0"/>
      <w:marBottom w:val="0"/>
      <w:divBdr>
        <w:top w:val="none" w:sz="0" w:space="0" w:color="auto"/>
        <w:left w:val="none" w:sz="0" w:space="0" w:color="auto"/>
        <w:bottom w:val="none" w:sz="0" w:space="0" w:color="auto"/>
        <w:right w:val="none" w:sz="0" w:space="0" w:color="auto"/>
      </w:divBdr>
    </w:div>
    <w:div w:id="925000021">
      <w:bodyDiv w:val="1"/>
      <w:marLeft w:val="0"/>
      <w:marRight w:val="0"/>
      <w:marTop w:val="0"/>
      <w:marBottom w:val="0"/>
      <w:divBdr>
        <w:top w:val="none" w:sz="0" w:space="0" w:color="auto"/>
        <w:left w:val="none" w:sz="0" w:space="0" w:color="auto"/>
        <w:bottom w:val="none" w:sz="0" w:space="0" w:color="auto"/>
        <w:right w:val="none" w:sz="0" w:space="0" w:color="auto"/>
      </w:divBdr>
    </w:div>
    <w:div w:id="949974025">
      <w:bodyDiv w:val="1"/>
      <w:marLeft w:val="0"/>
      <w:marRight w:val="0"/>
      <w:marTop w:val="0"/>
      <w:marBottom w:val="0"/>
      <w:divBdr>
        <w:top w:val="none" w:sz="0" w:space="0" w:color="auto"/>
        <w:left w:val="none" w:sz="0" w:space="0" w:color="auto"/>
        <w:bottom w:val="none" w:sz="0" w:space="0" w:color="auto"/>
        <w:right w:val="none" w:sz="0" w:space="0" w:color="auto"/>
      </w:divBdr>
    </w:div>
    <w:div w:id="960890012">
      <w:bodyDiv w:val="1"/>
      <w:marLeft w:val="0"/>
      <w:marRight w:val="0"/>
      <w:marTop w:val="0"/>
      <w:marBottom w:val="0"/>
      <w:divBdr>
        <w:top w:val="none" w:sz="0" w:space="0" w:color="auto"/>
        <w:left w:val="none" w:sz="0" w:space="0" w:color="auto"/>
        <w:bottom w:val="none" w:sz="0" w:space="0" w:color="auto"/>
        <w:right w:val="none" w:sz="0" w:space="0" w:color="auto"/>
      </w:divBdr>
    </w:div>
    <w:div w:id="961544277">
      <w:bodyDiv w:val="1"/>
      <w:marLeft w:val="0"/>
      <w:marRight w:val="0"/>
      <w:marTop w:val="0"/>
      <w:marBottom w:val="0"/>
      <w:divBdr>
        <w:top w:val="none" w:sz="0" w:space="0" w:color="auto"/>
        <w:left w:val="none" w:sz="0" w:space="0" w:color="auto"/>
        <w:bottom w:val="none" w:sz="0" w:space="0" w:color="auto"/>
        <w:right w:val="none" w:sz="0" w:space="0" w:color="auto"/>
      </w:divBdr>
    </w:div>
    <w:div w:id="999456338">
      <w:bodyDiv w:val="1"/>
      <w:marLeft w:val="0"/>
      <w:marRight w:val="0"/>
      <w:marTop w:val="0"/>
      <w:marBottom w:val="0"/>
      <w:divBdr>
        <w:top w:val="none" w:sz="0" w:space="0" w:color="auto"/>
        <w:left w:val="none" w:sz="0" w:space="0" w:color="auto"/>
        <w:bottom w:val="none" w:sz="0" w:space="0" w:color="auto"/>
        <w:right w:val="none" w:sz="0" w:space="0" w:color="auto"/>
      </w:divBdr>
    </w:div>
    <w:div w:id="1086420141">
      <w:bodyDiv w:val="1"/>
      <w:marLeft w:val="0"/>
      <w:marRight w:val="0"/>
      <w:marTop w:val="0"/>
      <w:marBottom w:val="0"/>
      <w:divBdr>
        <w:top w:val="none" w:sz="0" w:space="0" w:color="auto"/>
        <w:left w:val="none" w:sz="0" w:space="0" w:color="auto"/>
        <w:bottom w:val="none" w:sz="0" w:space="0" w:color="auto"/>
        <w:right w:val="none" w:sz="0" w:space="0" w:color="auto"/>
      </w:divBdr>
    </w:div>
    <w:div w:id="1101224130">
      <w:bodyDiv w:val="1"/>
      <w:marLeft w:val="0"/>
      <w:marRight w:val="0"/>
      <w:marTop w:val="0"/>
      <w:marBottom w:val="0"/>
      <w:divBdr>
        <w:top w:val="none" w:sz="0" w:space="0" w:color="auto"/>
        <w:left w:val="none" w:sz="0" w:space="0" w:color="auto"/>
        <w:bottom w:val="none" w:sz="0" w:space="0" w:color="auto"/>
        <w:right w:val="none" w:sz="0" w:space="0" w:color="auto"/>
      </w:divBdr>
    </w:div>
    <w:div w:id="1105997806">
      <w:bodyDiv w:val="1"/>
      <w:marLeft w:val="0"/>
      <w:marRight w:val="0"/>
      <w:marTop w:val="0"/>
      <w:marBottom w:val="0"/>
      <w:divBdr>
        <w:top w:val="none" w:sz="0" w:space="0" w:color="auto"/>
        <w:left w:val="none" w:sz="0" w:space="0" w:color="auto"/>
        <w:bottom w:val="none" w:sz="0" w:space="0" w:color="auto"/>
        <w:right w:val="none" w:sz="0" w:space="0" w:color="auto"/>
      </w:divBdr>
    </w:div>
    <w:div w:id="1134710523">
      <w:bodyDiv w:val="1"/>
      <w:marLeft w:val="0"/>
      <w:marRight w:val="0"/>
      <w:marTop w:val="0"/>
      <w:marBottom w:val="0"/>
      <w:divBdr>
        <w:top w:val="none" w:sz="0" w:space="0" w:color="auto"/>
        <w:left w:val="none" w:sz="0" w:space="0" w:color="auto"/>
        <w:bottom w:val="none" w:sz="0" w:space="0" w:color="auto"/>
        <w:right w:val="none" w:sz="0" w:space="0" w:color="auto"/>
      </w:divBdr>
    </w:div>
    <w:div w:id="1153521393">
      <w:bodyDiv w:val="1"/>
      <w:marLeft w:val="0"/>
      <w:marRight w:val="0"/>
      <w:marTop w:val="0"/>
      <w:marBottom w:val="0"/>
      <w:divBdr>
        <w:top w:val="none" w:sz="0" w:space="0" w:color="auto"/>
        <w:left w:val="none" w:sz="0" w:space="0" w:color="auto"/>
        <w:bottom w:val="none" w:sz="0" w:space="0" w:color="auto"/>
        <w:right w:val="none" w:sz="0" w:space="0" w:color="auto"/>
      </w:divBdr>
    </w:div>
    <w:div w:id="1168520920">
      <w:bodyDiv w:val="1"/>
      <w:marLeft w:val="0"/>
      <w:marRight w:val="0"/>
      <w:marTop w:val="0"/>
      <w:marBottom w:val="0"/>
      <w:divBdr>
        <w:top w:val="none" w:sz="0" w:space="0" w:color="auto"/>
        <w:left w:val="none" w:sz="0" w:space="0" w:color="auto"/>
        <w:bottom w:val="none" w:sz="0" w:space="0" w:color="auto"/>
        <w:right w:val="none" w:sz="0" w:space="0" w:color="auto"/>
      </w:divBdr>
    </w:div>
    <w:div w:id="1190222516">
      <w:bodyDiv w:val="1"/>
      <w:marLeft w:val="0"/>
      <w:marRight w:val="0"/>
      <w:marTop w:val="0"/>
      <w:marBottom w:val="0"/>
      <w:divBdr>
        <w:top w:val="none" w:sz="0" w:space="0" w:color="auto"/>
        <w:left w:val="none" w:sz="0" w:space="0" w:color="auto"/>
        <w:bottom w:val="none" w:sz="0" w:space="0" w:color="auto"/>
        <w:right w:val="none" w:sz="0" w:space="0" w:color="auto"/>
      </w:divBdr>
    </w:div>
    <w:div w:id="1227764005">
      <w:bodyDiv w:val="1"/>
      <w:marLeft w:val="0"/>
      <w:marRight w:val="0"/>
      <w:marTop w:val="0"/>
      <w:marBottom w:val="0"/>
      <w:divBdr>
        <w:top w:val="none" w:sz="0" w:space="0" w:color="auto"/>
        <w:left w:val="none" w:sz="0" w:space="0" w:color="auto"/>
        <w:bottom w:val="none" w:sz="0" w:space="0" w:color="auto"/>
        <w:right w:val="none" w:sz="0" w:space="0" w:color="auto"/>
      </w:divBdr>
    </w:div>
    <w:div w:id="1420566937">
      <w:bodyDiv w:val="1"/>
      <w:marLeft w:val="0"/>
      <w:marRight w:val="0"/>
      <w:marTop w:val="0"/>
      <w:marBottom w:val="0"/>
      <w:divBdr>
        <w:top w:val="none" w:sz="0" w:space="0" w:color="auto"/>
        <w:left w:val="none" w:sz="0" w:space="0" w:color="auto"/>
        <w:bottom w:val="none" w:sz="0" w:space="0" w:color="auto"/>
        <w:right w:val="none" w:sz="0" w:space="0" w:color="auto"/>
      </w:divBdr>
    </w:div>
    <w:div w:id="1422066259">
      <w:bodyDiv w:val="1"/>
      <w:marLeft w:val="0"/>
      <w:marRight w:val="0"/>
      <w:marTop w:val="0"/>
      <w:marBottom w:val="0"/>
      <w:divBdr>
        <w:top w:val="none" w:sz="0" w:space="0" w:color="auto"/>
        <w:left w:val="none" w:sz="0" w:space="0" w:color="auto"/>
        <w:bottom w:val="none" w:sz="0" w:space="0" w:color="auto"/>
        <w:right w:val="none" w:sz="0" w:space="0" w:color="auto"/>
      </w:divBdr>
    </w:div>
    <w:div w:id="1431580874">
      <w:bodyDiv w:val="1"/>
      <w:marLeft w:val="0"/>
      <w:marRight w:val="0"/>
      <w:marTop w:val="0"/>
      <w:marBottom w:val="0"/>
      <w:divBdr>
        <w:top w:val="none" w:sz="0" w:space="0" w:color="auto"/>
        <w:left w:val="none" w:sz="0" w:space="0" w:color="auto"/>
        <w:bottom w:val="none" w:sz="0" w:space="0" w:color="auto"/>
        <w:right w:val="none" w:sz="0" w:space="0" w:color="auto"/>
      </w:divBdr>
    </w:div>
    <w:div w:id="1434936753">
      <w:bodyDiv w:val="1"/>
      <w:marLeft w:val="0"/>
      <w:marRight w:val="0"/>
      <w:marTop w:val="0"/>
      <w:marBottom w:val="0"/>
      <w:divBdr>
        <w:top w:val="none" w:sz="0" w:space="0" w:color="auto"/>
        <w:left w:val="none" w:sz="0" w:space="0" w:color="auto"/>
        <w:bottom w:val="none" w:sz="0" w:space="0" w:color="auto"/>
        <w:right w:val="none" w:sz="0" w:space="0" w:color="auto"/>
      </w:divBdr>
    </w:div>
    <w:div w:id="1443960756">
      <w:bodyDiv w:val="1"/>
      <w:marLeft w:val="0"/>
      <w:marRight w:val="0"/>
      <w:marTop w:val="0"/>
      <w:marBottom w:val="0"/>
      <w:divBdr>
        <w:top w:val="none" w:sz="0" w:space="0" w:color="auto"/>
        <w:left w:val="none" w:sz="0" w:space="0" w:color="auto"/>
        <w:bottom w:val="none" w:sz="0" w:space="0" w:color="auto"/>
        <w:right w:val="none" w:sz="0" w:space="0" w:color="auto"/>
      </w:divBdr>
    </w:div>
    <w:div w:id="1451167781">
      <w:bodyDiv w:val="1"/>
      <w:marLeft w:val="0"/>
      <w:marRight w:val="0"/>
      <w:marTop w:val="0"/>
      <w:marBottom w:val="0"/>
      <w:divBdr>
        <w:top w:val="none" w:sz="0" w:space="0" w:color="auto"/>
        <w:left w:val="none" w:sz="0" w:space="0" w:color="auto"/>
        <w:bottom w:val="none" w:sz="0" w:space="0" w:color="auto"/>
        <w:right w:val="none" w:sz="0" w:space="0" w:color="auto"/>
      </w:divBdr>
    </w:div>
    <w:div w:id="1470899200">
      <w:bodyDiv w:val="1"/>
      <w:marLeft w:val="0"/>
      <w:marRight w:val="0"/>
      <w:marTop w:val="0"/>
      <w:marBottom w:val="0"/>
      <w:divBdr>
        <w:top w:val="none" w:sz="0" w:space="0" w:color="auto"/>
        <w:left w:val="none" w:sz="0" w:space="0" w:color="auto"/>
        <w:bottom w:val="none" w:sz="0" w:space="0" w:color="auto"/>
        <w:right w:val="none" w:sz="0" w:space="0" w:color="auto"/>
      </w:divBdr>
    </w:div>
    <w:div w:id="1492522095">
      <w:bodyDiv w:val="1"/>
      <w:marLeft w:val="0"/>
      <w:marRight w:val="0"/>
      <w:marTop w:val="0"/>
      <w:marBottom w:val="0"/>
      <w:divBdr>
        <w:top w:val="none" w:sz="0" w:space="0" w:color="auto"/>
        <w:left w:val="none" w:sz="0" w:space="0" w:color="auto"/>
        <w:bottom w:val="none" w:sz="0" w:space="0" w:color="auto"/>
        <w:right w:val="none" w:sz="0" w:space="0" w:color="auto"/>
      </w:divBdr>
      <w:divsChild>
        <w:div w:id="1209607797">
          <w:marLeft w:val="0"/>
          <w:marRight w:val="0"/>
          <w:marTop w:val="0"/>
          <w:marBottom w:val="0"/>
          <w:divBdr>
            <w:top w:val="none" w:sz="0" w:space="0" w:color="auto"/>
            <w:left w:val="none" w:sz="0" w:space="0" w:color="auto"/>
            <w:bottom w:val="none" w:sz="0" w:space="0" w:color="auto"/>
            <w:right w:val="none" w:sz="0" w:space="0" w:color="auto"/>
          </w:divBdr>
          <w:divsChild>
            <w:div w:id="868181581">
              <w:marLeft w:val="0"/>
              <w:marRight w:val="0"/>
              <w:marTop w:val="0"/>
              <w:marBottom w:val="0"/>
              <w:divBdr>
                <w:top w:val="none" w:sz="0" w:space="0" w:color="auto"/>
                <w:left w:val="none" w:sz="0" w:space="0" w:color="auto"/>
                <w:bottom w:val="none" w:sz="0" w:space="0" w:color="auto"/>
                <w:right w:val="none" w:sz="0" w:space="0" w:color="auto"/>
              </w:divBdr>
              <w:divsChild>
                <w:div w:id="317342739">
                  <w:marLeft w:val="0"/>
                  <w:marRight w:val="0"/>
                  <w:marTop w:val="0"/>
                  <w:marBottom w:val="0"/>
                  <w:divBdr>
                    <w:top w:val="none" w:sz="0" w:space="0" w:color="auto"/>
                    <w:left w:val="none" w:sz="0" w:space="0" w:color="auto"/>
                    <w:bottom w:val="none" w:sz="0" w:space="0" w:color="auto"/>
                    <w:right w:val="none" w:sz="0" w:space="0" w:color="auto"/>
                  </w:divBdr>
                  <w:divsChild>
                    <w:div w:id="589853131">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8206">
      <w:bodyDiv w:val="1"/>
      <w:marLeft w:val="0"/>
      <w:marRight w:val="0"/>
      <w:marTop w:val="0"/>
      <w:marBottom w:val="0"/>
      <w:divBdr>
        <w:top w:val="none" w:sz="0" w:space="0" w:color="auto"/>
        <w:left w:val="none" w:sz="0" w:space="0" w:color="auto"/>
        <w:bottom w:val="none" w:sz="0" w:space="0" w:color="auto"/>
        <w:right w:val="none" w:sz="0" w:space="0" w:color="auto"/>
      </w:divBdr>
    </w:div>
    <w:div w:id="1569729986">
      <w:bodyDiv w:val="1"/>
      <w:marLeft w:val="0"/>
      <w:marRight w:val="0"/>
      <w:marTop w:val="0"/>
      <w:marBottom w:val="0"/>
      <w:divBdr>
        <w:top w:val="none" w:sz="0" w:space="0" w:color="auto"/>
        <w:left w:val="none" w:sz="0" w:space="0" w:color="auto"/>
        <w:bottom w:val="none" w:sz="0" w:space="0" w:color="auto"/>
        <w:right w:val="none" w:sz="0" w:space="0" w:color="auto"/>
      </w:divBdr>
    </w:div>
    <w:div w:id="1575355694">
      <w:bodyDiv w:val="1"/>
      <w:marLeft w:val="0"/>
      <w:marRight w:val="0"/>
      <w:marTop w:val="0"/>
      <w:marBottom w:val="0"/>
      <w:divBdr>
        <w:top w:val="none" w:sz="0" w:space="0" w:color="auto"/>
        <w:left w:val="none" w:sz="0" w:space="0" w:color="auto"/>
        <w:bottom w:val="none" w:sz="0" w:space="0" w:color="auto"/>
        <w:right w:val="none" w:sz="0" w:space="0" w:color="auto"/>
      </w:divBdr>
    </w:div>
    <w:div w:id="1588270756">
      <w:bodyDiv w:val="1"/>
      <w:marLeft w:val="0"/>
      <w:marRight w:val="0"/>
      <w:marTop w:val="0"/>
      <w:marBottom w:val="0"/>
      <w:divBdr>
        <w:top w:val="none" w:sz="0" w:space="0" w:color="auto"/>
        <w:left w:val="none" w:sz="0" w:space="0" w:color="auto"/>
        <w:bottom w:val="none" w:sz="0" w:space="0" w:color="auto"/>
        <w:right w:val="none" w:sz="0" w:space="0" w:color="auto"/>
      </w:divBdr>
    </w:div>
    <w:div w:id="1616332619">
      <w:bodyDiv w:val="1"/>
      <w:marLeft w:val="0"/>
      <w:marRight w:val="0"/>
      <w:marTop w:val="0"/>
      <w:marBottom w:val="0"/>
      <w:divBdr>
        <w:top w:val="none" w:sz="0" w:space="0" w:color="auto"/>
        <w:left w:val="none" w:sz="0" w:space="0" w:color="auto"/>
        <w:bottom w:val="none" w:sz="0" w:space="0" w:color="auto"/>
        <w:right w:val="none" w:sz="0" w:space="0" w:color="auto"/>
      </w:divBdr>
    </w:div>
    <w:div w:id="1627394913">
      <w:bodyDiv w:val="1"/>
      <w:marLeft w:val="0"/>
      <w:marRight w:val="0"/>
      <w:marTop w:val="0"/>
      <w:marBottom w:val="0"/>
      <w:divBdr>
        <w:top w:val="none" w:sz="0" w:space="0" w:color="auto"/>
        <w:left w:val="none" w:sz="0" w:space="0" w:color="auto"/>
        <w:bottom w:val="none" w:sz="0" w:space="0" w:color="auto"/>
        <w:right w:val="none" w:sz="0" w:space="0" w:color="auto"/>
      </w:divBdr>
    </w:div>
    <w:div w:id="1643610091">
      <w:bodyDiv w:val="1"/>
      <w:marLeft w:val="0"/>
      <w:marRight w:val="0"/>
      <w:marTop w:val="0"/>
      <w:marBottom w:val="0"/>
      <w:divBdr>
        <w:top w:val="none" w:sz="0" w:space="0" w:color="auto"/>
        <w:left w:val="none" w:sz="0" w:space="0" w:color="auto"/>
        <w:bottom w:val="none" w:sz="0" w:space="0" w:color="auto"/>
        <w:right w:val="none" w:sz="0" w:space="0" w:color="auto"/>
      </w:divBdr>
    </w:div>
    <w:div w:id="1674995182">
      <w:bodyDiv w:val="1"/>
      <w:marLeft w:val="0"/>
      <w:marRight w:val="0"/>
      <w:marTop w:val="0"/>
      <w:marBottom w:val="0"/>
      <w:divBdr>
        <w:top w:val="none" w:sz="0" w:space="0" w:color="auto"/>
        <w:left w:val="none" w:sz="0" w:space="0" w:color="auto"/>
        <w:bottom w:val="none" w:sz="0" w:space="0" w:color="auto"/>
        <w:right w:val="none" w:sz="0" w:space="0" w:color="auto"/>
      </w:divBdr>
    </w:div>
    <w:div w:id="1745108682">
      <w:bodyDiv w:val="1"/>
      <w:marLeft w:val="0"/>
      <w:marRight w:val="0"/>
      <w:marTop w:val="0"/>
      <w:marBottom w:val="0"/>
      <w:divBdr>
        <w:top w:val="none" w:sz="0" w:space="0" w:color="auto"/>
        <w:left w:val="none" w:sz="0" w:space="0" w:color="auto"/>
        <w:bottom w:val="none" w:sz="0" w:space="0" w:color="auto"/>
        <w:right w:val="none" w:sz="0" w:space="0" w:color="auto"/>
      </w:divBdr>
    </w:div>
    <w:div w:id="1788814275">
      <w:bodyDiv w:val="1"/>
      <w:marLeft w:val="0"/>
      <w:marRight w:val="0"/>
      <w:marTop w:val="0"/>
      <w:marBottom w:val="0"/>
      <w:divBdr>
        <w:top w:val="none" w:sz="0" w:space="0" w:color="auto"/>
        <w:left w:val="none" w:sz="0" w:space="0" w:color="auto"/>
        <w:bottom w:val="none" w:sz="0" w:space="0" w:color="auto"/>
        <w:right w:val="none" w:sz="0" w:space="0" w:color="auto"/>
      </w:divBdr>
    </w:div>
    <w:div w:id="1795323328">
      <w:bodyDiv w:val="1"/>
      <w:marLeft w:val="0"/>
      <w:marRight w:val="0"/>
      <w:marTop w:val="0"/>
      <w:marBottom w:val="0"/>
      <w:divBdr>
        <w:top w:val="none" w:sz="0" w:space="0" w:color="auto"/>
        <w:left w:val="none" w:sz="0" w:space="0" w:color="auto"/>
        <w:bottom w:val="none" w:sz="0" w:space="0" w:color="auto"/>
        <w:right w:val="none" w:sz="0" w:space="0" w:color="auto"/>
      </w:divBdr>
    </w:div>
    <w:div w:id="1803494320">
      <w:bodyDiv w:val="1"/>
      <w:marLeft w:val="0"/>
      <w:marRight w:val="0"/>
      <w:marTop w:val="0"/>
      <w:marBottom w:val="0"/>
      <w:divBdr>
        <w:top w:val="none" w:sz="0" w:space="0" w:color="auto"/>
        <w:left w:val="none" w:sz="0" w:space="0" w:color="auto"/>
        <w:bottom w:val="none" w:sz="0" w:space="0" w:color="auto"/>
        <w:right w:val="none" w:sz="0" w:space="0" w:color="auto"/>
      </w:divBdr>
    </w:div>
    <w:div w:id="1886329320">
      <w:bodyDiv w:val="1"/>
      <w:marLeft w:val="0"/>
      <w:marRight w:val="0"/>
      <w:marTop w:val="0"/>
      <w:marBottom w:val="0"/>
      <w:divBdr>
        <w:top w:val="none" w:sz="0" w:space="0" w:color="auto"/>
        <w:left w:val="none" w:sz="0" w:space="0" w:color="auto"/>
        <w:bottom w:val="none" w:sz="0" w:space="0" w:color="auto"/>
        <w:right w:val="none" w:sz="0" w:space="0" w:color="auto"/>
      </w:divBdr>
    </w:div>
    <w:div w:id="1886404692">
      <w:bodyDiv w:val="1"/>
      <w:marLeft w:val="0"/>
      <w:marRight w:val="0"/>
      <w:marTop w:val="0"/>
      <w:marBottom w:val="0"/>
      <w:divBdr>
        <w:top w:val="none" w:sz="0" w:space="0" w:color="auto"/>
        <w:left w:val="none" w:sz="0" w:space="0" w:color="auto"/>
        <w:bottom w:val="none" w:sz="0" w:space="0" w:color="auto"/>
        <w:right w:val="none" w:sz="0" w:space="0" w:color="auto"/>
      </w:divBdr>
    </w:div>
    <w:div w:id="1945572322">
      <w:bodyDiv w:val="1"/>
      <w:marLeft w:val="0"/>
      <w:marRight w:val="0"/>
      <w:marTop w:val="0"/>
      <w:marBottom w:val="0"/>
      <w:divBdr>
        <w:top w:val="none" w:sz="0" w:space="0" w:color="auto"/>
        <w:left w:val="none" w:sz="0" w:space="0" w:color="auto"/>
        <w:bottom w:val="none" w:sz="0" w:space="0" w:color="auto"/>
        <w:right w:val="none" w:sz="0" w:space="0" w:color="auto"/>
      </w:divBdr>
    </w:div>
    <w:div w:id="1976256848">
      <w:bodyDiv w:val="1"/>
      <w:marLeft w:val="0"/>
      <w:marRight w:val="0"/>
      <w:marTop w:val="0"/>
      <w:marBottom w:val="0"/>
      <w:divBdr>
        <w:top w:val="none" w:sz="0" w:space="0" w:color="auto"/>
        <w:left w:val="none" w:sz="0" w:space="0" w:color="auto"/>
        <w:bottom w:val="none" w:sz="0" w:space="0" w:color="auto"/>
        <w:right w:val="none" w:sz="0" w:space="0" w:color="auto"/>
      </w:divBdr>
    </w:div>
    <w:div w:id="2018337728">
      <w:bodyDiv w:val="1"/>
      <w:marLeft w:val="0"/>
      <w:marRight w:val="0"/>
      <w:marTop w:val="0"/>
      <w:marBottom w:val="0"/>
      <w:divBdr>
        <w:top w:val="none" w:sz="0" w:space="0" w:color="auto"/>
        <w:left w:val="none" w:sz="0" w:space="0" w:color="auto"/>
        <w:bottom w:val="none" w:sz="0" w:space="0" w:color="auto"/>
        <w:right w:val="none" w:sz="0" w:space="0" w:color="auto"/>
      </w:divBdr>
    </w:div>
    <w:div w:id="2024933550">
      <w:bodyDiv w:val="1"/>
      <w:marLeft w:val="0"/>
      <w:marRight w:val="0"/>
      <w:marTop w:val="0"/>
      <w:marBottom w:val="0"/>
      <w:divBdr>
        <w:top w:val="none" w:sz="0" w:space="0" w:color="auto"/>
        <w:left w:val="none" w:sz="0" w:space="0" w:color="auto"/>
        <w:bottom w:val="none" w:sz="0" w:space="0" w:color="auto"/>
        <w:right w:val="none" w:sz="0" w:space="0" w:color="auto"/>
      </w:divBdr>
    </w:div>
    <w:div w:id="2030444805">
      <w:bodyDiv w:val="1"/>
      <w:marLeft w:val="0"/>
      <w:marRight w:val="0"/>
      <w:marTop w:val="0"/>
      <w:marBottom w:val="0"/>
      <w:divBdr>
        <w:top w:val="none" w:sz="0" w:space="0" w:color="auto"/>
        <w:left w:val="none" w:sz="0" w:space="0" w:color="auto"/>
        <w:bottom w:val="none" w:sz="0" w:space="0" w:color="auto"/>
        <w:right w:val="none" w:sz="0" w:space="0" w:color="auto"/>
      </w:divBdr>
    </w:div>
    <w:div w:id="2031296608">
      <w:bodyDiv w:val="1"/>
      <w:marLeft w:val="0"/>
      <w:marRight w:val="0"/>
      <w:marTop w:val="0"/>
      <w:marBottom w:val="0"/>
      <w:divBdr>
        <w:top w:val="none" w:sz="0" w:space="0" w:color="auto"/>
        <w:left w:val="none" w:sz="0" w:space="0" w:color="auto"/>
        <w:bottom w:val="none" w:sz="0" w:space="0" w:color="auto"/>
        <w:right w:val="none" w:sz="0" w:space="0" w:color="auto"/>
      </w:divBdr>
    </w:div>
    <w:div w:id="2034072040">
      <w:bodyDiv w:val="1"/>
      <w:marLeft w:val="0"/>
      <w:marRight w:val="0"/>
      <w:marTop w:val="0"/>
      <w:marBottom w:val="0"/>
      <w:divBdr>
        <w:top w:val="none" w:sz="0" w:space="0" w:color="auto"/>
        <w:left w:val="none" w:sz="0" w:space="0" w:color="auto"/>
        <w:bottom w:val="none" w:sz="0" w:space="0" w:color="auto"/>
        <w:right w:val="none" w:sz="0" w:space="0" w:color="auto"/>
      </w:divBdr>
    </w:div>
    <w:div w:id="2038579097">
      <w:bodyDiv w:val="1"/>
      <w:marLeft w:val="0"/>
      <w:marRight w:val="0"/>
      <w:marTop w:val="0"/>
      <w:marBottom w:val="0"/>
      <w:divBdr>
        <w:top w:val="none" w:sz="0" w:space="0" w:color="auto"/>
        <w:left w:val="none" w:sz="0" w:space="0" w:color="auto"/>
        <w:bottom w:val="none" w:sz="0" w:space="0" w:color="auto"/>
        <w:right w:val="none" w:sz="0" w:space="0" w:color="auto"/>
      </w:divBdr>
    </w:div>
    <w:div w:id="2115710009">
      <w:bodyDiv w:val="1"/>
      <w:marLeft w:val="0"/>
      <w:marRight w:val="0"/>
      <w:marTop w:val="0"/>
      <w:marBottom w:val="0"/>
      <w:divBdr>
        <w:top w:val="none" w:sz="0" w:space="0" w:color="auto"/>
        <w:left w:val="none" w:sz="0" w:space="0" w:color="auto"/>
        <w:bottom w:val="none" w:sz="0" w:space="0" w:color="auto"/>
        <w:right w:val="none" w:sz="0" w:space="0" w:color="auto"/>
      </w:divBdr>
    </w:div>
    <w:div w:id="21272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645E-6B1A-4AEE-AF07-3026BE8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Rockwell Collins</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jrfazeka</dc:creator>
  <cp:lastModifiedBy>Kellie</cp:lastModifiedBy>
  <cp:revision>2</cp:revision>
  <cp:lastPrinted>2017-04-08T21:59:00Z</cp:lastPrinted>
  <dcterms:created xsi:type="dcterms:W3CDTF">2018-09-26T00:40:00Z</dcterms:created>
  <dcterms:modified xsi:type="dcterms:W3CDTF">2018-09-26T00:40:00Z</dcterms:modified>
</cp:coreProperties>
</file>