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254D" w14:textId="420B1F6A" w:rsidR="00496FF9" w:rsidRDefault="007065C7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A5679D" w:rsidRPr="00A5679D">
        <w:rPr>
          <w:b/>
          <w:sz w:val="28"/>
          <w:szCs w:val="28"/>
        </w:rPr>
        <w:t>inzureichende Unterlagen</w:t>
      </w:r>
    </w:p>
    <w:p w14:paraId="7922903B" w14:textId="28937CA3" w:rsidR="00110AA4" w:rsidRDefault="000C151D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Individuelle Beratung</w:t>
      </w:r>
    </w:p>
    <w:p w14:paraId="1AA724B4" w14:textId="3FC0F827" w:rsidR="00350ACC" w:rsidRPr="00350ACC" w:rsidRDefault="004560B0" w:rsidP="0068127A">
      <w:pPr>
        <w:tabs>
          <w:tab w:val="left" w:pos="425"/>
          <w:tab w:val="left" w:pos="851"/>
          <w:tab w:val="left" w:pos="12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Kostendächer je nach Bedürfnis nach Verträge</w:t>
      </w:r>
    </w:p>
    <w:p w14:paraId="4473B247" w14:textId="77777777" w:rsidR="00F45277" w:rsidRDefault="00F45277" w:rsidP="00EA7203">
      <w:pPr>
        <w:tabs>
          <w:tab w:val="left" w:pos="425"/>
          <w:tab w:val="left" w:pos="851"/>
          <w:tab w:val="left" w:pos="1276"/>
        </w:tabs>
      </w:pPr>
    </w:p>
    <w:p w14:paraId="0816039F" w14:textId="6FEBEFE9" w:rsidR="00574A33" w:rsidRDefault="005906DF" w:rsidP="00574A33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</w:pPr>
      <w:r w:rsidRPr="003D1EBA">
        <w:rPr>
          <w:sz w:val="20"/>
          <w:szCs w:val="20"/>
        </w:rPr>
        <w:t>Nach Vorliegen sämtlicher Unterlagen gemäss «Abklärungen Leistungen bei Tod und Invalidität»</w:t>
      </w:r>
      <w:r>
        <w:t xml:space="preserve"> </w:t>
      </w:r>
      <w:r w:rsidR="00440711">
        <w:t>erstelle ich eine individuelle Beratung</w:t>
      </w:r>
      <w:r w:rsidR="00FD64E6" w:rsidRPr="00D76891">
        <w:rPr>
          <w:sz w:val="20"/>
          <w:szCs w:val="20"/>
        </w:rPr>
        <w:t>.</w:t>
      </w:r>
    </w:p>
    <w:p w14:paraId="672803B3" w14:textId="158EE22B" w:rsidR="003B574D" w:rsidRDefault="00030F73" w:rsidP="00030F73">
      <w:pPr>
        <w:pStyle w:val="Listenabsatz"/>
        <w:tabs>
          <w:tab w:val="left" w:pos="425"/>
          <w:tab w:val="left" w:pos="851"/>
          <w:tab w:val="left" w:pos="1276"/>
        </w:tabs>
        <w:ind w:left="425"/>
      </w:pPr>
      <w:r>
        <w:t>Dazu wird eine Darstellung folgender Leistungen ausgehändigt:</w:t>
      </w:r>
    </w:p>
    <w:p w14:paraId="514D0B17" w14:textId="77777777" w:rsidR="00877967" w:rsidRDefault="00877967" w:rsidP="00877967">
      <w:pPr>
        <w:pStyle w:val="Listenabsatz"/>
        <w:numPr>
          <w:ilvl w:val="0"/>
          <w:numId w:val="4"/>
        </w:numPr>
        <w:tabs>
          <w:tab w:val="left" w:pos="425"/>
          <w:tab w:val="left" w:pos="851"/>
          <w:tab w:val="left" w:pos="1276"/>
        </w:tabs>
        <w:ind w:left="851" w:hanging="426"/>
      </w:pPr>
      <w:r>
        <w:t>Vorschlag für Schliessung Vorsorgelücken</w:t>
      </w:r>
    </w:p>
    <w:p w14:paraId="2587441E" w14:textId="77777777" w:rsidR="00877967" w:rsidRDefault="00877967" w:rsidP="00D91CA9">
      <w:pPr>
        <w:tabs>
          <w:tab w:val="left" w:pos="425"/>
          <w:tab w:val="left" w:pos="851"/>
          <w:tab w:val="left" w:pos="1276"/>
        </w:tabs>
      </w:pPr>
    </w:p>
    <w:p w14:paraId="34D21C3C" w14:textId="3C99882E" w:rsidR="00F41635" w:rsidRDefault="00BE08EC" w:rsidP="001625D8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</w:pPr>
      <w:r>
        <w:t xml:space="preserve">Folgende </w:t>
      </w:r>
      <w:r w:rsidR="00A912A8">
        <w:t xml:space="preserve">Unterlagen und </w:t>
      </w:r>
      <w:r w:rsidR="0065787F">
        <w:t>Verträge sollten gestützt auf die individuelle Beratung</w:t>
      </w:r>
      <w:r w:rsidR="00EE5E88">
        <w:t xml:space="preserve"> erstellt werden:</w:t>
      </w:r>
    </w:p>
    <w:p w14:paraId="42B3D4D0" w14:textId="495FB35B" w:rsidR="00EE5E88" w:rsidRDefault="001F5E6F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1134" w:hanging="709"/>
      </w:pPr>
      <w:r>
        <w:tab/>
      </w:r>
      <w:r w:rsidR="0057624E">
        <w:t xml:space="preserve">Konzept über Schliessung Vorsorgelücken und </w:t>
      </w:r>
      <w:r w:rsidR="00253083">
        <w:t xml:space="preserve">Regelungen bei Verlust der </w:t>
      </w:r>
      <w:r w:rsidR="001C4D8E">
        <w:t>Urteilsfähigkeit und Vorsorge im Todesfall</w:t>
      </w:r>
      <w:r w:rsidR="00987EC6">
        <w:t>.</w:t>
      </w:r>
    </w:p>
    <w:p w14:paraId="470CABE4" w14:textId="3491C86E" w:rsidR="007864E7" w:rsidRDefault="007F406D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851" w:hanging="426"/>
      </w:pPr>
      <w:r>
        <w:tab/>
      </w:r>
      <w:r w:rsidR="00451062">
        <w:t>Konkubinatsvertrag</w:t>
      </w:r>
    </w:p>
    <w:p w14:paraId="716F499E" w14:textId="6FDCE424" w:rsidR="00815CAB" w:rsidRDefault="007F406D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851" w:hanging="426"/>
      </w:pPr>
      <w:r>
        <w:tab/>
      </w:r>
      <w:r w:rsidR="00815CAB">
        <w:t>Vorsorgeauftrag</w:t>
      </w:r>
    </w:p>
    <w:p w14:paraId="3BE414A4" w14:textId="2DCFB034" w:rsidR="00E33311" w:rsidRDefault="007F406D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851" w:hanging="426"/>
      </w:pPr>
      <w:r>
        <w:tab/>
      </w:r>
      <w:r w:rsidR="00E33311">
        <w:t>Patientenverfügung</w:t>
      </w:r>
    </w:p>
    <w:p w14:paraId="09F2ED75" w14:textId="40813E9D" w:rsidR="00405A22" w:rsidRDefault="00405A22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851" w:hanging="426"/>
      </w:pPr>
      <w:r>
        <w:tab/>
        <w:t>Testamente</w:t>
      </w:r>
    </w:p>
    <w:p w14:paraId="0B813C51" w14:textId="1A3632D5" w:rsidR="00A23A51" w:rsidRDefault="00165447" w:rsidP="00405A22">
      <w:pPr>
        <w:pStyle w:val="Listenabsatz"/>
        <w:numPr>
          <w:ilvl w:val="2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1145"/>
      </w:pPr>
      <w:r>
        <w:t xml:space="preserve">Handgeschriebenes </w:t>
      </w:r>
      <w:r w:rsidR="002042B0">
        <w:t>Testament</w:t>
      </w:r>
    </w:p>
    <w:p w14:paraId="3DDE1852" w14:textId="7E7C74AB" w:rsidR="00405A22" w:rsidRDefault="00405A22" w:rsidP="00405A22">
      <w:pPr>
        <w:pStyle w:val="Listenabsatz"/>
        <w:numPr>
          <w:ilvl w:val="2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1145"/>
      </w:pPr>
      <w:r>
        <w:t>Beurkundetes Testament</w:t>
      </w:r>
    </w:p>
    <w:p w14:paraId="004C7135" w14:textId="70426113" w:rsidR="002042B0" w:rsidRDefault="00405A22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851" w:hanging="426"/>
      </w:pPr>
      <w:r>
        <w:tab/>
      </w:r>
      <w:r w:rsidR="002042B0">
        <w:t>Ehe- und Erbvertrag</w:t>
      </w:r>
    </w:p>
    <w:p w14:paraId="3ACF117A" w14:textId="4AEFA7BB" w:rsidR="00EC70BC" w:rsidRDefault="00405A22" w:rsidP="007F406D">
      <w:pPr>
        <w:pStyle w:val="Listenabsatz"/>
        <w:numPr>
          <w:ilvl w:val="1"/>
          <w:numId w:val="1"/>
        </w:numPr>
        <w:tabs>
          <w:tab w:val="left" w:pos="425"/>
          <w:tab w:val="left" w:pos="851"/>
          <w:tab w:val="left" w:pos="1134"/>
          <w:tab w:val="left" w:pos="1276"/>
        </w:tabs>
        <w:ind w:left="851" w:hanging="426"/>
      </w:pPr>
      <w:r>
        <w:tab/>
      </w:r>
      <w:r w:rsidR="00EC70BC">
        <w:t>Erb- und Erbverzichtsvertrag</w:t>
      </w:r>
    </w:p>
    <w:p w14:paraId="070982C6" w14:textId="4B31B1CB" w:rsidR="00C54EA3" w:rsidRDefault="00C54EA3" w:rsidP="00C54EA3">
      <w:pPr>
        <w:tabs>
          <w:tab w:val="left" w:pos="425"/>
          <w:tab w:val="left" w:pos="851"/>
          <w:tab w:val="left" w:pos="1276"/>
        </w:tabs>
      </w:pPr>
    </w:p>
    <w:p w14:paraId="1D15CE9F" w14:textId="2FDD9904" w:rsidR="00C54EA3" w:rsidRDefault="00B7017A" w:rsidP="002B383E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  <w:contextualSpacing w:val="0"/>
      </w:pPr>
      <w:r>
        <w:t>Sämtliche H</w:t>
      </w:r>
      <w:r w:rsidR="00C20150">
        <w:t xml:space="preserve">onorare verstehen sich </w:t>
      </w:r>
      <w:r w:rsidR="00987EC6">
        <w:t xml:space="preserve">exkl. </w:t>
      </w:r>
      <w:r w:rsidR="00C20150">
        <w:t>Mehrwertsteuer</w:t>
      </w:r>
      <w:r w:rsidR="000E5908">
        <w:t>.</w:t>
      </w:r>
    </w:p>
    <w:p w14:paraId="6945AB3A" w14:textId="77777777" w:rsidR="000A4E4E" w:rsidRDefault="000A4E4E" w:rsidP="002B383E">
      <w:pPr>
        <w:pStyle w:val="Listenabsatz"/>
        <w:tabs>
          <w:tab w:val="left" w:pos="425"/>
          <w:tab w:val="left" w:pos="851"/>
          <w:tab w:val="left" w:pos="1276"/>
        </w:tabs>
        <w:ind w:left="425"/>
        <w:contextualSpacing w:val="0"/>
      </w:pPr>
    </w:p>
    <w:p w14:paraId="6152B059" w14:textId="3933FC5F" w:rsidR="000E5908" w:rsidRDefault="000E5908" w:rsidP="002B383E">
      <w:pPr>
        <w:pStyle w:val="Listenabsatz"/>
        <w:numPr>
          <w:ilvl w:val="0"/>
          <w:numId w:val="1"/>
        </w:numPr>
        <w:tabs>
          <w:tab w:val="left" w:pos="425"/>
          <w:tab w:val="left" w:pos="851"/>
          <w:tab w:val="left" w:pos="1276"/>
        </w:tabs>
        <w:ind w:left="425" w:hanging="425"/>
        <w:contextualSpacing w:val="0"/>
      </w:pPr>
      <w:r>
        <w:t xml:space="preserve">Sollte sich zeigen, dass die aufgeführten </w:t>
      </w:r>
      <w:r w:rsidR="000A4E4E">
        <w:t>Kostendächer nicht ausreichen, werde ich frühzeitig darüber orientieren.</w:t>
      </w:r>
    </w:p>
    <w:sectPr w:rsidR="000E590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DAEE" w14:textId="77777777" w:rsidR="007143EE" w:rsidRDefault="007143EE" w:rsidP="00C22C02">
      <w:pPr>
        <w:spacing w:after="0" w:line="240" w:lineRule="auto"/>
      </w:pPr>
      <w:r>
        <w:separator/>
      </w:r>
    </w:p>
  </w:endnote>
  <w:endnote w:type="continuationSeparator" w:id="0">
    <w:p w14:paraId="0119AE87" w14:textId="77777777" w:rsidR="007143EE" w:rsidRDefault="007143EE" w:rsidP="00C2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F4601" w14:textId="77777777" w:rsidR="007143EE" w:rsidRDefault="007143EE" w:rsidP="00C22C02">
      <w:pPr>
        <w:spacing w:after="0" w:line="240" w:lineRule="auto"/>
      </w:pPr>
      <w:r>
        <w:separator/>
      </w:r>
    </w:p>
  </w:footnote>
  <w:footnote w:type="continuationSeparator" w:id="0">
    <w:p w14:paraId="00AF6D44" w14:textId="77777777" w:rsidR="007143EE" w:rsidRDefault="007143EE" w:rsidP="00C2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94B2" w14:textId="02734C5A" w:rsidR="00A5679D" w:rsidRDefault="007065C7" w:rsidP="007065C7">
    <w:pPr>
      <w:pStyle w:val="Kopfzeile"/>
      <w:jc w:val="center"/>
    </w:pPr>
    <w:r>
      <w:rPr>
        <w:noProof/>
      </w:rPr>
      <w:drawing>
        <wp:inline distT="0" distB="0" distL="0" distR="0" wp14:anchorId="3E009F5F" wp14:editId="54AE2564">
          <wp:extent cx="3086100" cy="8953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241" cy="968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D1275" w14:textId="77777777" w:rsidR="00A5679D" w:rsidRDefault="00A5679D" w:rsidP="007065C7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>Markus</w:t>
    </w:r>
    <w:r w:rsidRPr="00536C6D">
      <w:rPr>
        <w:sz w:val="20"/>
        <w:szCs w:val="20"/>
      </w:rPr>
      <w:t xml:space="preserve"> Bernauer, Feldeggstrasse </w:t>
    </w:r>
    <w:r>
      <w:rPr>
        <w:sz w:val="20"/>
        <w:szCs w:val="20"/>
      </w:rPr>
      <w:t>3</w:t>
    </w:r>
    <w:r w:rsidRPr="00536C6D">
      <w:rPr>
        <w:sz w:val="20"/>
        <w:szCs w:val="20"/>
      </w:rPr>
      <w:t>, 9113 Degersheim</w:t>
    </w:r>
    <w:r>
      <w:rPr>
        <w:sz w:val="20"/>
        <w:szCs w:val="20"/>
      </w:rPr>
      <w:t>,</w:t>
    </w:r>
  </w:p>
  <w:p w14:paraId="78E9E945" w14:textId="3BD8157A" w:rsidR="00A5679D" w:rsidRPr="00536C6D" w:rsidRDefault="00A5679D" w:rsidP="007065C7">
    <w:pPr>
      <w:pStyle w:val="Kopfzeile"/>
      <w:jc w:val="center"/>
      <w:rPr>
        <w:sz w:val="20"/>
        <w:szCs w:val="20"/>
      </w:rPr>
    </w:pPr>
    <w:r>
      <w:rPr>
        <w:sz w:val="20"/>
        <w:szCs w:val="20"/>
      </w:rPr>
      <w:t xml:space="preserve">+41 79 696 96 67, </w:t>
    </w:r>
    <w:r w:rsidR="007065C7">
      <w:rPr>
        <w:sz w:val="20"/>
        <w:szCs w:val="20"/>
      </w:rPr>
      <w:t>markus.bernauer@consultimpuls.ch</w:t>
    </w:r>
  </w:p>
  <w:p w14:paraId="354E43B3" w14:textId="744B5FD2" w:rsidR="00C22C02" w:rsidRDefault="00C22C02" w:rsidP="007065C7">
    <w:pPr>
      <w:pStyle w:val="Kopfzeile"/>
      <w:tabs>
        <w:tab w:val="clear" w:pos="4536"/>
        <w:tab w:val="clear" w:pos="9072"/>
        <w:tab w:val="left" w:pos="1360"/>
      </w:tabs>
    </w:pPr>
  </w:p>
  <w:p w14:paraId="0AA8005E" w14:textId="6A22BA09" w:rsidR="007065C7" w:rsidRDefault="007065C7" w:rsidP="007065C7">
    <w:pPr>
      <w:pStyle w:val="Kopfzeile"/>
      <w:tabs>
        <w:tab w:val="clear" w:pos="4536"/>
        <w:tab w:val="clear" w:pos="9072"/>
        <w:tab w:val="left" w:pos="1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438"/>
    <w:multiLevelType w:val="hybridMultilevel"/>
    <w:tmpl w:val="C5BEA4AE"/>
    <w:lvl w:ilvl="0" w:tplc="4F8CFFE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320F9C"/>
    <w:multiLevelType w:val="hybridMultilevel"/>
    <w:tmpl w:val="460EE868"/>
    <w:lvl w:ilvl="0" w:tplc="548E4CD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6E191A"/>
    <w:multiLevelType w:val="multilevel"/>
    <w:tmpl w:val="8650503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F07947"/>
    <w:multiLevelType w:val="hybridMultilevel"/>
    <w:tmpl w:val="A6244CA8"/>
    <w:lvl w:ilvl="0" w:tplc="38A6AF4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C0734E"/>
    <w:multiLevelType w:val="hybridMultilevel"/>
    <w:tmpl w:val="9D4CE5E6"/>
    <w:lvl w:ilvl="0" w:tplc="5A78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25B2C"/>
    <w:multiLevelType w:val="hybridMultilevel"/>
    <w:tmpl w:val="570A8BBC"/>
    <w:lvl w:ilvl="0" w:tplc="0AF4A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CB646D"/>
    <w:multiLevelType w:val="hybridMultilevel"/>
    <w:tmpl w:val="B0F42C4A"/>
    <w:lvl w:ilvl="0" w:tplc="C46E3FE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B"/>
    <w:rsid w:val="00023687"/>
    <w:rsid w:val="00030F73"/>
    <w:rsid w:val="00056DFE"/>
    <w:rsid w:val="00063A00"/>
    <w:rsid w:val="00070BFD"/>
    <w:rsid w:val="0008641A"/>
    <w:rsid w:val="000945BB"/>
    <w:rsid w:val="000A449E"/>
    <w:rsid w:val="000A4E4E"/>
    <w:rsid w:val="000C151D"/>
    <w:rsid w:val="000E5908"/>
    <w:rsid w:val="000E6B24"/>
    <w:rsid w:val="00102677"/>
    <w:rsid w:val="00110AA4"/>
    <w:rsid w:val="00124F26"/>
    <w:rsid w:val="00151023"/>
    <w:rsid w:val="001625D8"/>
    <w:rsid w:val="00165447"/>
    <w:rsid w:val="001671CE"/>
    <w:rsid w:val="001779CA"/>
    <w:rsid w:val="00187FED"/>
    <w:rsid w:val="001C4D8E"/>
    <w:rsid w:val="001F5E6F"/>
    <w:rsid w:val="002042B0"/>
    <w:rsid w:val="0021736A"/>
    <w:rsid w:val="0022234F"/>
    <w:rsid w:val="00246B67"/>
    <w:rsid w:val="00250119"/>
    <w:rsid w:val="00253083"/>
    <w:rsid w:val="002B383E"/>
    <w:rsid w:val="002C4A26"/>
    <w:rsid w:val="002D3939"/>
    <w:rsid w:val="002E0F91"/>
    <w:rsid w:val="002E4D2F"/>
    <w:rsid w:val="002F3516"/>
    <w:rsid w:val="003029B7"/>
    <w:rsid w:val="0031308E"/>
    <w:rsid w:val="00341D2D"/>
    <w:rsid w:val="00350ACC"/>
    <w:rsid w:val="003628F0"/>
    <w:rsid w:val="003B574D"/>
    <w:rsid w:val="003D1EBA"/>
    <w:rsid w:val="00405A22"/>
    <w:rsid w:val="004264B5"/>
    <w:rsid w:val="00440711"/>
    <w:rsid w:val="00442C9C"/>
    <w:rsid w:val="00451062"/>
    <w:rsid w:val="004560B0"/>
    <w:rsid w:val="00491441"/>
    <w:rsid w:val="00496FF9"/>
    <w:rsid w:val="004C6424"/>
    <w:rsid w:val="004C7C0E"/>
    <w:rsid w:val="00501D74"/>
    <w:rsid w:val="00574A33"/>
    <w:rsid w:val="0057624E"/>
    <w:rsid w:val="00582056"/>
    <w:rsid w:val="005906DF"/>
    <w:rsid w:val="005A256E"/>
    <w:rsid w:val="006113EC"/>
    <w:rsid w:val="0061442B"/>
    <w:rsid w:val="00622E5E"/>
    <w:rsid w:val="006349F7"/>
    <w:rsid w:val="0065787F"/>
    <w:rsid w:val="006655F0"/>
    <w:rsid w:val="0067181E"/>
    <w:rsid w:val="006753EB"/>
    <w:rsid w:val="00680776"/>
    <w:rsid w:val="0068127A"/>
    <w:rsid w:val="00693669"/>
    <w:rsid w:val="006A0614"/>
    <w:rsid w:val="006B2464"/>
    <w:rsid w:val="006B2BEB"/>
    <w:rsid w:val="006D3669"/>
    <w:rsid w:val="006D448F"/>
    <w:rsid w:val="007065C7"/>
    <w:rsid w:val="00707260"/>
    <w:rsid w:val="007143EE"/>
    <w:rsid w:val="00721FC9"/>
    <w:rsid w:val="007604CB"/>
    <w:rsid w:val="00767E1A"/>
    <w:rsid w:val="007864E7"/>
    <w:rsid w:val="007A5B72"/>
    <w:rsid w:val="007F406D"/>
    <w:rsid w:val="00801E33"/>
    <w:rsid w:val="008100AF"/>
    <w:rsid w:val="00815CAB"/>
    <w:rsid w:val="00845B2F"/>
    <w:rsid w:val="00857A40"/>
    <w:rsid w:val="00877967"/>
    <w:rsid w:val="008A0FC6"/>
    <w:rsid w:val="008B0910"/>
    <w:rsid w:val="00922B81"/>
    <w:rsid w:val="00943218"/>
    <w:rsid w:val="009719FA"/>
    <w:rsid w:val="009801FD"/>
    <w:rsid w:val="00987EC6"/>
    <w:rsid w:val="009B2EB9"/>
    <w:rsid w:val="009D2E05"/>
    <w:rsid w:val="009E6BEE"/>
    <w:rsid w:val="009F1DED"/>
    <w:rsid w:val="009F43FA"/>
    <w:rsid w:val="00A1519A"/>
    <w:rsid w:val="00A23A51"/>
    <w:rsid w:val="00A5679D"/>
    <w:rsid w:val="00A912A8"/>
    <w:rsid w:val="00A92D06"/>
    <w:rsid w:val="00AA3D97"/>
    <w:rsid w:val="00AB289B"/>
    <w:rsid w:val="00AC3CF7"/>
    <w:rsid w:val="00AD38C3"/>
    <w:rsid w:val="00B03673"/>
    <w:rsid w:val="00B11CC2"/>
    <w:rsid w:val="00B34E33"/>
    <w:rsid w:val="00B369DA"/>
    <w:rsid w:val="00B53B56"/>
    <w:rsid w:val="00B7017A"/>
    <w:rsid w:val="00B81645"/>
    <w:rsid w:val="00B9031E"/>
    <w:rsid w:val="00BA7B83"/>
    <w:rsid w:val="00BC54BC"/>
    <w:rsid w:val="00BD2491"/>
    <w:rsid w:val="00BE08EC"/>
    <w:rsid w:val="00BE3613"/>
    <w:rsid w:val="00C032CB"/>
    <w:rsid w:val="00C06AC8"/>
    <w:rsid w:val="00C1217A"/>
    <w:rsid w:val="00C20150"/>
    <w:rsid w:val="00C22C02"/>
    <w:rsid w:val="00C32031"/>
    <w:rsid w:val="00C54EA3"/>
    <w:rsid w:val="00CA66B1"/>
    <w:rsid w:val="00CF4AF3"/>
    <w:rsid w:val="00D005E6"/>
    <w:rsid w:val="00D048D2"/>
    <w:rsid w:val="00D22CC9"/>
    <w:rsid w:val="00D51D92"/>
    <w:rsid w:val="00D63BB1"/>
    <w:rsid w:val="00D65144"/>
    <w:rsid w:val="00D76891"/>
    <w:rsid w:val="00D81C4D"/>
    <w:rsid w:val="00D823CF"/>
    <w:rsid w:val="00D839A9"/>
    <w:rsid w:val="00D91CA9"/>
    <w:rsid w:val="00D93BD8"/>
    <w:rsid w:val="00DA7923"/>
    <w:rsid w:val="00DE26B3"/>
    <w:rsid w:val="00DF2787"/>
    <w:rsid w:val="00DF3509"/>
    <w:rsid w:val="00E33311"/>
    <w:rsid w:val="00E81CB4"/>
    <w:rsid w:val="00EA7203"/>
    <w:rsid w:val="00EA78EF"/>
    <w:rsid w:val="00EB201B"/>
    <w:rsid w:val="00EC70BC"/>
    <w:rsid w:val="00EE5E88"/>
    <w:rsid w:val="00EE721F"/>
    <w:rsid w:val="00F16E1C"/>
    <w:rsid w:val="00F3076B"/>
    <w:rsid w:val="00F41635"/>
    <w:rsid w:val="00F45277"/>
    <w:rsid w:val="00F6430D"/>
    <w:rsid w:val="00F746E5"/>
    <w:rsid w:val="00F77312"/>
    <w:rsid w:val="00FA5F4B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7A2FDA"/>
  <w15:chartTrackingRefBased/>
  <w15:docId w15:val="{787AD270-45FD-46D3-8AAB-4C7D4DC3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D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5B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5B2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4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64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64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4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4B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2C02"/>
  </w:style>
  <w:style w:type="paragraph" w:styleId="Fuzeile">
    <w:name w:val="footer"/>
    <w:basedOn w:val="Standard"/>
    <w:link w:val="FuzeileZchn"/>
    <w:uiPriority w:val="99"/>
    <w:unhideWhenUsed/>
    <w:rsid w:val="00C2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B179-3D2E-4880-9E39-12B6888F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Bernauer</dc:creator>
  <cp:keywords/>
  <dc:description/>
  <cp:lastModifiedBy>Markus Bernauer</cp:lastModifiedBy>
  <cp:revision>2</cp:revision>
  <dcterms:created xsi:type="dcterms:W3CDTF">2021-04-03T14:45:00Z</dcterms:created>
  <dcterms:modified xsi:type="dcterms:W3CDTF">2021-04-03T14:45:00Z</dcterms:modified>
</cp:coreProperties>
</file>