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1B" w:rsidRDefault="0060771B" w:rsidP="0060771B">
      <w:pPr>
        <w:jc w:val="center"/>
      </w:pPr>
      <w:r>
        <w:t>VILLAGE ESTATES WEST SPECIAL DEPENDEN</w:t>
      </w:r>
      <w:r>
        <w:t>T DISTRICT MINUTES OF February 14</w:t>
      </w:r>
      <w:r>
        <w:t>, 2018 REGULAR MEETING</w:t>
      </w:r>
    </w:p>
    <w:p w:rsidR="007F3077" w:rsidRDefault="007F3077" w:rsidP="0060771B">
      <w:pPr>
        <w:jc w:val="center"/>
      </w:pPr>
    </w:p>
    <w:p w:rsidR="0060771B" w:rsidRDefault="0060771B" w:rsidP="0060771B">
      <w:r>
        <w:t>The regular monthly meeting of the Village Estates West Special Dependent District was convened by President Tammy Norton at 7:</w:t>
      </w:r>
      <w:r>
        <w:t>44</w:t>
      </w:r>
      <w:r>
        <w:t xml:space="preserve"> PM at the McDonald's restaurant, </w:t>
      </w:r>
      <w:r>
        <w:rPr>
          <w:color w:val="231F20"/>
          <w:szCs w:val="47"/>
          <w:shd w:val="clear" w:color="auto" w:fill="FFFFFF"/>
        </w:rPr>
        <w:t xml:space="preserve">5359 Ehrlich Rd., </w:t>
      </w:r>
      <w:r>
        <w:t>Tampa, Florida. In attendance were the following trustees: Tammy Norton (President), Daniel Nevels (Vice-President), Gwen Jonas (Secretary), Marisol Gonzalez (Treasure</w:t>
      </w:r>
      <w:r>
        <w:t>r), Roy Merritt, and April Wilkosz</w:t>
      </w:r>
      <w:r>
        <w:t xml:space="preserve"> . This comprised a quorum. Trustees ab</w:t>
      </w:r>
      <w:r>
        <w:t>sent: David Zepco</w:t>
      </w:r>
      <w:r>
        <w:t>. No members of the public were present.</w:t>
      </w:r>
    </w:p>
    <w:p w:rsidR="0060771B" w:rsidRDefault="0060771B" w:rsidP="0060771B">
      <w:r>
        <w:t xml:space="preserve"> </w:t>
      </w:r>
    </w:p>
    <w:p w:rsidR="0060771B" w:rsidRDefault="0060771B" w:rsidP="0060771B">
      <w:r>
        <w:t>President Tammy Norton asked the Secretary to read the minutes of the previous meeting. Secretary Gwen Jonas read the minutes of the meeting. President Tammy Norton inquired if there were any changes to be made. Since no changes wer</w:t>
      </w:r>
      <w:r>
        <w:t>e requested, Trustee Roy Merritt</w:t>
      </w:r>
      <w:r>
        <w:t xml:space="preserve"> made a motion to accept the minutes and Trustee Daniel Nevels seconded the motion. The motion was approved by a vote of </w:t>
      </w:r>
      <w:r>
        <w:t>6</w:t>
      </w:r>
      <w:r>
        <w:t xml:space="preserve">-0. </w:t>
      </w:r>
    </w:p>
    <w:p w:rsidR="0060771B" w:rsidRDefault="0060771B" w:rsidP="0060771B"/>
    <w:p w:rsidR="0060771B" w:rsidRDefault="0060771B" w:rsidP="0060771B">
      <w:r>
        <w:t>President Tammy Norton asked the Treasurer for the Treasurer’s Report. The Treasurer, Marisol Gonzalez, stated she</w:t>
      </w:r>
      <w:r>
        <w:t xml:space="preserve"> open 2 CD’s $29,000.00 for 10 months they will not role over we will need to decide what to do before expiration date. The balance in the checking account is $7409.00 the balance in the Money Market account is $4693.00. Maintenance fee of $14.00 was applied to the </w:t>
      </w:r>
      <w:r w:rsidR="007F3077">
        <w:t>account;</w:t>
      </w:r>
      <w:r>
        <w:t xml:space="preserve"> Marisol Gonzalez will contact the bank re: why we were charged the fee.</w:t>
      </w:r>
      <w:r>
        <w:t xml:space="preserve"> President Tammy Norton moved to accept the </w:t>
      </w:r>
      <w:r w:rsidR="007F3077">
        <w:t>report;</w:t>
      </w:r>
      <w:r>
        <w:t xml:space="preserve"> Trustee Daniel </w:t>
      </w:r>
      <w:proofErr w:type="spellStart"/>
      <w:r>
        <w:t>Nevels</w:t>
      </w:r>
      <w:proofErr w:type="spellEnd"/>
      <w:r>
        <w:t xml:space="preserve"> seconded the motion and the motion approved by a vote of 6-0. </w:t>
      </w:r>
    </w:p>
    <w:p w:rsidR="0060771B" w:rsidRDefault="0060771B" w:rsidP="0060771B"/>
    <w:p w:rsidR="0060771B" w:rsidRDefault="0060771B" w:rsidP="0060771B">
      <w:r>
        <w:t>Old Business:</w:t>
      </w:r>
    </w:p>
    <w:p w:rsidR="0060771B" w:rsidRDefault="007F3077" w:rsidP="0060771B">
      <w:r>
        <w:t>1. Website</w:t>
      </w:r>
      <w:r w:rsidR="0060771B">
        <w:t xml:space="preserve"> update: Still looking for someone to own this process. </w:t>
      </w:r>
    </w:p>
    <w:p w:rsidR="00D2561F" w:rsidRDefault="00D2561F" w:rsidP="0060771B">
      <w:r>
        <w:t>Update: Daniel Nevels and April Wilkosz have agreed to get the website updated.</w:t>
      </w:r>
    </w:p>
    <w:p w:rsidR="0060771B" w:rsidRDefault="0060771B" w:rsidP="0060771B">
      <w:r>
        <w:t>2. Light out on Cabot.</w:t>
      </w:r>
    </w:p>
    <w:p w:rsidR="00D2561F" w:rsidRDefault="00D2561F" w:rsidP="0060771B">
      <w:r>
        <w:t>Update: Still not working-Ballast/replacement: Nelson w</w:t>
      </w:r>
      <w:r w:rsidR="007F3077">
        <w:t>ill be looking into the process.</w:t>
      </w:r>
    </w:p>
    <w:p w:rsidR="0060771B" w:rsidRDefault="0060771B" w:rsidP="0060771B">
      <w:r>
        <w:t>3. Off Lynn Rd fence slots out several need replacing we need someone to come out.</w:t>
      </w:r>
    </w:p>
    <w:p w:rsidR="00D2561F" w:rsidRDefault="00D2561F" w:rsidP="00D2561F">
      <w:r>
        <w:t>Update: Fence caps completed. Sheared post replaced.</w:t>
      </w:r>
    </w:p>
    <w:p w:rsidR="00D2561F" w:rsidRDefault="00D2561F" w:rsidP="00D2561F">
      <w:r>
        <w:t xml:space="preserve">4. Someone is dumping branches over the fence once address is located we will contact the county (Public Works) to handle. </w:t>
      </w:r>
    </w:p>
    <w:p w:rsidR="00D2561F" w:rsidRDefault="00D2561F" w:rsidP="00D2561F">
      <w:r>
        <w:t xml:space="preserve">Update: Still pending </w:t>
      </w:r>
    </w:p>
    <w:p w:rsidR="00D2561F" w:rsidRDefault="00D2561F" w:rsidP="0060771B">
      <w:r>
        <w:t>5. Easements were completed: Tammy Norton, need to ch</w:t>
      </w:r>
      <w:r w:rsidR="007F3077">
        <w:t xml:space="preserve">eck with the homeowners re: repairs from the tree/fence </w:t>
      </w:r>
      <w:r>
        <w:t>facing the bank.</w:t>
      </w:r>
    </w:p>
    <w:p w:rsidR="0060771B" w:rsidRDefault="0060771B" w:rsidP="0060771B"/>
    <w:p w:rsidR="007F3077" w:rsidRDefault="0060771B" w:rsidP="007F3077">
      <w:r>
        <w:t xml:space="preserve">New Business: </w:t>
      </w:r>
    </w:p>
    <w:p w:rsidR="007F3077" w:rsidRDefault="007F3077" w:rsidP="007F3077">
      <w:r>
        <w:t>1. The board decided we need discuss assignment of duties at the next meeting.</w:t>
      </w:r>
    </w:p>
    <w:p w:rsidR="0060771B" w:rsidRDefault="007F3077" w:rsidP="007F3077">
      <w:pPr>
        <w:pStyle w:val="ListParagraph"/>
      </w:pPr>
      <w:r>
        <w:t xml:space="preserve"> </w:t>
      </w:r>
    </w:p>
    <w:p w:rsidR="0060771B" w:rsidRDefault="0060771B" w:rsidP="0060771B">
      <w:r>
        <w:t>Being no further business, President Tammy Norton moved to adjourn the meeting and Trustee Roy Merritt seconded. The motion was approved by a vote of 6-0. T</w:t>
      </w:r>
      <w:r w:rsidR="007F3077">
        <w:t>he meeting was adjourned at 8:34</w:t>
      </w:r>
      <w:bookmarkStart w:id="0" w:name="_GoBack"/>
      <w:bookmarkEnd w:id="0"/>
      <w:r>
        <w:t xml:space="preserve"> PM. </w:t>
      </w:r>
    </w:p>
    <w:p w:rsidR="0060771B" w:rsidRDefault="0060771B" w:rsidP="0060771B"/>
    <w:p w:rsidR="007F3077" w:rsidRDefault="007F3077" w:rsidP="0060771B">
      <w:r>
        <w:t>Secretary:</w:t>
      </w:r>
    </w:p>
    <w:p w:rsidR="007F3077" w:rsidRDefault="007F3077" w:rsidP="0060771B">
      <w:r>
        <w:t xml:space="preserve">President: </w:t>
      </w:r>
    </w:p>
    <w:p w:rsidR="0081545A" w:rsidRDefault="0081545A"/>
    <w:sectPr w:rsidR="00815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D30A1"/>
    <w:multiLevelType w:val="hybridMultilevel"/>
    <w:tmpl w:val="C400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E3FAB"/>
    <w:multiLevelType w:val="hybridMultilevel"/>
    <w:tmpl w:val="2CB6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648B1"/>
    <w:multiLevelType w:val="hybridMultilevel"/>
    <w:tmpl w:val="DDF6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1B"/>
    <w:rsid w:val="0060771B"/>
    <w:rsid w:val="007F3077"/>
    <w:rsid w:val="0081545A"/>
    <w:rsid w:val="00D2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8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2018-02-18T00:53:00Z</dcterms:created>
  <dcterms:modified xsi:type="dcterms:W3CDTF">2018-02-18T01:23:00Z</dcterms:modified>
</cp:coreProperties>
</file>