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1980"/>
        <w:gridCol w:w="4315"/>
      </w:tblGrid>
      <w:tr w:rsidR="006F51D3" w14:paraId="1BB7E8BC" w14:textId="77777777" w:rsidTr="009671FF">
        <w:tc>
          <w:tcPr>
            <w:tcW w:w="4495" w:type="dxa"/>
          </w:tcPr>
          <w:p w14:paraId="0E0C614B" w14:textId="77777777" w:rsidR="006F51D3" w:rsidRDefault="006F51D3" w:rsidP="006F51D3">
            <w:r>
              <w:t>Manhattan, NY</w:t>
            </w:r>
          </w:p>
        </w:tc>
        <w:tc>
          <w:tcPr>
            <w:tcW w:w="1980" w:type="dxa"/>
          </w:tcPr>
          <w:p w14:paraId="0BFD2675" w14:textId="77777777" w:rsidR="006F51D3" w:rsidRDefault="00FE1AE9" w:rsidP="006F51D3">
            <w:pPr>
              <w:jc w:val="center"/>
            </w:pPr>
            <w:r w:rsidRPr="00FE1AE9">
              <w:t>916.555.0110</w:t>
            </w:r>
          </w:p>
        </w:tc>
        <w:tc>
          <w:tcPr>
            <w:tcW w:w="4315" w:type="dxa"/>
          </w:tcPr>
          <w:p w14:paraId="09B9106D" w14:textId="77777777" w:rsidR="006F51D3" w:rsidRDefault="006F51D3" w:rsidP="006F51D3">
            <w:pPr>
              <w:jc w:val="right"/>
            </w:pPr>
            <w:r>
              <w:t>peyton@example.com</w:t>
            </w:r>
          </w:p>
        </w:tc>
      </w:tr>
    </w:tbl>
    <w:p w14:paraId="7968448B" w14:textId="77777777" w:rsidR="00B60CDD" w:rsidRDefault="00B60CDD" w:rsidP="009671FF"/>
    <w:p w14:paraId="301A76F1" w14:textId="77777777" w:rsidR="00375B16" w:rsidRDefault="00375B16" w:rsidP="009671FF"/>
    <w:p w14:paraId="0251CB81" w14:textId="3BADE852" w:rsidR="00FF0D5D" w:rsidRPr="00F316AD" w:rsidRDefault="00CA0FDF" w:rsidP="009671FF">
      <w:pPr>
        <w:pStyle w:val="Title"/>
      </w:pPr>
      <w:r>
        <w:t>Name</w:t>
      </w:r>
    </w:p>
    <w:p w14:paraId="16F8C013" w14:textId="5397674C" w:rsidR="00375B16" w:rsidRPr="00FE1AE9" w:rsidRDefault="00CA0FDF" w:rsidP="00FE1AE9">
      <w:pPr>
        <w:pStyle w:val="Heading1"/>
      </w:pPr>
      <w:r>
        <w:t xml:space="preserve">sHOP SUPPORT </w:t>
      </w:r>
    </w:p>
    <w:p w14:paraId="5FED52D3" w14:textId="77777777" w:rsidR="006F51D3" w:rsidRDefault="005E2090" w:rsidP="00FF0D5D">
      <w:pPr>
        <w:rPr>
          <w:noProof/>
          <w:lang w:val="en-AU" w:eastAsia="en-AU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D879924" wp14:editId="5C3D11F6">
                <wp:simplePos x="0" y="0"/>
                <wp:positionH relativeFrom="page">
                  <wp:posOffset>461645</wp:posOffset>
                </wp:positionH>
                <wp:positionV relativeFrom="paragraph">
                  <wp:posOffset>9144000</wp:posOffset>
                </wp:positionV>
                <wp:extent cx="6848856" cy="457200"/>
                <wp:effectExtent l="0" t="0" r="9525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8856" cy="457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551A4" id="Rectangle 1" o:spid="_x0000_s1026" alt="&quot;&quot;" style="position:absolute;margin-left:36.35pt;margin-top:10in;width:539.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Wy1wEAAKEDAAAOAAAAZHJzL2Uyb0RvYy54bWysU9tuEzEQfUfiHyy/k02qJIRVNhVqVYRU&#10;LlLhAxyvnbXwesyMk034esbeNI3gDfFieTzj4zlnjte3x96Lg0FyEBo5m0ylMEFD68Kukd+/PbxZ&#10;SUFJhVZ5CKaRJ0PydvP61XqItbmBDnxrUDBIoHqIjexSinVVke5Mr2gC0QROWsBeJQ5xV7WoBkbv&#10;fXUznS6rAbCNCNoQ8en9mJSbgm+t0emLtWSS8I3k3lJZsazbvFabtap3qGLn9LkN9Q9d9MoFfvQC&#10;da+SEnt0f0H1TiMQ2DTR0FdgrdOmcGA2s+kfbJ46FU3hwuJQvMhE/w9Wfz48xa+YW6f4CPoHsSLV&#10;EKm+ZHJAXCO2wydoeYZqn6CQPVrs802mIY5F09NFU3NMQvPhcjVfrRZLKTTn5ou3PLQseqXq59sR&#10;KX0w0Iu8aSTyzAq6OjxSGkufS0qb4F374LwvQfaJufMoDoonrLQ2IS3OD9B1pQ+5PkC+OYLmk8I0&#10;k8uGoXoL7YmJIow+YV/zpgP8JcXAHmkk/dwrNFL4j4GH8G42n2dTlaBwkwKvM9vrjAqaoRqZpBi3&#10;d2k04j6i23X80qzwDvCeBbaucH/p6tws+6Cod/ZsNtp1XKpeftbmNwAAAP//AwBQSwMEFAAGAAgA&#10;AAAhACJbIX/gAAAADQEAAA8AAABkcnMvZG93bnJldi54bWxMj81OwzAQhO9IvIO1SNyok/QPhThV&#10;hcQFqYe2PMDGXpKosR3Fzg9vz/YEt92d0ew3xWGxnZhoCK13CtJVAoKc9qZ1tYKv68fLK4gQ0Rns&#10;vCMFPxTgUD4+FJgbP7szTZdYCw5xIUcFTYx9LmXQDVkMK9+TY+3bDxYjr0MtzYAzh9tOZkmykxZb&#10;xx8a7Om9IX27jFZBPX3e1no864jZrrqe5nA6YlDq+Wk5voGItMQ/M9zxGR1KZqr86EwQnYJ9tmcn&#10;3zebhEvdHek2XYOoeNqmWQKyLOT/FuUvAAAA//8DAFBLAQItABQABgAIAAAAIQC2gziS/gAAAOEB&#10;AAATAAAAAAAAAAAAAAAAAAAAAABbQ29udGVudF9UeXBlc10ueG1sUEsBAi0AFAAGAAgAAAAhADj9&#10;If/WAAAAlAEAAAsAAAAAAAAAAAAAAAAALwEAAF9yZWxzLy5yZWxzUEsBAi0AFAAGAAgAAAAhAO6I&#10;JbLXAQAAoQMAAA4AAAAAAAAAAAAAAAAALgIAAGRycy9lMm9Eb2MueG1sUEsBAi0AFAAGAAgAAAAh&#10;ACJbIX/gAAAADQEAAA8AAAAAAAAAAAAAAAAAMQQAAGRycy9kb3ducmV2LnhtbFBLBQYAAAAABAAE&#10;APMAAAA+BQAAAAA=&#10;" fillcolor="#9361f3 [3208]" stroked="f">
                <w10:wrap anchorx="page"/>
                <w10:anchorlock/>
              </v:rect>
            </w:pict>
          </mc:Fallback>
        </mc:AlternateContent>
      </w:r>
    </w:p>
    <w:tbl>
      <w:tblPr>
        <w:tblStyle w:val="TableGrid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16" w:type="dxa"/>
        </w:tblCellMar>
        <w:tblLook w:val="04A0" w:firstRow="1" w:lastRow="0" w:firstColumn="1" w:lastColumn="0" w:noHBand="0" w:noVBand="1"/>
      </w:tblPr>
      <w:tblGrid>
        <w:gridCol w:w="4770"/>
        <w:gridCol w:w="6020"/>
      </w:tblGrid>
      <w:tr w:rsidR="00CA0FDF" w14:paraId="68BAA179" w14:textId="77777777" w:rsidTr="00CA0FDF">
        <w:trPr>
          <w:trHeight w:val="2105"/>
        </w:trPr>
        <w:tc>
          <w:tcPr>
            <w:tcW w:w="4770" w:type="dxa"/>
          </w:tcPr>
          <w:p w14:paraId="2E8F42CB" w14:textId="77777777" w:rsidR="00CA0FDF" w:rsidRDefault="00CA0FDF" w:rsidP="00FE1AE9">
            <w:pPr>
              <w:pStyle w:val="Heading1"/>
            </w:pPr>
            <w:r w:rsidRPr="00AA7D29">
              <w:t>Education</w:t>
            </w:r>
          </w:p>
          <w:p w14:paraId="404DA70B" w14:textId="546670DF" w:rsidR="00CA0FDF" w:rsidRPr="006F51D3" w:rsidRDefault="00CA0FDF" w:rsidP="00FE1AE9">
            <w:r>
              <w:t>List education</w:t>
            </w:r>
          </w:p>
        </w:tc>
        <w:tc>
          <w:tcPr>
            <w:tcW w:w="6020" w:type="dxa"/>
          </w:tcPr>
          <w:p w14:paraId="774C2A9E" w14:textId="77777777" w:rsidR="00CA0FDF" w:rsidRDefault="00CA0FDF" w:rsidP="00FE1AE9">
            <w:pPr>
              <w:pStyle w:val="Heading1"/>
            </w:pPr>
            <w:r w:rsidRPr="00FE1AE9">
              <w:t>Experience</w:t>
            </w:r>
          </w:p>
          <w:p w14:paraId="400BD8D3" w14:textId="77777777" w:rsidR="00CA0FDF" w:rsidRPr="005D0A02" w:rsidRDefault="00CA0FDF" w:rsidP="009671FF">
            <w:r>
              <w:t xml:space="preserve">June 20XX - present </w:t>
            </w:r>
          </w:p>
          <w:p w14:paraId="2189EE65" w14:textId="4BD1E03D" w:rsidR="00CA0FDF" w:rsidRPr="005D0A02" w:rsidRDefault="00CA0FDF" w:rsidP="009671FF">
            <w:r>
              <w:t xml:space="preserve">position • Woodgrove Bank </w:t>
            </w:r>
          </w:p>
          <w:p w14:paraId="438B6711" w14:textId="77777777" w:rsidR="00CA0FDF" w:rsidRPr="005D0A02" w:rsidRDefault="00CA0FDF" w:rsidP="009671FF">
            <w:r>
              <w:t xml:space="preserve"> </w:t>
            </w:r>
          </w:p>
          <w:p w14:paraId="123F11CB" w14:textId="77777777" w:rsidR="00CA0FDF" w:rsidRPr="005D0A02" w:rsidRDefault="00CA0FDF" w:rsidP="00CA0FDF">
            <w:r>
              <w:t xml:space="preserve">June 20XX - present </w:t>
            </w:r>
          </w:p>
          <w:p w14:paraId="189A52AB" w14:textId="77777777" w:rsidR="00CA0FDF" w:rsidRPr="005D0A02" w:rsidRDefault="00CA0FDF" w:rsidP="00CA0FDF">
            <w:r>
              <w:t xml:space="preserve">position • Woodgrove Bank </w:t>
            </w:r>
          </w:p>
          <w:p w14:paraId="186F0D3A" w14:textId="77777777" w:rsidR="00CA0FDF" w:rsidRDefault="00CA0FDF" w:rsidP="006F51D3"/>
          <w:p w14:paraId="775B3239" w14:textId="77777777" w:rsidR="00CA0FDF" w:rsidRPr="005D0A02" w:rsidRDefault="00CA0FDF" w:rsidP="00CA0FDF">
            <w:r>
              <w:t xml:space="preserve">June 20XX - present </w:t>
            </w:r>
          </w:p>
          <w:p w14:paraId="00A2B1D7" w14:textId="77777777" w:rsidR="00CA0FDF" w:rsidRPr="005D0A02" w:rsidRDefault="00CA0FDF" w:rsidP="00CA0FDF">
            <w:r>
              <w:t xml:space="preserve">position • Woodgrove Bank </w:t>
            </w:r>
          </w:p>
          <w:p w14:paraId="7DA2C709" w14:textId="4D946BC9" w:rsidR="00CA0FDF" w:rsidRPr="006F51D3" w:rsidRDefault="00CA0FDF" w:rsidP="006F51D3"/>
        </w:tc>
      </w:tr>
      <w:tr w:rsidR="00CA0FDF" w14:paraId="7DE34E68" w14:textId="77777777" w:rsidTr="00CA0FDF">
        <w:trPr>
          <w:gridAfter w:val="1"/>
          <w:wAfter w:w="6020" w:type="dxa"/>
        </w:trPr>
        <w:tc>
          <w:tcPr>
            <w:tcW w:w="4770" w:type="dxa"/>
          </w:tcPr>
          <w:p w14:paraId="5AD18CE0" w14:textId="77777777" w:rsidR="00CA0FDF" w:rsidRPr="007C14FA" w:rsidRDefault="00CA0FDF" w:rsidP="00FE1AE9">
            <w:pPr>
              <w:pStyle w:val="Heading1"/>
            </w:pPr>
            <w:r w:rsidRPr="00FE1AE9">
              <w:t>References</w:t>
            </w:r>
          </w:p>
          <w:p w14:paraId="012E1BA6" w14:textId="77777777" w:rsidR="00CA0FDF" w:rsidRDefault="00CA0FDF" w:rsidP="006F51D3"/>
          <w:p w14:paraId="2E083513" w14:textId="77777777" w:rsidR="00CA0FDF" w:rsidRDefault="00CA0FDF" w:rsidP="006F51D3">
            <w:r>
              <w:t xml:space="preserve">List References </w:t>
            </w:r>
          </w:p>
          <w:p w14:paraId="3416591F" w14:textId="69D674E4" w:rsidR="00CA0FDF" w:rsidRDefault="00CA0FDF" w:rsidP="006F51D3">
            <w:r>
              <w:t xml:space="preserve">Personal or professional </w:t>
            </w:r>
          </w:p>
        </w:tc>
      </w:tr>
      <w:tr w:rsidR="00CA0FDF" w14:paraId="248FF57A" w14:textId="77777777" w:rsidTr="00CA0FDF">
        <w:trPr>
          <w:gridAfter w:val="1"/>
          <w:wAfter w:w="6020" w:type="dxa"/>
        </w:trPr>
        <w:tc>
          <w:tcPr>
            <w:tcW w:w="4770" w:type="dxa"/>
          </w:tcPr>
          <w:p w14:paraId="1443E997" w14:textId="77777777" w:rsidR="00CA0FDF" w:rsidRDefault="00CA0FDF" w:rsidP="006F51D3">
            <w:pPr>
              <w:pStyle w:val="Heading1"/>
            </w:pPr>
          </w:p>
        </w:tc>
      </w:tr>
      <w:tr w:rsidR="00CA0FDF" w14:paraId="259CA3F5" w14:textId="77777777" w:rsidTr="00CA0FDF">
        <w:tc>
          <w:tcPr>
            <w:tcW w:w="4770" w:type="dxa"/>
          </w:tcPr>
          <w:p w14:paraId="41C911A0" w14:textId="77777777" w:rsidR="00CA0FDF" w:rsidRDefault="00CA0FDF" w:rsidP="006F51D3">
            <w:pPr>
              <w:pStyle w:val="Heading1"/>
            </w:pPr>
          </w:p>
        </w:tc>
        <w:tc>
          <w:tcPr>
            <w:tcW w:w="6020" w:type="dxa"/>
          </w:tcPr>
          <w:p w14:paraId="37F0A2A7" w14:textId="2B7AED74" w:rsidR="00CA0FDF" w:rsidRPr="006F51D3" w:rsidRDefault="00CA0FDF" w:rsidP="006F51D3"/>
        </w:tc>
      </w:tr>
      <w:tr w:rsidR="00CA0FDF" w14:paraId="5A75A6C3" w14:textId="77777777" w:rsidTr="00CA0FDF">
        <w:tc>
          <w:tcPr>
            <w:tcW w:w="4770" w:type="dxa"/>
          </w:tcPr>
          <w:p w14:paraId="054AA5D4" w14:textId="77777777" w:rsidR="00CA0FDF" w:rsidRDefault="00CA0FDF" w:rsidP="006F51D3">
            <w:pPr>
              <w:pStyle w:val="Heading1"/>
            </w:pPr>
          </w:p>
        </w:tc>
        <w:tc>
          <w:tcPr>
            <w:tcW w:w="6020" w:type="dxa"/>
          </w:tcPr>
          <w:p w14:paraId="745E231B" w14:textId="25F439EF" w:rsidR="00CA0FDF" w:rsidRPr="006F51D3" w:rsidRDefault="00CA0FDF" w:rsidP="006F51D3"/>
        </w:tc>
      </w:tr>
    </w:tbl>
    <w:p w14:paraId="6E8B6CAA" w14:textId="77777777" w:rsidR="00C55D85" w:rsidRPr="005E2090" w:rsidRDefault="00C55D85" w:rsidP="00843C42">
      <w:pPr>
        <w:rPr>
          <w:sz w:val="12"/>
          <w:szCs w:val="14"/>
        </w:rPr>
      </w:pPr>
    </w:p>
    <w:sectPr w:rsidR="00C55D85" w:rsidRPr="005E2090" w:rsidSect="005E2090">
      <w:pgSz w:w="12240" w:h="15840" w:code="1"/>
      <w:pgMar w:top="720" w:right="720" w:bottom="720" w:left="720" w:header="43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2EF5" w14:textId="77777777" w:rsidR="0005184A" w:rsidRDefault="0005184A" w:rsidP="00F316AD">
      <w:r>
        <w:separator/>
      </w:r>
    </w:p>
  </w:endnote>
  <w:endnote w:type="continuationSeparator" w:id="0">
    <w:p w14:paraId="54A405B7" w14:textId="77777777" w:rsidR="0005184A" w:rsidRDefault="0005184A" w:rsidP="00F316AD">
      <w:r>
        <w:continuationSeparator/>
      </w:r>
    </w:p>
  </w:endnote>
  <w:endnote w:type="continuationNotice" w:id="1">
    <w:p w14:paraId="3D3AF812" w14:textId="77777777" w:rsidR="0005184A" w:rsidRDefault="000518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06F85" w14:textId="77777777" w:rsidR="0005184A" w:rsidRDefault="0005184A" w:rsidP="00F316AD">
      <w:r>
        <w:separator/>
      </w:r>
    </w:p>
  </w:footnote>
  <w:footnote w:type="continuationSeparator" w:id="0">
    <w:p w14:paraId="6E4F169D" w14:textId="77777777" w:rsidR="0005184A" w:rsidRDefault="0005184A" w:rsidP="00F316AD">
      <w:r>
        <w:continuationSeparator/>
      </w:r>
    </w:p>
  </w:footnote>
  <w:footnote w:type="continuationNotice" w:id="1">
    <w:p w14:paraId="49EF872F" w14:textId="77777777" w:rsidR="0005184A" w:rsidRDefault="000518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B36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91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87E03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6921685">
    <w:abstractNumId w:val="2"/>
  </w:num>
  <w:num w:numId="2" w16cid:durableId="2071807172">
    <w:abstractNumId w:val="1"/>
  </w:num>
  <w:num w:numId="3" w16cid:durableId="86791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DF"/>
    <w:rsid w:val="0001399F"/>
    <w:rsid w:val="0005184A"/>
    <w:rsid w:val="00095D41"/>
    <w:rsid w:val="000E061B"/>
    <w:rsid w:val="000E1D44"/>
    <w:rsid w:val="001A375F"/>
    <w:rsid w:val="001C43C3"/>
    <w:rsid w:val="001F1F0D"/>
    <w:rsid w:val="0020696E"/>
    <w:rsid w:val="002356A2"/>
    <w:rsid w:val="0024775A"/>
    <w:rsid w:val="00263514"/>
    <w:rsid w:val="00286F3A"/>
    <w:rsid w:val="00296CF0"/>
    <w:rsid w:val="002D12DA"/>
    <w:rsid w:val="003019B2"/>
    <w:rsid w:val="0034688D"/>
    <w:rsid w:val="00375B16"/>
    <w:rsid w:val="0040233B"/>
    <w:rsid w:val="00446167"/>
    <w:rsid w:val="00463165"/>
    <w:rsid w:val="004A5287"/>
    <w:rsid w:val="004E62DB"/>
    <w:rsid w:val="005036BD"/>
    <w:rsid w:val="00507E93"/>
    <w:rsid w:val="00511A6E"/>
    <w:rsid w:val="0057534A"/>
    <w:rsid w:val="005B11ED"/>
    <w:rsid w:val="005D0A02"/>
    <w:rsid w:val="005D36AC"/>
    <w:rsid w:val="005E2090"/>
    <w:rsid w:val="00605A5B"/>
    <w:rsid w:val="006A2729"/>
    <w:rsid w:val="006C5D24"/>
    <w:rsid w:val="006C60E6"/>
    <w:rsid w:val="006D2DE6"/>
    <w:rsid w:val="006E70D3"/>
    <w:rsid w:val="006F51D3"/>
    <w:rsid w:val="006F5AA6"/>
    <w:rsid w:val="00791F9D"/>
    <w:rsid w:val="007B0F94"/>
    <w:rsid w:val="007C14FA"/>
    <w:rsid w:val="007C75FB"/>
    <w:rsid w:val="00815943"/>
    <w:rsid w:val="00843C42"/>
    <w:rsid w:val="00860DB6"/>
    <w:rsid w:val="0088104A"/>
    <w:rsid w:val="00896FA4"/>
    <w:rsid w:val="008A550D"/>
    <w:rsid w:val="008B0CD9"/>
    <w:rsid w:val="008B507E"/>
    <w:rsid w:val="009671FF"/>
    <w:rsid w:val="00970283"/>
    <w:rsid w:val="00975E79"/>
    <w:rsid w:val="00990C25"/>
    <w:rsid w:val="00993257"/>
    <w:rsid w:val="0099359E"/>
    <w:rsid w:val="009941DA"/>
    <w:rsid w:val="009B12B0"/>
    <w:rsid w:val="009E485B"/>
    <w:rsid w:val="009F0771"/>
    <w:rsid w:val="009F4CA7"/>
    <w:rsid w:val="00A30F44"/>
    <w:rsid w:val="00A77921"/>
    <w:rsid w:val="00A85652"/>
    <w:rsid w:val="00AA7D29"/>
    <w:rsid w:val="00AB2CDC"/>
    <w:rsid w:val="00AD6C78"/>
    <w:rsid w:val="00AF6443"/>
    <w:rsid w:val="00B03BA7"/>
    <w:rsid w:val="00B111F4"/>
    <w:rsid w:val="00B2124F"/>
    <w:rsid w:val="00B575FB"/>
    <w:rsid w:val="00B60CDD"/>
    <w:rsid w:val="00B6190E"/>
    <w:rsid w:val="00B62264"/>
    <w:rsid w:val="00B96BFC"/>
    <w:rsid w:val="00BD4217"/>
    <w:rsid w:val="00BE56E4"/>
    <w:rsid w:val="00C1095A"/>
    <w:rsid w:val="00C42F47"/>
    <w:rsid w:val="00C55D85"/>
    <w:rsid w:val="00C720A7"/>
    <w:rsid w:val="00C81523"/>
    <w:rsid w:val="00CA0FDF"/>
    <w:rsid w:val="00CA2273"/>
    <w:rsid w:val="00CD50FD"/>
    <w:rsid w:val="00D1030B"/>
    <w:rsid w:val="00D47124"/>
    <w:rsid w:val="00D666A1"/>
    <w:rsid w:val="00D93B73"/>
    <w:rsid w:val="00DA0D2A"/>
    <w:rsid w:val="00DD5D7B"/>
    <w:rsid w:val="00DE7058"/>
    <w:rsid w:val="00E8639E"/>
    <w:rsid w:val="00EB441D"/>
    <w:rsid w:val="00EF4A2C"/>
    <w:rsid w:val="00F2368E"/>
    <w:rsid w:val="00F316AD"/>
    <w:rsid w:val="00F4501B"/>
    <w:rsid w:val="00FE1AE9"/>
    <w:rsid w:val="00FF0D5D"/>
    <w:rsid w:val="032319CC"/>
    <w:rsid w:val="0923DEB5"/>
    <w:rsid w:val="0C0391D1"/>
    <w:rsid w:val="133970F0"/>
    <w:rsid w:val="1B93846D"/>
    <w:rsid w:val="2247868E"/>
    <w:rsid w:val="26F4C204"/>
    <w:rsid w:val="27FDDD1F"/>
    <w:rsid w:val="285FFE01"/>
    <w:rsid w:val="33F4865D"/>
    <w:rsid w:val="3AFA5DA2"/>
    <w:rsid w:val="3C066E3F"/>
    <w:rsid w:val="3D26190D"/>
    <w:rsid w:val="3DAAC90A"/>
    <w:rsid w:val="45BA3D45"/>
    <w:rsid w:val="4C36F6F3"/>
    <w:rsid w:val="4D98DA39"/>
    <w:rsid w:val="52013909"/>
    <w:rsid w:val="5781775B"/>
    <w:rsid w:val="582D56F6"/>
    <w:rsid w:val="6553B3B7"/>
    <w:rsid w:val="678E9AED"/>
    <w:rsid w:val="6A898D97"/>
    <w:rsid w:val="6E8D955C"/>
    <w:rsid w:val="74FFE143"/>
    <w:rsid w:val="7A0AE869"/>
    <w:rsid w:val="7B3A0C73"/>
    <w:rsid w:val="7BACD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1E75B"/>
  <w15:chartTrackingRefBased/>
  <w15:docId w15:val="{AFA0CCFC-ED1F-4ED6-9109-C92C5AF3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FE1AE9"/>
    <w:pPr>
      <w:spacing w:line="288" w:lineRule="auto"/>
    </w:pPr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6A2729"/>
    <w:pPr>
      <w:spacing w:before="360" w:after="240"/>
      <w:outlineLvl w:val="0"/>
    </w:pPr>
    <w:rPr>
      <w:rFonts w:cs="Times New Roman (Body CS)"/>
      <w:b/>
      <w:caps/>
      <w:color w:val="0938F0" w:themeColor="accent3"/>
      <w:spacing w:val="20"/>
    </w:rPr>
  </w:style>
  <w:style w:type="paragraph" w:styleId="Heading2">
    <w:name w:val="heading 2"/>
    <w:basedOn w:val="Normal"/>
    <w:next w:val="Normal"/>
    <w:link w:val="Heading2Char"/>
    <w:uiPriority w:val="3"/>
    <w:qFormat/>
    <w:rsid w:val="005D36AC"/>
    <w:pPr>
      <w:spacing w:before="40" w:line="240" w:lineRule="auto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3"/>
    <w:semiHidden/>
    <w:qFormat/>
    <w:rsid w:val="005D36AC"/>
    <w:pPr>
      <w:keepNext/>
      <w:keepLines/>
      <w:spacing w:line="240" w:lineRule="auto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3"/>
    <w:semiHidden/>
    <w:qFormat/>
    <w:rsid w:val="005D36AC"/>
    <w:pPr>
      <w:keepNext/>
      <w:keepLines/>
      <w:spacing w:line="240" w:lineRule="auto"/>
      <w:outlineLvl w:val="3"/>
    </w:pPr>
    <w:rPr>
      <w:rFonts w:eastAsiaTheme="majorEastAsia" w:cstheme="majorBidi"/>
      <w:iCs/>
      <w:color w:val="B73D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639E"/>
    <w:rPr>
      <w:color w:val="404040" w:themeColor="text1" w:themeTint="BF"/>
      <w:sz w:val="22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639E"/>
    <w:rPr>
      <w:color w:val="404040" w:themeColor="text1" w:themeTint="BF"/>
      <w:sz w:val="22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E1AE9"/>
    <w:pPr>
      <w:spacing w:after="120" w:line="240" w:lineRule="auto"/>
    </w:pPr>
    <w:rPr>
      <w:rFonts w:asciiTheme="majorHAnsi" w:hAnsiTheme="majorHAnsi" w:cs="Times New Roman (Body CS)"/>
      <w:b/>
      <w:color w:val="0938F0" w:themeColor="accent3"/>
      <w:sz w:val="96"/>
    </w:rPr>
  </w:style>
  <w:style w:type="character" w:customStyle="1" w:styleId="TitleChar">
    <w:name w:val="Title Char"/>
    <w:basedOn w:val="DefaultParagraphFont"/>
    <w:link w:val="Title"/>
    <w:rsid w:val="00FE1AE9"/>
    <w:rPr>
      <w:rFonts w:asciiTheme="majorHAnsi" w:hAnsiTheme="majorHAnsi" w:cs="Times New Roman (Body CS)"/>
      <w:b/>
      <w:color w:val="0938F0" w:themeColor="accent3"/>
      <w:sz w:val="96"/>
    </w:rPr>
  </w:style>
  <w:style w:type="paragraph" w:styleId="Subtitle">
    <w:name w:val="Subtitle"/>
    <w:basedOn w:val="Normal"/>
    <w:next w:val="Normal"/>
    <w:link w:val="SubtitleChar"/>
    <w:uiPriority w:val="2"/>
    <w:qFormat/>
    <w:rsid w:val="00D666A1"/>
    <w:pPr>
      <w:spacing w:before="120" w:after="120" w:line="240" w:lineRule="auto"/>
    </w:pPr>
    <w:rPr>
      <w:rFonts w:cs="Times New Roman (Body CS)"/>
      <w:caps/>
      <w:color w:val="000000" w:themeColor="text1"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D666A1"/>
    <w:rPr>
      <w:rFonts w:ascii="Avenir Next LT Pro Light" w:hAnsi="Avenir Next LT Pro Light" w:cs="Times New Roman (Body CS)"/>
      <w:caps/>
      <w:color w:val="000000" w:themeColor="text1"/>
      <w:spacing w:val="20"/>
      <w:sz w:val="32"/>
    </w:rPr>
  </w:style>
  <w:style w:type="character" w:customStyle="1" w:styleId="Heading1Char">
    <w:name w:val="Heading 1 Char"/>
    <w:basedOn w:val="DefaultParagraphFont"/>
    <w:link w:val="Heading1"/>
    <w:uiPriority w:val="3"/>
    <w:rsid w:val="006A2729"/>
    <w:rPr>
      <w:rFonts w:ascii="Avenir Next LT Pro Light" w:hAnsi="Avenir Next LT Pro Light" w:cs="Times New Roman (Body CS)"/>
      <w:b/>
      <w:caps/>
      <w:color w:val="0938F0" w:themeColor="accent3"/>
      <w:spacing w:val="20"/>
      <w:sz w:val="20"/>
    </w:rPr>
  </w:style>
  <w:style w:type="character" w:customStyle="1" w:styleId="Heading2Char">
    <w:name w:val="Heading 2 Char"/>
    <w:basedOn w:val="DefaultParagraphFont"/>
    <w:link w:val="Heading2"/>
    <w:uiPriority w:val="3"/>
    <w:rsid w:val="005D36AC"/>
    <w:rPr>
      <w:i/>
      <w:color w:val="404040" w:themeColor="text1" w:themeTint="BF"/>
      <w:sz w:val="20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3"/>
    <w:semiHidden/>
    <w:rsid w:val="00FE1AE9"/>
    <w:rPr>
      <w:rFonts w:eastAsiaTheme="majorEastAsia" w:cstheme="majorBidi"/>
      <w:color w:val="404040" w:themeColor="text1" w:themeTint="BF"/>
      <w:sz w:val="20"/>
    </w:rPr>
  </w:style>
  <w:style w:type="paragraph" w:customStyle="1" w:styleId="TitleAlt">
    <w:name w:val="Title Alt"/>
    <w:basedOn w:val="Normal"/>
    <w:uiPriority w:val="1"/>
    <w:semiHidden/>
    <w:qFormat/>
    <w:rsid w:val="00EF4A2C"/>
    <w:pPr>
      <w:spacing w:before="120" w:after="120" w:line="240" w:lineRule="auto"/>
    </w:pPr>
    <w:rPr>
      <w:rFonts w:ascii="Avenir Next LT Pro Demi" w:hAnsi="Avenir Next LT Pro Demi"/>
      <w:b/>
      <w:color w:val="000000" w:themeColor="text1"/>
      <w:sz w:val="90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FE1AE9"/>
    <w:rPr>
      <w:rFonts w:eastAsiaTheme="majorEastAsia" w:cstheme="majorBidi"/>
      <w:iCs/>
      <w:color w:val="B73D00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br\AppData\Roaming\Microsoft\Templates\Basic%20modern%20resume.dotx" TargetMode="External"/></Relationships>
</file>

<file path=word/theme/theme1.xml><?xml version="1.0" encoding="utf-8"?>
<a:theme xmlns:a="http://schemas.openxmlformats.org/drawingml/2006/main" name="ModernResume">
  <a:themeElements>
    <a:clrScheme name="Virtual resume with Cameo">
      <a:dk1>
        <a:srgbClr val="000000"/>
      </a:dk1>
      <a:lt1>
        <a:srgbClr val="FFFFFF"/>
      </a:lt1>
      <a:dk2>
        <a:srgbClr val="0E2841"/>
      </a:dk2>
      <a:lt2>
        <a:srgbClr val="F7F7F7"/>
      </a:lt2>
      <a:accent1>
        <a:srgbClr val="F55301"/>
      </a:accent1>
      <a:accent2>
        <a:srgbClr val="F370B2"/>
      </a:accent2>
      <a:accent3>
        <a:srgbClr val="0938F0"/>
      </a:accent3>
      <a:accent4>
        <a:srgbClr val="097130"/>
      </a:accent4>
      <a:accent5>
        <a:srgbClr val="9361F3"/>
      </a:accent5>
      <a:accent6>
        <a:srgbClr val="F1B61C"/>
      </a:accent6>
      <a:hlink>
        <a:srgbClr val="467886"/>
      </a:hlink>
      <a:folHlink>
        <a:srgbClr val="96607D"/>
      </a:folHlink>
    </a:clrScheme>
    <a:fontScheme name="Custom 43">
      <a:majorFont>
        <a:latin typeface="Avenir Next LT Pro"/>
        <a:ea typeface=""/>
        <a:cs typeface=""/>
      </a:majorFont>
      <a:minorFont>
        <a:latin typeface="Avenir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403FB-4392-4834-A1D0-8A854D971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A2EB7-BD3E-4445-8A69-400521E0E2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3919F03-93F0-49D8-9FA8-B8C4CD99604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Basic modern resume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brown</dc:creator>
  <cp:keywords/>
  <dc:description/>
  <cp:lastModifiedBy>marie brown</cp:lastModifiedBy>
  <cp:revision>1</cp:revision>
  <dcterms:created xsi:type="dcterms:W3CDTF">2026-08-06T14:23:00Z</dcterms:created>
  <dcterms:modified xsi:type="dcterms:W3CDTF">2026-08-06T14:25:00Z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