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91384" w14:textId="392CE694" w:rsidR="0045682A" w:rsidRDefault="00037B19" w:rsidP="00037B19">
      <w:pPr>
        <w:jc w:val="center"/>
      </w:pPr>
      <w:r>
        <w:rPr>
          <w:noProof/>
        </w:rPr>
        <w:drawing>
          <wp:inline distT="0" distB="0" distL="0" distR="0" wp14:anchorId="34163AD0" wp14:editId="348AE8D3">
            <wp:extent cx="2503805" cy="950881"/>
            <wp:effectExtent l="0" t="0" r="0" b="190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030" cy="102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198D3" w14:textId="0E0CF949" w:rsidR="00C40A20" w:rsidRDefault="00C40A20" w:rsidP="00C40A20">
      <w:pPr>
        <w:jc w:val="center"/>
        <w:rPr>
          <w:b/>
          <w:bCs/>
        </w:rPr>
      </w:pPr>
      <w:r w:rsidRPr="008242CD">
        <w:rPr>
          <w:b/>
          <w:bCs/>
        </w:rPr>
        <w:t>JOB DESCRIPTION:  PROGRAM COORDINATOR</w:t>
      </w:r>
    </w:p>
    <w:p w14:paraId="0C0FF96F" w14:textId="08942243" w:rsidR="00BB6F57" w:rsidRPr="008242CD" w:rsidRDefault="00BB6F57" w:rsidP="00C40A20">
      <w:pPr>
        <w:jc w:val="center"/>
        <w:rPr>
          <w:b/>
          <w:bCs/>
        </w:rPr>
      </w:pPr>
      <w:r>
        <w:rPr>
          <w:b/>
          <w:bCs/>
        </w:rPr>
        <w:t>Immediate Vacancy</w:t>
      </w:r>
    </w:p>
    <w:p w14:paraId="211255CC" w14:textId="77777777" w:rsidR="00857BBE" w:rsidRDefault="00857BBE" w:rsidP="00C40A20">
      <w:pPr>
        <w:jc w:val="both"/>
        <w:rPr>
          <w:b/>
          <w:bCs/>
        </w:rPr>
      </w:pPr>
    </w:p>
    <w:p w14:paraId="1555791D" w14:textId="77777777" w:rsidR="00BB6F57" w:rsidRDefault="00BB6F57" w:rsidP="00C40A20">
      <w:pPr>
        <w:jc w:val="both"/>
        <w:rPr>
          <w:b/>
          <w:bCs/>
        </w:rPr>
      </w:pPr>
    </w:p>
    <w:p w14:paraId="6D5C9280" w14:textId="07F9CDB6" w:rsidR="00C40A20" w:rsidRPr="00131140" w:rsidRDefault="00C40A20" w:rsidP="00C40A20">
      <w:pPr>
        <w:jc w:val="both"/>
        <w:rPr>
          <w:b/>
          <w:bCs/>
        </w:rPr>
      </w:pPr>
      <w:r w:rsidRPr="00131140">
        <w:rPr>
          <w:b/>
          <w:bCs/>
        </w:rPr>
        <w:t>Position Summary</w:t>
      </w:r>
    </w:p>
    <w:p w14:paraId="1B7A6FB8" w14:textId="74338694" w:rsidR="00C40A20" w:rsidRPr="00131140" w:rsidRDefault="00C40A20" w:rsidP="00C40A20">
      <w:pPr>
        <w:jc w:val="both"/>
        <w:rPr>
          <w:color w:val="FF0000"/>
        </w:rPr>
      </w:pPr>
      <w:r w:rsidRPr="00131140">
        <w:t xml:space="preserve">The Program Coordinator (“Coordinator”) is responsible for coordinating </w:t>
      </w:r>
      <w:r w:rsidR="009E5F9B" w:rsidRPr="00131140">
        <w:t>program</w:t>
      </w:r>
      <w:r w:rsidR="00367630" w:rsidRPr="00131140">
        <w:t>s</w:t>
      </w:r>
      <w:r w:rsidR="009E5F9B" w:rsidRPr="00131140">
        <w:t xml:space="preserve"> and </w:t>
      </w:r>
      <w:r w:rsidR="007A3C09" w:rsidRPr="00131140">
        <w:t xml:space="preserve">general </w:t>
      </w:r>
      <w:r w:rsidR="009E5F9B" w:rsidRPr="00131140">
        <w:t>administrative support at the organization’s offices located in</w:t>
      </w:r>
      <w:r w:rsidR="00367630" w:rsidRPr="00131140">
        <w:t xml:space="preserve"> </w:t>
      </w:r>
      <w:r w:rsidR="009E5F9B" w:rsidRPr="00131140">
        <w:t>South Los Angeles.  The Coordinator will design</w:t>
      </w:r>
      <w:r w:rsidR="007A3C09" w:rsidRPr="00131140">
        <w:t xml:space="preserve">, develop and implement </w:t>
      </w:r>
      <w:r w:rsidR="00367630" w:rsidRPr="00131140">
        <w:t>community workshops and events</w:t>
      </w:r>
      <w:r w:rsidR="007A3C09" w:rsidRPr="00131140">
        <w:t xml:space="preserve"> that meet established program and community metrics.  The program coordinator reports to the</w:t>
      </w:r>
      <w:r w:rsidR="00BB6F57">
        <w:t xml:space="preserve"> project manager.  </w:t>
      </w:r>
      <w:r w:rsidR="005D7F0F">
        <w:t>This position is 100% onsite in the organization’s office in the community of Watts in South Los Angeles.</w:t>
      </w:r>
    </w:p>
    <w:p w14:paraId="0B188925" w14:textId="77777777" w:rsidR="007A3C09" w:rsidRPr="00131140" w:rsidRDefault="007A3C09" w:rsidP="00C40A20">
      <w:pPr>
        <w:jc w:val="both"/>
      </w:pPr>
    </w:p>
    <w:p w14:paraId="32237C52" w14:textId="2F2ADA3F" w:rsidR="007A3C09" w:rsidRPr="00131140" w:rsidRDefault="007A3C09" w:rsidP="00C40A20">
      <w:pPr>
        <w:jc w:val="both"/>
        <w:rPr>
          <w:u w:val="single"/>
        </w:rPr>
      </w:pPr>
      <w:r w:rsidRPr="00131140">
        <w:rPr>
          <w:u w:val="single"/>
        </w:rPr>
        <w:t>Roles and Responsibilities - Programs</w:t>
      </w:r>
    </w:p>
    <w:p w14:paraId="3A314EEE" w14:textId="6B3DFE38" w:rsidR="007A3C09" w:rsidRPr="00131140" w:rsidRDefault="007A3C09" w:rsidP="007A3C09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131140">
        <w:rPr>
          <w:szCs w:val="24"/>
        </w:rPr>
        <w:t>In a team environment, Identify and create workshops, materials, and general business information for entrepreneurs.</w:t>
      </w:r>
    </w:p>
    <w:p w14:paraId="69C0578C" w14:textId="47BFD324" w:rsidR="007A3C09" w:rsidRPr="00131140" w:rsidRDefault="007A3C09" w:rsidP="007A3C09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131140">
        <w:rPr>
          <w:szCs w:val="24"/>
        </w:rPr>
        <w:t xml:space="preserve">Maintain contact database of entrepreneurs to attend virtual and in-person workshops and seminars.  </w:t>
      </w:r>
    </w:p>
    <w:p w14:paraId="12DC147A" w14:textId="732FD336" w:rsidR="007A3C09" w:rsidRPr="00131140" w:rsidRDefault="007A3C09" w:rsidP="007A3C09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131140">
        <w:rPr>
          <w:szCs w:val="24"/>
        </w:rPr>
        <w:t xml:space="preserve">Lead all workshop/seminar logistics including scheduling speakers, preparing and distributing materials, registration, </w:t>
      </w:r>
      <w:r w:rsidR="00857BBE" w:rsidRPr="00131140">
        <w:rPr>
          <w:szCs w:val="24"/>
        </w:rPr>
        <w:t>creating marketing materials and monitoring workshop/seminar attendance and results.</w:t>
      </w:r>
    </w:p>
    <w:p w14:paraId="1AB418D6" w14:textId="77777777" w:rsidR="00857BBE" w:rsidRPr="00131140" w:rsidRDefault="00857BBE" w:rsidP="007A3C09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131140">
        <w:rPr>
          <w:szCs w:val="24"/>
        </w:rPr>
        <w:t xml:space="preserve">Support small business owners and aspiring entrepreneurs with general information on starting and sustaining a business, business registration, potential financing opportunities, serve as a referral source to other partner organizations.  </w:t>
      </w:r>
    </w:p>
    <w:p w14:paraId="0956483B" w14:textId="690C37A0" w:rsidR="00857BBE" w:rsidRPr="00131140" w:rsidRDefault="00857BBE" w:rsidP="007A3C09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131140">
        <w:rPr>
          <w:szCs w:val="24"/>
        </w:rPr>
        <w:t>Assist the portfolio manager by providing general lending information.</w:t>
      </w:r>
    </w:p>
    <w:p w14:paraId="6FDD7FDD" w14:textId="2128D09F" w:rsidR="00857BBE" w:rsidRPr="00131140" w:rsidRDefault="00857BBE" w:rsidP="007A3C09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131140">
        <w:rPr>
          <w:szCs w:val="24"/>
        </w:rPr>
        <w:t>Attend program meetings</w:t>
      </w:r>
      <w:r w:rsidR="008242CD" w:rsidRPr="00131140">
        <w:rPr>
          <w:szCs w:val="24"/>
        </w:rPr>
        <w:t>,</w:t>
      </w:r>
      <w:r w:rsidRPr="00131140">
        <w:rPr>
          <w:szCs w:val="24"/>
        </w:rPr>
        <w:t xml:space="preserve"> community events and other outside activities to represent the organization and its programs.</w:t>
      </w:r>
    </w:p>
    <w:p w14:paraId="13B29956" w14:textId="6C2479DA" w:rsidR="00857BBE" w:rsidRPr="00131140" w:rsidRDefault="00857BBE" w:rsidP="007A3C09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131140">
        <w:rPr>
          <w:szCs w:val="24"/>
        </w:rPr>
        <w:t xml:space="preserve"> Other program duties as assigned.</w:t>
      </w:r>
    </w:p>
    <w:p w14:paraId="5AC8EBF2" w14:textId="77777777" w:rsidR="00857BBE" w:rsidRPr="00131140" w:rsidRDefault="00857BBE" w:rsidP="00857BBE">
      <w:pPr>
        <w:jc w:val="both"/>
      </w:pPr>
    </w:p>
    <w:p w14:paraId="60FE777E" w14:textId="73B0B4A4" w:rsidR="00857BBE" w:rsidRPr="00131140" w:rsidRDefault="00857BBE" w:rsidP="00857BBE">
      <w:pPr>
        <w:jc w:val="both"/>
        <w:rPr>
          <w:u w:val="single"/>
        </w:rPr>
      </w:pPr>
      <w:r w:rsidRPr="00131140">
        <w:rPr>
          <w:u w:val="single"/>
        </w:rPr>
        <w:t>Roles and Responsibilities – Administrative</w:t>
      </w:r>
    </w:p>
    <w:p w14:paraId="49023BCE" w14:textId="6863F416" w:rsidR="00857BBE" w:rsidRPr="00131140" w:rsidRDefault="00857BBE" w:rsidP="00857BBE">
      <w:pPr>
        <w:pStyle w:val="ListParagraph"/>
        <w:numPr>
          <w:ilvl w:val="0"/>
          <w:numId w:val="3"/>
        </w:numPr>
        <w:jc w:val="both"/>
        <w:rPr>
          <w:szCs w:val="24"/>
        </w:rPr>
      </w:pPr>
      <w:r w:rsidRPr="00131140">
        <w:rPr>
          <w:szCs w:val="24"/>
        </w:rPr>
        <w:t>Serve as an onsite office manager.  Respond to inquiries, answer phones, distribute messages, etc.</w:t>
      </w:r>
    </w:p>
    <w:p w14:paraId="24BC0FD1" w14:textId="65B8CF19" w:rsidR="00857BBE" w:rsidRPr="00131140" w:rsidRDefault="00857BBE" w:rsidP="00857BBE">
      <w:pPr>
        <w:pStyle w:val="ListParagraph"/>
        <w:numPr>
          <w:ilvl w:val="0"/>
          <w:numId w:val="3"/>
        </w:numPr>
        <w:jc w:val="both"/>
        <w:rPr>
          <w:szCs w:val="24"/>
        </w:rPr>
      </w:pPr>
      <w:r w:rsidRPr="00131140">
        <w:rPr>
          <w:szCs w:val="24"/>
        </w:rPr>
        <w:t>Schedule meetings and appointments, as requested.</w:t>
      </w:r>
    </w:p>
    <w:p w14:paraId="297AEE77" w14:textId="6D692DD9" w:rsidR="00857BBE" w:rsidRPr="00131140" w:rsidRDefault="00857BBE" w:rsidP="00857BBE">
      <w:pPr>
        <w:pStyle w:val="ListParagraph"/>
        <w:numPr>
          <w:ilvl w:val="0"/>
          <w:numId w:val="3"/>
        </w:numPr>
        <w:jc w:val="both"/>
        <w:rPr>
          <w:szCs w:val="24"/>
        </w:rPr>
      </w:pPr>
      <w:r w:rsidRPr="00131140">
        <w:rPr>
          <w:szCs w:val="24"/>
        </w:rPr>
        <w:t>Create and design reports.</w:t>
      </w:r>
    </w:p>
    <w:p w14:paraId="209233A1" w14:textId="4ABC6E07" w:rsidR="008242CD" w:rsidRPr="00131140" w:rsidRDefault="008242CD" w:rsidP="00857BBE">
      <w:pPr>
        <w:pStyle w:val="ListParagraph"/>
        <w:numPr>
          <w:ilvl w:val="0"/>
          <w:numId w:val="3"/>
        </w:numPr>
        <w:jc w:val="both"/>
        <w:rPr>
          <w:szCs w:val="24"/>
        </w:rPr>
      </w:pPr>
      <w:r w:rsidRPr="00131140">
        <w:rPr>
          <w:szCs w:val="24"/>
        </w:rPr>
        <w:t>Manage the web site; update web site content  as needed.</w:t>
      </w:r>
    </w:p>
    <w:p w14:paraId="5D4EE371" w14:textId="698AC54D" w:rsidR="008242CD" w:rsidRPr="00131140" w:rsidRDefault="008242CD" w:rsidP="00857BBE">
      <w:pPr>
        <w:pStyle w:val="ListParagraph"/>
        <w:numPr>
          <w:ilvl w:val="0"/>
          <w:numId w:val="3"/>
        </w:numPr>
        <w:jc w:val="both"/>
        <w:rPr>
          <w:szCs w:val="24"/>
        </w:rPr>
      </w:pPr>
      <w:r w:rsidRPr="00131140">
        <w:rPr>
          <w:szCs w:val="24"/>
        </w:rPr>
        <w:t>Adhere to all administrative and program requirements as documented.</w:t>
      </w:r>
    </w:p>
    <w:p w14:paraId="4BCBFDE6" w14:textId="0FDC921D" w:rsidR="008242CD" w:rsidRPr="00131140" w:rsidRDefault="008242CD" w:rsidP="00857BBE">
      <w:pPr>
        <w:pStyle w:val="ListParagraph"/>
        <w:numPr>
          <w:ilvl w:val="0"/>
          <w:numId w:val="3"/>
        </w:numPr>
        <w:jc w:val="both"/>
        <w:rPr>
          <w:szCs w:val="24"/>
        </w:rPr>
      </w:pPr>
      <w:r w:rsidRPr="00131140">
        <w:rPr>
          <w:szCs w:val="24"/>
        </w:rPr>
        <w:t>Take meeting minutes and notes.</w:t>
      </w:r>
    </w:p>
    <w:p w14:paraId="33DC6D4B" w14:textId="4A8BBA62" w:rsidR="008242CD" w:rsidRPr="00131140" w:rsidRDefault="008242CD" w:rsidP="00857BBE">
      <w:pPr>
        <w:pStyle w:val="ListParagraph"/>
        <w:numPr>
          <w:ilvl w:val="0"/>
          <w:numId w:val="3"/>
        </w:numPr>
        <w:jc w:val="both"/>
        <w:rPr>
          <w:szCs w:val="24"/>
        </w:rPr>
      </w:pPr>
      <w:r w:rsidRPr="00131140">
        <w:rPr>
          <w:szCs w:val="24"/>
        </w:rPr>
        <w:t>Other administrative duties as assigned.</w:t>
      </w:r>
    </w:p>
    <w:p w14:paraId="5FAF2F42" w14:textId="77777777" w:rsidR="008242CD" w:rsidRDefault="008242CD" w:rsidP="008242CD">
      <w:pPr>
        <w:jc w:val="both"/>
      </w:pPr>
    </w:p>
    <w:p w14:paraId="5B859D7B" w14:textId="77777777" w:rsidR="00BB6F57" w:rsidRDefault="00BB6F57" w:rsidP="008242CD">
      <w:pPr>
        <w:jc w:val="both"/>
      </w:pPr>
    </w:p>
    <w:p w14:paraId="1849E221" w14:textId="77777777" w:rsidR="00BB6F57" w:rsidRDefault="00BB6F57" w:rsidP="00BB6F57">
      <w:pPr>
        <w:jc w:val="right"/>
      </w:pPr>
      <w:r>
        <w:lastRenderedPageBreak/>
        <w:t>Program Coordinator</w:t>
      </w:r>
    </w:p>
    <w:p w14:paraId="0BDB35E6" w14:textId="79E4C7E7" w:rsidR="00BB6F57" w:rsidRDefault="00BB6F57" w:rsidP="00BB6F57">
      <w:pPr>
        <w:jc w:val="right"/>
      </w:pPr>
      <w:r>
        <w:t>Page -2-</w:t>
      </w:r>
    </w:p>
    <w:p w14:paraId="2B4C0687" w14:textId="77777777" w:rsidR="00BB6F57" w:rsidRDefault="00BB6F57" w:rsidP="008242CD">
      <w:pPr>
        <w:jc w:val="both"/>
      </w:pPr>
    </w:p>
    <w:p w14:paraId="4D7C6452" w14:textId="0AD8225B" w:rsidR="008242CD" w:rsidRPr="008D1CD2" w:rsidRDefault="008D1CD2" w:rsidP="008242CD">
      <w:pPr>
        <w:jc w:val="both"/>
      </w:pPr>
      <w:r w:rsidRPr="00131140">
        <w:rPr>
          <w:u w:val="single"/>
        </w:rPr>
        <w:t>Qualifications and Experience</w:t>
      </w:r>
      <w:r>
        <w:t xml:space="preserve"> </w:t>
      </w:r>
    </w:p>
    <w:p w14:paraId="29C60F8C" w14:textId="10604BE5" w:rsidR="008242CD" w:rsidRPr="00131140" w:rsidRDefault="008242CD" w:rsidP="008242CD">
      <w:pPr>
        <w:pStyle w:val="ListParagraph"/>
        <w:numPr>
          <w:ilvl w:val="0"/>
          <w:numId w:val="4"/>
        </w:numPr>
        <w:jc w:val="both"/>
        <w:rPr>
          <w:szCs w:val="24"/>
        </w:rPr>
      </w:pPr>
      <w:r w:rsidRPr="00131140">
        <w:rPr>
          <w:szCs w:val="24"/>
        </w:rPr>
        <w:t>Two years experience serving clients or providing general business assistance.</w:t>
      </w:r>
    </w:p>
    <w:p w14:paraId="5CE6D323" w14:textId="0BF8FE7D" w:rsidR="008242CD" w:rsidRDefault="008242CD" w:rsidP="008242CD">
      <w:pPr>
        <w:pStyle w:val="ListParagraph"/>
        <w:numPr>
          <w:ilvl w:val="0"/>
          <w:numId w:val="4"/>
        </w:numPr>
        <w:jc w:val="both"/>
        <w:rPr>
          <w:szCs w:val="24"/>
        </w:rPr>
      </w:pPr>
      <w:r w:rsidRPr="00131140">
        <w:rPr>
          <w:szCs w:val="24"/>
          <w:u w:val="single"/>
        </w:rPr>
        <w:t>Excellent</w:t>
      </w:r>
      <w:r w:rsidRPr="00131140">
        <w:rPr>
          <w:szCs w:val="24"/>
        </w:rPr>
        <w:t xml:space="preserve"> computer skills using Microsoft suite including WORD, PowerPoint, Excel or equivalent programs.</w:t>
      </w:r>
    </w:p>
    <w:p w14:paraId="7FEEC58D" w14:textId="77777777" w:rsidR="008D1CD2" w:rsidRDefault="008D1CD2" w:rsidP="008D1CD2">
      <w:pPr>
        <w:pStyle w:val="ListParagraph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Superior knowledge of the South Los Angeles community.   </w:t>
      </w:r>
    </w:p>
    <w:p w14:paraId="5E2980A8" w14:textId="6E2BC792" w:rsidR="008242CD" w:rsidRPr="00131140" w:rsidRDefault="008242CD" w:rsidP="008242CD">
      <w:pPr>
        <w:pStyle w:val="ListParagraph"/>
        <w:numPr>
          <w:ilvl w:val="0"/>
          <w:numId w:val="4"/>
        </w:numPr>
        <w:jc w:val="both"/>
        <w:rPr>
          <w:szCs w:val="24"/>
        </w:rPr>
      </w:pPr>
      <w:r w:rsidRPr="00131140">
        <w:rPr>
          <w:szCs w:val="24"/>
        </w:rPr>
        <w:t>General knowledge of business financing and lending programs.</w:t>
      </w:r>
    </w:p>
    <w:p w14:paraId="6B2809AC" w14:textId="2180A789" w:rsidR="008242CD" w:rsidRPr="00131140" w:rsidRDefault="008242CD" w:rsidP="008242CD">
      <w:pPr>
        <w:pStyle w:val="ListParagraph"/>
        <w:numPr>
          <w:ilvl w:val="0"/>
          <w:numId w:val="4"/>
        </w:numPr>
        <w:jc w:val="both"/>
        <w:rPr>
          <w:szCs w:val="24"/>
        </w:rPr>
      </w:pPr>
      <w:r w:rsidRPr="00131140">
        <w:rPr>
          <w:szCs w:val="24"/>
        </w:rPr>
        <w:t>Experience working with clients from diverse cultural backgrounds.</w:t>
      </w:r>
    </w:p>
    <w:p w14:paraId="4C8E3321" w14:textId="2AC3CBE8" w:rsidR="008242CD" w:rsidRPr="00131140" w:rsidRDefault="008242CD" w:rsidP="008242CD">
      <w:pPr>
        <w:pStyle w:val="ListParagraph"/>
        <w:numPr>
          <w:ilvl w:val="0"/>
          <w:numId w:val="4"/>
        </w:numPr>
        <w:jc w:val="both"/>
        <w:rPr>
          <w:szCs w:val="24"/>
        </w:rPr>
      </w:pPr>
      <w:r w:rsidRPr="00131140">
        <w:rPr>
          <w:szCs w:val="24"/>
        </w:rPr>
        <w:t>Bachelor’s degree in business, finance, communications, etc.</w:t>
      </w:r>
    </w:p>
    <w:p w14:paraId="61CFC49E" w14:textId="77777777" w:rsidR="008242CD" w:rsidRPr="00131140" w:rsidRDefault="008242CD" w:rsidP="008242CD">
      <w:pPr>
        <w:jc w:val="both"/>
      </w:pPr>
    </w:p>
    <w:p w14:paraId="112B3898" w14:textId="180E5AE6" w:rsidR="008242CD" w:rsidRPr="00131140" w:rsidRDefault="008242CD" w:rsidP="008242CD">
      <w:pPr>
        <w:jc w:val="both"/>
        <w:rPr>
          <w:u w:val="single"/>
        </w:rPr>
      </w:pPr>
      <w:r w:rsidRPr="00131140">
        <w:rPr>
          <w:u w:val="single"/>
        </w:rPr>
        <w:t>About the Macedonia Community Development Corporation (“MCDC”)</w:t>
      </w:r>
    </w:p>
    <w:p w14:paraId="1C7A56E4" w14:textId="3764AC29" w:rsidR="008242CD" w:rsidRPr="00131140" w:rsidRDefault="008242CD" w:rsidP="008242CD">
      <w:pPr>
        <w:jc w:val="both"/>
      </w:pPr>
    </w:p>
    <w:p w14:paraId="1DF05389" w14:textId="797677C9" w:rsidR="008242CD" w:rsidRPr="00131140" w:rsidRDefault="008242CD" w:rsidP="008242CD">
      <w:pPr>
        <w:jc w:val="both"/>
      </w:pPr>
      <w:r w:rsidRPr="00131140">
        <w:t>The MCDC was formed in 2015 by the socially minded leaders of the Macedonia Baptist Church.  The MCDC has its own federal tax exempt status and is led by a volunteer board of directors who work in the community.  MCDC is committed to transforming the Watts community from the fringes of marginalization into a vibrant, healthy community</w:t>
      </w:r>
      <w:r w:rsidR="00131140" w:rsidRPr="00131140">
        <w:t xml:space="preserve">.  Our mission is to “inspire, support and empower the people of the Watts community by identifying and addressing disparities in education, mental health and economic vitality.  </w:t>
      </w:r>
    </w:p>
    <w:p w14:paraId="7B18C6F8" w14:textId="77777777" w:rsidR="00131140" w:rsidRPr="00131140" w:rsidRDefault="00131140" w:rsidP="008242CD">
      <w:pPr>
        <w:jc w:val="both"/>
      </w:pPr>
    </w:p>
    <w:p w14:paraId="17322453" w14:textId="1F30371B" w:rsidR="00131140" w:rsidRPr="00131140" w:rsidRDefault="00131140" w:rsidP="008242CD">
      <w:pPr>
        <w:jc w:val="both"/>
      </w:pPr>
      <w:r w:rsidRPr="00131140">
        <w:t>Through this initial beginning in 2015, the Watts and South LA Entrepreneurship Accelerator (“WSLEA”) was formed as a primary initiative of the MCDC.  The WSLEA economic development model is based on capital infusion to local small business enterprises to generate economic opportunities for the community.</w:t>
      </w:r>
    </w:p>
    <w:p w14:paraId="0B05F3CF" w14:textId="77777777" w:rsidR="00131140" w:rsidRPr="00131140" w:rsidRDefault="00131140" w:rsidP="008242CD">
      <w:pPr>
        <w:jc w:val="both"/>
      </w:pPr>
    </w:p>
    <w:p w14:paraId="4E7FD7A2" w14:textId="7FF85A5A" w:rsidR="00131140" w:rsidRDefault="00131140" w:rsidP="008242CD">
      <w:pPr>
        <w:jc w:val="both"/>
      </w:pPr>
      <w:r w:rsidRPr="00131140">
        <w:t xml:space="preserve">Additionally, the Macedonia Community Development Corporation also operates the Macedonia Microloan Program.  This program was launched in 2017 with a generous grant from the US Office of Community Services (“OCS”).  </w:t>
      </w:r>
    </w:p>
    <w:p w14:paraId="6FF1B9C2" w14:textId="77777777" w:rsidR="00131140" w:rsidRDefault="00131140" w:rsidP="008242CD">
      <w:pPr>
        <w:jc w:val="both"/>
      </w:pPr>
    </w:p>
    <w:p w14:paraId="215B6976" w14:textId="77777777" w:rsidR="00BB6F57" w:rsidRDefault="00BB6F57" w:rsidP="00BB6F57">
      <w:pPr>
        <w:jc w:val="both"/>
      </w:pPr>
      <w:r>
        <w:t xml:space="preserve">To submit a resume for this position, please send updated resume to Pegi Matsuda, </w:t>
      </w:r>
      <w:hyperlink r:id="rId8" w:history="1">
        <w:r>
          <w:rPr>
            <w:rStyle w:val="Hyperlink"/>
          </w:rPr>
          <w:t>pegi@onboard.biz</w:t>
        </w:r>
      </w:hyperlink>
      <w:r>
        <w:t xml:space="preserve">.  No phone calls, please.  </w:t>
      </w:r>
    </w:p>
    <w:p w14:paraId="7AC4C485" w14:textId="77777777" w:rsidR="00131140" w:rsidRDefault="00131140" w:rsidP="008242CD">
      <w:pPr>
        <w:jc w:val="right"/>
      </w:pPr>
    </w:p>
    <w:p w14:paraId="3DF0A1D3" w14:textId="77777777" w:rsidR="00131140" w:rsidRDefault="00131140" w:rsidP="008242CD">
      <w:pPr>
        <w:jc w:val="right"/>
      </w:pPr>
    </w:p>
    <w:p w14:paraId="79AC6DEB" w14:textId="77777777" w:rsidR="00131140" w:rsidRDefault="00131140" w:rsidP="008242CD">
      <w:pPr>
        <w:jc w:val="right"/>
      </w:pPr>
    </w:p>
    <w:p w14:paraId="44AAA9B1" w14:textId="77777777" w:rsidR="00131140" w:rsidRDefault="00131140" w:rsidP="008242CD">
      <w:pPr>
        <w:jc w:val="right"/>
      </w:pPr>
    </w:p>
    <w:p w14:paraId="5312C8D7" w14:textId="77777777" w:rsidR="00131140" w:rsidRDefault="00131140" w:rsidP="008242CD">
      <w:pPr>
        <w:jc w:val="right"/>
      </w:pPr>
    </w:p>
    <w:p w14:paraId="700839C7" w14:textId="77777777" w:rsidR="00131140" w:rsidRDefault="00131140" w:rsidP="008242CD">
      <w:pPr>
        <w:jc w:val="right"/>
      </w:pPr>
    </w:p>
    <w:p w14:paraId="653E5B0E" w14:textId="77777777" w:rsidR="00131140" w:rsidRDefault="00131140" w:rsidP="008242CD">
      <w:pPr>
        <w:jc w:val="right"/>
      </w:pPr>
    </w:p>
    <w:p w14:paraId="0C446313" w14:textId="17C87DAD" w:rsidR="008242CD" w:rsidRPr="00131140" w:rsidRDefault="005D7F0F" w:rsidP="008242CD">
      <w:pPr>
        <w:jc w:val="right"/>
        <w:rPr>
          <w:i/>
          <w:iCs/>
        </w:rPr>
      </w:pPr>
      <w:r>
        <w:rPr>
          <w:i/>
          <w:iCs/>
        </w:rPr>
        <w:t xml:space="preserve">May </w:t>
      </w:r>
      <w:r w:rsidR="008242CD" w:rsidRPr="00131140">
        <w:rPr>
          <w:i/>
          <w:iCs/>
        </w:rPr>
        <w:t xml:space="preserve"> 2024</w:t>
      </w:r>
    </w:p>
    <w:p w14:paraId="5DD508FF" w14:textId="22172360" w:rsidR="00857BBE" w:rsidRPr="007A3C09" w:rsidRDefault="00857BBE" w:rsidP="00857BBE">
      <w:pPr>
        <w:pStyle w:val="ListParagraph"/>
        <w:jc w:val="both"/>
      </w:pPr>
    </w:p>
    <w:p w14:paraId="23457A66" w14:textId="3CE45B16" w:rsidR="007A3C09" w:rsidRPr="007A3C09" w:rsidRDefault="007A3C09" w:rsidP="00C40A20">
      <w:pPr>
        <w:jc w:val="both"/>
      </w:pPr>
    </w:p>
    <w:sectPr w:rsidR="007A3C09" w:rsidRPr="007A3C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1F29EB" w14:textId="77777777" w:rsidR="0050693E" w:rsidRDefault="0050693E" w:rsidP="00131140">
      <w:r>
        <w:separator/>
      </w:r>
    </w:p>
  </w:endnote>
  <w:endnote w:type="continuationSeparator" w:id="0">
    <w:p w14:paraId="0D7E7A4A" w14:textId="77777777" w:rsidR="0050693E" w:rsidRDefault="0050693E" w:rsidP="0013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31567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EBC19" w14:textId="65F5E4AE" w:rsidR="00131140" w:rsidRDefault="001311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0EB00" w14:textId="77777777" w:rsidR="00131140" w:rsidRDefault="00131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43D11" w14:textId="77777777" w:rsidR="0050693E" w:rsidRDefault="0050693E" w:rsidP="00131140">
      <w:r>
        <w:separator/>
      </w:r>
    </w:p>
  </w:footnote>
  <w:footnote w:type="continuationSeparator" w:id="0">
    <w:p w14:paraId="0A345C0F" w14:textId="77777777" w:rsidR="0050693E" w:rsidRDefault="0050693E" w:rsidP="00131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C848B0"/>
    <w:multiLevelType w:val="hybridMultilevel"/>
    <w:tmpl w:val="5836A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5434C"/>
    <w:multiLevelType w:val="hybridMultilevel"/>
    <w:tmpl w:val="18829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267B"/>
    <w:multiLevelType w:val="hybridMultilevel"/>
    <w:tmpl w:val="00181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C71DE"/>
    <w:multiLevelType w:val="hybridMultilevel"/>
    <w:tmpl w:val="56B25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176838">
    <w:abstractNumId w:val="0"/>
  </w:num>
  <w:num w:numId="2" w16cid:durableId="1060441293">
    <w:abstractNumId w:val="1"/>
  </w:num>
  <w:num w:numId="3" w16cid:durableId="928344086">
    <w:abstractNumId w:val="2"/>
  </w:num>
  <w:num w:numId="4" w16cid:durableId="68582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19"/>
    <w:rsid w:val="00037B19"/>
    <w:rsid w:val="00131140"/>
    <w:rsid w:val="002C5BF2"/>
    <w:rsid w:val="003578E8"/>
    <w:rsid w:val="00367630"/>
    <w:rsid w:val="003D33AF"/>
    <w:rsid w:val="003D3FA1"/>
    <w:rsid w:val="0045682A"/>
    <w:rsid w:val="0050693E"/>
    <w:rsid w:val="005D7F0F"/>
    <w:rsid w:val="007A3C09"/>
    <w:rsid w:val="008242CD"/>
    <w:rsid w:val="00857BBE"/>
    <w:rsid w:val="008D1CD2"/>
    <w:rsid w:val="008F7BDD"/>
    <w:rsid w:val="009E5F9B"/>
    <w:rsid w:val="00BB6F57"/>
    <w:rsid w:val="00BF71CC"/>
    <w:rsid w:val="00C4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A658"/>
  <w15:chartTrackingRefBased/>
  <w15:docId w15:val="{8E7D296F-B327-4007-BB2A-5C61056D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1CC"/>
    <w:pPr>
      <w:ind w:left="720"/>
      <w:contextualSpacing/>
    </w:pPr>
    <w:rPr>
      <w:szCs w:val="22"/>
    </w:rPr>
  </w:style>
  <w:style w:type="paragraph" w:styleId="NoSpacing">
    <w:name w:val="No Spacing"/>
    <w:uiPriority w:val="1"/>
    <w:qFormat/>
    <w:rsid w:val="00BF71CC"/>
  </w:style>
  <w:style w:type="paragraph" w:styleId="Header">
    <w:name w:val="header"/>
    <w:basedOn w:val="Normal"/>
    <w:link w:val="HeaderChar"/>
    <w:uiPriority w:val="99"/>
    <w:unhideWhenUsed/>
    <w:rsid w:val="00131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140"/>
  </w:style>
  <w:style w:type="paragraph" w:styleId="Footer">
    <w:name w:val="footer"/>
    <w:basedOn w:val="Normal"/>
    <w:link w:val="FooterChar"/>
    <w:uiPriority w:val="99"/>
    <w:unhideWhenUsed/>
    <w:rsid w:val="00131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140"/>
  </w:style>
  <w:style w:type="character" w:styleId="Hyperlink">
    <w:name w:val="Hyperlink"/>
    <w:basedOn w:val="DefaultParagraphFont"/>
    <w:uiPriority w:val="99"/>
    <w:semiHidden/>
    <w:unhideWhenUsed/>
    <w:rsid w:val="00BB6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2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gi@onboard.bi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Pegi Matsuda</dc:creator>
  <cp:keywords/>
  <dc:description/>
  <cp:lastModifiedBy>Pegi Matsuda</cp:lastModifiedBy>
  <cp:revision>6</cp:revision>
  <dcterms:created xsi:type="dcterms:W3CDTF">2024-04-04T00:20:00Z</dcterms:created>
  <dcterms:modified xsi:type="dcterms:W3CDTF">2024-05-04T00:12:00Z</dcterms:modified>
</cp:coreProperties>
</file>