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61D8" w14:textId="77777777" w:rsidR="00331524" w:rsidRDefault="00BF15A2" w:rsidP="00BF15A2">
      <w:pPr>
        <w:jc w:val="center"/>
        <w:rPr>
          <w:b/>
          <w:sz w:val="28"/>
          <w:szCs w:val="28"/>
        </w:rPr>
      </w:pPr>
      <w:r>
        <w:rPr>
          <w:b/>
          <w:sz w:val="28"/>
          <w:szCs w:val="28"/>
        </w:rPr>
        <w:t>MOSQUITO FIRE SAFE COUNCIL</w:t>
      </w:r>
    </w:p>
    <w:p w14:paraId="589F49C6" w14:textId="77777777" w:rsidR="00BF15A2" w:rsidRDefault="00BF15A2" w:rsidP="00BF15A2">
      <w:pPr>
        <w:jc w:val="center"/>
        <w:rPr>
          <w:b/>
          <w:sz w:val="28"/>
          <w:szCs w:val="28"/>
        </w:rPr>
      </w:pPr>
      <w:r>
        <w:rPr>
          <w:b/>
          <w:sz w:val="28"/>
          <w:szCs w:val="28"/>
        </w:rPr>
        <w:t>AGENDA</w:t>
      </w:r>
    </w:p>
    <w:p w14:paraId="71DE1482" w14:textId="34D48BD2" w:rsidR="00BF15A2" w:rsidRDefault="00BF15A2" w:rsidP="00BF15A2">
      <w:pPr>
        <w:jc w:val="center"/>
        <w:rPr>
          <w:sz w:val="28"/>
          <w:szCs w:val="28"/>
        </w:rPr>
      </w:pPr>
      <w:r>
        <w:rPr>
          <w:sz w:val="28"/>
          <w:szCs w:val="28"/>
        </w:rPr>
        <w:t xml:space="preserve">Open </w:t>
      </w:r>
      <w:r w:rsidR="0068548B">
        <w:rPr>
          <w:sz w:val="28"/>
          <w:szCs w:val="28"/>
        </w:rPr>
        <w:t>Meeting:</w:t>
      </w:r>
      <w:r>
        <w:rPr>
          <w:sz w:val="28"/>
          <w:szCs w:val="28"/>
        </w:rPr>
        <w:t xml:space="preserve">  August 9, 2023 @ 6:00 PM</w:t>
      </w:r>
    </w:p>
    <w:p w14:paraId="6FC5A86C" w14:textId="77777777" w:rsidR="00BF15A2" w:rsidRDefault="00BF15A2" w:rsidP="00BF15A2">
      <w:pPr>
        <w:jc w:val="center"/>
        <w:rPr>
          <w:sz w:val="28"/>
          <w:szCs w:val="28"/>
        </w:rPr>
      </w:pPr>
      <w:r>
        <w:rPr>
          <w:sz w:val="28"/>
          <w:szCs w:val="28"/>
        </w:rPr>
        <w:t>Dyer Lake Pavilion</w:t>
      </w:r>
    </w:p>
    <w:p w14:paraId="0CDB3857" w14:textId="77777777" w:rsidR="00E30398" w:rsidRPr="00E30398" w:rsidRDefault="00E30398" w:rsidP="00E30398">
      <w:pPr>
        <w:ind w:left="360"/>
        <w:jc w:val="center"/>
        <w:rPr>
          <w:sz w:val="28"/>
          <w:szCs w:val="28"/>
        </w:rPr>
      </w:pPr>
      <w:r>
        <w:rPr>
          <w:sz w:val="28"/>
          <w:szCs w:val="28"/>
        </w:rPr>
        <w:t>6770 Sluice, Placerville CA</w:t>
      </w:r>
    </w:p>
    <w:p w14:paraId="510D13E2" w14:textId="77777777" w:rsidR="00BF15A2" w:rsidRPr="00E30398" w:rsidRDefault="00BF15A2" w:rsidP="00E30398">
      <w:pPr>
        <w:pStyle w:val="ListParagraph"/>
        <w:numPr>
          <w:ilvl w:val="0"/>
          <w:numId w:val="1"/>
        </w:numPr>
        <w:rPr>
          <w:sz w:val="28"/>
          <w:szCs w:val="28"/>
        </w:rPr>
      </w:pPr>
      <w:r w:rsidRPr="00E30398">
        <w:rPr>
          <w:sz w:val="24"/>
          <w:szCs w:val="24"/>
        </w:rPr>
        <w:t>Meeting Called to Order:</w:t>
      </w:r>
    </w:p>
    <w:p w14:paraId="7DC09A5E" w14:textId="77777777" w:rsidR="00BF15A2" w:rsidRDefault="00BF15A2" w:rsidP="00BF15A2">
      <w:pPr>
        <w:pStyle w:val="ListParagraph"/>
        <w:numPr>
          <w:ilvl w:val="0"/>
          <w:numId w:val="1"/>
        </w:numPr>
        <w:rPr>
          <w:sz w:val="24"/>
          <w:szCs w:val="24"/>
        </w:rPr>
      </w:pPr>
      <w:r>
        <w:rPr>
          <w:sz w:val="24"/>
          <w:szCs w:val="24"/>
        </w:rPr>
        <w:t>Roll Call/Verification of Quorum</w:t>
      </w:r>
    </w:p>
    <w:p w14:paraId="60EEFD1C" w14:textId="77777777" w:rsidR="00BF15A2" w:rsidRDefault="00BF15A2" w:rsidP="00BF15A2">
      <w:pPr>
        <w:pStyle w:val="ListParagraph"/>
        <w:numPr>
          <w:ilvl w:val="0"/>
          <w:numId w:val="1"/>
        </w:numPr>
        <w:rPr>
          <w:sz w:val="24"/>
          <w:szCs w:val="24"/>
        </w:rPr>
      </w:pPr>
      <w:r>
        <w:rPr>
          <w:sz w:val="24"/>
          <w:szCs w:val="24"/>
        </w:rPr>
        <w:t>Approval of Agenda (action item)</w:t>
      </w:r>
    </w:p>
    <w:p w14:paraId="4B7109D7" w14:textId="77777777" w:rsidR="00BF15A2" w:rsidRDefault="00BF15A2" w:rsidP="00BF15A2">
      <w:pPr>
        <w:pStyle w:val="ListParagraph"/>
        <w:numPr>
          <w:ilvl w:val="0"/>
          <w:numId w:val="1"/>
        </w:numPr>
        <w:rPr>
          <w:sz w:val="24"/>
          <w:szCs w:val="24"/>
        </w:rPr>
      </w:pPr>
      <w:r>
        <w:rPr>
          <w:sz w:val="24"/>
          <w:szCs w:val="24"/>
        </w:rPr>
        <w:t>Approval of Minutes 7/1/2023 (action item)</w:t>
      </w:r>
    </w:p>
    <w:p w14:paraId="4A9361CF" w14:textId="77777777" w:rsidR="00A608F0" w:rsidRDefault="00A608F0" w:rsidP="00BF15A2">
      <w:pPr>
        <w:pStyle w:val="ListParagraph"/>
        <w:numPr>
          <w:ilvl w:val="0"/>
          <w:numId w:val="1"/>
        </w:numPr>
        <w:rPr>
          <w:sz w:val="24"/>
          <w:szCs w:val="24"/>
        </w:rPr>
      </w:pPr>
      <w:r>
        <w:rPr>
          <w:sz w:val="24"/>
          <w:szCs w:val="24"/>
        </w:rPr>
        <w:t>Announcement of action taken at prior Executive Session (Aug. 6, 2023)</w:t>
      </w:r>
    </w:p>
    <w:p w14:paraId="131C20D6" w14:textId="77777777" w:rsidR="00FA754B" w:rsidRDefault="00FA754B" w:rsidP="00BF15A2">
      <w:pPr>
        <w:pStyle w:val="ListParagraph"/>
        <w:numPr>
          <w:ilvl w:val="0"/>
          <w:numId w:val="1"/>
        </w:numPr>
        <w:rPr>
          <w:sz w:val="24"/>
          <w:szCs w:val="24"/>
        </w:rPr>
      </w:pPr>
      <w:r>
        <w:rPr>
          <w:sz w:val="24"/>
          <w:szCs w:val="24"/>
        </w:rPr>
        <w:t>Financial Report (action item)</w:t>
      </w:r>
    </w:p>
    <w:p w14:paraId="39247507" w14:textId="77777777" w:rsidR="00BF15A2" w:rsidRDefault="00BF15A2" w:rsidP="00BF15A2">
      <w:pPr>
        <w:pStyle w:val="ListParagraph"/>
        <w:numPr>
          <w:ilvl w:val="0"/>
          <w:numId w:val="1"/>
        </w:numPr>
        <w:rPr>
          <w:sz w:val="24"/>
          <w:szCs w:val="24"/>
        </w:rPr>
      </w:pPr>
      <w:r>
        <w:rPr>
          <w:sz w:val="24"/>
          <w:szCs w:val="24"/>
        </w:rPr>
        <w:t xml:space="preserve">Open Forum:  </w:t>
      </w:r>
      <w:r w:rsidR="00A608F0">
        <w:rPr>
          <w:sz w:val="24"/>
          <w:szCs w:val="24"/>
        </w:rPr>
        <w:t>During open forum, each attendee may address the board for up to 3 minutes.  A director may briefly respond to statements made or questions posed.  Please observe rules of decorum and not engage in other disruptive behavior.  No action will be taken on items not on the agenda.</w:t>
      </w:r>
    </w:p>
    <w:p w14:paraId="46AA6BBA" w14:textId="77777777" w:rsidR="00A608F0" w:rsidRDefault="00A608F0" w:rsidP="00A608F0">
      <w:pPr>
        <w:rPr>
          <w:sz w:val="24"/>
          <w:szCs w:val="24"/>
        </w:rPr>
      </w:pPr>
      <w:r w:rsidRPr="002D787D">
        <w:rPr>
          <w:b/>
          <w:sz w:val="24"/>
          <w:szCs w:val="24"/>
        </w:rPr>
        <w:t>Old Business</w:t>
      </w:r>
      <w:r>
        <w:rPr>
          <w:sz w:val="24"/>
          <w:szCs w:val="24"/>
        </w:rPr>
        <w:t>:</w:t>
      </w:r>
    </w:p>
    <w:p w14:paraId="12F3A4C7" w14:textId="77777777" w:rsidR="00A608F0" w:rsidRDefault="00A608F0" w:rsidP="00A608F0">
      <w:pPr>
        <w:pStyle w:val="ListParagraph"/>
        <w:numPr>
          <w:ilvl w:val="0"/>
          <w:numId w:val="2"/>
        </w:numPr>
        <w:rPr>
          <w:sz w:val="24"/>
          <w:szCs w:val="24"/>
        </w:rPr>
      </w:pPr>
      <w:r>
        <w:rPr>
          <w:sz w:val="24"/>
          <w:szCs w:val="24"/>
        </w:rPr>
        <w:t>Final update on Chipper Event of June/July 2023</w:t>
      </w:r>
    </w:p>
    <w:p w14:paraId="2805107B" w14:textId="77777777" w:rsidR="00A608F0" w:rsidRDefault="00A608F0" w:rsidP="00A608F0">
      <w:pPr>
        <w:pStyle w:val="ListParagraph"/>
        <w:numPr>
          <w:ilvl w:val="0"/>
          <w:numId w:val="2"/>
        </w:numPr>
        <w:rPr>
          <w:sz w:val="24"/>
          <w:szCs w:val="24"/>
        </w:rPr>
      </w:pPr>
      <w:r>
        <w:rPr>
          <w:sz w:val="24"/>
          <w:szCs w:val="24"/>
        </w:rPr>
        <w:t>Update on Assessments:  Report to EDCFSC/As</w:t>
      </w:r>
      <w:r w:rsidR="002D787D">
        <w:rPr>
          <w:sz w:val="24"/>
          <w:szCs w:val="24"/>
        </w:rPr>
        <w:t>sessment forms/DS Assistance Program/Notify Community/Certifications/Refresher course for evaluators.</w:t>
      </w:r>
    </w:p>
    <w:p w14:paraId="6555FC46" w14:textId="77777777" w:rsidR="002D787D" w:rsidRDefault="002D787D" w:rsidP="002D787D">
      <w:pPr>
        <w:pStyle w:val="ListParagraph"/>
        <w:numPr>
          <w:ilvl w:val="0"/>
          <w:numId w:val="2"/>
        </w:numPr>
        <w:rPr>
          <w:sz w:val="24"/>
          <w:szCs w:val="24"/>
        </w:rPr>
      </w:pPr>
      <w:r>
        <w:rPr>
          <w:sz w:val="24"/>
          <w:szCs w:val="24"/>
        </w:rPr>
        <w:t>Green waste community dumpster event:  Date</w:t>
      </w:r>
      <w:r w:rsidRPr="002D787D">
        <w:rPr>
          <w:sz w:val="24"/>
          <w:szCs w:val="24"/>
        </w:rPr>
        <w:t>, where to stage, use contractor to chip, request for assistance</w:t>
      </w:r>
      <w:r>
        <w:rPr>
          <w:sz w:val="24"/>
          <w:szCs w:val="24"/>
        </w:rPr>
        <w:t>.</w:t>
      </w:r>
    </w:p>
    <w:p w14:paraId="2EBBEF1C" w14:textId="4F8CA020" w:rsidR="002D787D" w:rsidRDefault="002D787D" w:rsidP="002D787D">
      <w:pPr>
        <w:pStyle w:val="ListParagraph"/>
        <w:numPr>
          <w:ilvl w:val="0"/>
          <w:numId w:val="2"/>
        </w:numPr>
        <w:rPr>
          <w:sz w:val="24"/>
          <w:szCs w:val="24"/>
        </w:rPr>
      </w:pPr>
      <w:r>
        <w:rPr>
          <w:sz w:val="24"/>
          <w:szCs w:val="24"/>
        </w:rPr>
        <w:t>Block Party updates:  August 26 @</w:t>
      </w:r>
      <w:r w:rsidR="0068548B">
        <w:rPr>
          <w:sz w:val="24"/>
          <w:szCs w:val="24"/>
        </w:rPr>
        <w:t>9:00 AM; EDC</w:t>
      </w:r>
      <w:r>
        <w:rPr>
          <w:sz w:val="24"/>
          <w:szCs w:val="24"/>
        </w:rPr>
        <w:t xml:space="preserve"> Office</w:t>
      </w:r>
      <w:r w:rsidR="00816EE8">
        <w:rPr>
          <w:sz w:val="24"/>
          <w:szCs w:val="24"/>
        </w:rPr>
        <w:t xml:space="preserve"> of Emergency Services, CERA, CalFire-EDCFSC Outreach Representatives, SCLAR</w:t>
      </w:r>
    </w:p>
    <w:p w14:paraId="7AD0CB4D" w14:textId="77777777" w:rsidR="00816EE8" w:rsidRDefault="00816EE8" w:rsidP="002D787D">
      <w:pPr>
        <w:pStyle w:val="ListParagraph"/>
        <w:numPr>
          <w:ilvl w:val="0"/>
          <w:numId w:val="2"/>
        </w:numPr>
        <w:rPr>
          <w:sz w:val="24"/>
          <w:szCs w:val="24"/>
        </w:rPr>
      </w:pPr>
      <w:r>
        <w:rPr>
          <w:sz w:val="24"/>
          <w:szCs w:val="24"/>
        </w:rPr>
        <w:t>Firewood update:  Jerry, Wayne, David</w:t>
      </w:r>
    </w:p>
    <w:p w14:paraId="371449C6" w14:textId="77777777" w:rsidR="00816EE8" w:rsidRDefault="00816EE8" w:rsidP="002D787D">
      <w:pPr>
        <w:pStyle w:val="ListParagraph"/>
        <w:numPr>
          <w:ilvl w:val="0"/>
          <w:numId w:val="2"/>
        </w:numPr>
        <w:rPr>
          <w:sz w:val="24"/>
          <w:szCs w:val="24"/>
        </w:rPr>
      </w:pPr>
      <w:r>
        <w:rPr>
          <w:sz w:val="24"/>
          <w:szCs w:val="24"/>
        </w:rPr>
        <w:t xml:space="preserve">Update on CPR/First aid training </w:t>
      </w:r>
    </w:p>
    <w:p w14:paraId="205F1410" w14:textId="77777777" w:rsidR="003D4C1D" w:rsidRDefault="003D4C1D" w:rsidP="002D787D">
      <w:pPr>
        <w:pStyle w:val="ListParagraph"/>
        <w:numPr>
          <w:ilvl w:val="0"/>
          <w:numId w:val="2"/>
        </w:numPr>
        <w:rPr>
          <w:sz w:val="24"/>
          <w:szCs w:val="24"/>
        </w:rPr>
      </w:pPr>
      <w:r>
        <w:rPr>
          <w:sz w:val="24"/>
          <w:szCs w:val="24"/>
        </w:rPr>
        <w:t>Update on $200K grant</w:t>
      </w:r>
    </w:p>
    <w:p w14:paraId="7A916933" w14:textId="77777777" w:rsidR="00816EE8" w:rsidRDefault="00816EE8" w:rsidP="00816EE8">
      <w:pPr>
        <w:rPr>
          <w:sz w:val="24"/>
          <w:szCs w:val="24"/>
        </w:rPr>
      </w:pPr>
    </w:p>
    <w:p w14:paraId="377DBCFE" w14:textId="77777777" w:rsidR="00816EE8" w:rsidRDefault="00816EE8" w:rsidP="00816EE8">
      <w:pPr>
        <w:rPr>
          <w:sz w:val="24"/>
          <w:szCs w:val="24"/>
        </w:rPr>
      </w:pPr>
      <w:r w:rsidRPr="00816EE8">
        <w:rPr>
          <w:b/>
          <w:sz w:val="24"/>
          <w:szCs w:val="24"/>
        </w:rPr>
        <w:t>New Business</w:t>
      </w:r>
      <w:r>
        <w:rPr>
          <w:sz w:val="24"/>
          <w:szCs w:val="24"/>
        </w:rPr>
        <w:t>:</w:t>
      </w:r>
    </w:p>
    <w:p w14:paraId="6DC832AA" w14:textId="77777777" w:rsidR="00816EE8" w:rsidRDefault="00816EE8" w:rsidP="00816EE8">
      <w:pPr>
        <w:pStyle w:val="ListParagraph"/>
        <w:numPr>
          <w:ilvl w:val="0"/>
          <w:numId w:val="3"/>
        </w:numPr>
        <w:rPr>
          <w:sz w:val="24"/>
          <w:szCs w:val="24"/>
        </w:rPr>
      </w:pPr>
      <w:r>
        <w:rPr>
          <w:sz w:val="24"/>
          <w:szCs w:val="24"/>
        </w:rPr>
        <w:t xml:space="preserve">FireWise renewal: What is involved in renewing, </w:t>
      </w:r>
      <w:r w:rsidR="003D4C1D">
        <w:rPr>
          <w:sz w:val="24"/>
          <w:szCs w:val="24"/>
        </w:rPr>
        <w:t>prior process and current requirements.  2 new discounts for CA Fair Plan and other insurance Co.</w:t>
      </w:r>
    </w:p>
    <w:p w14:paraId="344C8E28" w14:textId="77777777" w:rsidR="003D4C1D" w:rsidRDefault="003D4C1D" w:rsidP="00816EE8">
      <w:pPr>
        <w:pStyle w:val="ListParagraph"/>
        <w:numPr>
          <w:ilvl w:val="0"/>
          <w:numId w:val="3"/>
        </w:numPr>
        <w:rPr>
          <w:sz w:val="24"/>
          <w:szCs w:val="24"/>
        </w:rPr>
      </w:pPr>
      <w:r>
        <w:rPr>
          <w:sz w:val="24"/>
          <w:szCs w:val="24"/>
        </w:rPr>
        <w:t>EDCFSC – Bylaw update review</w:t>
      </w:r>
    </w:p>
    <w:p w14:paraId="77F66BAB" w14:textId="77777777" w:rsidR="00E30398" w:rsidRDefault="003D4C1D" w:rsidP="00816EE8">
      <w:pPr>
        <w:pStyle w:val="ListParagraph"/>
        <w:numPr>
          <w:ilvl w:val="0"/>
          <w:numId w:val="3"/>
        </w:numPr>
        <w:rPr>
          <w:sz w:val="24"/>
          <w:szCs w:val="24"/>
        </w:rPr>
      </w:pPr>
      <w:r>
        <w:rPr>
          <w:sz w:val="24"/>
          <w:szCs w:val="24"/>
        </w:rPr>
        <w:t>Addressing misi</w:t>
      </w:r>
      <w:r w:rsidR="00E30398">
        <w:rPr>
          <w:sz w:val="24"/>
          <w:szCs w:val="24"/>
        </w:rPr>
        <w:t>nformation</w:t>
      </w:r>
    </w:p>
    <w:p w14:paraId="438D88D7" w14:textId="77777777" w:rsidR="003D4C1D" w:rsidRDefault="00E30398" w:rsidP="00E30398">
      <w:pPr>
        <w:pStyle w:val="ListParagraph"/>
        <w:numPr>
          <w:ilvl w:val="0"/>
          <w:numId w:val="3"/>
        </w:numPr>
        <w:rPr>
          <w:sz w:val="24"/>
          <w:szCs w:val="24"/>
        </w:rPr>
      </w:pPr>
      <w:r>
        <w:rPr>
          <w:sz w:val="24"/>
          <w:szCs w:val="24"/>
        </w:rPr>
        <w:t>Distribution of the new Wildfire Preparedness Workbook</w:t>
      </w:r>
      <w:r w:rsidR="003D4C1D" w:rsidRPr="00E30398">
        <w:rPr>
          <w:sz w:val="24"/>
          <w:szCs w:val="24"/>
        </w:rPr>
        <w:t xml:space="preserve">  </w:t>
      </w:r>
    </w:p>
    <w:p w14:paraId="083B2DC2" w14:textId="219204DA" w:rsidR="003D4C1D" w:rsidRPr="0068548B" w:rsidRDefault="00E30398" w:rsidP="0068548B">
      <w:pPr>
        <w:rPr>
          <w:sz w:val="24"/>
          <w:szCs w:val="24"/>
        </w:rPr>
      </w:pPr>
      <w:r>
        <w:rPr>
          <w:sz w:val="24"/>
          <w:szCs w:val="24"/>
        </w:rPr>
        <w:t>Adjourn:</w:t>
      </w:r>
      <w:r w:rsidR="00FA754B">
        <w:rPr>
          <w:sz w:val="24"/>
          <w:szCs w:val="24"/>
        </w:rPr>
        <w:t xml:space="preserve">  Next meeting TBD</w:t>
      </w:r>
    </w:p>
    <w:sectPr w:rsidR="003D4C1D" w:rsidRPr="0068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468"/>
    <w:multiLevelType w:val="hybridMultilevel"/>
    <w:tmpl w:val="45C8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C3437"/>
    <w:multiLevelType w:val="hybridMultilevel"/>
    <w:tmpl w:val="5776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75BF8"/>
    <w:multiLevelType w:val="hybridMultilevel"/>
    <w:tmpl w:val="D822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B47CF"/>
    <w:multiLevelType w:val="hybridMultilevel"/>
    <w:tmpl w:val="07220952"/>
    <w:lvl w:ilvl="0" w:tplc="585896A6">
      <w:start w:val="677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6817">
    <w:abstractNumId w:val="1"/>
  </w:num>
  <w:num w:numId="2" w16cid:durableId="307129982">
    <w:abstractNumId w:val="2"/>
  </w:num>
  <w:num w:numId="3" w16cid:durableId="1949579618">
    <w:abstractNumId w:val="0"/>
  </w:num>
  <w:num w:numId="4" w16cid:durableId="113856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2"/>
    <w:rsid w:val="001B1265"/>
    <w:rsid w:val="002D787D"/>
    <w:rsid w:val="00331524"/>
    <w:rsid w:val="003D4C1D"/>
    <w:rsid w:val="0068548B"/>
    <w:rsid w:val="00816EE8"/>
    <w:rsid w:val="00A608F0"/>
    <w:rsid w:val="00BF15A2"/>
    <w:rsid w:val="00E30398"/>
    <w:rsid w:val="00FA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A8B3"/>
  <w15:chartTrackingRefBased/>
  <w15:docId w15:val="{1FC40BC7-E517-4DD0-AF03-48BA0CE4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A2"/>
    <w:pPr>
      <w:ind w:left="720"/>
      <w:contextualSpacing/>
    </w:pPr>
  </w:style>
  <w:style w:type="paragraph" w:styleId="BalloonText">
    <w:name w:val="Balloon Text"/>
    <w:basedOn w:val="Normal"/>
    <w:link w:val="BalloonTextChar"/>
    <w:uiPriority w:val="99"/>
    <w:semiHidden/>
    <w:unhideWhenUsed/>
    <w:rsid w:val="00E3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Pullin</dc:creator>
  <cp:keywords/>
  <dc:description/>
  <cp:lastModifiedBy>Paul Beacham</cp:lastModifiedBy>
  <cp:revision>2</cp:revision>
  <cp:lastPrinted>2023-08-07T06:23:00Z</cp:lastPrinted>
  <dcterms:created xsi:type="dcterms:W3CDTF">2023-08-07T12:07:00Z</dcterms:created>
  <dcterms:modified xsi:type="dcterms:W3CDTF">2023-08-07T12:07:00Z</dcterms:modified>
</cp:coreProperties>
</file>