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ORLAND JR TROJANS BYLAWS  </w:t>
      </w:r>
    </w:p>
    <w:p w:rsidR="00000000" w:rsidDel="00000000" w:rsidP="00000000" w:rsidRDefault="00000000" w:rsidRPr="00000000" w14:paraId="00000002">
      <w:pPr>
        <w:spacing w:after="160" w:line="259"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highlight w:val="yellow"/>
          <w:u w:val="single"/>
          <w:rtl w:val="0"/>
        </w:rPr>
        <w:t xml:space="preserve">(Approved and Entered as Law starting 2026 season by vote of OJT Board)</w:t>
      </w: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b w:val="1"/>
          <w:bCs w:val="1"/>
          <w:sz w:val="34"/>
          <w:szCs w:val="34"/>
        </w:rPr>
      </w:pPr>
      <w:r w:rsidDel="00000000" w:rsidR="00000000" w:rsidRPr="00000000">
        <w:rPr>
          <w:rFonts w:ascii="Calibri" w:cs="Calibri" w:eastAsia="Calibri" w:hAnsi="Calibri"/>
          <w:b w:val="1"/>
          <w:bCs w:val="1"/>
          <w:sz w:val="20"/>
          <w:szCs w:val="20"/>
          <w:rtl w:val="0"/>
        </w:rPr>
        <w:t xml:space="preserve">SYF- Sacramento Youth Football/ OJT-Orland Jr Trojans</w:t>
      </w: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following Bylaws shall be subject to, and governed by, the Non-Profit Corporation Act of and the Articles of Incorporation of Orland Jr Trojans. In the event of a direct conflict between the herein contained provisions of these Bylaws and the mandatory provisions of the NonProfit Corporation Act of , said Non-Profit Corporation Act shall be the prevailing controlling law. In the event of a direct conflict between the provisions of these Bylaws and the Articles of Incorporation of Corporation/Organization, it shall then be these Bylaws which shall be controlling</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ARTICLE 1 -Orland Jr Trojans</w:t>
      </w:r>
    </w:p>
    <w:p w:rsidR="00000000" w:rsidDel="00000000" w:rsidP="00000000" w:rsidRDefault="00000000" w:rsidRPr="00000000" w14:paraId="00000007">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08">
      <w:pPr>
        <w:spacing w:line="259"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The objective of the Association shall be the following:</w:t>
      </w:r>
    </w:p>
    <w:p w:rsidR="00000000" w:rsidDel="00000000" w:rsidP="00000000" w:rsidRDefault="00000000" w:rsidRPr="00000000" w14:paraId="00000009">
      <w:pPr>
        <w:spacing w:line="259" w:lineRule="auto"/>
        <w:rPr>
          <w:rFonts w:ascii="Calibri" w:cs="Calibri" w:eastAsia="Calibri" w:hAnsi="Calibri"/>
        </w:rPr>
      </w:pPr>
      <w:r w:rsidDel="00000000" w:rsidR="00000000" w:rsidRPr="00000000">
        <w:rPr>
          <w:rFonts w:ascii="Calibri" w:cs="Calibri" w:eastAsia="Calibri" w:hAnsi="Calibri"/>
          <w:rtl w:val="0"/>
        </w:rPr>
        <w:t xml:space="preserve">a. To build healthy bodies and minds.</w:t>
      </w:r>
    </w:p>
    <w:p w:rsidR="00000000" w:rsidDel="00000000" w:rsidP="00000000" w:rsidRDefault="00000000" w:rsidRPr="00000000" w14:paraId="0000000A">
      <w:pPr>
        <w:spacing w:line="259" w:lineRule="auto"/>
        <w:rPr>
          <w:rFonts w:ascii="Calibri" w:cs="Calibri" w:eastAsia="Calibri" w:hAnsi="Calibri"/>
        </w:rPr>
      </w:pPr>
      <w:r w:rsidDel="00000000" w:rsidR="00000000" w:rsidRPr="00000000">
        <w:rPr>
          <w:rFonts w:ascii="Calibri" w:cs="Calibri" w:eastAsia="Calibri" w:hAnsi="Calibri"/>
          <w:rtl w:val="0"/>
        </w:rPr>
        <w:t xml:space="preserve">b. To develop skill and proficiency in Football, Cheer and related activities.</w:t>
      </w:r>
    </w:p>
    <w:p w:rsidR="00000000" w:rsidDel="00000000" w:rsidP="00000000" w:rsidRDefault="00000000" w:rsidRPr="00000000" w14:paraId="0000000B">
      <w:pPr>
        <w:spacing w:line="259" w:lineRule="auto"/>
        <w:rPr>
          <w:rFonts w:ascii="Calibri" w:cs="Calibri" w:eastAsia="Calibri" w:hAnsi="Calibri"/>
        </w:rPr>
      </w:pPr>
      <w:r w:rsidDel="00000000" w:rsidR="00000000" w:rsidRPr="00000000">
        <w:rPr>
          <w:rFonts w:ascii="Calibri" w:cs="Calibri" w:eastAsia="Calibri" w:hAnsi="Calibri"/>
          <w:rtl w:val="0"/>
        </w:rPr>
        <w:t xml:space="preserve">c. To teach concepts of teamwork, sportsmanship, loyalty, honesty, pride and integrity.</w:t>
      </w:r>
    </w:p>
    <w:p w:rsidR="00000000" w:rsidDel="00000000" w:rsidP="00000000" w:rsidRDefault="00000000" w:rsidRPr="00000000" w14:paraId="0000000C">
      <w:pPr>
        <w:spacing w:line="259" w:lineRule="auto"/>
        <w:rPr>
          <w:rFonts w:ascii="Calibri" w:cs="Calibri" w:eastAsia="Calibri" w:hAnsi="Calibri"/>
        </w:rPr>
      </w:pPr>
      <w:r w:rsidDel="00000000" w:rsidR="00000000" w:rsidRPr="00000000">
        <w:rPr>
          <w:rFonts w:ascii="Calibri" w:cs="Calibri" w:eastAsia="Calibri" w:hAnsi="Calibri"/>
          <w:rtl w:val="0"/>
        </w:rPr>
        <w:t xml:space="preserve">d. To stimulate community interest in sports.</w:t>
      </w:r>
    </w:p>
    <w:p w:rsidR="00000000" w:rsidDel="00000000" w:rsidP="00000000" w:rsidRDefault="00000000" w:rsidRPr="00000000" w14:paraId="0000000D">
      <w:pPr>
        <w:spacing w:line="259" w:lineRule="auto"/>
        <w:rPr>
          <w:rFonts w:ascii="Calibri" w:cs="Calibri" w:eastAsia="Calibri" w:hAnsi="Calibri"/>
          <w:sz w:val="20"/>
          <w:szCs w:val="20"/>
        </w:rPr>
      </w:pPr>
      <w:r w:rsidDel="00000000" w:rsidR="00000000" w:rsidRPr="00000000">
        <w:rPr>
          <w:rFonts w:ascii="Calibri" w:cs="Calibri" w:eastAsia="Calibri" w:hAnsi="Calibri"/>
          <w:rtl w:val="0"/>
        </w:rPr>
        <w:t xml:space="preserve">e. To have fun in a safe environment.</w:t>
      </w:r>
      <w:r w:rsidDel="00000000" w:rsidR="00000000" w:rsidRPr="00000000">
        <w:rPr>
          <w:rtl w:val="0"/>
        </w:rPr>
      </w:r>
    </w:p>
    <w:p w:rsidR="00000000" w:rsidDel="00000000" w:rsidP="00000000" w:rsidRDefault="00000000" w:rsidRPr="00000000" w14:paraId="0000000E">
      <w:pPr>
        <w:ind w:left="2880" w:firstLine="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ARTICLE 2 - PURPOSE </w:t>
      </w: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general purposes for which this Organization has been established are as follows: The purpose for which the Non-Profit Organization is formed is set forth in the attached Articles of Incorporation. The Corporation/Organization is established within the meaning of IRS Publication 557 Section 501(c)(3) Organization of the Internal Revenue Code of 1986, as amended (the "Code") or the corresponding section of any future federal tax code. The Corporation/ Organization shall be operated exclusively for/to football and cheer. </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OJRT: </w:t>
      </w:r>
      <w:r w:rsidDel="00000000" w:rsidR="00000000" w:rsidRPr="00000000">
        <w:rPr>
          <w:rFonts w:ascii="Calibri" w:cs="Calibri" w:eastAsia="Calibri" w:hAnsi="Calibri"/>
          <w:sz w:val="20"/>
          <w:szCs w:val="20"/>
          <w:rtl w:val="0"/>
        </w:rPr>
        <w:t xml:space="preserve">Orland Youth Football and Cheer (OYF) is an organization serving the community as a member of the Sacramento Youth Football Association (SYF). The organization's mission is to promote community citizenship, good sportsmanship, and physical and mental development through healthy, organized competition and teamwork for youth ages 5-14 years old. Our athletes are instructed on the fundamentals of the sport, fostered good sportsmanship, and provided an excellent physical challenge. This is accomplished under the direction of 10 volunteer board members, and over 50 volunteer coaches. It is our vision to continue to grow our successful program, and we need your help. Each year we strive to keep the registration cost low so our families can continue to enroll year after year. </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ind w:left="2160" w:firstLine="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ARTICLE 3– BOARD OF DIRECTORS</w:t>
      </w:r>
    </w:p>
    <w:p w:rsidR="00000000" w:rsidDel="00000000" w:rsidP="00000000" w:rsidRDefault="00000000" w:rsidRPr="00000000" w14:paraId="00000015">
      <w:pPr>
        <w:ind w:left="2160" w:firstLine="72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General Powers and Responsibilities</w:t>
      </w:r>
      <w:r w:rsidDel="00000000" w:rsidR="00000000" w:rsidRPr="00000000">
        <w:rPr>
          <w:rFonts w:ascii="Calibri" w:cs="Calibri" w:eastAsia="Calibri" w:hAnsi="Calibri"/>
          <w:sz w:val="20"/>
          <w:szCs w:val="20"/>
          <w:u w:val="single"/>
          <w:rtl w:val="0"/>
        </w:rPr>
        <w:t xml:space="preserve"> </w:t>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Corporation/Organization shall be governed by a Board of Directors (the "Board"), which shall have all the rights and limitations of liability of directors of a nonprofit corporation organized under the Non-Profit Corporation Act of . The Board shall establish policies and directives governing business and programs of the Organization and shall delegate to the Executive Director and Corporation/Organization staff, subject to the provisions of these Bylaws, authority and responsibility to see that the policies and directives are appropriately followed</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Board Elections</w:t>
      </w:r>
      <w:r w:rsidDel="00000000" w:rsidR="00000000" w:rsidRPr="00000000">
        <w:rPr>
          <w:rFonts w:ascii="Calibri" w:cs="Calibri" w:eastAsia="Calibri" w:hAnsi="Calibri"/>
          <w:sz w:val="20"/>
          <w:szCs w:val="20"/>
          <w:u w:val="single"/>
          <w:rtl w:val="0"/>
        </w:rPr>
        <w:t xml:space="preserve"> </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Board shall provide all program members with a one-week nomination period held during the last week of practice. During this period, any member in good standing may submit nominations either for themselves or for another eligible individual for any Board position scheduled to open for the upcoming season. No nominations will be accepted after this one-week period has closed. This ensures transparency, fairness, and equal opportunity for all members wishing to participate in Board elections. The Governance Committee, if created, shall present nominations for new and renewing Board members end of season. Recommendations from the Governance Committee shall be made known to the Board in writing before nominations are made and voted on. New and renewing Board members shall be approved by those Board members at a Board meeting at which a quorum is present. If no Governance Committee is created, then this duty shall fall upon another committee created for that purpose or upon the Board of Directors. </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Interview Requirement for Nominees:</w:t>
      </w:r>
      <w:r w:rsidDel="00000000" w:rsidR="00000000" w:rsidRPr="00000000">
        <w:rPr>
          <w:rFonts w:ascii="Calibri" w:cs="Calibri" w:eastAsia="Calibri" w:hAnsi="Calibri"/>
          <w:sz w:val="20"/>
          <w:szCs w:val="20"/>
          <w:rtl w:val="0"/>
        </w:rPr>
        <w:br w:type="textWrapping"/>
        <w:t xml:space="preserve">All nominees for any open Board position must participate in an interview conducted by the current Board Members. The interview process must take place prior to voting to ensure fairness, transparency, and equal opportunity for all candidates.</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Board Term Length and Election Process</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Board Members shall serve a three-year (3-year) term in the position to which they were elected or appointed. At the end of each three-year term, the position will be considered open, and the Board must provide an opportunity for eligible members to apply or run for that position.</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After completing a full three-year term, the Board may vote to reappoint the current member for an additional year or years, but only if a majority vote is reached at a meeting where a quorum is present.</w:t>
      </w:r>
    </w:p>
    <w:p w:rsidR="00000000" w:rsidDel="00000000" w:rsidP="00000000" w:rsidRDefault="00000000" w:rsidRPr="00000000" w14:paraId="00000022">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Eligibility for President and Treasurer:</w:t>
      </w:r>
    </w:p>
    <w:p w:rsidR="00000000" w:rsidDel="00000000" w:rsidP="00000000" w:rsidRDefault="00000000" w:rsidRPr="00000000" w14:paraId="00000024">
      <w:pPr>
        <w:rPr/>
      </w:pPr>
      <w:r w:rsidDel="00000000" w:rsidR="00000000" w:rsidRPr="00000000">
        <w:rPr>
          <w:rFonts w:ascii="Calibri" w:cs="Calibri" w:eastAsia="Calibri" w:hAnsi="Calibri"/>
          <w:sz w:val="20"/>
          <w:szCs w:val="20"/>
          <w:rtl w:val="0"/>
        </w:rPr>
        <w:t xml:space="preserve">To be eligible to serve as President or Treasurer, an individual must have served as a Board Member for a minimum of one (1) full year prior to being elected or appointed to either position. This ensures that individuals holding these key leadership roles have adequate experience and familiarity with the organization’s operations.</w:t>
        <w:br w:type="textWrapping"/>
      </w:r>
      <w:r w:rsidDel="00000000" w:rsidR="00000000" w:rsidRPr="00000000">
        <w:rPr>
          <w:rFonts w:ascii="Calibri" w:cs="Calibri" w:eastAsia="Calibri" w:hAnsi="Calibri"/>
          <w:sz w:val="20"/>
          <w:szCs w:val="20"/>
          <w:u w:val="single"/>
          <w:rtl w:val="0"/>
        </w:rPr>
        <w:br w:type="textWrapping"/>
      </w:r>
      <w:r w:rsidDel="00000000" w:rsidR="00000000" w:rsidRPr="00000000">
        <w:rPr>
          <w:rFonts w:ascii="Calibri" w:cs="Calibri" w:eastAsia="Calibri" w:hAnsi="Calibri"/>
          <w:b w:val="1"/>
          <w:bCs w:val="1"/>
          <w:sz w:val="20"/>
          <w:szCs w:val="20"/>
          <w:u w:val="single"/>
          <w:rtl w:val="0"/>
        </w:rPr>
        <w:t xml:space="preserve">Election Process When a Term Ends:</w:t>
      </w:r>
      <w:r w:rsidDel="00000000" w:rsidR="00000000" w:rsidRPr="00000000">
        <w:rPr>
          <w:rFonts w:ascii="Calibri" w:cs="Calibri" w:eastAsia="Calibri" w:hAnsi="Calibri"/>
          <w:sz w:val="20"/>
          <w:szCs w:val="20"/>
          <w:rtl w:val="0"/>
        </w:rPr>
        <w:br w:type="textWrapping"/>
        <w:t xml:space="preserve">1. The Board shall announce the open position to all members of the Orland Jr. Trojans.</w:t>
        <w:br w:type="textWrapping"/>
        <w:t xml:space="preserve">2. Any eligible member may declare their interest.</w:t>
        <w:br w:type="textWrapping"/>
        <w:t xml:space="preserve">3. If more than one person wants the position, a formal election will be conducted at a scheduled board meeting where a quorum is present.</w:t>
        <w:br w:type="textWrapping"/>
        <w:t xml:space="preserve">4. If only one qualified person seeks the position, the Board may approve that individual by majority vote.</w:t>
        <w:br w:type="textWrapping"/>
        <w:br w:type="textWrapping"/>
      </w:r>
      <w:r w:rsidDel="00000000" w:rsidR="00000000" w:rsidRPr="00000000">
        <w:rPr>
          <w:rFonts w:ascii="Calibri" w:cs="Calibri" w:eastAsia="Calibri" w:hAnsi="Calibri"/>
          <w:b w:val="1"/>
          <w:bCs w:val="1"/>
          <w:sz w:val="20"/>
          <w:szCs w:val="20"/>
          <w:u w:val="single"/>
          <w:rtl w:val="0"/>
        </w:rPr>
        <w:t xml:space="preserve">Re-Election Eligibility:</w:t>
      </w:r>
      <w:r w:rsidDel="00000000" w:rsidR="00000000" w:rsidRPr="00000000">
        <w:rPr>
          <w:rFonts w:ascii="Calibri" w:cs="Calibri" w:eastAsia="Calibri" w:hAnsi="Calibri"/>
          <w:sz w:val="20"/>
          <w:szCs w:val="20"/>
          <w:rtl w:val="0"/>
        </w:rPr>
        <w:br w:type="textWrapping"/>
        <w:t xml:space="preserve">A Board Member who has completed their 3-year term may run again for the same position, provided they are elected through the same open process.</w:t>
        <w:br w:type="textWrapping"/>
        <w:br w:type="textWrapping"/>
      </w:r>
      <w:r w:rsidDel="00000000" w:rsidR="00000000" w:rsidRPr="00000000">
        <w:rPr>
          <w:rFonts w:ascii="Calibri" w:cs="Calibri" w:eastAsia="Calibri" w:hAnsi="Calibri"/>
          <w:b w:val="1"/>
          <w:bCs w:val="1"/>
          <w:sz w:val="20"/>
          <w:szCs w:val="20"/>
          <w:u w:val="single"/>
          <w:rtl w:val="0"/>
        </w:rPr>
        <w:t xml:space="preserve">Mid-Term Vacancies:</w:t>
      </w:r>
      <w:r w:rsidDel="00000000" w:rsidR="00000000" w:rsidRPr="00000000">
        <w:rPr>
          <w:rFonts w:ascii="Calibri" w:cs="Calibri" w:eastAsia="Calibri" w:hAnsi="Calibri"/>
          <w:sz w:val="20"/>
          <w:szCs w:val="20"/>
          <w:rtl w:val="0"/>
        </w:rPr>
        <w:br w:type="textWrapping"/>
        <w:t xml:space="preserve">If a position becomes vacant before its term ends, the Board may appoint an interim member to finish the remainder of the term. When the term expires, the position becomes open as described above.</w:t>
      </w:r>
      <w:r w:rsidDel="00000000" w:rsidR="00000000" w:rsidRPr="00000000">
        <w:rPr>
          <w:rtl w:val="0"/>
        </w:rPr>
        <w:br w:type="textWrapping"/>
      </w:r>
    </w:p>
    <w:p w:rsidR="00000000" w:rsidDel="00000000" w:rsidP="00000000" w:rsidRDefault="00000000" w:rsidRPr="00000000" w14:paraId="00000025">
      <w:pPr>
        <w:rPr>
          <w:rFonts w:ascii="Calibri" w:cs="Calibri" w:eastAsia="Calibri" w:hAnsi="Calibri"/>
          <w:sz w:val="20"/>
          <w:szCs w:val="20"/>
        </w:rPr>
      </w:pPr>
      <w:r w:rsidDel="00000000" w:rsidR="00000000" w:rsidRPr="00000000">
        <w:br w:type="page"/>
      </w:r>
      <w:r w:rsidDel="00000000" w:rsidR="00000000" w:rsidRPr="00000000">
        <w:rPr>
          <w:rFonts w:ascii="Calibri" w:cs="Calibri" w:eastAsia="Calibri" w:hAnsi="Calibri"/>
          <w:b w:val="1"/>
          <w:bCs w:val="1"/>
          <w:sz w:val="20"/>
          <w:szCs w:val="20"/>
          <w:u w:val="single"/>
          <w:rtl w:val="0"/>
        </w:rPr>
        <w:t xml:space="preserve">Vacancies </w:t>
      </w: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vacancy on the Board of Directors may exist at the occurrence of the following conditions:</w:t>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 The death, resignation, or removal of any director;</w:t>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 The declaration by resolution of the Board of a vacancy in the office of a director who has been declared of unsound mind by a final order of court, convicted of a felony, found by final order or judgment of any court to have breached a duty pursuant to the Corporation Code and/or Act of the law dealing with the standards of conduct for a director, or has missed 2 consecutive meetings of the Board of Directors, or a total of 4 meetings of the Board during any one calendar year; </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An increase in the authorized number of directors; or </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The failure of the directors, at any annual or other meeting of directors at which director(s) are to be elected, to elect the full authorized number of directors. The Board of Directors, by way of affirmative vote of a majority of the directors then currently in office, may remove any director without cause at any regular or special meeting, provided that the director to be removed has been notified in writing in the manner set forth in</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Article 5 – Meetings that such action would be considered at the meeting. Except as provided in this paragraph, any director may resign effective upon giving written notice to the chair of the Board, the president of Corporation/Organization, the vice president or secretary of Organization, or the Board of Directors, unless the notice specifies a later time for the effectiveness of the resignation. If the resignation is effective at a future time, a successor may be designated to take office when the resignation becomes effective. Unless the Attorney General of is first notified, no director may resign when the Corporation/Organization would then be left without a duly elected director in charge of its affairs</w:t>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Resignation </w:t>
      </w:r>
    </w:p>
    <w:p w:rsidR="00000000" w:rsidDel="00000000" w:rsidP="00000000" w:rsidRDefault="00000000" w:rsidRPr="00000000" w14:paraId="000000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Board member shall have the right to resign at any time upon written notice thereof to the Chair of the Board. Unless otherwise specified in the notice, the resignation shall take effect upon receipt thereof, and the acceptance of such resignation shall take effect upon receipt thereof, and the acceptance of such resignation shall not be necessary to make it effective.</w:t>
      </w:r>
    </w:p>
    <w:p w:rsidR="00000000" w:rsidDel="00000000" w:rsidP="00000000" w:rsidRDefault="00000000" w:rsidRPr="00000000" w14:paraId="00000030">
      <w:pP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Meetings</w:t>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Board's regular meetings may be held at such time and place as shall be determined by the Board.</w:t>
      </w:r>
    </w:p>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sz w:val="20"/>
          <w:szCs w:val="20"/>
          <w:rtl w:val="0"/>
        </w:rPr>
        <w:t xml:space="preserve">Board shall meet as necessary once a month in an executive session from January through December. Regular meeting dates shall be scheduled. Board members may call a special meeting of the Board with 3 days' written notice provided to each member of the Board. The notice shall be served upon each Board member via hand delivery, regular mail, email, text or fax. The person(s) authorized to call such special meetings of the Board may also establish the place the meeting is to be conducted, so long as it is a reasonable place to hold any special meeting of the Board. Attendance at the regularly scheduled meetings is mandatory for all Board Members.</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Any Board Member who misses two (2) consecutive board meetings or four (4) board meetings within a season, without valid justification, will be automatically terminated from their position on the Board. This policy ensures accountability, consistent participation, and strong leadership throughout the program year. </w:t>
      </w:r>
      <w:r w:rsidDel="00000000" w:rsidR="00000000" w:rsidRPr="00000000">
        <w:rPr>
          <w:rtl w:val="0"/>
        </w:rPr>
      </w:r>
    </w:p>
    <w:p w:rsidR="00000000" w:rsidDel="00000000" w:rsidP="00000000" w:rsidRDefault="00000000" w:rsidRPr="00000000" w14:paraId="0000003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General purpose of monthly meetings:</w:t>
      </w:r>
    </w:p>
    <w:p w:rsidR="00000000" w:rsidDel="00000000" w:rsidP="00000000" w:rsidRDefault="00000000" w:rsidRPr="00000000" w14:paraId="00000035">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 membership of finance of OJRT</w:t>
      </w:r>
    </w:p>
    <w:p w:rsidR="00000000" w:rsidDel="00000000" w:rsidP="00000000" w:rsidRDefault="00000000" w:rsidRPr="00000000" w14:paraId="00000036">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 membership of status or changes in athletic league affiliation </w:t>
      </w:r>
    </w:p>
    <w:p w:rsidR="00000000" w:rsidDel="00000000" w:rsidP="00000000" w:rsidRDefault="00000000" w:rsidRPr="00000000" w14:paraId="00000037">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membership opportunities</w:t>
      </w:r>
    </w:p>
    <w:p w:rsidR="00000000" w:rsidDel="00000000" w:rsidP="00000000" w:rsidRDefault="00000000" w:rsidRPr="00000000" w14:paraId="00000038">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Nominate candidates for vacant positions on the Board </w:t>
      </w:r>
    </w:p>
    <w:p w:rsidR="00000000" w:rsidDel="00000000" w:rsidP="00000000" w:rsidRDefault="00000000" w:rsidRPr="00000000" w14:paraId="00000039">
      <w:pPr>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provide a forum to discuss all aspects of OJRT business </w:t>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Quorum</w:t>
      </w:r>
    </w:p>
    <w:p w:rsidR="00000000" w:rsidDel="00000000" w:rsidP="00000000" w:rsidRDefault="00000000" w:rsidRPr="00000000" w14:paraId="000000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At each meeting of the Board of Directors or Board Committees, the presence of persons shall constitute a quorum for the transaction of business. If at any time the Board consists of an even number of members and a vote results in a tie, then the vote of the Chair of the Board shall be the deciding vote. The act of the majority of the Board members serving on the Board or Board Committees and present at a meeting in which there is a quorum shall be the act of the Board or Board Committees, unless otherwise provided by the Articles of Incorporation, these Bylaws, or a law specifically requiring otherwise. If a quorum is not present at a meeting, the Board members present may adjourn the meeting from time to time without further notice until a quorum shall be present. However, a Board member shall be considered present at any meeting of the Board or Board Committees if during the meeting he or she is present via telephone or web conferencing with the other Board members participating in the meeting.</w:t>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Voting </w:t>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Board member shall vote besides the President. The President shall make the final vote if it's a tie.</w:t>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ab/>
        <w:tab/>
        <w:tab/>
        <w:tab/>
      </w:r>
      <w:r w:rsidDel="00000000" w:rsidR="00000000" w:rsidRPr="00000000">
        <w:rPr>
          <w:rFonts w:ascii="Calibri" w:cs="Calibri" w:eastAsia="Calibri" w:hAnsi="Calibri"/>
          <w:b w:val="1"/>
          <w:bCs w:val="1"/>
          <w:sz w:val="20"/>
          <w:szCs w:val="20"/>
          <w:rtl w:val="0"/>
        </w:rPr>
        <w:t xml:space="preserve">ARTICLE 4- OFFICERS </w:t>
      </w:r>
    </w:p>
    <w:p w:rsidR="00000000" w:rsidDel="00000000" w:rsidP="00000000" w:rsidRDefault="00000000" w:rsidRPr="00000000" w14:paraId="00000042">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3">
      <w:pPr>
        <w:spacing w:after="160" w:line="259" w:lineRule="auto"/>
        <w:rPr>
          <w:rFonts w:ascii="Calibri" w:cs="Calibri" w:eastAsia="Calibri" w:hAnsi="Calibri"/>
          <w:u w:val="single"/>
        </w:rPr>
      </w:pPr>
      <w:r w:rsidDel="00000000" w:rsidR="00000000" w:rsidRPr="00000000">
        <w:rPr>
          <w:rFonts w:ascii="Calibri" w:cs="Calibri" w:eastAsia="Calibri" w:hAnsi="Calibri"/>
          <w:b w:val="1"/>
          <w:bCs w:val="1"/>
          <w:rtl w:val="0"/>
        </w:rPr>
        <w:t xml:space="preserve">Board of Directors: </w:t>
      </w:r>
      <w:r w:rsidDel="00000000" w:rsidR="00000000" w:rsidRPr="00000000">
        <w:rPr>
          <w:rFonts w:ascii="Calibri" w:cs="Calibri" w:eastAsia="Calibri" w:hAnsi="Calibri"/>
          <w:rtl w:val="0"/>
        </w:rPr>
        <w:t xml:space="preserve">The Board of Directors shall also be known as "The Board" or "Board Members". Their responsibility is to conduct this association in strict accordance with the Constitution, By-laws, policies, principles, rules and regulations of SYF.  The Board shall vote on all issues during a Board of Directors meeting, with the exception of the President. The Board will attend all scheduled meetings. The Board is responsible for the safe and effective operation of this association. As a Board Member, anytime you assist in volunteering, the time will not be counted nor used for other registrants volunteer hours.</w:t>
      </w:r>
      <w:r w:rsidDel="00000000" w:rsidR="00000000" w:rsidRPr="00000000">
        <w:rPr>
          <w:rtl w:val="0"/>
        </w:rPr>
      </w:r>
    </w:p>
    <w:p w:rsidR="00000000" w:rsidDel="00000000" w:rsidP="00000000" w:rsidRDefault="00000000" w:rsidRPr="00000000" w14:paraId="00000044">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President</w:t>
      </w:r>
      <w:r w:rsidDel="00000000" w:rsidR="00000000" w:rsidRPr="00000000">
        <w:rPr>
          <w:rFonts w:ascii="Calibri" w:cs="Calibri" w:eastAsia="Calibri" w:hAnsi="Calibri"/>
          <w:rtl w:val="0"/>
        </w:rPr>
        <w:t xml:space="preserve">: It shall be the responsibility of the President, in general, to supervise and conduct all activities and operations of the Organization, subject to the control, advice and consent of the Board of Directors. The President shall keep the Board of Directors completely informed, shall freely consult with them in relation to all activities of the Organization, and shall see that all orders and/or resolutions of the Board are carried out to the effect intended. Shall be responsible for keeping the Board informed at all times of staff performance and for implementing any policies which may be adopted and implemented by the Board. The President, at all times, is authorized to contract, receive, deposit, disburse and account for all funds of the Organization, to execute in the name of the Corporation/Organization all contracts and other documents authorized either generally or specifically by the Board to be executed by the Organization, and to negotiate any and all material business transactions of the Organization. He/She shall attend all meetings, vote, and maintain a safe and effective operation of this organization also expected to attend all home games, any special events that have been approved and voted on by the Board, provide support as needed, and overseeing the setup and breakdown of equipment and facilities for each event.</w:t>
      </w:r>
    </w:p>
    <w:p w:rsidR="00000000" w:rsidDel="00000000" w:rsidP="00000000" w:rsidRDefault="00000000" w:rsidRPr="00000000" w14:paraId="00000045">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Vice President:</w:t>
      </w:r>
      <w:r w:rsidDel="00000000" w:rsidR="00000000" w:rsidRPr="00000000">
        <w:rPr>
          <w:rFonts w:ascii="Calibri" w:cs="Calibri" w:eastAsia="Calibri" w:hAnsi="Calibri"/>
          <w:rtl w:val="0"/>
        </w:rPr>
        <w:t xml:space="preserve"> It shall be the responsibility of the Vice President, in general preside in the absence of the President and shall work with other board members. The Vice President shall carry out such duties and assignments delegated by the President. The Vice President at all times, is authorized to contract, receive, deposit, disburse and account for all funds of the Organization, to execute in the name of the Corporation/Organization all contracts and other documents authorized either generally or specifically by the Board to be executed by the Organization, and to negotiate any and all material business transactions of the Organization.He/She shall attend all meetings, vote,  maintain a safe and effective operation of this organization. He/She is also expected to attend all home games,</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provide support as needed, and assist in the setup and breakdown of equipment and facilities for each event.</w:t>
      </w:r>
    </w:p>
    <w:p w:rsidR="00000000" w:rsidDel="00000000" w:rsidP="00000000" w:rsidRDefault="00000000" w:rsidRPr="00000000" w14:paraId="00000046">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Secretary: </w:t>
      </w:r>
      <w:r w:rsidDel="00000000" w:rsidR="00000000" w:rsidRPr="00000000">
        <w:rPr>
          <w:rFonts w:ascii="Calibri" w:cs="Calibri" w:eastAsia="Calibri" w:hAnsi="Calibri"/>
          <w:rtl w:val="0"/>
        </w:rPr>
        <w:t xml:space="preserve">The Secretary, or his/her designee, shall be the custodian of all records and documents of the Organization, which are required to be kept in Google Drive and a hard copy , and shall act as secretary at all meetings of the Board of Directors, and shall keep the minutes of all such meetings on file in hard copy or electronic format.At all times, is authorized to contract, receive, deposit, disburse and account for all funds of the Organization, to execute in the name of the Organization all contracts and other documents authorized either generally or specifically by the Board to be executed by the Organization, and to negotiate any and all material business transactions of the Organization.He/She shall attend all meetings, vote, and maintain a safe and effective operation of this organization. He/She is also expected to attend all home games,</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provide support as needed, and assist in the setup and breakdown of equipment and facilities for each event.</w:t>
      </w:r>
    </w:p>
    <w:p w:rsidR="00000000" w:rsidDel="00000000" w:rsidP="00000000" w:rsidRDefault="00000000" w:rsidRPr="00000000" w14:paraId="00000047">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Treasurer: </w:t>
      </w:r>
      <w:r w:rsidDel="00000000" w:rsidR="00000000" w:rsidRPr="00000000">
        <w:rPr>
          <w:rFonts w:ascii="Calibri" w:cs="Calibri" w:eastAsia="Calibri" w:hAnsi="Calibri"/>
          <w:rtl w:val="0"/>
        </w:rPr>
        <w:t xml:space="preserve">It shall be the responsibility of the Treasurer to keep and maintain, or cause to be kept and maintained, adequate and accurate accounts of all the properties and business transactions of the Organization, including accounts of its assets, liabilities, receipts, disbursements, gains, losses, capital, retained earnings, and other matters customarily included in financial statements.  A copy of its federal tax exemption application and its annual information returns for three years from their date of filing, which shall be open to public inspection and copying to the extent required by law. He/She shall attend all meetings, vote, and maintain a safe and effective operation of this </w:t>
      </w:r>
      <w:hyperlink r:id="rId6">
        <w:r w:rsidDel="00000000" w:rsidR="00000000" w:rsidRPr="00000000">
          <w:rPr>
            <w:rFonts w:ascii="Calibri" w:cs="Calibri" w:eastAsia="Calibri" w:hAnsi="Calibri"/>
            <w:color w:val="1155cc"/>
            <w:u w:val="single"/>
            <w:rtl w:val="0"/>
          </w:rPr>
          <w:t xml:space="preserve">organization.</w:t>
        </w:r>
      </w:hyperlink>
      <w:r w:rsidDel="00000000" w:rsidR="00000000" w:rsidRPr="00000000">
        <w:rPr>
          <w:rFonts w:ascii="Calibri" w:cs="Calibri" w:eastAsia="Calibri" w:hAnsi="Calibri"/>
          <w:rtl w:val="0"/>
        </w:rPr>
        <w:t xml:space="preserve"> He/She is also expected to attend all home games,</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provide support as needed, and assist in the setup and breakdown of equipment and facilities for each event.</w:t>
      </w:r>
    </w:p>
    <w:p w:rsidR="00000000" w:rsidDel="00000000" w:rsidP="00000000" w:rsidRDefault="00000000" w:rsidRPr="00000000" w14:paraId="00000048">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Football Coordinator/Assistant Coordinator: </w:t>
      </w:r>
      <w:r w:rsidDel="00000000" w:rsidR="00000000" w:rsidRPr="00000000">
        <w:rPr>
          <w:rFonts w:ascii="Calibri" w:cs="Calibri" w:eastAsia="Calibri" w:hAnsi="Calibri"/>
          <w:rtl w:val="0"/>
        </w:rPr>
        <w:t xml:space="preserve"> It shall be the responsibility of all football coordinators for all football staffing . Football equipment inventories, to include all necessary hardware for repair. He/She shall locate sources for purchasing equipment at reasonable prices. He/She shall inspect and inventory all equipment and provide an inventory report to all Board members along with a list of needed items. He/She is responsible for arranging the site for equipment distribution. He/She shall inspect all returned equipment and remove substandard equipment to a holding area for further action. He/She will secure all equipment in a designated storage unit/building. The Football Coordinator(s) is responsible for making sure that each team has a first aid kit at the beginning of each season and team bag. He/She shall maintain consumable items (mouth pieces, balls, chin straps, hardware, etc.) at the connex container or equipment room on our practice field. The Football Coordinator(s) shall attend all scheduled meetings and vote on motions. He/She shall perform other duties as prescribed by the Board. The Football Coordinator(s) is responsible for the safe and effective operation of this association. He/She is also expected to attend all home games,</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provide support as needed, and assist in the setup and breakdown of equipment and facilities for each event.</w:t>
      </w:r>
    </w:p>
    <w:p w:rsidR="00000000" w:rsidDel="00000000" w:rsidP="00000000" w:rsidRDefault="00000000" w:rsidRPr="00000000" w14:paraId="00000049">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Cheer Coordinator/Assistant Coordinator: </w:t>
      </w:r>
      <w:r w:rsidDel="00000000" w:rsidR="00000000" w:rsidRPr="00000000">
        <w:rPr>
          <w:rFonts w:ascii="Calibri" w:cs="Calibri" w:eastAsia="Calibri" w:hAnsi="Calibri"/>
          <w:rtl w:val="0"/>
        </w:rPr>
        <w:t xml:space="preserve"> It shall be the responsibility of cheer coordinators for all cheer staffing. They shall reach out to applicable vendors for safety equipment, uniforms and coming up with packages. This needs to be done in a timely manner to receive the best deals for our program and insure the items needed will be here in time for our season. The Cheer Coordinator(s) are responsible for uniform fittings, purchasing of new pieces as needed. The Cheer Coordinator(s) are responsible for keeping and maintaining any and all paperwork associated with the Cheer side of our program, directing/supervising coaches, and maintaining relationships with all members of OJT. They are to attend all meetings. The Cheer Coordinator(s) are to make and/or vote on all motions. He/She is responsible for the safe and effective operation of this association. He/She is also expected to attend all home games, provide support as needed,</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and assist in the setup and breakdown of equipment and facilities for each event.</w:t>
      </w:r>
      <w:r w:rsidDel="00000000" w:rsidR="00000000" w:rsidRPr="00000000">
        <w:rPr>
          <w:rtl w:val="0"/>
        </w:rPr>
      </w:r>
    </w:p>
    <w:p w:rsidR="00000000" w:rsidDel="00000000" w:rsidP="00000000" w:rsidRDefault="00000000" w:rsidRPr="00000000" w14:paraId="0000004A">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Snack Bar Coordinator: </w:t>
      </w:r>
      <w:r w:rsidDel="00000000" w:rsidR="00000000" w:rsidRPr="00000000">
        <w:rPr>
          <w:rFonts w:ascii="Calibri" w:cs="Calibri" w:eastAsia="Calibri" w:hAnsi="Calibri"/>
          <w:rtl w:val="0"/>
        </w:rPr>
        <w:t xml:space="preserve">Shall be responsible for all matters concerning snack bar items for our games, and/or Scrimmages, Jamborees, Play-Offs, or any Fundraising opportunities our program has to offer. He/She is responsible for shopping for all events and should return all receipts into the Treasurer as they come in for reimbursement. He/She is responsible for making sure any receipts or monies are returned at the end of day of any event to the Treasurer for deposit.He/She shall attend all meetings, vote, and maintain a safe and effective operation of this organization. He/She is responsible for the safe and effective operation of this association. He/She is also expected to attend all home games,</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provide support as needed, and assist in the setup and breakdown of equipment and facilities for each event.</w:t>
      </w:r>
      <w:r w:rsidDel="00000000" w:rsidR="00000000" w:rsidRPr="00000000">
        <w:rPr>
          <w:rtl w:val="0"/>
        </w:rPr>
      </w:r>
    </w:p>
    <w:p w:rsidR="00000000" w:rsidDel="00000000" w:rsidP="00000000" w:rsidRDefault="00000000" w:rsidRPr="00000000" w14:paraId="0000004B">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Public Relations: </w:t>
      </w:r>
      <w:r w:rsidDel="00000000" w:rsidR="00000000" w:rsidRPr="00000000">
        <w:rPr>
          <w:rFonts w:ascii="Calibri" w:cs="Calibri" w:eastAsia="Calibri" w:hAnsi="Calibri"/>
          <w:rtl w:val="0"/>
        </w:rPr>
        <w:t xml:space="preserve">Shall maintain a positive relationship with everyone that meets OJRT via in person or via social media. They should have a good understanding of the day-to-day operations, Rules and Laws as he/she may need to answer to them at any given time. He/She should have an on-going relationship with any schools, City officials, News outlets, etc. as needed to benefit the organization. The PR coordinator should work in unison with the Board of Directors and President to have an unobstructed vision of how topics are to be presented to the public and members of OJT.  The PR Coordinator will also hold the Webmaster title in the creation and upkeep of the OJRTs online website through Sports Engine. The Webmaster title/duties will be a co-partnership with the President, Vice President and Secretary. He/She shall attend all meetings, vote, and maintain a safe and effective operation of this organization. He/She is also expected to attend all home games,</w:t>
      </w:r>
      <w:r w:rsidDel="00000000" w:rsidR="00000000" w:rsidRPr="00000000">
        <w:rPr>
          <w:rtl w:val="0"/>
        </w:rPr>
        <w:t xml:space="preserve"> </w:t>
      </w:r>
      <w:r w:rsidDel="00000000" w:rsidR="00000000" w:rsidRPr="00000000">
        <w:rPr>
          <w:rFonts w:ascii="Calibri" w:cs="Calibri" w:eastAsia="Calibri" w:hAnsi="Calibri"/>
          <w:rtl w:val="0"/>
        </w:rPr>
        <w:t xml:space="preserve">any special events that have been approved and voted on by the Board, provide support as needed, and assist in the setup and breakdown of equipment and facilities for each event.</w:t>
      </w:r>
    </w:p>
    <w:p w:rsidR="00000000" w:rsidDel="00000000" w:rsidP="00000000" w:rsidRDefault="00000000" w:rsidRPr="00000000" w14:paraId="0000004C">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Volunteer Coordinator: </w:t>
      </w:r>
      <w:r w:rsidDel="00000000" w:rsidR="00000000" w:rsidRPr="00000000">
        <w:rPr>
          <w:rFonts w:ascii="Calibri" w:cs="Calibri" w:eastAsia="Calibri" w:hAnsi="Calibri"/>
          <w:rtl w:val="0"/>
        </w:rPr>
        <w:t xml:space="preserve">Shall coordinate volunteers to complete their families’ volunteer responsibilities to our organization. Maintaining and following up with a schedule and individuals per events as needed throughout our program and season. Facilitate a working relationship with the Treasurer, Snack Bar Coordinator and Team Moms or Coaches to determine the quantity of hours and bodies needed to run a smooth operation. He/She shall attend all meetings, vote, and maintain a safe and effective operation of this organization. He/She is also expected to attend all home games, any special events that have been approved and voted on by the Board, provide support as needed, and assist in the setup and breakdown of equipment and facilities for each event.</w:t>
      </w:r>
    </w:p>
    <w:p w:rsidR="00000000" w:rsidDel="00000000" w:rsidP="00000000" w:rsidRDefault="00000000" w:rsidRPr="00000000" w14:paraId="0000004D">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Fundraising Coordinator: </w:t>
      </w:r>
      <w:r w:rsidDel="00000000" w:rsidR="00000000" w:rsidRPr="00000000">
        <w:rPr>
          <w:rFonts w:ascii="Calibri" w:cs="Calibri" w:eastAsia="Calibri" w:hAnsi="Calibri"/>
          <w:rtl w:val="0"/>
        </w:rPr>
        <w:t xml:space="preserve">Shall coordinate fundraisers throughout the season/year, reaching out to local businesses for monetary donations, gift raffle donations and more to help fund unexpected expenses during the season along with helping keep our program up to date with safety equipment, gear and uniforms.He/She shall attend all meetings, vote, and maintain a safe and effective operation of this organization. He/She is also expected to attend all home games, any special events that have been approved and voted on by the Board, provide support as needed, and assist the setup and breakdown of equipment and facilities for each event.</w:t>
      </w:r>
    </w:p>
    <w:p w:rsidR="00000000" w:rsidDel="00000000" w:rsidP="00000000" w:rsidRDefault="00000000" w:rsidRPr="00000000" w14:paraId="0000004F">
      <w:pPr>
        <w:spacing w:after="160"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Vacant Board Position Policy</w:t>
      </w:r>
    </w:p>
    <w:p w:rsidR="00000000" w:rsidDel="00000000" w:rsidP="00000000" w:rsidRDefault="00000000" w:rsidRPr="00000000" w14:paraId="0000005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Certain Board positions may remain vacant if approved by a majority vote of the Board of Directors at a meeting where a quorum is present. A position may be left vacant when the Board determines that the duties of that position can be temporarily absorbed by other Board Members without disrupting the effective operation of the organization. Any decision to leave a position vacant must be documented in the meeting minutes and reviewed annually to ensure the needs of the organization are being met.</w:t>
      </w:r>
    </w:p>
    <w:p w:rsidR="00000000" w:rsidDel="00000000" w:rsidP="00000000" w:rsidRDefault="00000000" w:rsidRPr="00000000" w14:paraId="00000051">
      <w:pPr>
        <w:spacing w:before="280" w:line="259"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Board Member Game Day Participation</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To ensure fair contribution and active participation from all board members in supporting the organization’s events and operations.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All board members are required to attend and assist in setting up taking down equipment or materials and clean up for all home games during the season. This participation is vital for the smooth operation of events and demonstrates a commitment to the organization and its goals.</w:t>
      </w:r>
    </w:p>
    <w:p w:rsidR="00000000" w:rsidDel="00000000" w:rsidP="00000000" w:rsidRDefault="00000000" w:rsidRPr="00000000" w14:paraId="00000052">
      <w:pPr>
        <w:spacing w:after="240" w:before="24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Enforcement:</w:t>
      </w:r>
    </w:p>
    <w:p w:rsidR="00000000" w:rsidDel="00000000" w:rsidP="00000000" w:rsidRDefault="00000000" w:rsidRPr="00000000" w14:paraId="00000053">
      <w:pPr>
        <w:numPr>
          <w:ilvl w:val="0"/>
          <w:numId w:val="3"/>
        </w:numPr>
        <w:spacing w:before="240"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First Occurrence:</w:t>
      </w:r>
      <w:r w:rsidDel="00000000" w:rsidR="00000000" w:rsidRPr="00000000">
        <w:rPr>
          <w:rFonts w:ascii="Calibri" w:cs="Calibri" w:eastAsia="Calibri" w:hAnsi="Calibri"/>
          <w:rtl w:val="0"/>
        </w:rPr>
        <w:t xml:space="preserve"> If a board member fails to meet their participation requirements without valid justification, the matter will be reviewed by the board, and a vote may be conducted to determine their continuation as a member.</w:t>
      </w:r>
    </w:p>
    <w:p w:rsidR="00000000" w:rsidDel="00000000" w:rsidP="00000000" w:rsidRDefault="00000000" w:rsidRPr="00000000" w14:paraId="00000054">
      <w:pPr>
        <w:numPr>
          <w:ilvl w:val="0"/>
          <w:numId w:val="3"/>
        </w:numPr>
        <w:spacing w:after="240"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Second Occurrence:</w:t>
      </w:r>
      <w:r w:rsidDel="00000000" w:rsidR="00000000" w:rsidRPr="00000000">
        <w:rPr>
          <w:rFonts w:ascii="Calibri" w:cs="Calibri" w:eastAsia="Calibri" w:hAnsi="Calibri"/>
          <w:rtl w:val="0"/>
        </w:rPr>
        <w:t xml:space="preserve"> Any board member who fails to participate in required setup, takedown and clean up duties two times in a season will be automatically removed from their position without further review.</w:t>
      </w:r>
    </w:p>
    <w:p w:rsidR="00000000" w:rsidDel="00000000" w:rsidP="00000000" w:rsidRDefault="00000000" w:rsidRPr="00000000" w14:paraId="00000055">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This ensures accountability and promotes teamwork among board members. Participation in event operations is a critical responsibility, and repeated failure to meet this standard demonstrates a lack of commitment to the organization.</w:t>
      </w:r>
    </w:p>
    <w:p w:rsidR="00000000" w:rsidDel="00000000" w:rsidP="00000000" w:rsidRDefault="00000000" w:rsidRPr="00000000" w14:paraId="00000056">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7">
      <w:pPr>
        <w:spacing w:after="160" w:line="259"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ARTICLE 5- Coaching/Team parent/Athletes and Parents </w:t>
      </w:r>
    </w:p>
    <w:p w:rsidR="00000000" w:rsidDel="00000000" w:rsidP="00000000" w:rsidRDefault="00000000" w:rsidRPr="00000000" w14:paraId="00000058">
      <w:pPr>
        <w:spacing w:after="160" w:line="259" w:lineRule="auto"/>
        <w:rPr>
          <w:rFonts w:ascii="Calibri" w:cs="Calibri" w:eastAsia="Calibri" w:hAnsi="Calibri"/>
        </w:rPr>
      </w:pPr>
      <w:r w:rsidDel="00000000" w:rsidR="00000000" w:rsidRPr="00000000">
        <w:rPr>
          <w:rFonts w:ascii="Calibri" w:cs="Calibri" w:eastAsia="Calibri" w:hAnsi="Calibri"/>
          <w:b w:val="1"/>
          <w:bCs w:val="1"/>
          <w:sz w:val="20"/>
          <w:szCs w:val="20"/>
          <w:u w:val="single"/>
          <w:rtl w:val="0"/>
        </w:rPr>
        <w:t xml:space="preserve">General:</w:t>
      </w:r>
      <w:r w:rsidDel="00000000" w:rsidR="00000000" w:rsidRPr="00000000">
        <w:rPr>
          <w:rtl w:val="0"/>
        </w:rPr>
      </w:r>
    </w:p>
    <w:p w:rsidR="00000000" w:rsidDel="00000000" w:rsidP="00000000" w:rsidRDefault="00000000" w:rsidRPr="00000000" w14:paraId="0000005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 Player Member: Any youth member whose requirements to set forth by SYF &amp; OJRT and residing within the authorized boundaries of the associations shall be eligible for participation. Athletes and Parents are required to follow the Code of Conduct. </w:t>
      </w:r>
    </w:p>
    <w:p w:rsidR="00000000" w:rsidDel="00000000" w:rsidP="00000000" w:rsidRDefault="00000000" w:rsidRPr="00000000" w14:paraId="0000005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 Regular Member: Any adult that is interested in furthering the objectives of this association may be considered a regular member. All Board members, coaches, team managers, parent/guardian, patrons, other family members and any other elected or appointed official must maintain an active regular member in good standing.</w:t>
      </w:r>
    </w:p>
    <w:p w:rsidR="00000000" w:rsidDel="00000000" w:rsidP="00000000" w:rsidRDefault="00000000" w:rsidRPr="00000000" w14:paraId="0000005B">
      <w:pPr>
        <w:spacing w:after="160"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Disciplinary Action and Complaint Procedures:</w:t>
      </w:r>
    </w:p>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Discipline</w:t>
      </w:r>
      <w:r w:rsidDel="00000000" w:rsidR="00000000" w:rsidRPr="00000000">
        <w:rPr>
          <w:rFonts w:ascii="Calibri" w:cs="Calibri" w:eastAsia="Calibri" w:hAnsi="Calibri"/>
          <w:rtl w:val="0"/>
        </w:rPr>
        <w:t xml:space="preserve">: At coaches and board discretion; Athletes will run, sit out for a quarter during a game, half a game or be suspended for the entire game(s). </w:t>
      </w:r>
    </w:p>
    <w:p w:rsidR="00000000" w:rsidDel="00000000" w:rsidP="00000000" w:rsidRDefault="00000000" w:rsidRPr="00000000" w14:paraId="0000005D">
      <w:pPr>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Complain procedure:</w:t>
      </w:r>
    </w:p>
    <w:p w:rsidR="00000000" w:rsidDel="00000000" w:rsidP="00000000" w:rsidRDefault="00000000" w:rsidRPr="00000000" w14:paraId="0000005E">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Address to coach</w:t>
      </w:r>
    </w:p>
    <w:p w:rsidR="00000000" w:rsidDel="00000000" w:rsidP="00000000" w:rsidRDefault="00000000" w:rsidRPr="00000000" w14:paraId="0000005F">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Address to coordinator </w:t>
      </w:r>
    </w:p>
    <w:p w:rsidR="00000000" w:rsidDel="00000000" w:rsidP="00000000" w:rsidRDefault="00000000" w:rsidRPr="00000000" w14:paraId="00000060">
      <w:pPr>
        <w:numPr>
          <w:ilvl w:val="0"/>
          <w:numId w:val="1"/>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Address to Board at a board meeting </w:t>
      </w:r>
    </w:p>
    <w:p w:rsidR="00000000" w:rsidDel="00000000" w:rsidP="00000000" w:rsidRDefault="00000000" w:rsidRPr="00000000" w14:paraId="00000061">
      <w:pPr>
        <w:spacing w:after="160"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240" w:before="240" w:line="36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Coaches’ Responsibilities and Expectations:</w:t>
      </w:r>
    </w:p>
    <w:p w:rsidR="00000000" w:rsidDel="00000000" w:rsidP="00000000" w:rsidRDefault="00000000" w:rsidRPr="00000000" w14:paraId="00000063">
      <w:pPr>
        <w:spacing w:after="240" w:before="240" w:line="36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This process governs the procedure deployed to select coaches and assistant coaches for all participating athletic program. Application will be submitted and accepted by board members. Coaches and assistant coaches must pass a background check. Application/Registration for membership of OJRT may be denied by a quorum vote of the Board of Directors.</w:t>
      </w:r>
      <w:r w:rsidDel="00000000" w:rsidR="00000000" w:rsidRPr="00000000">
        <w:rPr>
          <w:rtl w:val="0"/>
        </w:rPr>
      </w:r>
    </w:p>
    <w:p w:rsidR="00000000" w:rsidDel="00000000" w:rsidP="00000000" w:rsidRDefault="00000000" w:rsidRPr="00000000" w14:paraId="00000064">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1. Purpose and Scope</w:t>
        <w:br w:type="textWrapping"/>
      </w:r>
      <w:r w:rsidDel="00000000" w:rsidR="00000000" w:rsidRPr="00000000">
        <w:rPr>
          <w:rFonts w:ascii="Calibri" w:cs="Calibri" w:eastAsia="Calibri" w:hAnsi="Calibri"/>
          <w:rtl w:val="0"/>
        </w:rPr>
        <w:t xml:space="preserve">This policy establishes the responsibilities and expectations for all coaches participating in the Orland Youth Football/Cheerleading program. Coaches play a critical role in fostering a positive environment where players/cheerleaders can develop skills, learn teamwork, and enjoy the sport.</w:t>
      </w:r>
    </w:p>
    <w:p w:rsidR="00000000" w:rsidDel="00000000" w:rsidP="00000000" w:rsidRDefault="00000000" w:rsidRPr="00000000" w14:paraId="00000065">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2. Code of Conduct</w:t>
        <w:br w:type="textWrapping"/>
      </w:r>
      <w:r w:rsidDel="00000000" w:rsidR="00000000" w:rsidRPr="00000000">
        <w:rPr>
          <w:rFonts w:ascii="Calibri" w:cs="Calibri" w:eastAsia="Calibri" w:hAnsi="Calibri"/>
          <w:rtl w:val="0"/>
        </w:rPr>
        <w:t xml:space="preserve">All coaches are expected to:</w:t>
        <w:br w:type="textWrapping"/>
        <w:t xml:space="preserve">a. Model sportsmanship, integrity, and respect at all times.</w:t>
        <w:br w:type="textWrapping"/>
        <w:t xml:space="preserve">b. Treat all players/cheerleaders, parents, officials, and other coaches with professionalism and respect.</w:t>
        <w:br w:type="textWrapping"/>
        <w:t xml:space="preserve">c. Adhere to league rules, policies, and procedures, including the prohibition of any form of harassment, discrimination, or bullying.</w:t>
        <w:br w:type="textWrapping"/>
        <w:t xml:space="preserve">d. Refrain from unsportsmanlike behavior, including arguing with referees, using profanity, or engaging in physical altercations.</w:t>
      </w:r>
    </w:p>
    <w:p w:rsidR="00000000" w:rsidDel="00000000" w:rsidP="00000000" w:rsidRDefault="00000000" w:rsidRPr="00000000" w14:paraId="00000066">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3. Player Development</w:t>
        <w:br w:type="textWrapping"/>
      </w:r>
      <w:r w:rsidDel="00000000" w:rsidR="00000000" w:rsidRPr="00000000">
        <w:rPr>
          <w:rFonts w:ascii="Calibri" w:cs="Calibri" w:eastAsia="Calibri" w:hAnsi="Calibri"/>
          <w:rtl w:val="0"/>
        </w:rPr>
        <w:t xml:space="preserve">Coaches must prioritize the growth and development of all players/cheerleaders by:</w:t>
        <w:br w:type="textWrapping"/>
        <w:t xml:space="preserve">a. Teaching the fundamentals of football/cheer in a safe and supportive manner.</w:t>
        <w:br w:type="textWrapping"/>
        <w:t xml:space="preserve">b. Ensuring that every player/cheerleader has the opportunity to participate in practice and games, following league-mandated participation rules.</w:t>
        <w:br w:type="textWrapping"/>
        <w:t xml:space="preserve">c. Encouraging teamwork, discipline, and a positive attitude on and off the field.</w:t>
        <w:br w:type="textWrapping"/>
        <w:t xml:space="preserve">d. Providing constructive feedback to players/cheerleaders to improve skills and confidence.</w:t>
      </w:r>
    </w:p>
    <w:p w:rsidR="00000000" w:rsidDel="00000000" w:rsidP="00000000" w:rsidRDefault="00000000" w:rsidRPr="00000000" w14:paraId="00000067">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4. Safety and Well-Being</w:t>
        <w:br w:type="textWrapping"/>
      </w:r>
      <w:r w:rsidDel="00000000" w:rsidR="00000000" w:rsidRPr="00000000">
        <w:rPr>
          <w:rFonts w:ascii="Calibri" w:cs="Calibri" w:eastAsia="Calibri" w:hAnsi="Calibri"/>
          <w:rtl w:val="0"/>
        </w:rPr>
        <w:t xml:space="preserve">Coaches are responsible for maintaining a safe environment by:</w:t>
        <w:br w:type="textWrapping"/>
        <w:t xml:space="preserve">a. Ensuring proper use of equipment and adhering to safety protocols during practices and games.</w:t>
        <w:br w:type="textWrapping"/>
        <w:t xml:space="preserve">b. Recognizing and responding appropriately to player/cheerleader injuries, including following concussion protocols.</w:t>
        <w:br w:type="textWrapping"/>
        <w:t xml:space="preserve">c. Maintaining a current CPR and First Aid certification as required by the league.</w:t>
        <w:br w:type="textWrapping"/>
        <w:t xml:space="preserve">d. Creating a bullying-free and inclusive environment for all participants.</w:t>
        <w:br w:type="textWrapping"/>
        <w:t xml:space="preserve">e. Monitoring player/cheerleader hydration and ensuring frequent water breaks during practice and games, especially in hot weather.</w:t>
        <w:br w:type="textWrapping"/>
        <w:t xml:space="preserve">f. Limiting full-contact drills to prevent overexertion and reduce the risk of injury.</w:t>
      </w:r>
    </w:p>
    <w:p w:rsidR="00000000" w:rsidDel="00000000" w:rsidP="00000000" w:rsidRDefault="00000000" w:rsidRPr="00000000" w14:paraId="00000068">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5. Administrative Responsibilities</w:t>
        <w:br w:type="textWrapping"/>
      </w:r>
      <w:r w:rsidDel="00000000" w:rsidR="00000000" w:rsidRPr="00000000">
        <w:rPr>
          <w:rFonts w:ascii="Calibri" w:cs="Calibri" w:eastAsia="Calibri" w:hAnsi="Calibri"/>
          <w:rtl w:val="0"/>
        </w:rPr>
        <w:t xml:space="preserve">Coaches must fulfill all administrative duties, including:</w:t>
        <w:br w:type="textWrapping"/>
        <w:t xml:space="preserve">c. Communicating effectively with parents, players/cheerleaders, and league officials about schedules, expectations, and any changes.</w:t>
        <w:br w:type="textWrapping"/>
        <w:t xml:space="preserve">d. Reporting any incidents, injuries, or rule violations to the league promptly.</w:t>
        <w:br w:type="textWrapping"/>
        <w:t xml:space="preserve">e. Keeping accurate attendance records for all practices and games.</w:t>
      </w:r>
    </w:p>
    <w:p w:rsidR="00000000" w:rsidDel="00000000" w:rsidP="00000000" w:rsidRDefault="00000000" w:rsidRPr="00000000" w14:paraId="00000069">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6. Practice and Game Management</w:t>
        <w:br w:type="textWrapping"/>
      </w:r>
      <w:r w:rsidDel="00000000" w:rsidR="00000000" w:rsidRPr="00000000">
        <w:rPr>
          <w:rFonts w:ascii="Calibri" w:cs="Calibri" w:eastAsia="Calibri" w:hAnsi="Calibri"/>
          <w:rtl w:val="0"/>
        </w:rPr>
        <w:t xml:space="preserve">Coaches are expected to:</w:t>
        <w:br w:type="textWrapping"/>
        <w:t xml:space="preserve">a. Conduct organized and efficient practices to maximize player/cheerleader engagement and learning.</w:t>
        <w:br w:type="textWrapping"/>
        <w:t xml:space="preserve">b. Maintain a professional demeanor during games, serving as a role model for players/cheerleaders.</w:t>
        <w:br w:type="textWrapping"/>
        <w:t xml:space="preserve">c. Follow all league rules regarding playing time, substitutions, and sportsmanship.</w:t>
        <w:br w:type="textWrapping"/>
        <w:t xml:space="preserve">d. Ensure all players/cheerleaders are positioned appropriately to match their skill level and avoid unnecessary risks during games.</w:t>
      </w:r>
    </w:p>
    <w:p w:rsidR="00000000" w:rsidDel="00000000" w:rsidP="00000000" w:rsidRDefault="00000000" w:rsidRPr="00000000" w14:paraId="0000006A">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7. Mentorship and Leadership</w:t>
        <w:br w:type="textWrapping"/>
      </w:r>
      <w:r w:rsidDel="00000000" w:rsidR="00000000" w:rsidRPr="00000000">
        <w:rPr>
          <w:rFonts w:ascii="Calibri" w:cs="Calibri" w:eastAsia="Calibri" w:hAnsi="Calibri"/>
          <w:rtl w:val="0"/>
        </w:rPr>
        <w:t xml:space="preserve">Coaches should:</w:t>
        <w:br w:type="textWrapping"/>
        <w:t xml:space="preserve">a. Act as positive role models, demonstrating leadership, accountability, and teamwork.</w:t>
        <w:br w:type="textWrapping"/>
        <w:t xml:space="preserve">b. Encourage players/cheerleaders to set personal and team goals, emphasizing the value of hard work and perseverance.</w:t>
        <w:br w:type="textWrapping"/>
        <w:t xml:space="preserve">c. Be approachable and supportive, fostering trust and open communication with players/cheerleaders and parents.</w:t>
      </w:r>
    </w:p>
    <w:p w:rsidR="00000000" w:rsidDel="00000000" w:rsidP="00000000" w:rsidRDefault="00000000" w:rsidRPr="00000000" w14:paraId="0000006B">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8. Communication</w:t>
        <w:br w:type="textWrapping"/>
      </w:r>
      <w:r w:rsidDel="00000000" w:rsidR="00000000" w:rsidRPr="00000000">
        <w:rPr>
          <w:rFonts w:ascii="Calibri" w:cs="Calibri" w:eastAsia="Calibri" w:hAnsi="Calibri"/>
          <w:rtl w:val="0"/>
        </w:rPr>
        <w:t xml:space="preserve">a. Coaches must clearly communicate the playoff exception to all players and their families before the postseason begins.</w:t>
        <w:br w:type="textWrapping"/>
        <w:t xml:space="preserve">b. Parents and guardians should be reminded of the league's commitment to fairness and development throughout the season, emphasizing the competitive nature of playoff games.</w:t>
      </w:r>
    </w:p>
    <w:p w:rsidR="00000000" w:rsidDel="00000000" w:rsidP="00000000" w:rsidRDefault="00000000" w:rsidRPr="00000000" w14:paraId="0000006C">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9. Sportsmanship and Inclusion</w:t>
        <w:br w:type="textWrapping"/>
      </w:r>
      <w:r w:rsidDel="00000000" w:rsidR="00000000" w:rsidRPr="00000000">
        <w:rPr>
          <w:rFonts w:ascii="Calibri" w:cs="Calibri" w:eastAsia="Calibri" w:hAnsi="Calibri"/>
          <w:rtl w:val="0"/>
        </w:rPr>
        <w:t xml:space="preserve">a. Although the four-play rule is not required during playoffs, coaches are encouraged to provide opportunities for all players to contribute based on game circumstances.</w:t>
        <w:br w:type="textWrapping"/>
        <w:t xml:space="preserve">b. Every effort should be made to maintain a positive and inclusive environment, ensuring players understand their value to the team regardless of playing time.</w:t>
      </w:r>
    </w:p>
    <w:p w:rsidR="00000000" w:rsidDel="00000000" w:rsidP="00000000" w:rsidRDefault="00000000" w:rsidRPr="00000000" w14:paraId="0000006D">
      <w:pPr>
        <w:spacing w:after="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10. Compliance and Review</w:t>
        <w:br w:type="textWrapping"/>
      </w:r>
      <w:r w:rsidDel="00000000" w:rsidR="00000000" w:rsidRPr="00000000">
        <w:rPr>
          <w:rFonts w:ascii="Calibri" w:cs="Calibri" w:eastAsia="Calibri" w:hAnsi="Calibri"/>
          <w:rtl w:val="0"/>
        </w:rPr>
        <w:t xml:space="preserve">a. This policy will be reviewed annually by the Orland Youth Football Board of Directors to ensure it aligns with the league’s mission and values.</w:t>
        <w:br w:type="textWrapping"/>
        <w:t xml:space="preserve">b. Feedback from coaches, players, and parents will be considered in future amendments.</w:t>
      </w:r>
    </w:p>
    <w:p w:rsidR="00000000" w:rsidDel="00000000" w:rsidP="00000000" w:rsidRDefault="00000000" w:rsidRPr="00000000" w14:paraId="0000006E">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11. Disciplinary Actions</w:t>
        <w:br w:type="textWrapping"/>
      </w:r>
      <w:r w:rsidDel="00000000" w:rsidR="00000000" w:rsidRPr="00000000">
        <w:rPr>
          <w:rFonts w:ascii="Calibri" w:cs="Calibri" w:eastAsia="Calibri" w:hAnsi="Calibri"/>
          <w:rtl w:val="0"/>
        </w:rPr>
        <w:t xml:space="preserve">Failure to adhere to these responsibilities and expectations may result in disciplinary actions, including:</w:t>
        <w:br w:type="textWrapping"/>
        <w:t xml:space="preserve">a. Verbal or written warnings from the board of directors.</w:t>
        <w:br w:type="textWrapping"/>
        <w:t xml:space="preserve">b. Suspension from coaching duties for a designated period.</w:t>
        <w:br w:type="textWrapping"/>
        <w:t xml:space="preserve">c. Removal from the Orland Youth Football coaching staff.</w:t>
      </w:r>
    </w:p>
    <w:p w:rsidR="00000000" w:rsidDel="00000000" w:rsidP="00000000" w:rsidRDefault="00000000" w:rsidRPr="00000000" w14:paraId="0000006F">
      <w:pPr>
        <w:spacing w:after="240" w:before="24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240" w:before="240" w:line="36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Four-Play Rule:</w:t>
      </w:r>
    </w:p>
    <w:p w:rsidR="00000000" w:rsidDel="00000000" w:rsidP="00000000" w:rsidRDefault="00000000" w:rsidRPr="00000000" w14:paraId="00000071">
      <w:pPr>
        <w:spacing w:after="240" w:before="24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Regular Season Requirement</w:t>
        <w:br w:type="textWrapping"/>
      </w:r>
      <w:r w:rsidDel="00000000" w:rsidR="00000000" w:rsidRPr="00000000">
        <w:rPr>
          <w:rFonts w:ascii="Calibri" w:cs="Calibri" w:eastAsia="Calibri" w:hAnsi="Calibri"/>
          <w:rtl w:val="0"/>
        </w:rPr>
        <w:t xml:space="preserve">a. The four-play rule ensures that all players receive a minimum of four plays per game during the regular season to encourage participation and development.</w:t>
        <w:br w:type="textWrapping"/>
        <w:t xml:space="preserve">b. Coaches must adhere to this rule in every regular-season game and document compliance.</w:t>
        <w:br w:type="textWrapping"/>
        <w:t xml:space="preserve">c. Two plays on </w:t>
      </w:r>
      <w:r w:rsidDel="00000000" w:rsidR="00000000" w:rsidRPr="00000000">
        <w:rPr>
          <w:rFonts w:ascii="Calibri" w:cs="Calibri" w:eastAsia="Calibri" w:hAnsi="Calibri"/>
          <w:b w:val="1"/>
          <w:bCs w:val="1"/>
          <w:rtl w:val="0"/>
        </w:rPr>
        <w:t xml:space="preserve">kickoff</w:t>
      </w:r>
      <w:r w:rsidDel="00000000" w:rsidR="00000000" w:rsidRPr="00000000">
        <w:rPr>
          <w:rFonts w:ascii="Calibri" w:cs="Calibri" w:eastAsia="Calibri" w:hAnsi="Calibri"/>
          <w:rtl w:val="0"/>
        </w:rPr>
        <w:t xml:space="preserve"> or </w:t>
      </w:r>
      <w:r w:rsidDel="00000000" w:rsidR="00000000" w:rsidRPr="00000000">
        <w:rPr>
          <w:rFonts w:ascii="Calibri" w:cs="Calibri" w:eastAsia="Calibri" w:hAnsi="Calibri"/>
          <w:b w:val="1"/>
          <w:bCs w:val="1"/>
          <w:rtl w:val="0"/>
        </w:rPr>
        <w:t xml:space="preserve">kickoff return</w:t>
      </w:r>
      <w:r w:rsidDel="00000000" w:rsidR="00000000" w:rsidRPr="00000000">
        <w:rPr>
          <w:rFonts w:ascii="Calibri" w:cs="Calibri" w:eastAsia="Calibri" w:hAnsi="Calibri"/>
          <w:rtl w:val="0"/>
        </w:rPr>
        <w:t xml:space="preserve"> will count toward the four-play requirement.</w:t>
      </w:r>
    </w:p>
    <w:p w:rsidR="00000000" w:rsidDel="00000000" w:rsidP="00000000" w:rsidRDefault="00000000" w:rsidRPr="00000000" w14:paraId="00000072">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Playoff Exception</w:t>
        <w:br w:type="textWrapping"/>
      </w:r>
      <w:r w:rsidDel="00000000" w:rsidR="00000000" w:rsidRPr="00000000">
        <w:rPr>
          <w:rFonts w:ascii="Calibri" w:cs="Calibri" w:eastAsia="Calibri" w:hAnsi="Calibri"/>
          <w:rtl w:val="0"/>
        </w:rPr>
        <w:t xml:space="preserve">a. The four-play rule does not apply during playoff games.</w:t>
        <w:br w:type="textWrapping"/>
        <w:t xml:space="preserve">b. In the playoffs, coaching strategies may prioritize competitive gameplay to achieve the best possible outcomes for the team while still maintaining the league's core values of sportsmanship and teamwork.</w:t>
      </w:r>
    </w:p>
    <w:p w:rsidR="00000000" w:rsidDel="00000000" w:rsidP="00000000" w:rsidRDefault="00000000" w:rsidRPr="00000000" w14:paraId="00000073">
      <w:pPr>
        <w:spacing w:after="240" w:before="240" w:line="259" w:lineRule="auto"/>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Team Parent Responsibilities and Expectations:</w:t>
      </w:r>
      <w:r w:rsidDel="00000000" w:rsidR="00000000" w:rsidRPr="00000000">
        <w:rPr>
          <w:rtl w:val="0"/>
        </w:rPr>
      </w:r>
    </w:p>
    <w:p w:rsidR="00000000" w:rsidDel="00000000" w:rsidP="00000000" w:rsidRDefault="00000000" w:rsidRPr="00000000" w14:paraId="00000074">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1. Purpose and Scope</w:t>
        <w:br w:type="textWrapping"/>
      </w:r>
      <w:r w:rsidDel="00000000" w:rsidR="00000000" w:rsidRPr="00000000">
        <w:rPr>
          <w:rFonts w:ascii="Calibri" w:cs="Calibri" w:eastAsia="Calibri" w:hAnsi="Calibri"/>
          <w:rtl w:val="0"/>
        </w:rPr>
        <w:t xml:space="preserve">The Team Parent plays a vital role in supporting the team by facilitating communication, assisting the coach, and organizing activities to enhance the team’s experience. This outlines the responsibilities and expectations for Team Parents in the Orland Youth Football program.</w:t>
      </w:r>
    </w:p>
    <w:p w:rsidR="00000000" w:rsidDel="00000000" w:rsidP="00000000" w:rsidRDefault="00000000" w:rsidRPr="00000000" w14:paraId="00000075">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2. Qualifications</w:t>
        <w:br w:type="textWrapping"/>
      </w:r>
      <w:r w:rsidDel="00000000" w:rsidR="00000000" w:rsidRPr="00000000">
        <w:rPr>
          <w:rFonts w:ascii="Calibri" w:cs="Calibri" w:eastAsia="Calibri" w:hAnsi="Calibri"/>
          <w:rtl w:val="0"/>
        </w:rPr>
        <w:t xml:space="preserve">a. Team Parents must be approved by the Head Coach and the Orland Junior Trojan Football Board of Directors.</w:t>
        <w:br w:type="textWrapping"/>
        <w:t xml:space="preserve">b. Team Parents must pass the league’s background check process.</w:t>
        <w:br w:type="textWrapping"/>
        <w:t xml:space="preserve">c. Team Parents should demonstrate organizational skills, reliability, and the ability to communicate effectively with players, parents, and league officials.</w:t>
      </w:r>
    </w:p>
    <w:p w:rsidR="00000000" w:rsidDel="00000000" w:rsidP="00000000" w:rsidRDefault="00000000" w:rsidRPr="00000000" w14:paraId="00000076">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3. General Responsibilities</w:t>
        <w:br w:type="textWrapping"/>
      </w:r>
      <w:r w:rsidDel="00000000" w:rsidR="00000000" w:rsidRPr="00000000">
        <w:rPr>
          <w:rFonts w:ascii="Calibri" w:cs="Calibri" w:eastAsia="Calibri" w:hAnsi="Calibri"/>
          <w:rtl w:val="0"/>
        </w:rPr>
        <w:t xml:space="preserve">Team Parents are expected to:</w:t>
        <w:br w:type="textWrapping"/>
        <w:t xml:space="preserve">a. Act as the primary liaison between the Head Coach and team families.</w:t>
        <w:br w:type="textWrapping"/>
        <w:t xml:space="preserve">b. Communicate schedules, game times, and other important information to parents.</w:t>
        <w:br w:type="textWrapping"/>
        <w:t xml:space="preserve">c. Support the Head Coach by coordinating team logistics, such as snack schedules.</w:t>
        <w:br w:type="textWrapping"/>
        <w:t xml:space="preserve">d. Promote a positive team environment and encourage sportsmanship among players and families.</w:t>
      </w:r>
    </w:p>
    <w:p w:rsidR="00000000" w:rsidDel="00000000" w:rsidP="00000000" w:rsidRDefault="00000000" w:rsidRPr="00000000" w14:paraId="00000077">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4. Game Day Duties</w:t>
        <w:br w:type="textWrapping"/>
      </w:r>
      <w:r w:rsidDel="00000000" w:rsidR="00000000" w:rsidRPr="00000000">
        <w:rPr>
          <w:rFonts w:ascii="Calibri" w:cs="Calibri" w:eastAsia="Calibri" w:hAnsi="Calibri"/>
          <w:rtl w:val="0"/>
        </w:rPr>
        <w:t xml:space="preserve">On game days, the Team Parent will:</w:t>
        <w:br w:type="textWrapping"/>
        <w:t xml:space="preserve">a. Ensure that all necessary equipment (e.g., first aid supplies) is available and accessible.</w:t>
        <w:br w:type="textWrapping"/>
        <w:t xml:space="preserve">b. Assist sideline support as directed by the Head Coach.</w:t>
        <w:br w:type="textWrapping"/>
        <w:t xml:space="preserve">c. Maintain sideline order by ensuring only authorized personnel are present during games.</w:t>
      </w:r>
    </w:p>
    <w:p w:rsidR="00000000" w:rsidDel="00000000" w:rsidP="00000000" w:rsidRDefault="00000000" w:rsidRPr="00000000" w14:paraId="00000078">
      <w:pPr>
        <w:spacing w:after="240" w:before="240" w:line="259" w:lineRule="auto"/>
        <w:rPr>
          <w:rFonts w:ascii="Calibri" w:cs="Calibri" w:eastAsia="Calibri" w:hAnsi="Calibri"/>
        </w:rPr>
      </w:pPr>
      <w:r w:rsidDel="00000000" w:rsidR="00000000" w:rsidRPr="00000000">
        <w:rPr>
          <w:rFonts w:ascii="Calibri" w:cs="Calibri" w:eastAsia="Calibri" w:hAnsi="Calibri"/>
          <w:rtl w:val="0"/>
        </w:rPr>
        <w:t xml:space="preserve">D. Complete a tick sheet and turn in to football coordinator or assistant coordinator by following practice.</w:t>
      </w:r>
    </w:p>
    <w:p w:rsidR="00000000" w:rsidDel="00000000" w:rsidP="00000000" w:rsidRDefault="00000000" w:rsidRPr="00000000" w14:paraId="00000079">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5. Fundraising and Events</w:t>
        <w:br w:type="textWrapping"/>
      </w:r>
      <w:r w:rsidDel="00000000" w:rsidR="00000000" w:rsidRPr="00000000">
        <w:rPr>
          <w:rFonts w:ascii="Calibri" w:cs="Calibri" w:eastAsia="Calibri" w:hAnsi="Calibri"/>
          <w:rtl w:val="0"/>
        </w:rPr>
        <w:t xml:space="preserve">Team Parents may be responsible for:</w:t>
        <w:br w:type="textWrapping"/>
        <w:t xml:space="preserve">a. Assisting with team fundraisers and ensuring all families are informed of and involved in fundraising efforts.</w:t>
        <w:br w:type="textWrapping"/>
        <w:t xml:space="preserve">b. Coordinating team events, such as team dinners.</w:t>
      </w:r>
    </w:p>
    <w:p w:rsidR="00000000" w:rsidDel="00000000" w:rsidP="00000000" w:rsidRDefault="00000000" w:rsidRPr="00000000" w14:paraId="0000007A">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6. Communication and Conflict Resolution</w:t>
        <w:br w:type="textWrapping"/>
      </w:r>
      <w:r w:rsidDel="00000000" w:rsidR="00000000" w:rsidRPr="00000000">
        <w:rPr>
          <w:rFonts w:ascii="Calibri" w:cs="Calibri" w:eastAsia="Calibri" w:hAnsi="Calibri"/>
          <w:rtl w:val="0"/>
        </w:rPr>
        <w:t xml:space="preserve">a. Serve as a point of contact for parent concerns and issues to the Head Coach.</w:t>
        <w:br w:type="textWrapping"/>
        <w:t xml:space="preserve">b. Ensure clear, timely, and respectful communication between coaches, parents, and players.</w:t>
        <w:br w:type="textWrapping"/>
        <w:t xml:space="preserve">c. Uphold the league’s standards of conduct by promoting positive and respectful interactions.</w:t>
      </w:r>
    </w:p>
    <w:p w:rsidR="00000000" w:rsidDel="00000000" w:rsidP="00000000" w:rsidRDefault="00000000" w:rsidRPr="00000000" w14:paraId="0000007B">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7. Administrative Tasks</w:t>
        <w:br w:type="textWrapping"/>
      </w:r>
      <w:r w:rsidDel="00000000" w:rsidR="00000000" w:rsidRPr="00000000">
        <w:rPr>
          <w:rFonts w:ascii="Calibri" w:cs="Calibri" w:eastAsia="Calibri" w:hAnsi="Calibri"/>
          <w:rtl w:val="0"/>
        </w:rPr>
        <w:t xml:space="preserve">The Team Parent shall assist with:</w:t>
        <w:br w:type="textWrapping"/>
        <w:t xml:space="preserve">a. Collecting and organizing necessary paperwork, such as registration forms, waivers,medical releases and completing team binder</w:t>
        <w:br w:type="textWrapping"/>
        <w:t xml:space="preserve">b. Keeping attendance records for practices and games.                                                                                                                               </w:t>
      </w:r>
    </w:p>
    <w:p w:rsidR="00000000" w:rsidDel="00000000" w:rsidP="00000000" w:rsidRDefault="00000000" w:rsidRPr="00000000" w14:paraId="0000007C">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8. Code of Conduct</w:t>
        <w:br w:type="textWrapping"/>
      </w:r>
      <w:r w:rsidDel="00000000" w:rsidR="00000000" w:rsidRPr="00000000">
        <w:rPr>
          <w:rFonts w:ascii="Calibri" w:cs="Calibri" w:eastAsia="Calibri" w:hAnsi="Calibri"/>
          <w:rtl w:val="0"/>
        </w:rPr>
        <w:t xml:space="preserve">Team Parents must:</w:t>
        <w:br w:type="textWrapping"/>
        <w:t xml:space="preserve">a. Model respect, sportsmanship, and integrity at all times.</w:t>
        <w:br w:type="textWrapping"/>
        <w:t xml:space="preserve">b. Treat all players, parents, coaches, and officials with courtesy and fairness.</w:t>
        <w:br w:type="textWrapping"/>
        <w:t xml:space="preserve">c. Adhere to all league policies, rules, and procedures.</w:t>
        <w:br w:type="textWrapping"/>
        <w:t xml:space="preserve">d. Refrain from unsportsmanlike conduct, including negative comments or actions during practices and games.</w:t>
      </w:r>
    </w:p>
    <w:p w:rsidR="00000000" w:rsidDel="00000000" w:rsidP="00000000" w:rsidRDefault="00000000" w:rsidRPr="00000000" w14:paraId="0000007D">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9. Disciplinary Actions</w:t>
        <w:br w:type="textWrapping"/>
      </w:r>
      <w:r w:rsidDel="00000000" w:rsidR="00000000" w:rsidRPr="00000000">
        <w:rPr>
          <w:rFonts w:ascii="Calibri" w:cs="Calibri" w:eastAsia="Calibri" w:hAnsi="Calibri"/>
          <w:rtl w:val="0"/>
        </w:rPr>
        <w:t xml:space="preserve">Failure to fulfill these responsibilities or adhere to the league’s Code of Conduct may result in:</w:t>
        <w:br w:type="textWrapping"/>
        <w:t xml:space="preserve">a. Verbal or written warnings from the Board of Directors.</w:t>
        <w:br w:type="textWrapping"/>
        <w:t xml:space="preserve">b. Removal from the Team Parent position.</w:t>
        <w:br w:type="textWrapping"/>
        <w:t xml:space="preserve">c. Potential restriction from attending team events or league activities.</w:t>
      </w:r>
    </w:p>
    <w:p w:rsidR="00000000" w:rsidDel="00000000" w:rsidP="00000000" w:rsidRDefault="00000000" w:rsidRPr="00000000" w14:paraId="0000007E">
      <w:pPr>
        <w:spacing w:after="280" w:before="280"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Athlete Responsibilities and Expectations</w:t>
      </w:r>
    </w:p>
    <w:p w:rsidR="00000000" w:rsidDel="00000000" w:rsidP="00000000" w:rsidRDefault="00000000" w:rsidRPr="00000000" w14:paraId="0000007F">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All athletes participating in the Orland Jr. Trojans program are expected to demonstrate commitment, discipline, and good sportsmanship at all times. As representatives of the organization, athletes must uphold the values of teamwork, respect, and accountability both on and off the field. The following expectations apply to all football and cheer athletes:</w:t>
      </w:r>
    </w:p>
    <w:p w:rsidR="00000000" w:rsidDel="00000000" w:rsidP="00000000" w:rsidRDefault="00000000" w:rsidRPr="00000000" w14:paraId="0000008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 Attendance &amp; Participation</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a. Athletes must attend all scheduled practices, games, and team events unless excused for illness, or family emergency.</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b. Athletes are expected to arrive on time and be prepared with all required gear and equipment.</w:t>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c. Athletes must follow the attendance policy outlined by the organization, including consequences for missed practices.</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 Sportsmanship &amp; Behavior</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a. Athletes must show respect to coaches, teammates, opponents, officials, and volunteers at all times.</w:t>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b. Athletes must refrain from foul language, unsportsmanlike conduct, fighting, bullying, or any form of disrespectful behavior.</w:t>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c. Athletes must honor the rules of the game and accept coaching decisions without argument.</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3. Effort &amp; Commitment</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a. Athletes are expected to give their best effort during practices and games and maintain a positive attitude.</w:t>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b. Athletes must remain coachable, willing to learn, and open to feedback.</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c. Athletes should demonstrate leadership by encouraging teammates and contributing to a positive team environment.</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4. Safety &amp; Readiness</w:t>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a. Athletes must use equipment properly and follow all safety instructions from coaches and staff.</w:t>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b. Athletes must report injuries, symptoms, or concerns to their coach immediately.</w:t>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c. Athletes must follow hydration, conditioning, and warm-up routines to support safe participation.</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5. School Conduct &amp; Academic Expectations</w:t>
      </w:r>
    </w:p>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a. Athletes must maintain good citizenship at school and comply with all school rules.</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b. Misconduct, suspensions, or disciplinary actions at school may result in consequences within the organization as outlined in the bylaws.</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6. Representation of the Program</w:t>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a. Athletes represent OJT at all times, including when wearing team apparel or attending events.</w:t>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b. Behavior outside of practices and games must reflect the values of the organization.</w:t>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c. Athletes should treat facilities, fields, and equipment with respect, cleaning up after themselves and helping maintain a professional environment.</w:t>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7. Communication</w:t>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a. Athletes (or their parents/guardians) must communicate absences or concerns to the coach in advance whenever possible.</w:t>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b. Athletes should ask questions respectfully and follow the proper chain of communication.</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8. Compliance With OJT Policies</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a. Athletes and their families must adhere to all rules, guidelines, and disciplinary processes outlined by OJT and SYF.</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b. Failure to follow expectations may result in reduced playing time, suspension, or removal from the program based on the severity of the behavior.</w:t>
      </w:r>
    </w:p>
    <w:p w:rsidR="00000000" w:rsidDel="00000000" w:rsidP="00000000" w:rsidRDefault="00000000" w:rsidRPr="00000000" w14:paraId="000000A4">
      <w:pPr>
        <w:spacing w:before="280" w:line="259"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OJT Attendance for Athletes</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To emphasize the importance of commitment and participation in team practices, ensuring fairness and accountability among all athletes.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Attendance at all practices is essential for an athlete's development and the success of the team. Missing practices affect the athlete’s readiness and the team’s performance. The following attendance policy applies:</w:t>
      </w:r>
    </w:p>
    <w:p w:rsidR="00000000" w:rsidDel="00000000" w:rsidP="00000000" w:rsidRDefault="00000000" w:rsidRPr="00000000" w14:paraId="000000A5">
      <w:pPr>
        <w:numPr>
          <w:ilvl w:val="0"/>
          <w:numId w:val="5"/>
        </w:numPr>
        <w:spacing w:before="240"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One Missed Practice:</w:t>
      </w:r>
      <w:r w:rsidDel="00000000" w:rsidR="00000000" w:rsidRPr="00000000">
        <w:rPr>
          <w:rtl w:val="0"/>
        </w:rPr>
      </w:r>
    </w:p>
    <w:p w:rsidR="00000000" w:rsidDel="00000000" w:rsidP="00000000" w:rsidRDefault="00000000" w:rsidRPr="00000000" w14:paraId="000000A6">
      <w:pPr>
        <w:numPr>
          <w:ilvl w:val="1"/>
          <w:numId w:val="5"/>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athlete will be required to sit out for </w:t>
      </w:r>
      <w:r w:rsidDel="00000000" w:rsidR="00000000" w:rsidRPr="00000000">
        <w:rPr>
          <w:rFonts w:ascii="Calibri" w:cs="Calibri" w:eastAsia="Calibri" w:hAnsi="Calibri"/>
          <w:b w:val="1"/>
          <w:bCs w:val="1"/>
          <w:rtl w:val="0"/>
        </w:rPr>
        <w:t xml:space="preserve">one quarter</w:t>
      </w:r>
      <w:r w:rsidDel="00000000" w:rsidR="00000000" w:rsidRPr="00000000">
        <w:rPr>
          <w:rFonts w:ascii="Calibri" w:cs="Calibri" w:eastAsia="Calibri" w:hAnsi="Calibri"/>
          <w:rtl w:val="0"/>
        </w:rPr>
        <w:t xml:space="preserve"> in the game.</w:t>
      </w:r>
    </w:p>
    <w:p w:rsidR="00000000" w:rsidDel="00000000" w:rsidP="00000000" w:rsidRDefault="00000000" w:rsidRPr="00000000" w14:paraId="000000A7">
      <w:pPr>
        <w:numPr>
          <w:ilvl w:val="0"/>
          <w:numId w:val="5"/>
        </w:numPr>
        <w:spacing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Two Missed Practices:</w:t>
      </w:r>
      <w:r w:rsidDel="00000000" w:rsidR="00000000" w:rsidRPr="00000000">
        <w:rPr>
          <w:rtl w:val="0"/>
        </w:rPr>
      </w:r>
    </w:p>
    <w:p w:rsidR="00000000" w:rsidDel="00000000" w:rsidP="00000000" w:rsidRDefault="00000000" w:rsidRPr="00000000" w14:paraId="000000A8">
      <w:pPr>
        <w:numPr>
          <w:ilvl w:val="1"/>
          <w:numId w:val="5"/>
        </w:numPr>
        <w:spacing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athlete will be required to sit out for </w:t>
      </w:r>
      <w:r w:rsidDel="00000000" w:rsidR="00000000" w:rsidRPr="00000000">
        <w:rPr>
          <w:rFonts w:ascii="Calibri" w:cs="Calibri" w:eastAsia="Calibri" w:hAnsi="Calibri"/>
          <w:b w:val="1"/>
          <w:bCs w:val="1"/>
          <w:rtl w:val="0"/>
        </w:rPr>
        <w:t xml:space="preserve">half of the game</w:t>
      </w:r>
      <w:r w:rsidDel="00000000" w:rsidR="00000000" w:rsidRPr="00000000">
        <w:rPr>
          <w:rFonts w:ascii="Calibri" w:cs="Calibri" w:eastAsia="Calibri" w:hAnsi="Calibri"/>
          <w:rtl w:val="0"/>
        </w:rPr>
        <w:t xml:space="preserve"> in the game.</w:t>
      </w:r>
    </w:p>
    <w:p w:rsidR="00000000" w:rsidDel="00000000" w:rsidP="00000000" w:rsidRDefault="00000000" w:rsidRPr="00000000" w14:paraId="000000A9">
      <w:pPr>
        <w:numPr>
          <w:ilvl w:val="0"/>
          <w:numId w:val="5"/>
        </w:numPr>
        <w:spacing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Three or More Missed Practices:</w:t>
      </w:r>
      <w:r w:rsidDel="00000000" w:rsidR="00000000" w:rsidRPr="00000000">
        <w:rPr>
          <w:rtl w:val="0"/>
        </w:rPr>
      </w:r>
    </w:p>
    <w:p w:rsidR="00000000" w:rsidDel="00000000" w:rsidP="00000000" w:rsidRDefault="00000000" w:rsidRPr="00000000" w14:paraId="000000AA">
      <w:pPr>
        <w:numPr>
          <w:ilvl w:val="1"/>
          <w:numId w:val="5"/>
        </w:numPr>
        <w:spacing w:after="240" w:line="259"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athlete will be required to sit out for the </w:t>
      </w:r>
      <w:r w:rsidDel="00000000" w:rsidR="00000000" w:rsidRPr="00000000">
        <w:rPr>
          <w:rFonts w:ascii="Calibri" w:cs="Calibri" w:eastAsia="Calibri" w:hAnsi="Calibri"/>
          <w:b w:val="1"/>
          <w:bCs w:val="1"/>
          <w:rtl w:val="0"/>
        </w:rPr>
        <w:t xml:space="preserve">entire game</w:t>
      </w:r>
      <w:r w:rsidDel="00000000" w:rsidR="00000000" w:rsidRPr="00000000">
        <w:rPr>
          <w:rFonts w:ascii="Calibri" w:cs="Calibri" w:eastAsia="Calibri" w:hAnsi="Calibri"/>
          <w:rtl w:val="0"/>
        </w:rPr>
        <w:t xml:space="preserve"> in the game.</w:t>
      </w:r>
    </w:p>
    <w:p w:rsidR="00000000" w:rsidDel="00000000" w:rsidP="00000000" w:rsidRDefault="00000000" w:rsidRPr="00000000" w14:paraId="000000AB">
      <w:pPr>
        <w:spacing w:after="240" w:before="24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Exceptions:</w:t>
      </w:r>
    </w:p>
    <w:p w:rsidR="00000000" w:rsidDel="00000000" w:rsidP="00000000" w:rsidRDefault="00000000" w:rsidRPr="00000000" w14:paraId="000000AC">
      <w:pPr>
        <w:numPr>
          <w:ilvl w:val="0"/>
          <w:numId w:val="6"/>
        </w:numPr>
        <w:spacing w:before="24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Absences will only be excused for valid reasons such as illness (with doctors’note), or  family emergencies.</w:t>
      </w:r>
    </w:p>
    <w:p w:rsidR="00000000" w:rsidDel="00000000" w:rsidP="00000000" w:rsidRDefault="00000000" w:rsidRPr="00000000" w14:paraId="000000AD">
      <w:pPr>
        <w:numPr>
          <w:ilvl w:val="0"/>
          <w:numId w:val="6"/>
        </w:numPr>
        <w:spacing w:after="24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It is the responsibility of the athlete or their parent/guardian to notify the coach of any expected absences in advance.</w:t>
      </w:r>
    </w:p>
    <w:p w:rsidR="00000000" w:rsidDel="00000000" w:rsidP="00000000" w:rsidRDefault="00000000" w:rsidRPr="00000000" w14:paraId="000000AE">
      <w:pPr>
        <w:spacing w:after="240" w:line="259" w:lineRule="auto"/>
        <w:ind w:left="0" w:firstLine="0"/>
        <w:rPr>
          <w:rFonts w:ascii="Calibri" w:cs="Calibri" w:eastAsia="Calibri" w:hAnsi="Calibri"/>
        </w:rPr>
      </w:pP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This is intended to ensure accountability and team commitment. Coaches will monitor attendance and communicate with athletes and parents regarding any consequences as outlined above. Repeated violations of this policy may result in further disciplinary action, including dismissal from the team.</w:t>
      </w:r>
    </w:p>
    <w:p w:rsidR="00000000" w:rsidDel="00000000" w:rsidP="00000000" w:rsidRDefault="00000000" w:rsidRPr="00000000" w14:paraId="000000AF">
      <w:pPr>
        <w:spacing w:before="280" w:line="259"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Athlete School Conduct</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Athletes represent OJT both on and off the field. Their behavior in school reflects on the team and the organization. To uphold the values of discipline, respect, and responsibility, OJT expects athletes to demonstrate good citizenship in all areas of their lives, including at school. Any athlete who gets in trouble at school, including but not limited to disciplinary actions for fighting, bullying, cheating, disrespect, or other misconduct, will face consequences within the organization. Depending on severity These consequences include:</w:t>
      </w:r>
    </w:p>
    <w:p w:rsidR="00000000" w:rsidDel="00000000" w:rsidP="00000000" w:rsidRDefault="00000000" w:rsidRPr="00000000" w14:paraId="000000B0">
      <w:pPr>
        <w:spacing w:before="280" w:line="259" w:lineRule="auto"/>
        <w:rPr>
          <w:rFonts w:ascii="Calibri" w:cs="Calibri" w:eastAsia="Calibri" w:hAnsi="Calibri"/>
        </w:rPr>
      </w:pPr>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b w:val="1"/>
          <w:bCs w:val="1"/>
          <w:rtl w:val="0"/>
        </w:rPr>
        <w:t xml:space="preserve">First Offense:</w:t>
      </w:r>
      <w:r w:rsidDel="00000000" w:rsidR="00000000" w:rsidRPr="00000000">
        <w:rPr>
          <w:rtl w:val="0"/>
        </w:rPr>
      </w:r>
    </w:p>
    <w:p w:rsidR="00000000" w:rsidDel="00000000" w:rsidP="00000000" w:rsidRDefault="00000000" w:rsidRPr="00000000" w14:paraId="000000B1">
      <w:pPr>
        <w:spacing w:line="259" w:lineRule="auto"/>
        <w:rPr>
          <w:rFonts w:ascii="Calibri" w:cs="Calibri" w:eastAsia="Calibri" w:hAnsi="Calibri"/>
        </w:rPr>
      </w:pPr>
      <w:r w:rsidDel="00000000" w:rsidR="00000000" w:rsidRPr="00000000">
        <w:rPr>
          <w:rFonts w:ascii="Calibri" w:cs="Calibri" w:eastAsia="Calibri" w:hAnsi="Calibri"/>
          <w:rtl w:val="0"/>
        </w:rPr>
        <w:t xml:space="preserve">a. Depending on the severity a formal warning from the coach/board, and the athlete may be required to sit out for </w:t>
      </w:r>
      <w:r w:rsidDel="00000000" w:rsidR="00000000" w:rsidRPr="00000000">
        <w:rPr>
          <w:rFonts w:ascii="Calibri" w:cs="Calibri" w:eastAsia="Calibri" w:hAnsi="Calibri"/>
          <w:b w:val="1"/>
          <w:bCs w:val="1"/>
          <w:rtl w:val="0"/>
        </w:rPr>
        <w:t xml:space="preserve">one quarter, half a game, the entire next game, or perform physical training</w:t>
      </w:r>
      <w:r w:rsidDel="00000000" w:rsidR="00000000" w:rsidRPr="00000000">
        <w:rPr>
          <w:rFonts w:ascii="Calibri" w:cs="Calibri" w:eastAsia="Calibri" w:hAnsi="Calibri"/>
          <w:rtl w:val="0"/>
        </w:rPr>
        <w:t xml:space="preserve">.</w:t>
      </w:r>
    </w:p>
    <w:p w:rsidR="00000000" w:rsidDel="00000000" w:rsidP="00000000" w:rsidRDefault="00000000" w:rsidRPr="00000000" w14:paraId="000000B2">
      <w:pPr>
        <w:spacing w:line="259" w:lineRule="auto"/>
        <w:rPr>
          <w:rFonts w:ascii="Calibri" w:cs="Calibri" w:eastAsia="Calibri" w:hAnsi="Calibri"/>
        </w:rPr>
      </w:pPr>
      <w:r w:rsidDel="00000000" w:rsidR="00000000" w:rsidRPr="00000000">
        <w:rPr>
          <w:rFonts w:ascii="Calibri" w:cs="Calibri" w:eastAsia="Calibri" w:hAnsi="Calibri"/>
          <w:rtl w:val="0"/>
        </w:rPr>
        <w:t xml:space="preserve">b. A meeting with the athlete, parent/guardian, and coach may be required to discuss the behavior and a plan for improvement.</w:t>
      </w:r>
    </w:p>
    <w:p w:rsidR="00000000" w:rsidDel="00000000" w:rsidP="00000000" w:rsidRDefault="00000000" w:rsidRPr="00000000" w14:paraId="000000B3">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259" w:lineRule="auto"/>
        <w:rPr>
          <w:rFonts w:ascii="Calibri" w:cs="Calibri" w:eastAsia="Calibri" w:hAnsi="Calibri"/>
        </w:rPr>
      </w:pPr>
      <w:r w:rsidDel="00000000" w:rsidR="00000000" w:rsidRPr="00000000">
        <w:rPr>
          <w:rFonts w:ascii="Calibri" w:cs="Calibri" w:eastAsia="Calibri" w:hAnsi="Calibri"/>
          <w:b w:val="1"/>
          <w:bCs w:val="1"/>
          <w:rtl w:val="0"/>
        </w:rPr>
        <w:t xml:space="preserve">2. Second Offense:</w:t>
      </w:r>
      <w:r w:rsidDel="00000000" w:rsidR="00000000" w:rsidRPr="00000000">
        <w:rPr>
          <w:rtl w:val="0"/>
        </w:rPr>
      </w:r>
    </w:p>
    <w:p w:rsidR="00000000" w:rsidDel="00000000" w:rsidP="00000000" w:rsidRDefault="00000000" w:rsidRPr="00000000" w14:paraId="000000B5">
      <w:pPr>
        <w:spacing w:line="259" w:lineRule="auto"/>
        <w:rPr>
          <w:rFonts w:ascii="Calibri" w:cs="Calibri" w:eastAsia="Calibri" w:hAnsi="Calibri"/>
        </w:rPr>
      </w:pPr>
      <w:r w:rsidDel="00000000" w:rsidR="00000000" w:rsidRPr="00000000">
        <w:rPr>
          <w:rFonts w:ascii="Calibri" w:cs="Calibri" w:eastAsia="Calibri" w:hAnsi="Calibri"/>
          <w:rtl w:val="0"/>
        </w:rPr>
        <w:t xml:space="preserve">a. The athlete will be required to sit out for </w:t>
      </w:r>
      <w:r w:rsidDel="00000000" w:rsidR="00000000" w:rsidRPr="00000000">
        <w:rPr>
          <w:rFonts w:ascii="Calibri" w:cs="Calibri" w:eastAsia="Calibri" w:hAnsi="Calibri"/>
          <w:b w:val="1"/>
          <w:bCs w:val="1"/>
          <w:rtl w:val="0"/>
        </w:rPr>
        <w:t xml:space="preserve">half or the entire game of the next game</w:t>
      </w:r>
      <w:r w:rsidDel="00000000" w:rsidR="00000000" w:rsidRPr="00000000">
        <w:rPr>
          <w:rFonts w:ascii="Calibri" w:cs="Calibri" w:eastAsia="Calibri" w:hAnsi="Calibri"/>
          <w:rtl w:val="0"/>
        </w:rPr>
        <w:t xml:space="preserve">.</w:t>
      </w:r>
    </w:p>
    <w:p w:rsidR="00000000" w:rsidDel="00000000" w:rsidP="00000000" w:rsidRDefault="00000000" w:rsidRPr="00000000" w14:paraId="000000B6">
      <w:pPr>
        <w:spacing w:line="259" w:lineRule="auto"/>
        <w:rPr>
          <w:rFonts w:ascii="Calibri" w:cs="Calibri" w:eastAsia="Calibri" w:hAnsi="Calibri"/>
        </w:rPr>
      </w:pPr>
      <w:r w:rsidDel="00000000" w:rsidR="00000000" w:rsidRPr="00000000">
        <w:rPr>
          <w:rFonts w:ascii="Calibri" w:cs="Calibri" w:eastAsia="Calibri" w:hAnsi="Calibri"/>
          <w:rtl w:val="0"/>
        </w:rPr>
        <w:t xml:space="preserve">b. A second meeting with the coach and parent/guardian will be scheduled to address the behavior and potential further consequences.</w:t>
      </w:r>
    </w:p>
    <w:p w:rsidR="00000000" w:rsidDel="00000000" w:rsidP="00000000" w:rsidRDefault="00000000" w:rsidRPr="00000000" w14:paraId="000000B7">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line="259" w:lineRule="auto"/>
        <w:rPr>
          <w:rFonts w:ascii="Calibri" w:cs="Calibri" w:eastAsia="Calibri" w:hAnsi="Calibri"/>
        </w:rPr>
      </w:pPr>
      <w:r w:rsidDel="00000000" w:rsidR="00000000" w:rsidRPr="00000000">
        <w:rPr>
          <w:rFonts w:ascii="Calibri" w:cs="Calibri" w:eastAsia="Calibri" w:hAnsi="Calibri"/>
          <w:b w:val="1"/>
          <w:bCs w:val="1"/>
          <w:rtl w:val="0"/>
        </w:rPr>
        <w:t xml:space="preserve">3. Third or Subsequent Offenses:</w:t>
      </w:r>
      <w:r w:rsidDel="00000000" w:rsidR="00000000" w:rsidRPr="00000000">
        <w:rPr>
          <w:rtl w:val="0"/>
        </w:rPr>
      </w:r>
    </w:p>
    <w:p w:rsidR="00000000" w:rsidDel="00000000" w:rsidP="00000000" w:rsidRDefault="00000000" w:rsidRPr="00000000" w14:paraId="000000B9">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a. The athlete may face suspension from games or practices and risk being dismissed from the team/organization.</w:t>
      </w:r>
    </w:p>
    <w:p w:rsidR="00000000" w:rsidDel="00000000" w:rsidP="00000000" w:rsidRDefault="00000000" w:rsidRPr="00000000" w14:paraId="000000BA">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Expectations:</w:t>
        <w:br w:type="textWrapping"/>
      </w:r>
      <w:r w:rsidDel="00000000" w:rsidR="00000000" w:rsidRPr="00000000">
        <w:rPr>
          <w:rFonts w:ascii="Calibri" w:cs="Calibri" w:eastAsia="Calibri" w:hAnsi="Calibri"/>
          <w:rtl w:val="0"/>
        </w:rPr>
        <w:t xml:space="preserve">Athletes are expected to:</w:t>
      </w:r>
    </w:p>
    <w:p w:rsidR="00000000" w:rsidDel="00000000" w:rsidP="00000000" w:rsidRDefault="00000000" w:rsidRPr="00000000" w14:paraId="000000BB">
      <w:pPr>
        <w:numPr>
          <w:ilvl w:val="0"/>
          <w:numId w:val="4"/>
        </w:numPr>
        <w:spacing w:before="24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all school rules and demonstrate respect for teachers, staff, and classmates.</w:t>
      </w:r>
    </w:p>
    <w:p w:rsidR="00000000" w:rsidDel="00000000" w:rsidP="00000000" w:rsidRDefault="00000000" w:rsidRPr="00000000" w14:paraId="000000BC">
      <w:pPr>
        <w:numPr>
          <w:ilvl w:val="0"/>
          <w:numId w:val="4"/>
        </w:numPr>
        <w:spacing w:after="24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Report any disciplinary actions at school to their coach immediately.</w:t>
      </w:r>
    </w:p>
    <w:p w:rsidR="00000000" w:rsidDel="00000000" w:rsidP="00000000" w:rsidRDefault="00000000" w:rsidRPr="00000000" w14:paraId="000000BD">
      <w:pPr>
        <w:spacing w:after="240" w:before="240" w:line="259" w:lineRule="auto"/>
        <w:rPr>
          <w:rFonts w:ascii="Calibri" w:cs="Calibri" w:eastAsia="Calibri" w:hAnsi="Calibri"/>
        </w:rPr>
      </w:pPr>
      <w:r w:rsidDel="00000000" w:rsidR="00000000" w:rsidRPr="00000000">
        <w:rPr>
          <w:rFonts w:ascii="Calibri" w:cs="Calibri" w:eastAsia="Calibri" w:hAnsi="Calibri"/>
          <w:b w:val="1"/>
          <w:bCs w:val="1"/>
          <w:rtl w:val="0"/>
        </w:rPr>
        <w:t xml:space="preserve">Enforcement:</w:t>
        <w:br w:type="textWrapping"/>
      </w:r>
      <w:r w:rsidDel="00000000" w:rsidR="00000000" w:rsidRPr="00000000">
        <w:rPr>
          <w:rFonts w:ascii="Calibri" w:cs="Calibri" w:eastAsia="Calibri" w:hAnsi="Calibri"/>
          <w:rtl w:val="0"/>
        </w:rPr>
        <w:t xml:space="preserve">Coaches and the organization leadership will review school-related incidents and determine appropriate consequences. All decisions will be communicated to the athlete and their parent/guardian.</w:t>
      </w:r>
    </w:p>
    <w:p w:rsidR="00000000" w:rsidDel="00000000" w:rsidP="00000000" w:rsidRDefault="00000000" w:rsidRPr="00000000" w14:paraId="000000BE">
      <w:pPr>
        <w:spacing w:after="160"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Contact between members &amp; staff:</w:t>
      </w:r>
    </w:p>
    <w:p w:rsidR="00000000" w:rsidDel="00000000" w:rsidP="00000000" w:rsidRDefault="00000000" w:rsidRPr="00000000" w14:paraId="000000B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 The Board of Directors has implemented a </w:t>
      </w:r>
      <w:r w:rsidDel="00000000" w:rsidR="00000000" w:rsidRPr="00000000">
        <w:rPr>
          <w:rFonts w:ascii="Calibri" w:cs="Calibri" w:eastAsia="Calibri" w:hAnsi="Calibri"/>
          <w:b w:val="1"/>
          <w:bCs w:val="1"/>
          <w:rtl w:val="0"/>
        </w:rPr>
        <w:t xml:space="preserve">48 hour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cool down policy</w:t>
      </w:r>
      <w:r w:rsidDel="00000000" w:rsidR="00000000" w:rsidRPr="00000000">
        <w:rPr>
          <w:rFonts w:ascii="Calibri" w:cs="Calibri" w:eastAsia="Calibri" w:hAnsi="Calibri"/>
          <w:rtl w:val="0"/>
        </w:rPr>
        <w:t xml:space="preserve"> in regards to contact with All Board members, coaches, team managers, and any other elected or appointed official before reacting to something you disagree with unless it is constituted as an immediate safety or medical emergency. </w:t>
      </w:r>
    </w:p>
    <w:p w:rsidR="00000000" w:rsidDel="00000000" w:rsidP="00000000" w:rsidRDefault="00000000" w:rsidRPr="00000000" w14:paraId="000000C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 Unless there is an immediate medical or safety need/emergency there is to be zero contact via text messages, phone calls or otherwise during game warm up/play. </w:t>
      </w:r>
    </w:p>
    <w:p w:rsidR="00000000" w:rsidDel="00000000" w:rsidP="00000000" w:rsidRDefault="00000000" w:rsidRPr="00000000" w14:paraId="000000C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 There is a </w:t>
      </w:r>
      <w:r w:rsidDel="00000000" w:rsidR="00000000" w:rsidRPr="00000000">
        <w:rPr>
          <w:rFonts w:ascii="Calibri" w:cs="Calibri" w:eastAsia="Calibri" w:hAnsi="Calibri"/>
          <w:b w:val="1"/>
          <w:bCs w:val="1"/>
          <w:rtl w:val="0"/>
        </w:rPr>
        <w:t xml:space="preserve">zero tolerance policy </w:t>
      </w:r>
      <w:r w:rsidDel="00000000" w:rsidR="00000000" w:rsidRPr="00000000">
        <w:rPr>
          <w:rFonts w:ascii="Calibri" w:cs="Calibri" w:eastAsia="Calibri" w:hAnsi="Calibri"/>
          <w:rtl w:val="0"/>
        </w:rPr>
        <w:t xml:space="preserve">when it comes to “social media bashing”, cyber bullying or threatening any member of SYF or OJRT, athlete, or the program. This will result in immediate action including but not limited to suspension or termination of your (and possibly your Athletes) membership standings with the OJRT. See Article 2, Section 4.</w:t>
      </w:r>
    </w:p>
    <w:p w:rsidR="00000000" w:rsidDel="00000000" w:rsidP="00000000" w:rsidRDefault="00000000" w:rsidRPr="00000000" w14:paraId="000000C2">
      <w:pPr>
        <w:spacing w:after="160"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Suspension or Termination Of athlete/coaching:</w:t>
      </w:r>
    </w:p>
    <w:p w:rsidR="00000000" w:rsidDel="00000000" w:rsidP="00000000" w:rsidRDefault="00000000" w:rsidRPr="00000000" w14:paraId="000000C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 Membership may be terminated immediately by resignation or by the action of either the Board of Directors and/or by Quorum vote of those present at the time of infraction. The Board of Directors shall have the authority to discipline, eject, or suspend the membership of any member when the conduct of such person is considered detrimental to the best interest of the players, patrons and/or the Association and/or its staff or during such time the Rules, Constitution, Laws, Behavior Contract or By-laws of SYF/Orland Jr Trojans are not being followed, Including but not limited to Parents/Guardians, Athletes, Family Members, Coaches of any kind,  President, Vice President, Secretary, Treasurer, Cheer Coordinator(s), Football Coordinator(s), Snack Bar Coordinator, Volunteer Coordinator, Public Relations Manager and Member at Large.</w:t>
      </w:r>
    </w:p>
    <w:p w:rsidR="00000000" w:rsidDel="00000000" w:rsidP="00000000" w:rsidRDefault="00000000" w:rsidRPr="00000000" w14:paraId="000000C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We have and hold all members to a strict zero tolerance bullying, no drinking on site, profanity towards other members, staff players or officials, and drug use clauses. Any abuse of these rules where the conduct of any member who is participating in any of the aforementioned issues may result in immediate removal and termination of said membership. </w:t>
      </w:r>
    </w:p>
    <w:p w:rsidR="00000000" w:rsidDel="00000000" w:rsidP="00000000" w:rsidRDefault="00000000" w:rsidRPr="00000000" w14:paraId="000000C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 An athlete of the Orland Jr Trojans represents the program on and off the field. For this reason, they will be held responsible and accountable if they participate in or encourage any misconduct, fighting and/or fail to maintain good citizenship, while wearing the Orland Jr Trojans gear and/or if attending an event where they are allowed free entrance due to their stance as a Jr Trojan Football and/or Cheer. </w:t>
      </w:r>
    </w:p>
    <w:p w:rsidR="00000000" w:rsidDel="00000000" w:rsidP="00000000" w:rsidRDefault="00000000" w:rsidRPr="00000000" w14:paraId="000000C6">
      <w:pPr>
        <w:spacing w:after="160" w:line="259" w:lineRule="auto"/>
        <w:rPr>
          <w:rFonts w:ascii="Calibri" w:cs="Calibri" w:eastAsia="Calibri" w:hAnsi="Calibri"/>
          <w:i w:val="1"/>
          <w:iCs w:val="1"/>
          <w:sz w:val="18"/>
          <w:szCs w:val="18"/>
        </w:rPr>
      </w:pPr>
      <w:r w:rsidDel="00000000" w:rsidR="00000000" w:rsidRPr="00000000">
        <w:rPr>
          <w:rFonts w:ascii="Calibri" w:cs="Calibri" w:eastAsia="Calibri" w:hAnsi="Calibri"/>
          <w:sz w:val="18"/>
          <w:szCs w:val="18"/>
          <w:rtl w:val="0"/>
        </w:rPr>
        <w:t xml:space="preserve">Consequences of such actions can and will result in the following: Athletes will sit out for a quarter during a game, half a game or be suspended for the entire game(s). </w:t>
      </w:r>
      <w:r w:rsidDel="00000000" w:rsidR="00000000" w:rsidRPr="00000000">
        <w:rPr>
          <w:rFonts w:ascii="Calibri" w:cs="Calibri" w:eastAsia="Calibri" w:hAnsi="Calibri"/>
          <w:i w:val="1"/>
          <w:iCs w:val="1"/>
          <w:sz w:val="18"/>
          <w:szCs w:val="18"/>
          <w:rtl w:val="0"/>
        </w:rPr>
        <w:t xml:space="preserve">The Board of Directors and Head Coach will hold an emergency meeting to discuss the severity of the action and determine which consequence is appropriate for the action that has led to this meeting. Parent(s)/Guardian(s) and athlete will be invited to come forward once a decision has been made by the Board of Directors.</w:t>
      </w:r>
    </w:p>
    <w:p w:rsidR="00000000" w:rsidDel="00000000" w:rsidP="00000000" w:rsidRDefault="00000000" w:rsidRPr="00000000" w14:paraId="000000C7">
      <w:pPr>
        <w:rPr>
          <w:rFonts w:ascii="Calibri" w:cs="Calibri" w:eastAsia="Calibri" w:hAnsi="Calibri"/>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8">
      <w:pPr>
        <w:spacing w:after="160" w:line="259"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9">
      <w:pPr>
        <w:spacing w:after="160" w:line="259"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ARTICLE 6 – AMENDMENTS AND REVISIONS</w:t>
      </w:r>
    </w:p>
    <w:p w:rsidR="00000000" w:rsidDel="00000000" w:rsidP="00000000" w:rsidRDefault="00000000" w:rsidRPr="00000000" w14:paraId="000000CA">
      <w:pPr>
        <w:spacing w:after="160" w:line="259"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These bylaws may be adopted, amended, or repealed by the vote of the directors then in office. Such action is authorized only at a duly called and held meeting of the Board of Directors for which written notice of such meeting, setting forth the proposed bylaw revisions with explanations therefore, is given in accordance with these bylaws. If any provision of these bylaws requires the vote of a larger portion of the Board than is otherwise required by law, that provision may not be altered, amended or repealed by that greater vote.</w:t>
      </w:r>
      <w:r w:rsidDel="00000000" w:rsidR="00000000" w:rsidRPr="00000000">
        <w:rPr>
          <w:rtl w:val="0"/>
        </w:rPr>
      </w:r>
    </w:p>
    <w:p w:rsidR="00000000" w:rsidDel="00000000" w:rsidP="00000000" w:rsidRDefault="00000000" w:rsidRPr="00000000" w14:paraId="000000CB">
      <w:pPr>
        <w:spacing w:after="160" w:line="259"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CERTIFICATE</w:t>
      </w:r>
    </w:p>
    <w:p w:rsidR="00000000" w:rsidDel="00000000" w:rsidP="00000000" w:rsidRDefault="00000000" w:rsidRPr="00000000" w14:paraId="000000CC">
      <w:pPr>
        <w:spacing w:after="160"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 certify that I am the current elected and acting Board member of the Orland Jr Trojans, and the above bylaws are the bylaws of the Orland Jr Trojans as adopted by the Board of Directors on , and that they have not been amended or modified since the above. </w:t>
      </w:r>
    </w:p>
    <w:p w:rsidR="00000000" w:rsidDel="00000000" w:rsidP="00000000" w:rsidRDefault="00000000" w:rsidRPr="00000000" w14:paraId="000000CD">
      <w:pPr>
        <w:spacing w:after="160" w:line="259"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E">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CF">
      <w:pPr>
        <w:spacing w:line="259" w:lineRule="auto"/>
        <w:rPr>
          <w:rFonts w:ascii="Calibri" w:cs="Calibri" w:eastAsia="Calibri" w:hAnsi="Calibri"/>
        </w:rPr>
      </w:pPr>
      <w:r w:rsidDel="00000000" w:rsidR="00000000" w:rsidRPr="00000000">
        <w:rPr>
          <w:rFonts w:ascii="Calibri" w:cs="Calibri" w:eastAsia="Calibri" w:hAnsi="Calibri"/>
          <w:rtl w:val="0"/>
        </w:rPr>
        <w:t xml:space="preserve">Enrique Gonzalez, President</w:t>
        <w:tab/>
        <w:tab/>
        <w:tab/>
        <w:tab/>
        <w:tab/>
        <w:tab/>
        <w:t xml:space="preserve">Date Signed</w:t>
      </w:r>
    </w:p>
    <w:p w:rsidR="00000000" w:rsidDel="00000000" w:rsidP="00000000" w:rsidRDefault="00000000" w:rsidRPr="00000000" w14:paraId="000000D0">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2">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D3">
      <w:pPr>
        <w:spacing w:line="259" w:lineRule="auto"/>
        <w:rPr>
          <w:rFonts w:ascii="Calibri" w:cs="Calibri" w:eastAsia="Calibri" w:hAnsi="Calibri"/>
        </w:rPr>
      </w:pPr>
      <w:r w:rsidDel="00000000" w:rsidR="00000000" w:rsidRPr="00000000">
        <w:rPr>
          <w:rFonts w:ascii="Calibri" w:cs="Calibri" w:eastAsia="Calibri" w:hAnsi="Calibri"/>
          <w:rtl w:val="0"/>
        </w:rPr>
        <w:t xml:space="preserve">Alondra Gonzalez-Martinez, Secretary</w:t>
        <w:tab/>
        <w:tab/>
        <w:tab/>
        <w:tab/>
        <w:tab/>
        <w:t xml:space="preserve">Date Signed</w:t>
      </w:r>
    </w:p>
    <w:p w:rsidR="00000000" w:rsidDel="00000000" w:rsidP="00000000" w:rsidRDefault="00000000" w:rsidRPr="00000000" w14:paraId="000000D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6">
      <w:pPr>
        <w:spacing w:line="259" w:lineRule="auto"/>
        <w:rPr>
          <w:rFonts w:ascii="Calibri" w:cs="Calibri" w:eastAsia="Calibri" w:hAnsi="Calibri"/>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r w:rsidDel="00000000" w:rsidR="00000000" w:rsidRPr="00000000">
        <w:rPr>
          <w:rtl w:val="0"/>
        </w:rPr>
      </w:r>
    </w:p>
    <w:p w:rsidR="00000000" w:rsidDel="00000000" w:rsidP="00000000" w:rsidRDefault="00000000" w:rsidRPr="00000000" w14:paraId="000000D7">
      <w:pPr>
        <w:spacing w:line="259" w:lineRule="auto"/>
        <w:rPr>
          <w:rFonts w:ascii="Calibri" w:cs="Calibri" w:eastAsia="Calibri" w:hAnsi="Calibri"/>
        </w:rPr>
      </w:pPr>
      <w:r w:rsidDel="00000000" w:rsidR="00000000" w:rsidRPr="00000000">
        <w:rPr>
          <w:rFonts w:ascii="Calibri" w:cs="Calibri" w:eastAsia="Calibri" w:hAnsi="Calibri"/>
          <w:rtl w:val="0"/>
        </w:rPr>
        <w:t xml:space="preserve">Joe Goodman, Treasurer</w:t>
        <w:tab/>
        <w:tab/>
        <w:tab/>
        <w:tab/>
        <w:tab/>
        <w:tab/>
        <w:t xml:space="preserve">Date Signed</w:t>
      </w:r>
    </w:p>
    <w:p w:rsidR="00000000" w:rsidDel="00000000" w:rsidP="00000000" w:rsidRDefault="00000000" w:rsidRPr="00000000" w14:paraId="000000D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A">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DB">
      <w:pPr>
        <w:spacing w:line="259" w:lineRule="auto"/>
        <w:rPr>
          <w:rFonts w:ascii="Calibri" w:cs="Calibri" w:eastAsia="Calibri" w:hAnsi="Calibri"/>
        </w:rPr>
      </w:pPr>
      <w:r w:rsidDel="00000000" w:rsidR="00000000" w:rsidRPr="00000000">
        <w:rPr>
          <w:rFonts w:ascii="Calibri" w:cs="Calibri" w:eastAsia="Calibri" w:hAnsi="Calibri"/>
          <w:rtl w:val="0"/>
        </w:rPr>
        <w:t xml:space="preserve">Angelo Cartoscelli, Football Coordinator</w:t>
        <w:tab/>
        <w:tab/>
        <w:tab/>
        <w:tab/>
        <w:tab/>
        <w:t xml:space="preserve">Date Signed</w:t>
      </w:r>
    </w:p>
    <w:p w:rsidR="00000000" w:rsidDel="00000000" w:rsidP="00000000" w:rsidRDefault="00000000" w:rsidRPr="00000000" w14:paraId="000000DC">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line="259"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DE">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DF">
      <w:pPr>
        <w:spacing w:line="259" w:lineRule="auto"/>
        <w:rPr>
          <w:rFonts w:ascii="Calibri" w:cs="Calibri" w:eastAsia="Calibri" w:hAnsi="Calibri"/>
        </w:rPr>
      </w:pPr>
      <w:r w:rsidDel="00000000" w:rsidR="00000000" w:rsidRPr="00000000">
        <w:rPr>
          <w:rFonts w:ascii="Calibri" w:cs="Calibri" w:eastAsia="Calibri" w:hAnsi="Calibri"/>
          <w:rtl w:val="0"/>
        </w:rPr>
        <w:t xml:space="preserve">Joe Bettencourt</w:t>
        <w:tab/>
        <w:t xml:space="preserve">, Assistant Football Coordinator</w:t>
        <w:tab/>
        <w:tab/>
        <w:tab/>
        <w:tab/>
        <w:t xml:space="preserve">Date Signed</w:t>
      </w:r>
    </w:p>
    <w:p w:rsidR="00000000" w:rsidDel="00000000" w:rsidP="00000000" w:rsidRDefault="00000000" w:rsidRPr="00000000" w14:paraId="000000E0">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2">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E3">
      <w:pPr>
        <w:spacing w:line="259" w:lineRule="auto"/>
        <w:rPr>
          <w:rFonts w:ascii="Calibri" w:cs="Calibri" w:eastAsia="Calibri" w:hAnsi="Calibri"/>
        </w:rPr>
      </w:pPr>
      <w:r w:rsidDel="00000000" w:rsidR="00000000" w:rsidRPr="00000000">
        <w:rPr>
          <w:rFonts w:ascii="Calibri" w:cs="Calibri" w:eastAsia="Calibri" w:hAnsi="Calibri"/>
          <w:rtl w:val="0"/>
        </w:rPr>
        <w:t xml:space="preserve">Jorge Barientos, Cheer Coordinator</w:t>
        <w:tab/>
        <w:tab/>
        <w:tab/>
        <w:tab/>
        <w:tab/>
        <w:t xml:space="preserve">Date Signed</w:t>
      </w:r>
    </w:p>
    <w:p w:rsidR="00000000" w:rsidDel="00000000" w:rsidP="00000000" w:rsidRDefault="00000000" w:rsidRPr="00000000" w14:paraId="000000E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6">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E7">
      <w:pPr>
        <w:spacing w:line="259" w:lineRule="auto"/>
        <w:rPr>
          <w:rFonts w:ascii="Calibri" w:cs="Calibri" w:eastAsia="Calibri" w:hAnsi="Calibri"/>
        </w:rPr>
      </w:pPr>
      <w:r w:rsidDel="00000000" w:rsidR="00000000" w:rsidRPr="00000000">
        <w:rPr>
          <w:rFonts w:ascii="Calibri" w:cs="Calibri" w:eastAsia="Calibri" w:hAnsi="Calibri"/>
          <w:rtl w:val="0"/>
        </w:rPr>
        <w:t xml:space="preserve">Luis Mendoza, Assistant Cheer Coordinator</w:t>
        <w:tab/>
        <w:tab/>
        <w:tab/>
        <w:tab/>
        <w:t xml:space="preserve">Date Signed</w:t>
      </w:r>
    </w:p>
    <w:p w:rsidR="00000000" w:rsidDel="00000000" w:rsidP="00000000" w:rsidRDefault="00000000" w:rsidRPr="00000000" w14:paraId="000000E8">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EB">
      <w:pPr>
        <w:spacing w:line="259" w:lineRule="auto"/>
        <w:rPr>
          <w:rFonts w:ascii="Calibri" w:cs="Calibri" w:eastAsia="Calibri" w:hAnsi="Calibri"/>
        </w:rPr>
      </w:pPr>
      <w:r w:rsidDel="00000000" w:rsidR="00000000" w:rsidRPr="00000000">
        <w:rPr>
          <w:rFonts w:ascii="Calibri" w:cs="Calibri" w:eastAsia="Calibri" w:hAnsi="Calibri"/>
          <w:rtl w:val="0"/>
        </w:rPr>
        <w:t xml:space="preserve">Veronica Montalvo-Gamboa, Snack Bar Coordinator</w:t>
        <w:tab/>
        <w:tab/>
        <w:tab/>
        <w:t xml:space="preserve">Date Signed</w:t>
      </w:r>
    </w:p>
    <w:p w:rsidR="00000000" w:rsidDel="00000000" w:rsidP="00000000" w:rsidRDefault="00000000" w:rsidRPr="00000000" w14:paraId="000000EC">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E">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EF">
      <w:pPr>
        <w:spacing w:line="259" w:lineRule="auto"/>
        <w:rPr>
          <w:rFonts w:ascii="Calibri" w:cs="Calibri" w:eastAsia="Calibri" w:hAnsi="Calibri"/>
        </w:rPr>
      </w:pPr>
      <w:r w:rsidDel="00000000" w:rsidR="00000000" w:rsidRPr="00000000">
        <w:rPr>
          <w:rFonts w:ascii="Calibri" w:cs="Calibri" w:eastAsia="Calibri" w:hAnsi="Calibri"/>
          <w:rtl w:val="0"/>
        </w:rPr>
        <w:t xml:space="preserve">Michele Vallejo, Public Relations</w:t>
        <w:tab/>
        <w:tab/>
        <w:tab/>
        <w:tab/>
        <w:tab/>
        <w:tab/>
        <w:t xml:space="preserve">Date Signed</w:t>
      </w:r>
    </w:p>
    <w:p w:rsidR="00000000" w:rsidDel="00000000" w:rsidP="00000000" w:rsidRDefault="00000000" w:rsidRPr="00000000" w14:paraId="000000F0">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2">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3">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F4">
      <w:pPr>
        <w:spacing w:line="259" w:lineRule="auto"/>
        <w:rPr>
          <w:rFonts w:ascii="Calibri" w:cs="Calibri" w:eastAsia="Calibri" w:hAnsi="Calibri"/>
        </w:rPr>
      </w:pPr>
      <w:r w:rsidDel="00000000" w:rsidR="00000000" w:rsidRPr="00000000">
        <w:rPr>
          <w:rFonts w:ascii="Calibri" w:cs="Calibri" w:eastAsia="Calibri" w:hAnsi="Calibri"/>
          <w:rtl w:val="0"/>
        </w:rPr>
        <w:t xml:space="preserve">Michele Vallejo, Volunteer Coordinator</w:t>
        <w:tab/>
        <w:tab/>
        <w:tab/>
        <w:tab/>
        <w:tab/>
        <w:t xml:space="preserve">Date Signed</w:t>
      </w:r>
    </w:p>
    <w:p w:rsidR="00000000" w:rsidDel="00000000" w:rsidP="00000000" w:rsidRDefault="00000000" w:rsidRPr="00000000" w14:paraId="000000F5">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spacing w:line="259" w:lineRule="auto"/>
        <w:rPr>
          <w:rFonts w:ascii="Calibri" w:cs="Calibri" w:eastAsia="Calibri" w:hAnsi="Calibri"/>
          <w:u w:val="single"/>
        </w:rPr>
      </w:pPr>
      <w:r w:rsidDel="00000000" w:rsidR="00000000" w:rsidRPr="00000000">
        <w:rPr>
          <w:rFonts w:ascii="Calibri" w:cs="Calibri" w:eastAsia="Calibri" w:hAnsi="Calibri"/>
          <w:u w:val="single"/>
          <w:rtl w:val="0"/>
        </w:rPr>
        <w:tab/>
        <w:tab/>
        <w:tab/>
        <w:tab/>
        <w:tab/>
        <w:tab/>
        <w:tab/>
        <w:tab/>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F8">
      <w:pPr>
        <w:spacing w:line="259" w:lineRule="auto"/>
        <w:rPr>
          <w:rFonts w:ascii="Calibri" w:cs="Calibri" w:eastAsia="Calibri" w:hAnsi="Calibri"/>
        </w:rPr>
      </w:pPr>
      <w:r w:rsidDel="00000000" w:rsidR="00000000" w:rsidRPr="00000000">
        <w:rPr>
          <w:rFonts w:ascii="Calibri" w:cs="Calibri" w:eastAsia="Calibri" w:hAnsi="Calibri"/>
          <w:rtl w:val="0"/>
        </w:rPr>
        <w:t xml:space="preserve">Sorren Lynn, Fundraising </w:t>
        <w:tab/>
        <w:tab/>
        <w:tab/>
        <w:tab/>
        <w:tab/>
        <w:tab/>
        <w:t xml:space="preserve">Date Signed</w:t>
      </w:r>
    </w:p>
    <w:p w:rsidR="00000000" w:rsidDel="00000000" w:rsidP="00000000" w:rsidRDefault="00000000" w:rsidRPr="00000000" w14:paraId="000000F9">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line="259"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B">
      <w:pPr>
        <w:spacing w:line="259"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rganization.he/Sh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