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0B99" w14:textId="77777777" w:rsidR="00A44209" w:rsidRPr="00F821AC" w:rsidRDefault="00A44209" w:rsidP="00F821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4176"/>
          <w:tab w:val="left" w:pos="8370"/>
        </w:tabs>
        <w:suppressAutoHyphens/>
        <w:spacing w:before="3000" w:after="120"/>
        <w:jc w:val="center"/>
        <w:rPr>
          <w:rFonts w:ascii="Arial" w:hAnsi="Arial" w:cs="Arial"/>
          <w:sz w:val="24"/>
          <w:szCs w:val="24"/>
          <w:u w:val="single"/>
        </w:rPr>
      </w:pPr>
      <w:r w:rsidRPr="00F821AC">
        <w:rPr>
          <w:rFonts w:ascii="Arial" w:hAnsi="Arial" w:cs="Arial"/>
          <w:b/>
          <w:sz w:val="24"/>
          <w:szCs w:val="24"/>
        </w:rPr>
        <w:t>Superior Court of Washington</w:t>
      </w:r>
      <w:r w:rsidR="008A47BB" w:rsidRPr="00F821AC">
        <w:rPr>
          <w:rFonts w:ascii="Arial" w:hAnsi="Arial" w:cs="Arial"/>
          <w:b/>
          <w:sz w:val="24"/>
          <w:szCs w:val="24"/>
        </w:rPr>
        <w:t xml:space="preserve">, </w:t>
      </w:r>
      <w:r w:rsidRPr="00F821AC">
        <w:rPr>
          <w:rFonts w:ascii="Arial" w:hAnsi="Arial" w:cs="Arial"/>
          <w:b/>
          <w:sz w:val="24"/>
          <w:szCs w:val="24"/>
        </w:rPr>
        <w:t>County of</w:t>
      </w:r>
      <w:r w:rsidR="00F87F25" w:rsidRPr="00F821AC">
        <w:rPr>
          <w:rFonts w:ascii="Arial" w:hAnsi="Arial" w:cs="Arial"/>
          <w:b/>
          <w:sz w:val="24"/>
          <w:szCs w:val="24"/>
        </w:rPr>
        <w:t xml:space="preserve"> </w:t>
      </w:r>
      <w:r w:rsidR="00D82BDA" w:rsidRPr="00F821AC">
        <w:rPr>
          <w:rFonts w:ascii="Arial" w:hAnsi="Arial" w:cs="Arial"/>
          <w:sz w:val="24"/>
          <w:szCs w:val="24"/>
          <w:u w:val="single"/>
        </w:rPr>
        <w:tab/>
      </w:r>
    </w:p>
    <w:p w14:paraId="0718E97E" w14:textId="77777777" w:rsidR="00A44209" w:rsidRDefault="00A442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uppressAutoHyphens/>
        <w:rPr>
          <w:sz w:val="16"/>
          <w:szCs w:val="16"/>
        </w:rPr>
      </w:pPr>
    </w:p>
    <w:tbl>
      <w:tblPr>
        <w:tblW w:w="0" w:type="auto"/>
        <w:tblInd w:w="360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4974"/>
        <w:gridCol w:w="4386"/>
      </w:tblGrid>
      <w:tr w:rsidR="00A44209" w14:paraId="5D2E1DE0" w14:textId="77777777" w:rsidTr="001E1379">
        <w:trPr>
          <w:trHeight w:val="1764"/>
        </w:trPr>
        <w:tc>
          <w:tcPr>
            <w:tcW w:w="49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C23274" w14:textId="77777777" w:rsidR="00A44209" w:rsidRPr="00C579C1" w:rsidRDefault="00A44209">
            <w:pPr>
              <w:ind w:right="144"/>
              <w:rPr>
                <w:rFonts w:ascii="Arial" w:hAnsi="Arial" w:cs="Arial"/>
                <w:sz w:val="22"/>
                <w:szCs w:val="22"/>
              </w:rPr>
            </w:pPr>
            <w:r w:rsidRPr="00C579C1">
              <w:rPr>
                <w:rFonts w:ascii="Arial" w:hAnsi="Arial" w:cs="Arial"/>
                <w:sz w:val="22"/>
                <w:szCs w:val="22"/>
              </w:rPr>
              <w:t>In the Guardianship</w:t>
            </w:r>
            <w:r w:rsidR="008A47BB" w:rsidRPr="00C579C1">
              <w:rPr>
                <w:rFonts w:ascii="Arial" w:hAnsi="Arial" w:cs="Arial"/>
                <w:sz w:val="22"/>
                <w:szCs w:val="22"/>
              </w:rPr>
              <w:t>/Conservatorship</w:t>
            </w:r>
            <w:r w:rsidRPr="00C579C1">
              <w:rPr>
                <w:rFonts w:ascii="Arial" w:hAnsi="Arial" w:cs="Arial"/>
                <w:sz w:val="22"/>
                <w:szCs w:val="22"/>
              </w:rPr>
              <w:t xml:space="preserve"> of:</w:t>
            </w:r>
          </w:p>
          <w:p w14:paraId="7216885E" w14:textId="77777777" w:rsidR="00A44209" w:rsidRPr="00C579C1" w:rsidRDefault="00A44209" w:rsidP="00F821AC">
            <w:pPr>
              <w:spacing w:before="360"/>
              <w:ind w:right="144"/>
              <w:rPr>
                <w:rFonts w:ascii="Arial" w:hAnsi="Arial" w:cs="Arial"/>
                <w:sz w:val="22"/>
                <w:szCs w:val="22"/>
              </w:rPr>
            </w:pPr>
            <w:r w:rsidRPr="00C579C1">
              <w:rPr>
                <w:rFonts w:ascii="Arial" w:hAnsi="Arial" w:cs="Arial"/>
                <w:sz w:val="22"/>
                <w:szCs w:val="22"/>
              </w:rPr>
              <w:t xml:space="preserve">_______________________________, </w:t>
            </w:r>
            <w:r w:rsidR="00402A4E" w:rsidRPr="00C579C1">
              <w:rPr>
                <w:rFonts w:ascii="Arial" w:hAnsi="Arial" w:cs="Arial"/>
                <w:sz w:val="22"/>
                <w:szCs w:val="22"/>
              </w:rPr>
              <w:t>Respondent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7A847E" w14:textId="77777777" w:rsidR="00A44209" w:rsidRPr="00C579C1" w:rsidRDefault="00A44209" w:rsidP="008162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176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79C1">
              <w:rPr>
                <w:rFonts w:ascii="Arial" w:hAnsi="Arial" w:cs="Arial"/>
                <w:b/>
                <w:sz w:val="22"/>
                <w:szCs w:val="22"/>
              </w:rPr>
              <w:t xml:space="preserve">No.  </w:t>
            </w:r>
          </w:p>
          <w:p w14:paraId="2839C9D7" w14:textId="77777777" w:rsidR="00A44209" w:rsidRPr="00C579C1" w:rsidRDefault="00DF1566" w:rsidP="0034353B">
            <w:pPr>
              <w:spacing w:before="60" w:after="60"/>
              <w:ind w:right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9C1">
              <w:rPr>
                <w:rFonts w:ascii="Arial" w:hAnsi="Arial" w:cs="Arial"/>
                <w:b/>
                <w:bCs/>
                <w:sz w:val="22"/>
                <w:szCs w:val="22"/>
              </w:rPr>
              <w:t>Motion</w:t>
            </w:r>
            <w:r w:rsidR="00AF7116" w:rsidRPr="00C579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4353B" w:rsidRPr="00C579C1">
              <w:rPr>
                <w:rFonts w:ascii="Arial" w:hAnsi="Arial" w:cs="Arial"/>
                <w:b/>
                <w:bCs/>
                <w:sz w:val="22"/>
                <w:szCs w:val="22"/>
              </w:rPr>
              <w:t>for Order re: Supported Decision Making</w:t>
            </w:r>
          </w:p>
          <w:p w14:paraId="4C00FE71" w14:textId="77777777" w:rsidR="00D363FC" w:rsidRPr="00C579C1" w:rsidRDefault="00D363FC" w:rsidP="0034353B">
            <w:pPr>
              <w:spacing w:before="60" w:after="60"/>
              <w:ind w:right="144"/>
              <w:rPr>
                <w:rFonts w:ascii="Arial" w:hAnsi="Arial" w:cs="Arial"/>
                <w:bCs/>
                <w:sz w:val="22"/>
                <w:szCs w:val="22"/>
              </w:rPr>
            </w:pPr>
            <w:r w:rsidRPr="00C579C1">
              <w:rPr>
                <w:rFonts w:ascii="Arial" w:hAnsi="Arial" w:cs="Arial"/>
                <w:bCs/>
                <w:sz w:val="22"/>
                <w:szCs w:val="22"/>
              </w:rPr>
              <w:t>(MT)</w:t>
            </w:r>
          </w:p>
        </w:tc>
      </w:tr>
    </w:tbl>
    <w:p w14:paraId="4D3CF8A2" w14:textId="77777777" w:rsidR="00A44209" w:rsidRPr="00F821AC" w:rsidRDefault="00DF1566" w:rsidP="00F821AC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4"/>
        </w:rPr>
        <w:t>Motion</w:t>
      </w:r>
      <w:r w:rsidR="00E839B1">
        <w:rPr>
          <w:rFonts w:ascii="Arial" w:hAnsi="Arial" w:cs="Arial"/>
          <w:b/>
          <w:bCs/>
          <w:sz w:val="24"/>
        </w:rPr>
        <w:t xml:space="preserve"> </w:t>
      </w:r>
      <w:r w:rsidR="0034353B">
        <w:rPr>
          <w:rFonts w:ascii="Arial" w:hAnsi="Arial" w:cs="Arial"/>
          <w:b/>
          <w:bCs/>
          <w:sz w:val="24"/>
        </w:rPr>
        <w:t>for Order re: Supported Decision Making</w:t>
      </w:r>
    </w:p>
    <w:p w14:paraId="371B4C06" w14:textId="77777777" w:rsidR="00FC59BF" w:rsidRPr="00FC59BF" w:rsidRDefault="00C172E8" w:rsidP="0034353B">
      <w:pPr>
        <w:tabs>
          <w:tab w:val="left" w:pos="9270"/>
        </w:tabs>
        <w:ind w:left="720" w:hanging="720"/>
        <w:rPr>
          <w:rFonts w:ascii="Arial" w:hAnsi="Arial" w:cs="Arial"/>
          <w:sz w:val="22"/>
          <w:szCs w:val="22"/>
        </w:rPr>
      </w:pPr>
      <w:r w:rsidRPr="00996B6A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34353B">
        <w:rPr>
          <w:rFonts w:ascii="Arial" w:hAnsi="Arial" w:cs="Arial"/>
          <w:sz w:val="22"/>
          <w:szCs w:val="22"/>
        </w:rPr>
        <w:t xml:space="preserve">I am filing a signed </w:t>
      </w:r>
      <w:r w:rsidR="0034353B" w:rsidRPr="00F821AC">
        <w:rPr>
          <w:rFonts w:ascii="Arial" w:hAnsi="Arial" w:cs="Arial"/>
          <w:i/>
          <w:sz w:val="22"/>
          <w:szCs w:val="22"/>
        </w:rPr>
        <w:t xml:space="preserve">Supported </w:t>
      </w:r>
      <w:proofErr w:type="gramStart"/>
      <w:r w:rsidR="0034353B" w:rsidRPr="00F821AC">
        <w:rPr>
          <w:rFonts w:ascii="Arial" w:hAnsi="Arial" w:cs="Arial"/>
          <w:i/>
          <w:sz w:val="22"/>
          <w:szCs w:val="22"/>
        </w:rPr>
        <w:t>Decision Making</w:t>
      </w:r>
      <w:proofErr w:type="gramEnd"/>
      <w:r w:rsidR="0034353B" w:rsidRPr="00F821AC">
        <w:rPr>
          <w:rFonts w:ascii="Arial" w:hAnsi="Arial" w:cs="Arial"/>
          <w:i/>
          <w:sz w:val="22"/>
          <w:szCs w:val="22"/>
        </w:rPr>
        <w:t xml:space="preserve"> Agreement</w:t>
      </w:r>
      <w:r w:rsidR="0034353B">
        <w:rPr>
          <w:rFonts w:ascii="Arial" w:hAnsi="Arial" w:cs="Arial"/>
          <w:sz w:val="22"/>
          <w:szCs w:val="22"/>
        </w:rPr>
        <w:t xml:space="preserve"> </w:t>
      </w:r>
      <w:r w:rsidR="00FC59BF">
        <w:rPr>
          <w:rFonts w:ascii="Arial" w:hAnsi="Arial" w:cs="Arial"/>
          <w:sz w:val="22"/>
          <w:szCs w:val="22"/>
        </w:rPr>
        <w:t xml:space="preserve">substantially </w:t>
      </w:r>
      <w:proofErr w:type="gramStart"/>
      <w:r w:rsidR="00FC59BF">
        <w:rPr>
          <w:rFonts w:ascii="Arial" w:hAnsi="Arial" w:cs="Arial"/>
          <w:sz w:val="22"/>
          <w:szCs w:val="22"/>
        </w:rPr>
        <w:t>similar to</w:t>
      </w:r>
      <w:proofErr w:type="gramEnd"/>
      <w:r w:rsidR="00FC59BF">
        <w:rPr>
          <w:rFonts w:ascii="Arial" w:hAnsi="Arial" w:cs="Arial"/>
          <w:sz w:val="22"/>
          <w:szCs w:val="22"/>
        </w:rPr>
        <w:t xml:space="preserve"> the form in RCW 11.130.745 on behalf of </w:t>
      </w:r>
      <w:r w:rsidR="00FC59BF">
        <w:rPr>
          <w:rFonts w:ascii="Arial" w:hAnsi="Arial" w:cs="Arial"/>
          <w:i/>
          <w:sz w:val="22"/>
          <w:szCs w:val="22"/>
        </w:rPr>
        <w:t>(name)</w:t>
      </w:r>
      <w:r w:rsidR="00446D94">
        <w:rPr>
          <w:rFonts w:ascii="Arial" w:hAnsi="Arial" w:cs="Arial"/>
          <w:i/>
          <w:sz w:val="22"/>
          <w:szCs w:val="22"/>
        </w:rPr>
        <w:t xml:space="preserve"> </w:t>
      </w:r>
      <w:r w:rsidR="00FC59BF">
        <w:rPr>
          <w:rFonts w:ascii="Arial" w:hAnsi="Arial" w:cs="Arial"/>
          <w:i/>
          <w:sz w:val="22"/>
          <w:szCs w:val="22"/>
          <w:u w:val="single"/>
        </w:rPr>
        <w:tab/>
      </w:r>
      <w:r w:rsidR="00446D94">
        <w:rPr>
          <w:rFonts w:ascii="Arial" w:hAnsi="Arial" w:cs="Arial"/>
          <w:i/>
          <w:sz w:val="22"/>
          <w:szCs w:val="22"/>
          <w:u w:val="single"/>
        </w:rPr>
        <w:t>.</w:t>
      </w:r>
    </w:p>
    <w:p w14:paraId="2D404E9C" w14:textId="77777777" w:rsidR="00FC59BF" w:rsidRDefault="00C172E8" w:rsidP="00F821AC">
      <w:pPr>
        <w:tabs>
          <w:tab w:val="left" w:pos="3240"/>
          <w:tab w:val="left" w:pos="927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996B6A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FC59BF">
        <w:rPr>
          <w:rFonts w:ascii="Arial" w:hAnsi="Arial" w:cs="Arial"/>
          <w:sz w:val="22"/>
          <w:szCs w:val="22"/>
        </w:rPr>
        <w:t xml:space="preserve">The Supporters authorized in the agreement are </w:t>
      </w:r>
      <w:r w:rsidR="00FC59BF">
        <w:rPr>
          <w:rFonts w:ascii="Arial" w:hAnsi="Arial" w:cs="Arial"/>
          <w:i/>
          <w:sz w:val="22"/>
          <w:szCs w:val="22"/>
        </w:rPr>
        <w:t>(name)</w:t>
      </w:r>
      <w:r w:rsidR="00446D94">
        <w:rPr>
          <w:rFonts w:ascii="Arial" w:hAnsi="Arial" w:cs="Arial"/>
          <w:i/>
          <w:sz w:val="22"/>
          <w:szCs w:val="22"/>
        </w:rPr>
        <w:t xml:space="preserve"> </w:t>
      </w:r>
      <w:r w:rsidR="00FC59BF">
        <w:rPr>
          <w:rFonts w:ascii="Arial" w:hAnsi="Arial" w:cs="Arial"/>
          <w:i/>
          <w:sz w:val="22"/>
          <w:szCs w:val="22"/>
          <w:u w:val="single"/>
        </w:rPr>
        <w:tab/>
        <w:t xml:space="preserve"> </w:t>
      </w:r>
      <w:r w:rsidR="00446D94">
        <w:rPr>
          <w:rFonts w:ascii="Arial" w:hAnsi="Arial" w:cs="Arial"/>
          <w:i/>
          <w:sz w:val="22"/>
          <w:szCs w:val="22"/>
          <w:u w:val="single"/>
        </w:rPr>
        <w:br/>
      </w:r>
      <w:r w:rsidR="00446D94">
        <w:rPr>
          <w:rFonts w:ascii="Arial" w:hAnsi="Arial" w:cs="Arial"/>
          <w:i/>
          <w:sz w:val="22"/>
          <w:szCs w:val="22"/>
          <w:u w:val="single"/>
        </w:rPr>
        <w:tab/>
      </w:r>
      <w:r w:rsidR="00446D94">
        <w:rPr>
          <w:rFonts w:ascii="Arial" w:hAnsi="Arial" w:cs="Arial"/>
          <w:sz w:val="22"/>
          <w:szCs w:val="22"/>
        </w:rPr>
        <w:t xml:space="preserve"> </w:t>
      </w:r>
      <w:r w:rsidR="00FC59BF" w:rsidRPr="00FC59BF">
        <w:rPr>
          <w:rFonts w:ascii="Arial" w:hAnsi="Arial" w:cs="Arial"/>
          <w:sz w:val="22"/>
          <w:szCs w:val="22"/>
        </w:rPr>
        <w:t xml:space="preserve">and </w:t>
      </w:r>
      <w:r w:rsidR="00FC59BF">
        <w:rPr>
          <w:rFonts w:ascii="Arial" w:hAnsi="Arial" w:cs="Arial"/>
          <w:i/>
          <w:sz w:val="22"/>
          <w:szCs w:val="22"/>
        </w:rPr>
        <w:t>(name)</w:t>
      </w:r>
      <w:r w:rsidR="00446D94">
        <w:rPr>
          <w:rFonts w:ascii="Arial" w:hAnsi="Arial" w:cs="Arial"/>
          <w:i/>
          <w:sz w:val="22"/>
          <w:szCs w:val="22"/>
        </w:rPr>
        <w:t xml:space="preserve"> </w:t>
      </w:r>
      <w:r w:rsidR="00FC59BF">
        <w:rPr>
          <w:rFonts w:ascii="Arial" w:hAnsi="Arial" w:cs="Arial"/>
          <w:i/>
          <w:sz w:val="22"/>
          <w:szCs w:val="22"/>
          <w:u w:val="single"/>
        </w:rPr>
        <w:tab/>
      </w:r>
      <w:r w:rsidR="00446D94">
        <w:rPr>
          <w:rFonts w:ascii="Arial" w:hAnsi="Arial" w:cs="Arial"/>
          <w:i/>
          <w:sz w:val="22"/>
          <w:szCs w:val="22"/>
          <w:u w:val="single"/>
        </w:rPr>
        <w:t>.</w:t>
      </w:r>
    </w:p>
    <w:p w14:paraId="171474A4" w14:textId="77777777" w:rsidR="00FC59BF" w:rsidRPr="00FC59BF" w:rsidRDefault="00FC59BF" w:rsidP="00C801F9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 ask the court to authorize the </w:t>
      </w:r>
      <w:r w:rsidR="00446D9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upporter/s and allow them to have access and help make decisions consistent with the attached </w:t>
      </w:r>
      <w:r w:rsidRPr="0016328D">
        <w:rPr>
          <w:rFonts w:ascii="Arial" w:hAnsi="Arial" w:cs="Arial"/>
          <w:i/>
          <w:sz w:val="22"/>
          <w:szCs w:val="22"/>
        </w:rPr>
        <w:t>Supported Decision Making A</w:t>
      </w:r>
      <w:r w:rsidR="00C801F9" w:rsidRPr="0016328D">
        <w:rPr>
          <w:rFonts w:ascii="Arial" w:hAnsi="Arial" w:cs="Arial"/>
          <w:i/>
          <w:sz w:val="22"/>
          <w:szCs w:val="22"/>
        </w:rPr>
        <w:t xml:space="preserve">greement </w:t>
      </w:r>
      <w:r w:rsidR="00C801F9">
        <w:rPr>
          <w:rFonts w:ascii="Arial" w:hAnsi="Arial" w:cs="Arial"/>
          <w:sz w:val="22"/>
          <w:szCs w:val="22"/>
        </w:rPr>
        <w:t>and RCW 11.130.720.</w:t>
      </w:r>
    </w:p>
    <w:p w14:paraId="06CB7360" w14:textId="77777777" w:rsidR="00453900" w:rsidRDefault="004B0646" w:rsidP="004B0646">
      <w:pPr>
        <w:tabs>
          <w:tab w:val="left" w:pos="3600"/>
        </w:tabs>
        <w:spacing w:before="120"/>
        <w:outlineLvl w:val="0"/>
        <w:rPr>
          <w:rFonts w:ascii="Arial" w:hAnsi="Arial" w:cs="Arial"/>
          <w:sz w:val="22"/>
          <w:szCs w:val="22"/>
        </w:rPr>
      </w:pPr>
      <w:r w:rsidRPr="00BC39B9">
        <w:rPr>
          <w:rFonts w:ascii="Arial" w:hAnsi="Arial" w:cs="Arial"/>
          <w:sz w:val="22"/>
          <w:szCs w:val="22"/>
        </w:rPr>
        <w:t>I declare under penalty of perjury under the laws of the State of Washington that the facts I have provided on this form (including any attachments) are tr</w:t>
      </w:r>
      <w:r w:rsidR="00765DD8">
        <w:rPr>
          <w:rFonts w:ascii="Arial" w:hAnsi="Arial" w:cs="Arial"/>
          <w:sz w:val="22"/>
          <w:szCs w:val="22"/>
        </w:rPr>
        <w:t xml:space="preserve">ue. </w:t>
      </w:r>
      <w:r w:rsidR="00446D94">
        <w:rPr>
          <w:rFonts w:ascii="Arial" w:hAnsi="Arial" w:cs="Arial"/>
          <w:sz w:val="22"/>
          <w:szCs w:val="22"/>
        </w:rPr>
        <w:br/>
      </w:r>
    </w:p>
    <w:p w14:paraId="4615DB67" w14:textId="77777777" w:rsidR="004B0646" w:rsidRDefault="004B0646" w:rsidP="004B0646">
      <w:pPr>
        <w:tabs>
          <w:tab w:val="left" w:pos="3600"/>
        </w:tabs>
        <w:spacing w:before="120"/>
        <w:outlineLvl w:val="0"/>
        <w:rPr>
          <w:rFonts w:ascii="Arial" w:hAnsi="Arial" w:cs="Arial"/>
          <w:sz w:val="22"/>
          <w:szCs w:val="22"/>
        </w:rPr>
      </w:pPr>
      <w:r w:rsidRPr="00BC39B9">
        <w:rPr>
          <w:rFonts w:ascii="Arial" w:hAnsi="Arial" w:cs="Arial"/>
          <w:sz w:val="22"/>
          <w:szCs w:val="22"/>
        </w:rPr>
        <w:t xml:space="preserve">[  ] I have attached </w:t>
      </w:r>
      <w:r w:rsidRPr="00BC39B9">
        <w:rPr>
          <w:rFonts w:ascii="Arial" w:hAnsi="Arial" w:cs="Arial"/>
          <w:i/>
          <w:sz w:val="22"/>
          <w:szCs w:val="22"/>
        </w:rPr>
        <w:t>(#):</w:t>
      </w:r>
      <w:r w:rsidRPr="00BC39B9">
        <w:rPr>
          <w:rFonts w:ascii="Arial" w:hAnsi="Arial" w:cs="Arial"/>
          <w:sz w:val="22"/>
          <w:szCs w:val="22"/>
          <w:u w:val="single"/>
        </w:rPr>
        <w:tab/>
      </w:r>
      <w:r w:rsidRPr="00BC39B9">
        <w:rPr>
          <w:rFonts w:ascii="Arial" w:hAnsi="Arial" w:cs="Arial"/>
          <w:sz w:val="22"/>
          <w:szCs w:val="22"/>
        </w:rPr>
        <w:t xml:space="preserve"> pages.  </w:t>
      </w:r>
    </w:p>
    <w:p w14:paraId="4F8EDABB" w14:textId="77777777" w:rsidR="00446D94" w:rsidRPr="00BC39B9" w:rsidRDefault="00446D94" w:rsidP="004B0646">
      <w:pPr>
        <w:tabs>
          <w:tab w:val="left" w:pos="3600"/>
        </w:tabs>
        <w:spacing w:before="120"/>
        <w:outlineLvl w:val="0"/>
        <w:rPr>
          <w:rFonts w:ascii="Arial" w:hAnsi="Arial" w:cs="Arial"/>
          <w:sz w:val="22"/>
          <w:szCs w:val="22"/>
        </w:rPr>
      </w:pPr>
    </w:p>
    <w:p w14:paraId="366A0962" w14:textId="77777777" w:rsidR="004B0646" w:rsidRPr="00BC39B9" w:rsidRDefault="004B0646" w:rsidP="004B0646">
      <w:pPr>
        <w:tabs>
          <w:tab w:val="left" w:pos="6480"/>
          <w:tab w:val="left" w:pos="6750"/>
          <w:tab w:val="left" w:pos="9360"/>
          <w:tab w:val="left" w:pos="10080"/>
        </w:tabs>
        <w:spacing w:before="120"/>
        <w:outlineLvl w:val="0"/>
        <w:rPr>
          <w:rFonts w:ascii="Helvetica" w:hAnsi="Helvetica"/>
          <w:u w:val="single"/>
        </w:rPr>
      </w:pPr>
      <w:r w:rsidRPr="00BC39B9">
        <w:rPr>
          <w:rFonts w:ascii="Helvetica" w:hAnsi="Helvetica"/>
          <w:sz w:val="22"/>
          <w:szCs w:val="22"/>
        </w:rPr>
        <w:t xml:space="preserve">Signed at </w:t>
      </w:r>
      <w:r w:rsidRPr="00BC39B9">
        <w:rPr>
          <w:rFonts w:ascii="Helvetica" w:hAnsi="Helvetica"/>
          <w:i/>
          <w:sz w:val="22"/>
          <w:szCs w:val="22"/>
        </w:rPr>
        <w:t>(city and state):</w:t>
      </w:r>
      <w:r w:rsidRPr="00BC39B9">
        <w:rPr>
          <w:rFonts w:ascii="Helvetica" w:hAnsi="Helvetica"/>
        </w:rPr>
        <w:t xml:space="preserve"> </w:t>
      </w:r>
      <w:r w:rsidRPr="00BC39B9">
        <w:rPr>
          <w:rFonts w:ascii="Helvetica" w:hAnsi="Helvetica"/>
          <w:u w:val="single"/>
        </w:rPr>
        <w:tab/>
      </w:r>
      <w:r w:rsidRPr="00BC39B9">
        <w:rPr>
          <w:rFonts w:ascii="Helvetica" w:hAnsi="Helvetica"/>
        </w:rPr>
        <w:tab/>
      </w:r>
      <w:r w:rsidRPr="00BC39B9">
        <w:rPr>
          <w:rFonts w:ascii="Helvetica" w:hAnsi="Helvetica"/>
          <w:sz w:val="22"/>
          <w:szCs w:val="22"/>
        </w:rPr>
        <w:t>Date:</w:t>
      </w:r>
      <w:r w:rsidRPr="00BC39B9">
        <w:rPr>
          <w:rFonts w:ascii="Helvetica" w:hAnsi="Helvetica"/>
        </w:rPr>
        <w:t xml:space="preserve"> </w:t>
      </w:r>
      <w:r w:rsidRPr="00BC39B9">
        <w:rPr>
          <w:rFonts w:ascii="Helvetica" w:hAnsi="Helvetica"/>
          <w:u w:val="single"/>
        </w:rPr>
        <w:tab/>
      </w:r>
    </w:p>
    <w:p w14:paraId="1CF6B917" w14:textId="77777777" w:rsidR="004B0646" w:rsidRPr="00BC39B9" w:rsidRDefault="004B0646" w:rsidP="004B0646">
      <w:pPr>
        <w:tabs>
          <w:tab w:val="left" w:pos="4500"/>
          <w:tab w:val="left" w:pos="4770"/>
          <w:tab w:val="left" w:pos="9360"/>
        </w:tabs>
        <w:spacing w:before="240"/>
        <w:jc w:val="both"/>
        <w:outlineLvl w:val="0"/>
        <w:rPr>
          <w:rFonts w:ascii="Arial" w:hAnsi="Arial"/>
          <w:i/>
        </w:rPr>
      </w:pPr>
      <w:r w:rsidRPr="00BC39B9">
        <w:rPr>
          <w:rFonts w:ascii="Helvetica" w:hAnsi="Helvetica"/>
          <w:u w:val="single"/>
        </w:rPr>
        <w:tab/>
      </w:r>
      <w:r w:rsidRPr="00BC39B9">
        <w:rPr>
          <w:rFonts w:ascii="Helvetica" w:hAnsi="Helvetica"/>
        </w:rPr>
        <w:tab/>
      </w:r>
      <w:r w:rsidRPr="00BC39B9">
        <w:rPr>
          <w:rFonts w:ascii="Helvetica" w:hAnsi="Helvetica"/>
          <w:u w:val="single"/>
        </w:rPr>
        <w:tab/>
      </w:r>
    </w:p>
    <w:p w14:paraId="40275B95" w14:textId="77777777" w:rsidR="004B0646" w:rsidRDefault="004B0646" w:rsidP="004B0646">
      <w:pPr>
        <w:tabs>
          <w:tab w:val="left" w:pos="4770"/>
          <w:tab w:val="left" w:pos="9360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</w:t>
      </w:r>
      <w:r w:rsidRPr="00BC39B9">
        <w:rPr>
          <w:rFonts w:ascii="Arial" w:hAnsi="Arial" w:cs="Arial"/>
          <w:i/>
        </w:rPr>
        <w:t>ign here</w:t>
      </w:r>
      <w:r w:rsidRPr="00BC39B9">
        <w:rPr>
          <w:rFonts w:ascii="Arial" w:hAnsi="Arial" w:cs="Arial"/>
          <w:i/>
        </w:rPr>
        <w:tab/>
        <w:t xml:space="preserve">Print name </w:t>
      </w:r>
    </w:p>
    <w:p w14:paraId="40F12DC2" w14:textId="77777777" w:rsidR="00903853" w:rsidRDefault="00903853" w:rsidP="004B0646">
      <w:pPr>
        <w:tabs>
          <w:tab w:val="left" w:pos="4770"/>
          <w:tab w:val="left" w:pos="9360"/>
        </w:tabs>
        <w:jc w:val="both"/>
        <w:outlineLvl w:val="0"/>
        <w:rPr>
          <w:rFonts w:ascii="Arial" w:hAnsi="Arial" w:cs="Arial"/>
          <w:i/>
        </w:rPr>
        <w:sectPr w:rsidR="00903853" w:rsidSect="001E13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1008" w:gutter="0"/>
          <w:cols w:space="720"/>
          <w:docGrid w:linePitch="360"/>
        </w:sectPr>
      </w:pPr>
    </w:p>
    <w:p w14:paraId="7F754204" w14:textId="77777777" w:rsidR="00903853" w:rsidRPr="00BC39B9" w:rsidRDefault="00903853" w:rsidP="004B0646">
      <w:pPr>
        <w:tabs>
          <w:tab w:val="left" w:pos="4770"/>
          <w:tab w:val="left" w:pos="9360"/>
        </w:tabs>
        <w:jc w:val="both"/>
        <w:outlineLvl w:val="0"/>
        <w:rPr>
          <w:rFonts w:ascii="Arial" w:hAnsi="Arial" w:cs="Arial"/>
          <w:i/>
        </w:rPr>
      </w:pPr>
    </w:p>
    <w:p w14:paraId="50728BCA" w14:textId="77777777" w:rsidR="00E839B1" w:rsidRPr="00F821AC" w:rsidRDefault="00E839B1" w:rsidP="00F821AC">
      <w:pPr>
        <w:tabs>
          <w:tab w:val="left" w:pos="3690"/>
          <w:tab w:val="left" w:pos="3960"/>
          <w:tab w:val="left" w:pos="9090"/>
        </w:tabs>
        <w:suppressAutoHyphens/>
        <w:spacing w:before="3000" w:after="120"/>
        <w:ind w:left="720"/>
        <w:outlineLvl w:val="0"/>
        <w:rPr>
          <w:rFonts w:ascii="Arial" w:hAnsi="Arial" w:cs="Arial"/>
          <w:sz w:val="24"/>
          <w:szCs w:val="24"/>
          <w:u w:val="single"/>
        </w:rPr>
      </w:pPr>
      <w:r w:rsidRPr="00F821AC">
        <w:rPr>
          <w:rFonts w:ascii="Arial" w:hAnsi="Arial" w:cs="Arial"/>
          <w:b/>
          <w:sz w:val="24"/>
          <w:szCs w:val="24"/>
        </w:rPr>
        <w:t>Superior Court of Washington, County of</w:t>
      </w:r>
      <w:r w:rsidRPr="00F821AC">
        <w:rPr>
          <w:rFonts w:ascii="Arial" w:hAnsi="Arial" w:cs="Arial"/>
          <w:sz w:val="24"/>
          <w:szCs w:val="24"/>
          <w:u w:val="single"/>
        </w:rPr>
        <w:tab/>
      </w:r>
    </w:p>
    <w:p w14:paraId="5569936E" w14:textId="77777777" w:rsidR="00E839B1" w:rsidRDefault="00E839B1" w:rsidP="00E839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uppressAutoHyphens/>
        <w:rPr>
          <w:sz w:val="16"/>
          <w:szCs w:val="16"/>
        </w:rPr>
      </w:pPr>
    </w:p>
    <w:tbl>
      <w:tblPr>
        <w:tblW w:w="0" w:type="auto"/>
        <w:tblInd w:w="360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4974"/>
        <w:gridCol w:w="4386"/>
      </w:tblGrid>
      <w:tr w:rsidR="00E839B1" w14:paraId="395A81C9" w14:textId="77777777" w:rsidTr="00C031BC">
        <w:trPr>
          <w:trHeight w:val="1764"/>
        </w:trPr>
        <w:tc>
          <w:tcPr>
            <w:tcW w:w="49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49D500" w14:textId="77777777" w:rsidR="00E839B1" w:rsidRPr="00F821AC" w:rsidRDefault="00E839B1" w:rsidP="00C031BC">
            <w:pPr>
              <w:ind w:right="144"/>
              <w:rPr>
                <w:rFonts w:ascii="Arial" w:hAnsi="Arial" w:cs="Arial"/>
                <w:sz w:val="22"/>
                <w:szCs w:val="22"/>
              </w:rPr>
            </w:pPr>
            <w:r w:rsidRPr="00F821AC">
              <w:rPr>
                <w:rFonts w:ascii="Arial" w:hAnsi="Arial" w:cs="Arial"/>
                <w:sz w:val="22"/>
                <w:szCs w:val="22"/>
              </w:rPr>
              <w:t>In the Guardianship/Conservatorship of:</w:t>
            </w:r>
          </w:p>
          <w:p w14:paraId="017D4C60" w14:textId="77777777" w:rsidR="00E839B1" w:rsidRPr="00F821AC" w:rsidRDefault="00E839B1" w:rsidP="00867B2D">
            <w:pPr>
              <w:tabs>
                <w:tab w:val="left" w:pos="3240"/>
              </w:tabs>
              <w:spacing w:before="360"/>
              <w:ind w:right="144"/>
              <w:rPr>
                <w:rFonts w:ascii="Arial" w:hAnsi="Arial" w:cs="Arial"/>
                <w:sz w:val="22"/>
                <w:szCs w:val="22"/>
              </w:rPr>
            </w:pPr>
            <w:r w:rsidRPr="00F821AC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="00446D94" w:rsidRPr="00F821AC">
              <w:rPr>
                <w:rFonts w:ascii="Arial" w:hAnsi="Arial" w:cs="Arial"/>
                <w:sz w:val="22"/>
                <w:szCs w:val="22"/>
              </w:rPr>
              <w:t>__</w:t>
            </w:r>
            <w:r w:rsidRPr="00F821A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67B2D" w:rsidRPr="00F821AC">
              <w:rPr>
                <w:rFonts w:ascii="Arial" w:hAnsi="Arial" w:cs="Arial"/>
                <w:sz w:val="22"/>
                <w:szCs w:val="22"/>
              </w:rPr>
              <w:t>Respondent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E7BD84" w14:textId="77777777" w:rsidR="00E839B1" w:rsidRPr="00F821AC" w:rsidRDefault="00E839B1" w:rsidP="00C031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4176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21AC">
              <w:rPr>
                <w:rFonts w:ascii="Arial" w:hAnsi="Arial" w:cs="Arial"/>
                <w:b/>
                <w:sz w:val="22"/>
                <w:szCs w:val="22"/>
              </w:rPr>
              <w:t xml:space="preserve">No.  </w:t>
            </w:r>
          </w:p>
          <w:p w14:paraId="5B5E4519" w14:textId="77777777" w:rsidR="00E839B1" w:rsidRPr="00F821AC" w:rsidRDefault="00E839B1" w:rsidP="00C801F9">
            <w:pPr>
              <w:spacing w:before="60" w:after="60"/>
              <w:ind w:right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21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Order </w:t>
            </w:r>
            <w:r w:rsidR="00C801F9" w:rsidRPr="00F821AC">
              <w:rPr>
                <w:rFonts w:ascii="Arial" w:hAnsi="Arial" w:cs="Arial"/>
                <w:b/>
                <w:bCs/>
                <w:sz w:val="22"/>
                <w:szCs w:val="22"/>
              </w:rPr>
              <w:t>re: Supported Decision Making</w:t>
            </w:r>
          </w:p>
          <w:p w14:paraId="4A8DB4B6" w14:textId="77777777" w:rsidR="009379EF" w:rsidRPr="00F821AC" w:rsidRDefault="009379EF" w:rsidP="00C801F9">
            <w:pPr>
              <w:spacing w:before="60" w:after="60"/>
              <w:ind w:right="144"/>
              <w:rPr>
                <w:rFonts w:ascii="Arial" w:hAnsi="Arial" w:cs="Arial"/>
                <w:bCs/>
                <w:sz w:val="22"/>
                <w:szCs w:val="22"/>
              </w:rPr>
            </w:pPr>
            <w:r w:rsidRPr="00F821AC">
              <w:rPr>
                <w:rFonts w:ascii="Arial" w:hAnsi="Arial" w:cs="Arial"/>
                <w:bCs/>
                <w:sz w:val="22"/>
                <w:szCs w:val="22"/>
              </w:rPr>
              <w:t>(OR)</w:t>
            </w:r>
          </w:p>
        </w:tc>
      </w:tr>
    </w:tbl>
    <w:p w14:paraId="6031C36D" w14:textId="77777777" w:rsidR="00E839B1" w:rsidRDefault="00C801F9" w:rsidP="00F821AC">
      <w:pPr>
        <w:widowControl w:val="0"/>
        <w:spacing w:before="240" w:after="2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Order re: Supported Decision Making</w:t>
      </w:r>
    </w:p>
    <w:p w14:paraId="70230A68" w14:textId="77777777" w:rsidR="00EB382C" w:rsidRPr="00F77EE2" w:rsidRDefault="00EB382C" w:rsidP="0016328D">
      <w:pPr>
        <w:widowControl w:val="0"/>
        <w:tabs>
          <w:tab w:val="left" w:pos="9000"/>
        </w:tabs>
        <w:spacing w:before="120"/>
        <w:ind w:left="720" w:hanging="720"/>
        <w:rPr>
          <w:rFonts w:ascii="Arial" w:hAnsi="Arial" w:cs="Arial"/>
          <w:bCs/>
          <w:sz w:val="22"/>
          <w:szCs w:val="22"/>
        </w:rPr>
      </w:pPr>
      <w:r w:rsidRPr="00996B6A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 w:rsidRPr="00EB382C">
        <w:rPr>
          <w:rFonts w:ascii="Arial" w:hAnsi="Arial" w:cs="Arial"/>
          <w:bCs/>
          <w:sz w:val="22"/>
          <w:szCs w:val="22"/>
        </w:rPr>
        <w:t xml:space="preserve">The court finds </w:t>
      </w:r>
      <w:r w:rsidRPr="00EB382C">
        <w:rPr>
          <w:rFonts w:ascii="Arial" w:hAnsi="Arial" w:cs="Arial"/>
          <w:bCs/>
          <w:i/>
          <w:sz w:val="22"/>
          <w:szCs w:val="22"/>
        </w:rPr>
        <w:t>(name)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ab/>
        <w:t xml:space="preserve"> </w:t>
      </w:r>
      <w:r w:rsidR="00C801F9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C801F9">
        <w:rPr>
          <w:rFonts w:ascii="Arial" w:hAnsi="Arial" w:cs="Arial"/>
          <w:bCs/>
          <w:sz w:val="22"/>
          <w:szCs w:val="22"/>
        </w:rPr>
        <w:t xml:space="preserve"> and </w:t>
      </w:r>
      <w:r w:rsidR="00C801F9" w:rsidRPr="00EB382C">
        <w:rPr>
          <w:rFonts w:ascii="Arial" w:hAnsi="Arial" w:cs="Arial"/>
          <w:bCs/>
          <w:i/>
          <w:sz w:val="22"/>
          <w:szCs w:val="22"/>
        </w:rPr>
        <w:t>(name)</w:t>
      </w:r>
      <w:r w:rsidR="00C801F9">
        <w:rPr>
          <w:rFonts w:ascii="Arial" w:hAnsi="Arial" w:cs="Arial"/>
          <w:bCs/>
          <w:i/>
          <w:sz w:val="22"/>
          <w:szCs w:val="22"/>
        </w:rPr>
        <w:t xml:space="preserve"> </w:t>
      </w:r>
      <w:r w:rsidR="00C801F9">
        <w:rPr>
          <w:rFonts w:ascii="Arial" w:hAnsi="Arial" w:cs="Arial"/>
          <w:bCs/>
          <w:sz w:val="22"/>
          <w:szCs w:val="22"/>
          <w:u w:val="single"/>
        </w:rPr>
        <w:tab/>
      </w:r>
      <w:r w:rsidR="00C801F9">
        <w:rPr>
          <w:rFonts w:ascii="Arial" w:hAnsi="Arial" w:cs="Arial"/>
          <w:bCs/>
          <w:sz w:val="22"/>
          <w:szCs w:val="22"/>
        </w:rPr>
        <w:t xml:space="preserve"> are authorized </w:t>
      </w:r>
      <w:r w:rsidR="00542A22">
        <w:rPr>
          <w:rFonts w:ascii="Arial" w:hAnsi="Arial" w:cs="Arial"/>
          <w:bCs/>
          <w:sz w:val="22"/>
          <w:szCs w:val="22"/>
        </w:rPr>
        <w:t>s</w:t>
      </w:r>
      <w:r w:rsidR="00C801F9">
        <w:rPr>
          <w:rFonts w:ascii="Arial" w:hAnsi="Arial" w:cs="Arial"/>
          <w:bCs/>
          <w:sz w:val="22"/>
          <w:szCs w:val="22"/>
        </w:rPr>
        <w:t>upporters</w:t>
      </w:r>
      <w:r w:rsidR="0016328D">
        <w:rPr>
          <w:rFonts w:ascii="Arial" w:hAnsi="Arial" w:cs="Arial"/>
          <w:bCs/>
          <w:sz w:val="22"/>
          <w:szCs w:val="22"/>
        </w:rPr>
        <w:t xml:space="preserve"> for </w:t>
      </w:r>
      <w:r w:rsidR="0016328D" w:rsidRPr="00EB382C">
        <w:rPr>
          <w:rFonts w:ascii="Arial" w:hAnsi="Arial" w:cs="Arial"/>
          <w:bCs/>
          <w:i/>
          <w:sz w:val="22"/>
          <w:szCs w:val="22"/>
        </w:rPr>
        <w:t>(name)</w:t>
      </w:r>
      <w:r w:rsidR="0016328D">
        <w:rPr>
          <w:rFonts w:ascii="Arial" w:hAnsi="Arial" w:cs="Arial"/>
          <w:bCs/>
          <w:i/>
          <w:sz w:val="22"/>
          <w:szCs w:val="22"/>
        </w:rPr>
        <w:t xml:space="preserve"> </w:t>
      </w:r>
      <w:r w:rsidR="0016328D">
        <w:rPr>
          <w:rFonts w:ascii="Arial" w:hAnsi="Arial" w:cs="Arial"/>
          <w:bCs/>
          <w:sz w:val="22"/>
          <w:szCs w:val="22"/>
          <w:u w:val="single"/>
        </w:rPr>
        <w:tab/>
      </w:r>
      <w:r w:rsidR="00446D94">
        <w:rPr>
          <w:rFonts w:ascii="Arial" w:hAnsi="Arial" w:cs="Arial"/>
          <w:bCs/>
          <w:sz w:val="22"/>
          <w:szCs w:val="22"/>
        </w:rPr>
        <w:t>.</w:t>
      </w:r>
    </w:p>
    <w:p w14:paraId="0B532182" w14:textId="77777777" w:rsidR="00EB382C" w:rsidRDefault="00EB382C" w:rsidP="00996B6A">
      <w:pPr>
        <w:widowControl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court orders:</w:t>
      </w:r>
    </w:p>
    <w:p w14:paraId="0F393718" w14:textId="77777777" w:rsidR="00EB382C" w:rsidRDefault="00EB382C" w:rsidP="00F821AC">
      <w:pPr>
        <w:widowControl w:val="0"/>
        <w:tabs>
          <w:tab w:val="left" w:pos="684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996B6A">
        <w:rPr>
          <w:rFonts w:ascii="Arial" w:hAnsi="Arial" w:cs="Arial"/>
          <w:b/>
          <w:sz w:val="22"/>
          <w:szCs w:val="22"/>
        </w:rPr>
        <w:t>2</w:t>
      </w:r>
      <w:r w:rsidR="00996B6A" w:rsidRPr="00996B6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C801F9">
        <w:rPr>
          <w:rFonts w:ascii="Arial" w:hAnsi="Arial" w:cs="Arial"/>
          <w:sz w:val="22"/>
          <w:szCs w:val="22"/>
        </w:rPr>
        <w:t xml:space="preserve">The </w:t>
      </w:r>
      <w:r w:rsidR="00542A22">
        <w:rPr>
          <w:rFonts w:ascii="Arial" w:hAnsi="Arial" w:cs="Arial"/>
          <w:sz w:val="22"/>
          <w:szCs w:val="22"/>
        </w:rPr>
        <w:t>s</w:t>
      </w:r>
      <w:r w:rsidR="00C801F9">
        <w:rPr>
          <w:rFonts w:ascii="Arial" w:hAnsi="Arial" w:cs="Arial"/>
          <w:sz w:val="22"/>
          <w:szCs w:val="22"/>
        </w:rPr>
        <w:t>upporter</w:t>
      </w:r>
      <w:r w:rsidR="0016328D">
        <w:rPr>
          <w:rFonts w:ascii="Arial" w:hAnsi="Arial" w:cs="Arial"/>
          <w:sz w:val="22"/>
          <w:szCs w:val="22"/>
        </w:rPr>
        <w:t>/</w:t>
      </w:r>
      <w:r w:rsidR="00C801F9">
        <w:rPr>
          <w:rFonts w:ascii="Arial" w:hAnsi="Arial" w:cs="Arial"/>
          <w:sz w:val="22"/>
          <w:szCs w:val="22"/>
        </w:rPr>
        <w:t xml:space="preserve">s listed in </w:t>
      </w:r>
      <w:r w:rsidR="00C801F9" w:rsidRPr="0016328D">
        <w:rPr>
          <w:rFonts w:ascii="Arial" w:hAnsi="Arial" w:cs="Arial"/>
          <w:b/>
          <w:sz w:val="22"/>
          <w:szCs w:val="22"/>
        </w:rPr>
        <w:t>1</w:t>
      </w:r>
      <w:r w:rsidR="0016328D">
        <w:rPr>
          <w:rFonts w:ascii="Arial" w:hAnsi="Arial" w:cs="Arial"/>
          <w:sz w:val="22"/>
          <w:szCs w:val="22"/>
        </w:rPr>
        <w:t xml:space="preserve"> </w:t>
      </w:r>
      <w:r w:rsidR="00C801F9">
        <w:rPr>
          <w:rFonts w:ascii="Arial" w:hAnsi="Arial" w:cs="Arial"/>
          <w:sz w:val="22"/>
          <w:szCs w:val="22"/>
        </w:rPr>
        <w:t xml:space="preserve">shall have access to </w:t>
      </w:r>
      <w:r w:rsidR="00C801F9" w:rsidRPr="00C801F9">
        <w:rPr>
          <w:rFonts w:ascii="Arial" w:hAnsi="Arial" w:cs="Arial"/>
          <w:sz w:val="22"/>
          <w:szCs w:val="22"/>
        </w:rPr>
        <w:t>medical, psychological, financial, educational, or treatment records consistent with</w:t>
      </w:r>
      <w:r>
        <w:rPr>
          <w:rFonts w:ascii="Arial" w:hAnsi="Arial" w:cs="Arial"/>
          <w:sz w:val="22"/>
          <w:szCs w:val="22"/>
        </w:rPr>
        <w:t xml:space="preserve"> </w:t>
      </w:r>
      <w:r w:rsidR="00C801F9">
        <w:rPr>
          <w:rFonts w:ascii="Arial" w:hAnsi="Arial" w:cs="Arial"/>
          <w:sz w:val="22"/>
          <w:szCs w:val="22"/>
        </w:rPr>
        <w:t xml:space="preserve">the </w:t>
      </w:r>
      <w:r w:rsidR="00C801F9" w:rsidRPr="00C801F9">
        <w:rPr>
          <w:rFonts w:ascii="Arial" w:hAnsi="Arial" w:cs="Arial"/>
          <w:i/>
          <w:sz w:val="22"/>
          <w:szCs w:val="22"/>
        </w:rPr>
        <w:t>Supported Decision Making Agreement</w:t>
      </w:r>
      <w:r w:rsidR="00C801F9">
        <w:rPr>
          <w:rFonts w:ascii="Arial" w:hAnsi="Arial" w:cs="Arial"/>
          <w:sz w:val="22"/>
          <w:szCs w:val="22"/>
        </w:rPr>
        <w:t xml:space="preserve"> executed on </w:t>
      </w:r>
      <w:r w:rsidR="00C801F9">
        <w:rPr>
          <w:rFonts w:ascii="Arial" w:hAnsi="Arial" w:cs="Arial"/>
          <w:i/>
          <w:sz w:val="22"/>
          <w:szCs w:val="22"/>
        </w:rPr>
        <w:t>(date)</w:t>
      </w:r>
      <w:r w:rsidR="00446D94">
        <w:rPr>
          <w:rFonts w:ascii="Arial" w:hAnsi="Arial" w:cs="Arial"/>
          <w:i/>
          <w:sz w:val="22"/>
          <w:szCs w:val="22"/>
        </w:rPr>
        <w:t xml:space="preserve"> </w:t>
      </w:r>
      <w:r w:rsidR="00C801F9">
        <w:rPr>
          <w:rFonts w:ascii="Arial" w:hAnsi="Arial" w:cs="Arial"/>
          <w:sz w:val="22"/>
          <w:szCs w:val="22"/>
          <w:u w:val="single"/>
        </w:rPr>
        <w:tab/>
      </w:r>
      <w:r w:rsidR="0016328D">
        <w:rPr>
          <w:rFonts w:ascii="Arial" w:hAnsi="Arial" w:cs="Arial"/>
          <w:sz w:val="22"/>
          <w:szCs w:val="22"/>
          <w:u w:val="single"/>
        </w:rPr>
        <w:t xml:space="preserve"> </w:t>
      </w:r>
      <w:r w:rsidR="0016328D">
        <w:rPr>
          <w:rFonts w:ascii="Arial" w:hAnsi="Arial" w:cs="Arial"/>
          <w:sz w:val="22"/>
          <w:szCs w:val="22"/>
        </w:rPr>
        <w:t>and RCW 11.130.720.</w:t>
      </w:r>
    </w:p>
    <w:p w14:paraId="21035668" w14:textId="77777777" w:rsidR="0016328D" w:rsidRPr="00996B6A" w:rsidRDefault="0016328D" w:rsidP="0016328D">
      <w:pPr>
        <w:widowControl w:val="0"/>
        <w:tabs>
          <w:tab w:val="left" w:pos="7290"/>
        </w:tabs>
        <w:spacing w:before="120"/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 xml:space="preserve">The </w:t>
      </w:r>
      <w:r w:rsidR="00542A2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upporter/s listed in </w:t>
      </w:r>
      <w:r w:rsidRPr="0016328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have authority to communicate the decisions of </w:t>
      </w:r>
      <w:r>
        <w:rPr>
          <w:rFonts w:ascii="Arial" w:hAnsi="Arial" w:cs="Arial"/>
          <w:sz w:val="22"/>
          <w:szCs w:val="22"/>
        </w:rPr>
        <w:br/>
      </w:r>
      <w:r w:rsidRPr="00EB382C">
        <w:rPr>
          <w:rFonts w:ascii="Arial" w:hAnsi="Arial" w:cs="Arial"/>
          <w:bCs/>
          <w:i/>
          <w:sz w:val="22"/>
          <w:szCs w:val="22"/>
        </w:rPr>
        <w:t>(name)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 w:rsidRPr="00F821AC">
        <w:rPr>
          <w:rFonts w:ascii="Arial" w:hAnsi="Arial" w:cs="Arial"/>
          <w:bCs/>
          <w:sz w:val="22"/>
          <w:szCs w:val="22"/>
        </w:rPr>
        <w:t xml:space="preserve"> </w:t>
      </w:r>
      <w:r w:rsidRPr="0016328D">
        <w:rPr>
          <w:rFonts w:ascii="Arial" w:hAnsi="Arial" w:cs="Arial"/>
          <w:bCs/>
          <w:sz w:val="22"/>
          <w:szCs w:val="22"/>
        </w:rPr>
        <w:t xml:space="preserve">to </w:t>
      </w:r>
      <w:r w:rsidR="00542A22">
        <w:rPr>
          <w:rFonts w:ascii="Arial" w:hAnsi="Arial" w:cs="Arial"/>
          <w:bCs/>
          <w:sz w:val="22"/>
          <w:szCs w:val="22"/>
        </w:rPr>
        <w:t xml:space="preserve">the </w:t>
      </w:r>
      <w:r w:rsidRPr="0016328D">
        <w:rPr>
          <w:rFonts w:ascii="Arial" w:hAnsi="Arial" w:cs="Arial"/>
          <w:bCs/>
          <w:sz w:val="22"/>
          <w:szCs w:val="22"/>
        </w:rPr>
        <w:t>appropriate persons.</w:t>
      </w:r>
    </w:p>
    <w:p w14:paraId="1816A096" w14:textId="77777777" w:rsidR="0016328D" w:rsidRPr="0016328D" w:rsidRDefault="0016328D" w:rsidP="0016328D">
      <w:pPr>
        <w:widowControl w:val="0"/>
        <w:tabs>
          <w:tab w:val="left" w:pos="594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16328D"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Pursuant to RCW 11.130.750, a</w:t>
      </w:r>
      <w:r w:rsidRPr="0016328D">
        <w:rPr>
          <w:rFonts w:ascii="Arial" w:hAnsi="Arial" w:cs="Arial"/>
          <w:sz w:val="22"/>
          <w:szCs w:val="22"/>
        </w:rPr>
        <w:t xml:space="preserve"> person who receives </w:t>
      </w:r>
      <w:r w:rsidR="007738B4">
        <w:rPr>
          <w:rFonts w:ascii="Arial" w:hAnsi="Arial" w:cs="Arial"/>
          <w:sz w:val="22"/>
          <w:szCs w:val="22"/>
        </w:rPr>
        <w:t>an</w:t>
      </w:r>
      <w:r w:rsidR="007738B4" w:rsidRPr="0016328D">
        <w:rPr>
          <w:rFonts w:ascii="Arial" w:hAnsi="Arial" w:cs="Arial"/>
          <w:sz w:val="22"/>
          <w:szCs w:val="22"/>
        </w:rPr>
        <w:t xml:space="preserve"> </w:t>
      </w:r>
      <w:r w:rsidRPr="0016328D">
        <w:rPr>
          <w:rFonts w:ascii="Arial" w:hAnsi="Arial" w:cs="Arial"/>
          <w:sz w:val="22"/>
          <w:szCs w:val="22"/>
        </w:rPr>
        <w:t xml:space="preserve">original or a copy of </w:t>
      </w:r>
      <w:r w:rsidR="007738B4">
        <w:rPr>
          <w:rFonts w:ascii="Arial" w:hAnsi="Arial" w:cs="Arial"/>
          <w:sz w:val="22"/>
          <w:szCs w:val="22"/>
        </w:rPr>
        <w:t>the</w:t>
      </w:r>
      <w:r w:rsidR="007738B4" w:rsidRPr="0016328D">
        <w:rPr>
          <w:rFonts w:ascii="Arial" w:hAnsi="Arial" w:cs="Arial"/>
          <w:sz w:val="22"/>
          <w:szCs w:val="22"/>
        </w:rPr>
        <w:t xml:space="preserve"> </w:t>
      </w:r>
      <w:r w:rsidR="00446D94" w:rsidRPr="00F821AC">
        <w:rPr>
          <w:rFonts w:ascii="Arial" w:hAnsi="Arial" w:cs="Arial"/>
          <w:i/>
          <w:sz w:val="22"/>
          <w:szCs w:val="22"/>
        </w:rPr>
        <w:t>S</w:t>
      </w:r>
      <w:r w:rsidRPr="00F821AC">
        <w:rPr>
          <w:rFonts w:ascii="Arial" w:hAnsi="Arial" w:cs="Arial"/>
          <w:i/>
          <w:sz w:val="22"/>
          <w:szCs w:val="22"/>
        </w:rPr>
        <w:t xml:space="preserve">upported </w:t>
      </w:r>
      <w:r w:rsidR="00446D94" w:rsidRPr="00F821AC">
        <w:rPr>
          <w:rFonts w:ascii="Arial" w:hAnsi="Arial" w:cs="Arial"/>
          <w:i/>
          <w:sz w:val="22"/>
          <w:szCs w:val="22"/>
        </w:rPr>
        <w:t>D</w:t>
      </w:r>
      <w:r w:rsidRPr="00F821AC">
        <w:rPr>
          <w:rFonts w:ascii="Arial" w:hAnsi="Arial" w:cs="Arial"/>
          <w:i/>
          <w:sz w:val="22"/>
          <w:szCs w:val="22"/>
        </w:rPr>
        <w:t>ecision</w:t>
      </w:r>
      <w:r w:rsidR="007738B4">
        <w:rPr>
          <w:rFonts w:ascii="Arial" w:hAnsi="Arial" w:cs="Arial"/>
          <w:i/>
          <w:sz w:val="22"/>
          <w:szCs w:val="22"/>
        </w:rPr>
        <w:t xml:space="preserve"> </w:t>
      </w:r>
      <w:r w:rsidR="00453900" w:rsidRPr="00F821AC">
        <w:rPr>
          <w:rFonts w:ascii="Arial" w:hAnsi="Arial" w:cs="Arial"/>
          <w:i/>
          <w:sz w:val="22"/>
          <w:szCs w:val="22"/>
        </w:rPr>
        <w:t>M</w:t>
      </w:r>
      <w:r w:rsidRPr="00F821AC">
        <w:rPr>
          <w:rFonts w:ascii="Arial" w:hAnsi="Arial" w:cs="Arial"/>
          <w:i/>
          <w:sz w:val="22"/>
          <w:szCs w:val="22"/>
        </w:rPr>
        <w:t xml:space="preserve">aking </w:t>
      </w:r>
      <w:r w:rsidR="00446D94" w:rsidRPr="00F821AC">
        <w:rPr>
          <w:rFonts w:ascii="Arial" w:hAnsi="Arial" w:cs="Arial"/>
          <w:i/>
          <w:sz w:val="22"/>
          <w:szCs w:val="22"/>
        </w:rPr>
        <w:t>A</w:t>
      </w:r>
      <w:r w:rsidRPr="00F821AC">
        <w:rPr>
          <w:rFonts w:ascii="Arial" w:hAnsi="Arial" w:cs="Arial"/>
          <w:i/>
          <w:sz w:val="22"/>
          <w:szCs w:val="22"/>
        </w:rPr>
        <w:t>greement</w:t>
      </w:r>
      <w:r w:rsidRPr="0016328D">
        <w:rPr>
          <w:rFonts w:ascii="Arial" w:hAnsi="Arial" w:cs="Arial"/>
          <w:sz w:val="22"/>
          <w:szCs w:val="22"/>
        </w:rPr>
        <w:t xml:space="preserve"> shall rely on the agreement</w:t>
      </w:r>
      <w:r>
        <w:rPr>
          <w:rFonts w:ascii="Arial" w:hAnsi="Arial" w:cs="Arial"/>
          <w:sz w:val="22"/>
          <w:szCs w:val="22"/>
        </w:rPr>
        <w:t>.</w:t>
      </w:r>
    </w:p>
    <w:p w14:paraId="371B54F0" w14:textId="77777777" w:rsidR="00996B6A" w:rsidRPr="00D238C5" w:rsidRDefault="00996B6A" w:rsidP="00F821AC">
      <w:pPr>
        <w:pStyle w:val="Body"/>
        <w:tabs>
          <w:tab w:val="left" w:pos="0"/>
          <w:tab w:val="left" w:pos="90"/>
          <w:tab w:val="left" w:pos="360"/>
          <w:tab w:val="right" w:pos="3780"/>
          <w:tab w:val="left" w:pos="4680"/>
          <w:tab w:val="right" w:pos="9180"/>
        </w:tabs>
        <w:spacing w:before="240" w:line="240" w:lineRule="auto"/>
        <w:rPr>
          <w:rFonts w:ascii="Arial" w:hAnsi="Arial" w:cs="Arial"/>
          <w:sz w:val="22"/>
          <w:szCs w:val="22"/>
          <w:u w:val="single"/>
        </w:rPr>
      </w:pPr>
      <w:r w:rsidRPr="00D238C5">
        <w:rPr>
          <w:rFonts w:ascii="Arial" w:hAnsi="Arial" w:cs="Arial"/>
          <w:b/>
          <w:sz w:val="22"/>
          <w:szCs w:val="22"/>
        </w:rPr>
        <w:t xml:space="preserve">Dated </w:t>
      </w:r>
      <w:r w:rsidRPr="00D238C5">
        <w:rPr>
          <w:rFonts w:ascii="Arial" w:hAnsi="Arial" w:cs="Arial"/>
          <w:sz w:val="22"/>
          <w:szCs w:val="22"/>
          <w:u w:val="single"/>
        </w:rPr>
        <w:tab/>
      </w:r>
      <w:r w:rsidRPr="00D238C5">
        <w:rPr>
          <w:rFonts w:ascii="Arial" w:hAnsi="Arial" w:cs="Arial"/>
          <w:sz w:val="22"/>
          <w:szCs w:val="22"/>
        </w:rPr>
        <w:tab/>
      </w:r>
      <w:r w:rsidRPr="00D238C5">
        <w:rPr>
          <w:rFonts w:ascii="Arial" w:hAnsi="Arial" w:cs="Arial"/>
          <w:sz w:val="22"/>
          <w:szCs w:val="22"/>
          <w:u w:val="single"/>
        </w:rPr>
        <w:tab/>
      </w:r>
    </w:p>
    <w:p w14:paraId="2E9648BD" w14:textId="77777777" w:rsidR="00996B6A" w:rsidRPr="00D238C5" w:rsidRDefault="00996B6A" w:rsidP="00F821AC">
      <w:pPr>
        <w:pStyle w:val="Body"/>
        <w:tabs>
          <w:tab w:val="left" w:pos="0"/>
          <w:tab w:val="left" w:pos="90"/>
          <w:tab w:val="left" w:pos="360"/>
          <w:tab w:val="left" w:pos="2520"/>
          <w:tab w:val="left" w:pos="468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238C5">
        <w:rPr>
          <w:rFonts w:ascii="Arial" w:hAnsi="Arial" w:cs="Arial"/>
          <w:sz w:val="22"/>
          <w:szCs w:val="22"/>
        </w:rPr>
        <w:tab/>
      </w:r>
      <w:r w:rsidRPr="00D238C5">
        <w:rPr>
          <w:rFonts w:ascii="Arial" w:hAnsi="Arial" w:cs="Arial"/>
          <w:sz w:val="22"/>
          <w:szCs w:val="22"/>
        </w:rPr>
        <w:tab/>
      </w:r>
      <w:r w:rsidRPr="00D238C5">
        <w:rPr>
          <w:rFonts w:ascii="Arial" w:hAnsi="Arial" w:cs="Arial"/>
          <w:sz w:val="22"/>
          <w:szCs w:val="22"/>
        </w:rPr>
        <w:tab/>
      </w:r>
      <w:r w:rsidRPr="00D238C5">
        <w:rPr>
          <w:rFonts w:ascii="Arial" w:hAnsi="Arial" w:cs="Arial"/>
          <w:sz w:val="22"/>
          <w:szCs w:val="22"/>
        </w:rPr>
        <w:tab/>
      </w:r>
      <w:r w:rsidRPr="00D238C5">
        <w:rPr>
          <w:rFonts w:ascii="Arial" w:hAnsi="Arial" w:cs="Arial"/>
          <w:b/>
          <w:sz w:val="22"/>
          <w:szCs w:val="22"/>
        </w:rPr>
        <w:t>Judge/Court Commissioner</w:t>
      </w:r>
    </w:p>
    <w:p w14:paraId="5671546C" w14:textId="77777777" w:rsidR="00996B6A" w:rsidRDefault="00996B6A" w:rsidP="00996B6A">
      <w:pPr>
        <w:tabs>
          <w:tab w:val="left" w:pos="3960"/>
          <w:tab w:val="left" w:pos="4680"/>
          <w:tab w:val="left" w:pos="9180"/>
        </w:tabs>
        <w:spacing w:before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4C0A44D" w14:textId="77777777" w:rsidR="00E839B1" w:rsidRPr="00EB382C" w:rsidRDefault="00996B6A" w:rsidP="00F821AC">
      <w:pPr>
        <w:tabs>
          <w:tab w:val="left" w:pos="4680"/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</w:t>
      </w:r>
      <w:r>
        <w:rPr>
          <w:rFonts w:ascii="Arial" w:hAnsi="Arial" w:cs="Arial"/>
          <w:sz w:val="22"/>
          <w:szCs w:val="22"/>
        </w:rPr>
        <w:tab/>
        <w:t>Printed Name</w:t>
      </w:r>
      <w:r>
        <w:rPr>
          <w:rFonts w:ascii="Arial" w:hAnsi="Arial" w:cs="Arial"/>
          <w:sz w:val="22"/>
          <w:szCs w:val="22"/>
        </w:rPr>
        <w:tab/>
        <w:t xml:space="preserve">  WSBA No:</w:t>
      </w:r>
    </w:p>
    <w:sectPr w:rsidR="00E839B1" w:rsidRPr="00EB382C" w:rsidSect="00903853">
      <w:footerReference w:type="first" r:id="rId13"/>
      <w:pgSz w:w="12240" w:h="15840" w:code="1"/>
      <w:pgMar w:top="1440" w:right="1440" w:bottom="144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22BE" w14:textId="77777777" w:rsidR="00062754" w:rsidRDefault="00062754">
      <w:r>
        <w:separator/>
      </w:r>
    </w:p>
  </w:endnote>
  <w:endnote w:type="continuationSeparator" w:id="0">
    <w:p w14:paraId="00FA0014" w14:textId="77777777" w:rsidR="00062754" w:rsidRDefault="0006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1AE6" w14:textId="77777777" w:rsidR="00446D94" w:rsidRDefault="00446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9"/>
      <w:gridCol w:w="3128"/>
      <w:gridCol w:w="3103"/>
    </w:tblGrid>
    <w:tr w:rsidR="0082192E" w14:paraId="235664A5" w14:textId="77777777" w:rsidTr="009571E8">
      <w:trPr>
        <w:trHeight w:val="710"/>
      </w:trPr>
      <w:tc>
        <w:tcPr>
          <w:tcW w:w="3192" w:type="dxa"/>
        </w:tcPr>
        <w:p w14:paraId="5BBA9A82" w14:textId="77777777" w:rsidR="0082192E" w:rsidRPr="009571E8" w:rsidRDefault="0082192E" w:rsidP="0082192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9571E8">
            <w:rPr>
              <w:rFonts w:ascii="Arial" w:hAnsi="Arial" w:cs="Arial"/>
              <w:sz w:val="18"/>
              <w:szCs w:val="18"/>
            </w:rPr>
            <w:t>RCW 11.130.</w:t>
          </w:r>
          <w:r w:rsidR="00903853">
            <w:rPr>
              <w:rFonts w:ascii="Arial" w:hAnsi="Arial" w:cs="Arial"/>
              <w:sz w:val="18"/>
              <w:szCs w:val="18"/>
            </w:rPr>
            <w:t>705</w:t>
          </w:r>
        </w:p>
        <w:p w14:paraId="20C66317" w14:textId="77777777" w:rsidR="0082192E" w:rsidRPr="009571E8" w:rsidRDefault="0082192E" w:rsidP="0082192E">
          <w:pPr>
            <w:pStyle w:val="Footer"/>
            <w:rPr>
              <w:rStyle w:val="PageNumber"/>
              <w:rFonts w:ascii="Arial" w:hAnsi="Arial" w:cs="Arial"/>
              <w:sz w:val="18"/>
              <w:szCs w:val="18"/>
            </w:rPr>
          </w:pPr>
          <w:r w:rsidRPr="009571E8">
            <w:rPr>
              <w:rStyle w:val="PageNumber"/>
              <w:rFonts w:ascii="Arial" w:hAnsi="Arial" w:cs="Arial"/>
              <w:i/>
              <w:sz w:val="18"/>
              <w:szCs w:val="18"/>
            </w:rPr>
            <w:t>(01/2022)</w:t>
          </w:r>
        </w:p>
        <w:p w14:paraId="75D4387A" w14:textId="77777777" w:rsidR="0082192E" w:rsidRPr="001E0864" w:rsidRDefault="009571E8" w:rsidP="00903853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9571E8">
            <w:rPr>
              <w:rFonts w:ascii="Arial" w:hAnsi="Arial" w:cs="Arial"/>
              <w:b/>
              <w:sz w:val="18"/>
              <w:szCs w:val="18"/>
            </w:rPr>
            <w:t>OPA 10</w:t>
          </w:r>
          <w:r w:rsidR="00903853">
            <w:rPr>
              <w:rFonts w:ascii="Arial" w:hAnsi="Arial" w:cs="Arial"/>
              <w:b/>
              <w:sz w:val="18"/>
              <w:szCs w:val="18"/>
            </w:rPr>
            <w:t>0</w:t>
          </w:r>
        </w:p>
      </w:tc>
      <w:tc>
        <w:tcPr>
          <w:tcW w:w="3192" w:type="dxa"/>
        </w:tcPr>
        <w:p w14:paraId="69879954" w14:textId="77777777" w:rsidR="0082192E" w:rsidRDefault="0082192E" w:rsidP="0082192E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 xml:space="preserve">Mt. </w:t>
          </w:r>
          <w:r w:rsidR="00903853">
            <w:rPr>
              <w:rStyle w:val="PageNumber"/>
              <w:rFonts w:ascii="Arial" w:hAnsi="Arial" w:cs="Arial"/>
              <w:sz w:val="18"/>
              <w:szCs w:val="18"/>
            </w:rPr>
            <w:t xml:space="preserve">for Or. Re: </w:t>
          </w:r>
          <w:r>
            <w:rPr>
              <w:rStyle w:val="PageNumber"/>
              <w:rFonts w:ascii="Arial" w:hAnsi="Arial" w:cs="Arial"/>
              <w:sz w:val="18"/>
              <w:szCs w:val="18"/>
            </w:rPr>
            <w:t>Supported Decision Making</w:t>
          </w:r>
        </w:p>
        <w:p w14:paraId="121212D8" w14:textId="77777777" w:rsidR="0082192E" w:rsidRDefault="0082192E" w:rsidP="00903853">
          <w:pPr>
            <w:pStyle w:val="Footer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p. </w:t>
          </w:r>
          <w:r w:rsidR="00903853">
            <w:rPr>
              <w:rStyle w:val="PageNumber"/>
              <w:rFonts w:ascii="Arial" w:hAnsi="Arial" w:cs="Arial"/>
              <w:b/>
              <w:sz w:val="18"/>
              <w:szCs w:val="18"/>
            </w:rPr>
            <w:t>1</w:t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of </w:t>
          </w:r>
          <w:r w:rsidR="00903853">
            <w:rPr>
              <w:rStyle w:val="PageNumber"/>
              <w:rFonts w:ascii="Arial" w:hAnsi="Arial" w:cs="Arial"/>
              <w:b/>
              <w:sz w:val="18"/>
              <w:szCs w:val="18"/>
            </w:rPr>
            <w:t>1</w:t>
          </w:r>
        </w:p>
      </w:tc>
      <w:tc>
        <w:tcPr>
          <w:tcW w:w="3192" w:type="dxa"/>
        </w:tcPr>
        <w:p w14:paraId="5A69AE73" w14:textId="77777777" w:rsidR="0082192E" w:rsidRDefault="0082192E" w:rsidP="0082192E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445FD2E0" w14:textId="77777777" w:rsidR="00CF4249" w:rsidRPr="0082192E" w:rsidRDefault="00CF4249" w:rsidP="008219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491A" w14:textId="77777777" w:rsidR="00446D94" w:rsidRDefault="00446D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9"/>
      <w:gridCol w:w="3128"/>
      <w:gridCol w:w="3103"/>
    </w:tblGrid>
    <w:tr w:rsidR="00903853" w14:paraId="45BB0C39" w14:textId="77777777" w:rsidTr="005F23B9">
      <w:trPr>
        <w:trHeight w:val="710"/>
      </w:trPr>
      <w:tc>
        <w:tcPr>
          <w:tcW w:w="3192" w:type="dxa"/>
        </w:tcPr>
        <w:p w14:paraId="5B170985" w14:textId="77777777" w:rsidR="00903853" w:rsidRPr="009571E8" w:rsidRDefault="00903853" w:rsidP="00903853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9571E8">
            <w:rPr>
              <w:rFonts w:ascii="Arial" w:hAnsi="Arial" w:cs="Arial"/>
              <w:sz w:val="18"/>
              <w:szCs w:val="18"/>
            </w:rPr>
            <w:t>RCW 11.130.</w:t>
          </w:r>
          <w:r>
            <w:rPr>
              <w:rFonts w:ascii="Arial" w:hAnsi="Arial" w:cs="Arial"/>
              <w:sz w:val="18"/>
              <w:szCs w:val="18"/>
            </w:rPr>
            <w:t>705</w:t>
          </w:r>
        </w:p>
        <w:p w14:paraId="1DD50D3C" w14:textId="77777777" w:rsidR="00903853" w:rsidRPr="009571E8" w:rsidRDefault="00903853" w:rsidP="00903853">
          <w:pPr>
            <w:pStyle w:val="Footer"/>
            <w:rPr>
              <w:rStyle w:val="PageNumber"/>
              <w:rFonts w:ascii="Arial" w:hAnsi="Arial" w:cs="Arial"/>
              <w:sz w:val="18"/>
              <w:szCs w:val="18"/>
            </w:rPr>
          </w:pPr>
          <w:r w:rsidRPr="009571E8">
            <w:rPr>
              <w:rStyle w:val="PageNumber"/>
              <w:rFonts w:ascii="Arial" w:hAnsi="Arial" w:cs="Arial"/>
              <w:i/>
              <w:sz w:val="18"/>
              <w:szCs w:val="18"/>
            </w:rPr>
            <w:t>(01/2022)</w:t>
          </w:r>
        </w:p>
        <w:p w14:paraId="11698014" w14:textId="77777777" w:rsidR="00903853" w:rsidRPr="001E0864" w:rsidRDefault="00903853" w:rsidP="00903853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9571E8">
            <w:rPr>
              <w:rFonts w:ascii="Arial" w:hAnsi="Arial" w:cs="Arial"/>
              <w:b/>
              <w:sz w:val="18"/>
              <w:szCs w:val="18"/>
            </w:rPr>
            <w:t>OPA 10</w:t>
          </w:r>
          <w:r>
            <w:rPr>
              <w:rFonts w:ascii="Arial" w:hAnsi="Arial" w:cs="Arial"/>
              <w:b/>
              <w:sz w:val="18"/>
              <w:szCs w:val="18"/>
            </w:rPr>
            <w:t>1</w:t>
          </w:r>
        </w:p>
      </w:tc>
      <w:tc>
        <w:tcPr>
          <w:tcW w:w="3192" w:type="dxa"/>
        </w:tcPr>
        <w:p w14:paraId="17634B78" w14:textId="77777777" w:rsidR="00903853" w:rsidRDefault="00903853" w:rsidP="00903853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>Or. Re: Supported Decision Making</w:t>
          </w:r>
          <w:r w:rsidR="00446D94">
            <w:rPr>
              <w:rStyle w:val="PageNumber"/>
              <w:rFonts w:ascii="Arial" w:hAnsi="Arial" w:cs="Arial"/>
              <w:sz w:val="18"/>
              <w:szCs w:val="18"/>
            </w:rPr>
            <w:br/>
          </w:r>
        </w:p>
        <w:p w14:paraId="57530A04" w14:textId="77777777" w:rsidR="00903853" w:rsidRDefault="00903853" w:rsidP="00903853">
          <w:pPr>
            <w:pStyle w:val="Footer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>p. 1 of 1</w:t>
          </w:r>
        </w:p>
      </w:tc>
      <w:tc>
        <w:tcPr>
          <w:tcW w:w="3192" w:type="dxa"/>
        </w:tcPr>
        <w:p w14:paraId="27B429F9" w14:textId="77777777" w:rsidR="00903853" w:rsidRDefault="00903853" w:rsidP="00903853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33D0CD96" w14:textId="77777777" w:rsidR="00903853" w:rsidRPr="0082192E" w:rsidRDefault="00903853" w:rsidP="00903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A788" w14:textId="77777777" w:rsidR="00062754" w:rsidRDefault="00062754">
      <w:r>
        <w:separator/>
      </w:r>
    </w:p>
  </w:footnote>
  <w:footnote w:type="continuationSeparator" w:id="0">
    <w:p w14:paraId="659C7363" w14:textId="77777777" w:rsidR="00062754" w:rsidRDefault="0006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A576" w14:textId="77777777" w:rsidR="00446D94" w:rsidRDefault="00446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B16F" w14:textId="77777777" w:rsidR="00446D94" w:rsidRDefault="00446D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C968" w14:textId="77777777" w:rsidR="00446D94" w:rsidRDefault="00446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6B"/>
    <w:multiLevelType w:val="singleLevel"/>
    <w:tmpl w:val="1E760D5C"/>
    <w:lvl w:ilvl="0">
      <w:start w:val="1"/>
      <w:numFmt w:val="decimal"/>
      <w:lvlText w:val="%1."/>
      <w:lvlJc w:val="left"/>
      <w:pPr>
        <w:tabs>
          <w:tab w:val="num" w:pos="360"/>
        </w:tabs>
        <w:ind w:left="72" w:hanging="72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2300A0C"/>
    <w:multiLevelType w:val="singleLevel"/>
    <w:tmpl w:val="B2AE2FD8"/>
    <w:lvl w:ilvl="0">
      <w:start w:val="1"/>
      <w:numFmt w:val="decimal"/>
      <w:lvlText w:val="%1."/>
      <w:lvlJc w:val="left"/>
      <w:pPr>
        <w:tabs>
          <w:tab w:val="num" w:pos="360"/>
        </w:tabs>
        <w:ind w:left="72" w:hanging="72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58983468">
    <w:abstractNumId w:val="0"/>
  </w:num>
  <w:num w:numId="2" w16cid:durableId="65145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A9"/>
    <w:rsid w:val="000178F9"/>
    <w:rsid w:val="0003022C"/>
    <w:rsid w:val="00062754"/>
    <w:rsid w:val="0006760B"/>
    <w:rsid w:val="00075907"/>
    <w:rsid w:val="00096121"/>
    <w:rsid w:val="000A7E11"/>
    <w:rsid w:val="000B117E"/>
    <w:rsid w:val="000E172B"/>
    <w:rsid w:val="00117FCA"/>
    <w:rsid w:val="00133E3B"/>
    <w:rsid w:val="001410CE"/>
    <w:rsid w:val="0016328D"/>
    <w:rsid w:val="001A3338"/>
    <w:rsid w:val="001D40D8"/>
    <w:rsid w:val="001E1379"/>
    <w:rsid w:val="001F65D5"/>
    <w:rsid w:val="002726DD"/>
    <w:rsid w:val="002778CB"/>
    <w:rsid w:val="002815A9"/>
    <w:rsid w:val="002F24B3"/>
    <w:rsid w:val="0034353B"/>
    <w:rsid w:val="003663FE"/>
    <w:rsid w:val="00384B1A"/>
    <w:rsid w:val="00397286"/>
    <w:rsid w:val="003D0A2F"/>
    <w:rsid w:val="003D2016"/>
    <w:rsid w:val="00402A4E"/>
    <w:rsid w:val="00446D94"/>
    <w:rsid w:val="00453900"/>
    <w:rsid w:val="004B0646"/>
    <w:rsid w:val="00542A22"/>
    <w:rsid w:val="005B7D74"/>
    <w:rsid w:val="005F23B9"/>
    <w:rsid w:val="006059F9"/>
    <w:rsid w:val="006227AF"/>
    <w:rsid w:val="006242A0"/>
    <w:rsid w:val="00696CB5"/>
    <w:rsid w:val="006B28AA"/>
    <w:rsid w:val="006D7667"/>
    <w:rsid w:val="006E116D"/>
    <w:rsid w:val="006E69CD"/>
    <w:rsid w:val="006F446F"/>
    <w:rsid w:val="00765DD8"/>
    <w:rsid w:val="007738B4"/>
    <w:rsid w:val="00795AF9"/>
    <w:rsid w:val="007C46D3"/>
    <w:rsid w:val="007F0F58"/>
    <w:rsid w:val="007F2CCB"/>
    <w:rsid w:val="00803697"/>
    <w:rsid w:val="0081624C"/>
    <w:rsid w:val="0082192E"/>
    <w:rsid w:val="00821F2F"/>
    <w:rsid w:val="00867B2D"/>
    <w:rsid w:val="00886F20"/>
    <w:rsid w:val="008A47BB"/>
    <w:rsid w:val="008E0300"/>
    <w:rsid w:val="00903853"/>
    <w:rsid w:val="009379EF"/>
    <w:rsid w:val="0094015E"/>
    <w:rsid w:val="009571E8"/>
    <w:rsid w:val="00983B6B"/>
    <w:rsid w:val="00996B6A"/>
    <w:rsid w:val="009B6194"/>
    <w:rsid w:val="009C09A2"/>
    <w:rsid w:val="00A44209"/>
    <w:rsid w:val="00AC28F3"/>
    <w:rsid w:val="00AF7116"/>
    <w:rsid w:val="00B171C0"/>
    <w:rsid w:val="00BC39B9"/>
    <w:rsid w:val="00BE19AA"/>
    <w:rsid w:val="00BF0265"/>
    <w:rsid w:val="00C031BC"/>
    <w:rsid w:val="00C172E8"/>
    <w:rsid w:val="00C579C1"/>
    <w:rsid w:val="00C646E0"/>
    <w:rsid w:val="00C801F9"/>
    <w:rsid w:val="00CB6A4F"/>
    <w:rsid w:val="00CD2958"/>
    <w:rsid w:val="00CF4249"/>
    <w:rsid w:val="00D363FC"/>
    <w:rsid w:val="00D66F3F"/>
    <w:rsid w:val="00D82BDA"/>
    <w:rsid w:val="00D879EC"/>
    <w:rsid w:val="00DA4997"/>
    <w:rsid w:val="00DF1566"/>
    <w:rsid w:val="00E174E3"/>
    <w:rsid w:val="00E839B1"/>
    <w:rsid w:val="00EB382C"/>
    <w:rsid w:val="00F3560A"/>
    <w:rsid w:val="00F51755"/>
    <w:rsid w:val="00F71A35"/>
    <w:rsid w:val="00F77EE2"/>
    <w:rsid w:val="00F821AC"/>
    <w:rsid w:val="00F87F25"/>
    <w:rsid w:val="00F916CB"/>
    <w:rsid w:val="00FC59BF"/>
    <w:rsid w:val="00F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1725"/>
  <w15:chartTrackingRefBased/>
  <w15:docId w15:val="{FCAE94FE-1A31-4ECF-86DE-6EDB9CC1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4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pPr>
      <w:spacing w:after="120" w:line="240" w:lineRule="exact"/>
    </w:pPr>
    <w:rPr>
      <w:sz w:val="24"/>
    </w:rPr>
  </w:style>
  <w:style w:type="character" w:customStyle="1" w:styleId="BodyTextChar">
    <w:name w:val="Body Text Char"/>
    <w:rPr>
      <w:rFonts w:ascii="Times New Roman" w:eastAsia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</w:style>
  <w:style w:type="paragraph" w:customStyle="1" w:styleId="SingleSpacing">
    <w:name w:val="Single Spacing"/>
    <w:basedOn w:val="Normal"/>
    <w:pPr>
      <w:spacing w:line="240" w:lineRule="exact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4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F2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4B3"/>
  </w:style>
  <w:style w:type="character" w:customStyle="1" w:styleId="CommentTextChar">
    <w:name w:val="Comment Text Char"/>
    <w:link w:val="CommentText"/>
    <w:uiPriority w:val="99"/>
    <w:semiHidden/>
    <w:rsid w:val="002F24B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4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24B3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semiHidden/>
    <w:rsid w:val="002F24B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2F24B3"/>
    <w:rPr>
      <w:color w:val="0000FF"/>
      <w:u w:val="single"/>
    </w:rPr>
  </w:style>
  <w:style w:type="paragraph" w:customStyle="1" w:styleId="Body">
    <w:name w:val="Body"/>
    <w:basedOn w:val="Normal"/>
    <w:rsid w:val="00996B6A"/>
    <w:pPr>
      <w:spacing w:line="480" w:lineRule="exac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 of Washington</vt:lpstr>
    </vt:vector>
  </TitlesOfParts>
  <Company>Administrative Office of the Courts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of Washington</dc:title>
  <dc:subject/>
  <dc:creator>LaVonne S. Nadeau</dc:creator>
  <cp:keywords/>
  <dc:description/>
  <cp:lastModifiedBy>Elizabeth Johnson</cp:lastModifiedBy>
  <cp:revision>2</cp:revision>
  <cp:lastPrinted>2008-12-31T22:57:00Z</cp:lastPrinted>
  <dcterms:created xsi:type="dcterms:W3CDTF">2026-03-25T19:13:00Z</dcterms:created>
  <dcterms:modified xsi:type="dcterms:W3CDTF">2026-03-25T19:13:00Z</dcterms:modified>
</cp:coreProperties>
</file>