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pPr>
      <w:r w:rsidDel="00000000" w:rsidR="00000000" w:rsidRPr="00000000">
        <w:rPr>
          <w:rtl w:val="0"/>
        </w:rPr>
        <w:t xml:space="preserve">Browntown Community Center Association Meeting</w:t>
      </w:r>
    </w:p>
    <w:p w:rsidR="00000000" w:rsidDel="00000000" w:rsidP="00000000" w:rsidRDefault="00000000" w:rsidRPr="00000000" w14:paraId="00000002">
      <w:pPr>
        <w:spacing w:after="240" w:before="240" w:lineRule="auto"/>
        <w:jc w:val="center"/>
        <w:rPr/>
      </w:pPr>
      <w:r w:rsidDel="00000000" w:rsidR="00000000" w:rsidRPr="00000000">
        <w:rPr>
          <w:rtl w:val="0"/>
        </w:rPr>
        <w:t xml:space="preserve">June 13th, 2022       7:30pm</w:t>
      </w:r>
    </w:p>
    <w:p w:rsidR="00000000" w:rsidDel="00000000" w:rsidP="00000000" w:rsidRDefault="00000000" w:rsidRPr="00000000" w14:paraId="00000003">
      <w:pPr>
        <w:spacing w:after="240" w:before="240" w:lineRule="auto"/>
        <w:rPr/>
      </w:pPr>
      <w:r w:rsidDel="00000000" w:rsidR="00000000" w:rsidRPr="00000000">
        <w:rPr>
          <w:rtl w:val="0"/>
        </w:rPr>
        <w:t xml:space="preserve"> </w:t>
      </w:r>
    </w:p>
    <w:p w:rsidR="00000000" w:rsidDel="00000000" w:rsidP="00000000" w:rsidRDefault="00000000" w:rsidRPr="00000000" w14:paraId="00000004">
      <w:pPr>
        <w:spacing w:after="240" w:before="240" w:lineRule="auto"/>
        <w:rPr/>
      </w:pPr>
      <w:r w:rsidDel="00000000" w:rsidR="00000000" w:rsidRPr="00000000">
        <w:rPr>
          <w:b w:val="1"/>
          <w:rtl w:val="0"/>
        </w:rPr>
        <w:t xml:space="preserve">In attendance-</w:t>
      </w:r>
      <w:r w:rsidDel="00000000" w:rsidR="00000000" w:rsidRPr="00000000">
        <w:rPr>
          <w:rtl w:val="0"/>
        </w:rPr>
        <w:t xml:space="preserve"> John Bell, Denny Pennington, Patsy Pennington, Martha Buracker, Cheryl Cullers, Jackie Hodgkiss, Stacie Mikels, George Hodgkiss, Linda Glavis, Mary McLaughlin, Allan Brockway, Brian Conley,  Eleanor Bourgoin, Ian Fisher, Brian Wilkinson, Warren McCormick, Denny Pennington, Patsy Pennington, Marianne Thomas, Roxanne Campbell, Martha Buracker, Chris Anderson, James Sylvester, Joanne Koszyk, Mark Koszyk, Tom Lacombe, Linda Arnold,Jimmy Crook, Pauline Reynolds, Carroll Wingfield, Edwin Wright, M.K. McManus and Wesley Deavers.</w:t>
      </w:r>
    </w:p>
    <w:p w:rsidR="00000000" w:rsidDel="00000000" w:rsidP="00000000" w:rsidRDefault="00000000" w:rsidRPr="00000000" w14:paraId="00000005">
      <w:pPr>
        <w:spacing w:after="240" w:before="240" w:lineRule="auto"/>
        <w:rPr/>
      </w:pPr>
      <w:r w:rsidDel="00000000" w:rsidR="00000000" w:rsidRPr="00000000">
        <w:rPr>
          <w:b w:val="1"/>
          <w:rtl w:val="0"/>
        </w:rPr>
        <w:t xml:space="preserve">Call to order</w:t>
      </w:r>
      <w:r w:rsidDel="00000000" w:rsidR="00000000" w:rsidRPr="00000000">
        <w:rPr>
          <w:rtl w:val="0"/>
        </w:rPr>
        <w:t xml:space="preserve">- by John Bell at 7:36 pm.</w:t>
      </w:r>
    </w:p>
    <w:p w:rsidR="00000000" w:rsidDel="00000000" w:rsidP="00000000" w:rsidRDefault="00000000" w:rsidRPr="00000000" w14:paraId="00000006">
      <w:pPr>
        <w:spacing w:after="240" w:before="240" w:lineRule="auto"/>
        <w:rPr/>
      </w:pPr>
      <w:r w:rsidDel="00000000" w:rsidR="00000000" w:rsidRPr="00000000">
        <w:rPr>
          <w:b w:val="1"/>
          <w:rtl w:val="0"/>
        </w:rPr>
        <w:t xml:space="preserve">Approval of Minutes</w:t>
      </w:r>
      <w:r w:rsidDel="00000000" w:rsidR="00000000" w:rsidRPr="00000000">
        <w:rPr>
          <w:rtl w:val="0"/>
        </w:rPr>
        <w:t xml:space="preserve">- Stacie Mikels read the minutes and all in favor. Minutes approved.</w:t>
      </w:r>
    </w:p>
    <w:p w:rsidR="00000000" w:rsidDel="00000000" w:rsidP="00000000" w:rsidRDefault="00000000" w:rsidRPr="00000000" w14:paraId="00000007">
      <w:pPr>
        <w:spacing w:after="240" w:before="240" w:lineRule="auto"/>
        <w:rPr/>
      </w:pPr>
      <w:r w:rsidDel="00000000" w:rsidR="00000000" w:rsidRPr="00000000">
        <w:rPr>
          <w:b w:val="1"/>
          <w:rtl w:val="0"/>
        </w:rPr>
        <w:t xml:space="preserve">Treasurer’s Report- </w:t>
      </w:r>
      <w:r w:rsidDel="00000000" w:rsidR="00000000" w:rsidRPr="00000000">
        <w:rPr>
          <w:rtl w:val="0"/>
        </w:rPr>
        <w:t xml:space="preserve">Jackie read the financials for last month and went over financials from last month.</w:t>
      </w:r>
    </w:p>
    <w:p w:rsidR="00000000" w:rsidDel="00000000" w:rsidP="00000000" w:rsidRDefault="00000000" w:rsidRPr="00000000" w14:paraId="00000008">
      <w:pPr>
        <w:spacing w:after="240" w:before="240" w:lineRule="auto"/>
        <w:rPr/>
      </w:pPr>
      <w:r w:rsidDel="00000000" w:rsidR="00000000" w:rsidRPr="00000000">
        <w:rPr>
          <w:rtl w:val="0"/>
        </w:rPr>
        <w:t xml:space="preserve">Beginning balance-  $39,141.89</w:t>
      </w:r>
    </w:p>
    <w:p w:rsidR="00000000" w:rsidDel="00000000" w:rsidP="00000000" w:rsidRDefault="00000000" w:rsidRPr="00000000" w14:paraId="00000009">
      <w:pPr>
        <w:spacing w:after="240" w:before="240" w:lineRule="auto"/>
        <w:rPr/>
      </w:pPr>
      <w:r w:rsidDel="00000000" w:rsidR="00000000" w:rsidRPr="00000000">
        <w:rPr>
          <w:rtl w:val="0"/>
        </w:rPr>
        <w:t xml:space="preserve">Income- $2,722.87</w:t>
      </w:r>
    </w:p>
    <w:p w:rsidR="00000000" w:rsidDel="00000000" w:rsidP="00000000" w:rsidRDefault="00000000" w:rsidRPr="00000000" w14:paraId="0000000A">
      <w:pPr>
        <w:spacing w:after="240" w:before="240" w:lineRule="auto"/>
        <w:rPr/>
      </w:pPr>
      <w:r w:rsidDel="00000000" w:rsidR="00000000" w:rsidRPr="00000000">
        <w:rPr>
          <w:rtl w:val="0"/>
        </w:rPr>
        <w:t xml:space="preserve">Expenses- $2,869.13</w:t>
      </w:r>
    </w:p>
    <w:p w:rsidR="00000000" w:rsidDel="00000000" w:rsidP="00000000" w:rsidRDefault="00000000" w:rsidRPr="00000000" w14:paraId="0000000B">
      <w:pPr>
        <w:spacing w:after="240" w:before="240" w:lineRule="auto"/>
        <w:rPr/>
      </w:pPr>
      <w:r w:rsidDel="00000000" w:rsidR="00000000" w:rsidRPr="00000000">
        <w:rPr>
          <w:rtl w:val="0"/>
        </w:rPr>
        <w:t xml:space="preserve">Net balance- $38,995.63</w:t>
      </w:r>
    </w:p>
    <w:p w:rsidR="00000000" w:rsidDel="00000000" w:rsidP="00000000" w:rsidRDefault="00000000" w:rsidRPr="00000000" w14:paraId="0000000C">
      <w:pPr>
        <w:spacing w:after="240" w:before="240" w:lineRule="auto"/>
        <w:rPr/>
      </w:pPr>
      <w:r w:rsidDel="00000000" w:rsidR="00000000" w:rsidRPr="00000000">
        <w:rPr>
          <w:rtl w:val="0"/>
        </w:rPr>
        <w:t xml:space="preserve">Motion made to accept Treasurer’s Report. Motion accepted.</w:t>
      </w:r>
    </w:p>
    <w:p w:rsidR="00000000" w:rsidDel="00000000" w:rsidP="00000000" w:rsidRDefault="00000000" w:rsidRPr="00000000" w14:paraId="0000000D">
      <w:pPr>
        <w:spacing w:after="240" w:before="240" w:lineRule="auto"/>
        <w:rPr/>
      </w:pPr>
      <w:r w:rsidDel="00000000" w:rsidR="00000000" w:rsidRPr="00000000">
        <w:rPr>
          <w:b w:val="1"/>
          <w:rtl w:val="0"/>
        </w:rPr>
        <w:t xml:space="preserve">Trustee’s Report-</w:t>
      </w:r>
      <w:r w:rsidDel="00000000" w:rsidR="00000000" w:rsidRPr="00000000">
        <w:rPr>
          <w:rtl w:val="0"/>
        </w:rPr>
        <w:t xml:space="preserve"> The Substation ceiling is being fixed soon. Only 2 sheets of drywall needed. The remaining ceiling will be secured with longer screws.</w:t>
      </w:r>
    </w:p>
    <w:p w:rsidR="00000000" w:rsidDel="00000000" w:rsidP="00000000" w:rsidRDefault="00000000" w:rsidRPr="00000000" w14:paraId="0000000E">
      <w:pPr>
        <w:spacing w:after="240" w:before="240" w:lineRule="auto"/>
        <w:rPr/>
      </w:pPr>
      <w:r w:rsidDel="00000000" w:rsidR="00000000" w:rsidRPr="00000000">
        <w:rPr>
          <w:b w:val="1"/>
          <w:rtl w:val="0"/>
        </w:rPr>
        <w:t xml:space="preserve">Scheduling Report</w:t>
      </w:r>
      <w:r w:rsidDel="00000000" w:rsidR="00000000" w:rsidRPr="00000000">
        <w:rPr>
          <w:rtl w:val="0"/>
        </w:rPr>
        <w:t xml:space="preserve">- Yard Sale in June has been rescheduled for July. Possibly July 8th and 9th, but no decision has been made about finalizing dates.</w:t>
      </w:r>
    </w:p>
    <w:p w:rsidR="00000000" w:rsidDel="00000000" w:rsidP="00000000" w:rsidRDefault="00000000" w:rsidRPr="00000000" w14:paraId="0000000F">
      <w:pPr>
        <w:spacing w:after="240" w:before="240" w:lineRule="auto"/>
        <w:rPr/>
      </w:pPr>
      <w:r w:rsidDel="00000000" w:rsidR="00000000" w:rsidRPr="00000000">
        <w:rPr>
          <w:rtl w:val="0"/>
        </w:rPr>
        <w:t xml:space="preserve">The center has sporadic rentals through the summer.</w:t>
      </w:r>
    </w:p>
    <w:p w:rsidR="00000000" w:rsidDel="00000000" w:rsidP="00000000" w:rsidRDefault="00000000" w:rsidRPr="00000000" w14:paraId="00000010">
      <w:pPr>
        <w:spacing w:after="240" w:before="240" w:lineRule="auto"/>
        <w:rPr/>
      </w:pPr>
      <w:r w:rsidDel="00000000" w:rsidR="00000000" w:rsidRPr="00000000">
        <w:rPr>
          <w:rtl w:val="0"/>
        </w:rPr>
        <w:t xml:space="preserve">No July 4th programming. No volunteers came available.</w:t>
      </w:r>
    </w:p>
    <w:p w:rsidR="00000000" w:rsidDel="00000000" w:rsidP="00000000" w:rsidRDefault="00000000" w:rsidRPr="00000000" w14:paraId="00000011">
      <w:pPr>
        <w:spacing w:after="240" w:before="240" w:lineRule="auto"/>
        <w:rPr/>
      </w:pPr>
      <w:r w:rsidDel="00000000" w:rsidR="00000000" w:rsidRPr="00000000">
        <w:rPr>
          <w:rtl w:val="0"/>
        </w:rPr>
        <w:t xml:space="preserve">September 24th- BEARR Community Safety Day</w:t>
      </w:r>
    </w:p>
    <w:p w:rsidR="00000000" w:rsidDel="00000000" w:rsidP="00000000" w:rsidRDefault="00000000" w:rsidRPr="00000000" w14:paraId="00000012">
      <w:pPr>
        <w:spacing w:after="240" w:before="240" w:lineRule="auto"/>
        <w:rPr/>
      </w:pPr>
      <w:r w:rsidDel="00000000" w:rsidR="00000000" w:rsidRPr="00000000">
        <w:rPr>
          <w:b w:val="1"/>
          <w:rtl w:val="0"/>
        </w:rPr>
        <w:t xml:space="preserve">History &amp; Preservation Club Report</w:t>
      </w:r>
      <w:r w:rsidDel="00000000" w:rsidR="00000000" w:rsidRPr="00000000">
        <w:rPr>
          <w:rtl w:val="0"/>
        </w:rPr>
        <w:t xml:space="preserve">- Did not meet this month. </w:t>
      </w:r>
    </w:p>
    <w:p w:rsidR="00000000" w:rsidDel="00000000" w:rsidP="00000000" w:rsidRDefault="00000000" w:rsidRPr="00000000" w14:paraId="00000013">
      <w:pPr>
        <w:spacing w:after="240" w:before="240" w:lineRule="auto"/>
        <w:rPr/>
      </w:pPr>
      <w:r w:rsidDel="00000000" w:rsidR="00000000" w:rsidRPr="00000000">
        <w:rPr>
          <w:b w:val="1"/>
          <w:rtl w:val="0"/>
        </w:rPr>
        <w:t xml:space="preserve">Ways &amp; Means Committee Report-</w:t>
      </w:r>
      <w:r w:rsidDel="00000000" w:rsidR="00000000" w:rsidRPr="00000000">
        <w:rPr>
          <w:rtl w:val="0"/>
        </w:rPr>
        <w:t xml:space="preserve"> Next Yard Sale is scheduled for June 17th and 18th from 10am-2pm.</w:t>
      </w:r>
    </w:p>
    <w:p w:rsidR="00000000" w:rsidDel="00000000" w:rsidP="00000000" w:rsidRDefault="00000000" w:rsidRPr="00000000" w14:paraId="00000014">
      <w:pPr>
        <w:spacing w:after="240" w:before="240" w:lineRule="auto"/>
        <w:rPr/>
      </w:pPr>
      <w:r w:rsidDel="00000000" w:rsidR="00000000" w:rsidRPr="00000000">
        <w:rPr>
          <w:b w:val="1"/>
          <w:rtl w:val="0"/>
        </w:rPr>
        <w:t xml:space="preserve">Gooney Valley History Club- </w:t>
      </w:r>
      <w:r w:rsidDel="00000000" w:rsidR="00000000" w:rsidRPr="00000000">
        <w:rPr>
          <w:rtl w:val="0"/>
        </w:rPr>
        <w:t xml:space="preserve"> Next week, having a meeting with Warren Heritage Society. Working on the idea of putting together a tour for Gooney Valley in the 18th Century. </w:t>
      </w:r>
    </w:p>
    <w:p w:rsidR="00000000" w:rsidDel="00000000" w:rsidP="00000000" w:rsidRDefault="00000000" w:rsidRPr="00000000" w14:paraId="00000015">
      <w:pPr>
        <w:spacing w:after="240" w:before="240" w:lineRule="auto"/>
        <w:rPr/>
      </w:pPr>
      <w:r w:rsidDel="00000000" w:rsidR="00000000" w:rsidRPr="00000000">
        <w:rPr>
          <w:b w:val="1"/>
          <w:rtl w:val="0"/>
        </w:rPr>
        <w:t xml:space="preserve">BOS report/remarks</w:t>
      </w:r>
      <w:r w:rsidDel="00000000" w:rsidR="00000000" w:rsidRPr="00000000">
        <w:rPr>
          <w:rtl w:val="0"/>
        </w:rPr>
        <w:t xml:space="preserve">- Cheryl Cullers reported that the culvert repair has been moved to sometime in July. CenturyLink is having difficulty deciding how to move lines. VDOT is having a little bit of a struggle coordinating with each </w:t>
      </w:r>
    </w:p>
    <w:p w:rsidR="00000000" w:rsidDel="00000000" w:rsidP="00000000" w:rsidRDefault="00000000" w:rsidRPr="00000000" w14:paraId="00000016">
      <w:pPr>
        <w:spacing w:after="240" w:before="240" w:lineRule="auto"/>
        <w:rPr/>
      </w:pPr>
      <w:r w:rsidDel="00000000" w:rsidR="00000000" w:rsidRPr="00000000">
        <w:rPr>
          <w:rtl w:val="0"/>
        </w:rPr>
        <w:t xml:space="preserve">Cell towers- Cheryl has reached out about this to several providers but no one has reached back out. She’ll keep us posted. </w:t>
      </w:r>
    </w:p>
    <w:p w:rsidR="00000000" w:rsidDel="00000000" w:rsidP="00000000" w:rsidRDefault="00000000" w:rsidRPr="00000000" w14:paraId="00000017">
      <w:pPr>
        <w:spacing w:after="240" w:before="240" w:lineRule="auto"/>
        <w:rPr/>
      </w:pPr>
      <w:r w:rsidDel="00000000" w:rsidR="00000000" w:rsidRPr="00000000">
        <w:rPr>
          <w:b w:val="1"/>
          <w:rtl w:val="0"/>
        </w:rPr>
        <w:t xml:space="preserve">BEARR report</w:t>
      </w:r>
      <w:r w:rsidDel="00000000" w:rsidR="00000000" w:rsidRPr="00000000">
        <w:rPr>
          <w:rtl w:val="0"/>
        </w:rPr>
        <w:t xml:space="preserve">- Brian Wilkerson reported that they didn't have a meeting tonight. He is unsure about Community Safety Day and they are reevaluating to see if it is feasible. September 24th- BEARR Community Safety Day (tentative plan).</w:t>
      </w:r>
    </w:p>
    <w:p w:rsidR="00000000" w:rsidDel="00000000" w:rsidP="00000000" w:rsidRDefault="00000000" w:rsidRPr="00000000" w14:paraId="00000018">
      <w:pPr>
        <w:spacing w:after="240" w:before="240" w:lineRule="auto"/>
        <w:rPr/>
      </w:pPr>
      <w:r w:rsidDel="00000000" w:rsidR="00000000" w:rsidRPr="00000000">
        <w:rPr>
          <w:rtl w:val="0"/>
        </w:rPr>
        <w:t xml:space="preserve">John apologized to Mark because a letter has not been sent to Station 3 but will be this month.</w:t>
      </w:r>
    </w:p>
    <w:p w:rsidR="00000000" w:rsidDel="00000000" w:rsidP="00000000" w:rsidRDefault="00000000" w:rsidRPr="00000000" w14:paraId="00000019">
      <w:pPr>
        <w:spacing w:after="240" w:before="240" w:lineRule="auto"/>
        <w:rPr/>
      </w:pPr>
      <w:r w:rsidDel="00000000" w:rsidR="00000000" w:rsidRPr="00000000">
        <w:rPr>
          <w:rtl w:val="0"/>
        </w:rPr>
        <w:t xml:space="preserve">Joanne passed around the “Stop the Bleed” sign up sheet for those interested. </w:t>
      </w:r>
    </w:p>
    <w:p w:rsidR="00000000" w:rsidDel="00000000" w:rsidP="00000000" w:rsidRDefault="00000000" w:rsidRPr="00000000" w14:paraId="0000001A">
      <w:pPr>
        <w:spacing w:after="240" w:before="240" w:lineRule="auto"/>
        <w:rPr>
          <w:b w:val="1"/>
        </w:rPr>
      </w:pPr>
      <w:r w:rsidDel="00000000" w:rsidR="00000000" w:rsidRPr="00000000">
        <w:rPr>
          <w:b w:val="1"/>
          <w:rtl w:val="0"/>
        </w:rPr>
        <w:t xml:space="preserve">Old Business Report-</w:t>
      </w:r>
    </w:p>
    <w:p w:rsidR="00000000" w:rsidDel="00000000" w:rsidP="00000000" w:rsidRDefault="00000000" w:rsidRPr="00000000" w14:paraId="0000001B">
      <w:pPr>
        <w:spacing w:after="240" w:before="240" w:lineRule="auto"/>
        <w:rPr/>
      </w:pPr>
      <w:r w:rsidDel="00000000" w:rsidR="00000000" w:rsidRPr="00000000">
        <w:rPr>
          <w:rtl w:val="0"/>
        </w:rPr>
        <w:t xml:space="preserve">Community Dinner? Bring this up for the July meeting.</w:t>
      </w:r>
    </w:p>
    <w:p w:rsidR="00000000" w:rsidDel="00000000" w:rsidP="00000000" w:rsidRDefault="00000000" w:rsidRPr="00000000" w14:paraId="0000001C">
      <w:pPr>
        <w:spacing w:after="240" w:before="240" w:lineRule="auto"/>
        <w:rPr/>
      </w:pPr>
      <w:r w:rsidDel="00000000" w:rsidR="00000000" w:rsidRPr="00000000">
        <w:rPr>
          <w:rtl w:val="0"/>
        </w:rPr>
        <w:t xml:space="preserve">4th of July- Brian wants to put together a committee over the winter to start planning for this event. The BCCA thanks Edwin for the generous offer for fireworks, however we simply don’t have the manpower to host an event.</w:t>
      </w:r>
    </w:p>
    <w:p w:rsidR="00000000" w:rsidDel="00000000" w:rsidP="00000000" w:rsidRDefault="00000000" w:rsidRPr="00000000" w14:paraId="0000001D">
      <w:pPr>
        <w:spacing w:after="240" w:before="240" w:lineRule="auto"/>
        <w:rPr/>
      </w:pPr>
      <w:r w:rsidDel="00000000" w:rsidR="00000000" w:rsidRPr="00000000">
        <w:rPr>
          <w:rtl w:val="0"/>
        </w:rPr>
        <w:t xml:space="preserve">The Shed- Roxanne Campbell opened this topic up by saying she doesn’t believe that we should add on to the building. She doesn’t want to ruin the historical value of the original school house property. Her opinion is that it would be much easier to add a shed. </w:t>
      </w:r>
    </w:p>
    <w:p w:rsidR="00000000" w:rsidDel="00000000" w:rsidP="00000000" w:rsidRDefault="00000000" w:rsidRPr="00000000" w14:paraId="0000001E">
      <w:pPr>
        <w:spacing w:after="240" w:before="240" w:lineRule="auto"/>
        <w:rPr/>
      </w:pPr>
      <w:r w:rsidDel="00000000" w:rsidR="00000000" w:rsidRPr="00000000">
        <w:rPr>
          <w:rtl w:val="0"/>
        </w:rPr>
        <w:t xml:space="preserve">John Bell reported that we really need to figure out if we truly need the extra storage space. The other opinions are adding on, placing a shed, pole barn, etc…</w:t>
      </w:r>
    </w:p>
    <w:p w:rsidR="00000000" w:rsidDel="00000000" w:rsidP="00000000" w:rsidRDefault="00000000" w:rsidRPr="00000000" w14:paraId="0000001F">
      <w:pPr>
        <w:spacing w:after="240" w:before="240" w:lineRule="auto"/>
        <w:rPr/>
      </w:pPr>
      <w:r w:rsidDel="00000000" w:rsidR="00000000" w:rsidRPr="00000000">
        <w:rPr>
          <w:rtl w:val="0"/>
        </w:rPr>
        <w:t xml:space="preserve">Do we need the storage? Alan reported that we do have a brush truck in the bay. There is a reserve engine as well. </w:t>
      </w:r>
    </w:p>
    <w:p w:rsidR="00000000" w:rsidDel="00000000" w:rsidP="00000000" w:rsidRDefault="00000000" w:rsidRPr="00000000" w14:paraId="00000020">
      <w:pPr>
        <w:spacing w:after="240" w:before="240" w:lineRule="auto"/>
        <w:rPr/>
      </w:pPr>
      <w:r w:rsidDel="00000000" w:rsidR="00000000" w:rsidRPr="00000000">
        <w:rPr>
          <w:rtl w:val="0"/>
        </w:rPr>
        <w:t xml:space="preserve">Denny Pennington made a motion that we vote on a storage solution for the Community Center. Warren seconded it. Motion passed. </w:t>
      </w:r>
    </w:p>
    <w:p w:rsidR="00000000" w:rsidDel="00000000" w:rsidP="00000000" w:rsidRDefault="00000000" w:rsidRPr="00000000" w14:paraId="00000021">
      <w:pPr>
        <w:spacing w:after="240" w:before="240" w:lineRule="auto"/>
        <w:rPr/>
      </w:pPr>
      <w:r w:rsidDel="00000000" w:rsidR="00000000" w:rsidRPr="00000000">
        <w:rPr>
          <w:rtl w:val="0"/>
        </w:rPr>
        <w:t xml:space="preserve">Motion made for a stand alone building. Denny Pennington seconded. Motion passed.</w:t>
      </w:r>
    </w:p>
    <w:p w:rsidR="00000000" w:rsidDel="00000000" w:rsidP="00000000" w:rsidRDefault="00000000" w:rsidRPr="00000000" w14:paraId="00000022">
      <w:pPr>
        <w:spacing w:after="240" w:before="240" w:lineRule="auto"/>
        <w:rPr/>
      </w:pPr>
      <w:r w:rsidDel="00000000" w:rsidR="00000000" w:rsidRPr="00000000">
        <w:rPr>
          <w:rtl w:val="0"/>
        </w:rPr>
        <w:t xml:space="preserve">Jackie wanted a 12x20 Shed. Alan made a motion to cover up to a $15,000 shed. Alan amended his motion for max $18,000 on a storage shed. Denny Pennington seconded and motion passed. </w:t>
      </w:r>
    </w:p>
    <w:p w:rsidR="00000000" w:rsidDel="00000000" w:rsidP="00000000" w:rsidRDefault="00000000" w:rsidRPr="00000000" w14:paraId="00000023">
      <w:pPr>
        <w:spacing w:after="240" w:before="240" w:lineRule="auto"/>
        <w:rPr/>
      </w:pPr>
      <w:r w:rsidDel="00000000" w:rsidR="00000000" w:rsidRPr="00000000">
        <w:rPr>
          <w:rtl w:val="0"/>
        </w:rPr>
      </w:r>
    </w:p>
    <w:p w:rsidR="00000000" w:rsidDel="00000000" w:rsidP="00000000" w:rsidRDefault="00000000" w:rsidRPr="00000000" w14:paraId="00000024">
      <w:pPr>
        <w:spacing w:after="240" w:before="240" w:lineRule="auto"/>
        <w:rPr/>
      </w:pPr>
      <w:r w:rsidDel="00000000" w:rsidR="00000000" w:rsidRPr="00000000">
        <w:rPr>
          <w:b w:val="1"/>
          <w:rtl w:val="0"/>
        </w:rPr>
        <w:t xml:space="preserve">New Business</w:t>
      </w:r>
      <w:r w:rsidDel="00000000" w:rsidR="00000000" w:rsidRPr="00000000">
        <w:rPr>
          <w:rtl w:val="0"/>
        </w:rPr>
        <w:t xml:space="preserve">- </w:t>
      </w:r>
    </w:p>
    <w:p w:rsidR="00000000" w:rsidDel="00000000" w:rsidP="00000000" w:rsidRDefault="00000000" w:rsidRPr="00000000" w14:paraId="00000025">
      <w:pPr>
        <w:spacing w:after="240" w:before="240" w:lineRule="auto"/>
        <w:rPr/>
      </w:pPr>
      <w:r w:rsidDel="00000000" w:rsidR="00000000" w:rsidRPr="00000000">
        <w:rPr>
          <w:rtl w:val="0"/>
        </w:rPr>
        <w:t xml:space="preserve">BEARR group, Brian Wilkinson stated that he is proposing to move the 911 sign funding to the BCCA. (See attached sheet). There are about 1,000 households and only about 100 signs have been sold. There is a lot more potential for growth. Initial investment ranges from $500-$550.</w:t>
      </w:r>
    </w:p>
    <w:p w:rsidR="00000000" w:rsidDel="00000000" w:rsidP="00000000" w:rsidRDefault="00000000" w:rsidRPr="00000000" w14:paraId="00000026">
      <w:pPr>
        <w:spacing w:after="240" w:before="240" w:lineRule="auto"/>
        <w:rPr/>
      </w:pPr>
      <w:r w:rsidDel="00000000" w:rsidR="00000000" w:rsidRPr="00000000">
        <w:rPr>
          <w:rtl w:val="0"/>
        </w:rPr>
        <w:t xml:space="preserve">Brian made a motion for $550 to be used from the BCCA to fund the 911 signs for first responders. Seconded and motion passed. </w:t>
      </w:r>
    </w:p>
    <w:p w:rsidR="00000000" w:rsidDel="00000000" w:rsidP="00000000" w:rsidRDefault="00000000" w:rsidRPr="00000000" w14:paraId="00000027">
      <w:pPr>
        <w:spacing w:after="240" w:before="240" w:lineRule="auto"/>
        <w:rPr/>
      </w:pPr>
      <w:r w:rsidDel="00000000" w:rsidR="00000000" w:rsidRPr="00000000">
        <w:rPr>
          <w:rtl w:val="0"/>
        </w:rPr>
        <w:t xml:space="preserve">Chris reported from the Shenandoah Valley Alliance, the first meeting was a success and she thought Browntown was such a unique place. The vision was the topic at the first meeting. The second meeting is based around what kind of planning tools are available to enhance the mission. Follow up meeting hasn’t been scheduled yet. Roxanne Campbell stated she wasn’t a fan of the Alliance and doesn’t think we should be working with them. Chris explained the mission of the Shenandoah Valley Alliance. A unified Browtown presented to the county will make more of an impact than just a few citizens getting together. August 16th will be the second meeting.</w:t>
      </w:r>
    </w:p>
    <w:p w:rsidR="00000000" w:rsidDel="00000000" w:rsidP="00000000" w:rsidRDefault="00000000" w:rsidRPr="00000000" w14:paraId="00000028">
      <w:pPr>
        <w:spacing w:after="240" w:before="240" w:lineRule="auto"/>
        <w:rPr/>
      </w:pPr>
      <w:r w:rsidDel="00000000" w:rsidR="00000000" w:rsidRPr="00000000">
        <w:rPr>
          <w:rtl w:val="0"/>
        </w:rPr>
      </w:r>
    </w:p>
    <w:p w:rsidR="00000000" w:rsidDel="00000000" w:rsidP="00000000" w:rsidRDefault="00000000" w:rsidRPr="00000000" w14:paraId="00000029">
      <w:pPr>
        <w:spacing w:after="240" w:before="240" w:lineRule="auto"/>
        <w:rPr/>
      </w:pPr>
      <w:r w:rsidDel="00000000" w:rsidR="00000000" w:rsidRPr="00000000">
        <w:rPr>
          <w:rtl w:val="0"/>
        </w:rPr>
      </w:r>
    </w:p>
    <w:p w:rsidR="00000000" w:rsidDel="00000000" w:rsidP="00000000" w:rsidRDefault="00000000" w:rsidRPr="00000000" w14:paraId="0000002A">
      <w:pPr>
        <w:spacing w:after="240" w:before="240" w:lineRule="auto"/>
        <w:rPr/>
      </w:pPr>
      <w:r w:rsidDel="00000000" w:rsidR="00000000" w:rsidRPr="00000000">
        <w:rPr>
          <w:rtl w:val="0"/>
        </w:rPr>
        <w:t xml:space="preserve">Meeting adjourned at 8:44pm</w:t>
      </w:r>
    </w:p>
    <w:p w:rsidR="00000000" w:rsidDel="00000000" w:rsidP="00000000" w:rsidRDefault="00000000" w:rsidRPr="00000000" w14:paraId="0000002B">
      <w:pPr>
        <w:spacing w:after="240" w:before="240" w:lineRule="auto"/>
        <w:rPr/>
      </w:pPr>
      <w:r w:rsidDel="00000000" w:rsidR="00000000" w:rsidRPr="00000000">
        <w:rPr>
          <w:rtl w:val="0"/>
        </w:rPr>
        <w:t xml:space="preserve">Signed,</w:t>
      </w:r>
    </w:p>
    <w:p w:rsidR="00000000" w:rsidDel="00000000" w:rsidP="00000000" w:rsidRDefault="00000000" w:rsidRPr="00000000" w14:paraId="0000002C">
      <w:pPr>
        <w:spacing w:after="240" w:before="240" w:lineRule="auto"/>
        <w:rPr/>
      </w:pPr>
      <w:r w:rsidDel="00000000" w:rsidR="00000000" w:rsidRPr="00000000">
        <w:rPr>
          <w:rtl w:val="0"/>
        </w:rPr>
        <w:t xml:space="preserve">Stacie Mikels</w:t>
      </w:r>
    </w:p>
    <w:p w:rsidR="00000000" w:rsidDel="00000000" w:rsidP="00000000" w:rsidRDefault="00000000" w:rsidRPr="00000000" w14:paraId="0000002D">
      <w:pPr>
        <w:spacing w:after="240" w:before="240" w:lineRule="auto"/>
        <w:rPr/>
      </w:pPr>
      <w:r w:rsidDel="00000000" w:rsidR="00000000" w:rsidRPr="00000000">
        <w:rPr>
          <w:rtl w:val="0"/>
        </w:rPr>
        <w:t xml:space="preserve">BCCA Secretary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