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B73F" w14:textId="13571396" w:rsidR="00E01532" w:rsidRDefault="00695409" w:rsidP="008D1EA2">
      <w:pPr>
        <w:pStyle w:val="Heading1"/>
      </w:pPr>
      <w:bookmarkStart w:id="0" w:name="_Toc190241137"/>
      <w:r>
        <w:rPr>
          <w:noProof/>
        </w:rPr>
        <w:drawing>
          <wp:inline distT="0" distB="0" distL="0" distR="0" wp14:anchorId="7D8564EF" wp14:editId="4C41AEAE">
            <wp:extent cx="6255657" cy="8192615"/>
            <wp:effectExtent l="0" t="0" r="5715" b="0"/>
            <wp:docPr id="1159316736" name="Picture 1" descr="A blue cover with a steering whee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6736" name="Picture 1" descr="A blue cover with a steering wheel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255657" cy="8192615"/>
                    </a:xfrm>
                    <a:prstGeom prst="rect">
                      <a:avLst/>
                    </a:prstGeom>
                  </pic:spPr>
                </pic:pic>
              </a:graphicData>
            </a:graphic>
          </wp:inline>
        </w:drawing>
      </w:r>
      <w:bookmarkEnd w:id="0"/>
    </w:p>
    <w:p w14:paraId="414252FD" w14:textId="77777777" w:rsidR="00E01532" w:rsidRDefault="00E01532" w:rsidP="00E01532"/>
    <w:sdt>
      <w:sdtPr>
        <w:rPr>
          <w:rFonts w:asciiTheme="minorHAnsi" w:eastAsiaTheme="minorHAnsi" w:hAnsiTheme="minorHAnsi" w:cstheme="minorBidi"/>
          <w:b w:val="0"/>
          <w:bCs w:val="0"/>
          <w:color w:val="595959" w:themeColor="text1" w:themeTint="A6"/>
          <w:sz w:val="22"/>
          <w:szCs w:val="22"/>
        </w:rPr>
        <w:id w:val="1260633932"/>
        <w:docPartObj>
          <w:docPartGallery w:val="Table of Contents"/>
          <w:docPartUnique/>
        </w:docPartObj>
      </w:sdtPr>
      <w:sdtEndPr>
        <w:rPr>
          <w:noProof/>
        </w:rPr>
      </w:sdtEndPr>
      <w:sdtContent>
        <w:p w14:paraId="7A36C106" w14:textId="0EB1CD55" w:rsidR="00A34890" w:rsidRDefault="00A34890">
          <w:pPr>
            <w:pStyle w:val="TOCHeading"/>
          </w:pPr>
          <w:r>
            <w:t>Table of Contents</w:t>
          </w:r>
        </w:p>
        <w:p w14:paraId="2B429124" w14:textId="0E8EC3E5" w:rsidR="004A04EC" w:rsidRDefault="00A34890">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190241137" w:history="1">
            <w:r w:rsidR="004A04EC" w:rsidRPr="00C54B0C">
              <w:rPr>
                <w:rStyle w:val="Hyperlink"/>
                <w:noProof/>
              </w:rPr>
              <w:t>First Principles of Car Buying: A Guide</w:t>
            </w:r>
            <w:r w:rsidR="004A04EC">
              <w:rPr>
                <w:noProof/>
                <w:webHidden/>
              </w:rPr>
              <w:tab/>
            </w:r>
            <w:r w:rsidR="004A04EC">
              <w:rPr>
                <w:noProof/>
                <w:webHidden/>
              </w:rPr>
              <w:fldChar w:fldCharType="begin"/>
            </w:r>
            <w:r w:rsidR="004A04EC">
              <w:rPr>
                <w:noProof/>
                <w:webHidden/>
              </w:rPr>
              <w:instrText xml:space="preserve"> PAGEREF _Toc190241137 \h </w:instrText>
            </w:r>
            <w:r w:rsidR="004A04EC">
              <w:rPr>
                <w:noProof/>
                <w:webHidden/>
              </w:rPr>
            </w:r>
            <w:r w:rsidR="004A04EC">
              <w:rPr>
                <w:noProof/>
                <w:webHidden/>
              </w:rPr>
              <w:fldChar w:fldCharType="separate"/>
            </w:r>
            <w:r w:rsidR="004A04EC">
              <w:rPr>
                <w:noProof/>
                <w:webHidden/>
              </w:rPr>
              <w:t>1</w:t>
            </w:r>
            <w:r w:rsidR="004A04EC">
              <w:rPr>
                <w:noProof/>
                <w:webHidden/>
              </w:rPr>
              <w:fldChar w:fldCharType="end"/>
            </w:r>
          </w:hyperlink>
        </w:p>
        <w:p w14:paraId="33C6EAF2" w14:textId="2AC5555E" w:rsidR="004A04EC" w:rsidRDefault="004A04EC">
          <w:pPr>
            <w:pStyle w:val="TOC1"/>
            <w:tabs>
              <w:tab w:val="right" w:leader="dot" w:pos="9350"/>
            </w:tabs>
            <w:rPr>
              <w:rFonts w:eastAsiaTheme="minorEastAsia"/>
              <w:b w:val="0"/>
              <w:bCs w:val="0"/>
              <w:caps w:val="0"/>
              <w:noProof/>
              <w:sz w:val="24"/>
              <w:szCs w:val="24"/>
            </w:rPr>
          </w:pPr>
          <w:hyperlink w:anchor="_Toc190241138" w:history="1">
            <w:r w:rsidRPr="00C54B0C">
              <w:rPr>
                <w:rStyle w:val="Hyperlink"/>
                <w:noProof/>
              </w:rPr>
              <w:t>Table of Contents</w:t>
            </w:r>
            <w:r>
              <w:rPr>
                <w:noProof/>
                <w:webHidden/>
              </w:rPr>
              <w:tab/>
            </w:r>
            <w:r>
              <w:rPr>
                <w:noProof/>
                <w:webHidden/>
              </w:rPr>
              <w:fldChar w:fldCharType="begin"/>
            </w:r>
            <w:r>
              <w:rPr>
                <w:noProof/>
                <w:webHidden/>
              </w:rPr>
              <w:instrText xml:space="preserve"> PAGEREF _Toc190241138 \h </w:instrText>
            </w:r>
            <w:r>
              <w:rPr>
                <w:noProof/>
                <w:webHidden/>
              </w:rPr>
            </w:r>
            <w:r>
              <w:rPr>
                <w:noProof/>
                <w:webHidden/>
              </w:rPr>
              <w:fldChar w:fldCharType="separate"/>
            </w:r>
            <w:r>
              <w:rPr>
                <w:noProof/>
                <w:webHidden/>
              </w:rPr>
              <w:t>2</w:t>
            </w:r>
            <w:r>
              <w:rPr>
                <w:noProof/>
                <w:webHidden/>
              </w:rPr>
              <w:fldChar w:fldCharType="end"/>
            </w:r>
          </w:hyperlink>
        </w:p>
        <w:p w14:paraId="713009B9" w14:textId="356248A0" w:rsidR="004A04EC" w:rsidRDefault="004A04EC">
          <w:pPr>
            <w:pStyle w:val="TOC1"/>
            <w:tabs>
              <w:tab w:val="right" w:leader="dot" w:pos="9350"/>
            </w:tabs>
            <w:rPr>
              <w:rFonts w:eastAsiaTheme="minorEastAsia"/>
              <w:b w:val="0"/>
              <w:bCs w:val="0"/>
              <w:caps w:val="0"/>
              <w:noProof/>
              <w:sz w:val="24"/>
              <w:szCs w:val="24"/>
            </w:rPr>
          </w:pPr>
          <w:hyperlink w:anchor="_Toc190241139" w:history="1">
            <w:r w:rsidRPr="00C54B0C">
              <w:rPr>
                <w:rStyle w:val="Hyperlink"/>
                <w:noProof/>
              </w:rPr>
              <w:t>Introduction</w:t>
            </w:r>
            <w:r>
              <w:rPr>
                <w:noProof/>
                <w:webHidden/>
              </w:rPr>
              <w:tab/>
            </w:r>
            <w:r>
              <w:rPr>
                <w:noProof/>
                <w:webHidden/>
              </w:rPr>
              <w:fldChar w:fldCharType="begin"/>
            </w:r>
            <w:r>
              <w:rPr>
                <w:noProof/>
                <w:webHidden/>
              </w:rPr>
              <w:instrText xml:space="preserve"> PAGEREF _Toc190241139 \h </w:instrText>
            </w:r>
            <w:r>
              <w:rPr>
                <w:noProof/>
                <w:webHidden/>
              </w:rPr>
            </w:r>
            <w:r>
              <w:rPr>
                <w:noProof/>
                <w:webHidden/>
              </w:rPr>
              <w:fldChar w:fldCharType="separate"/>
            </w:r>
            <w:r>
              <w:rPr>
                <w:noProof/>
                <w:webHidden/>
              </w:rPr>
              <w:t>3</w:t>
            </w:r>
            <w:r>
              <w:rPr>
                <w:noProof/>
                <w:webHidden/>
              </w:rPr>
              <w:fldChar w:fldCharType="end"/>
            </w:r>
          </w:hyperlink>
        </w:p>
        <w:p w14:paraId="5AF1E6CE" w14:textId="36F583D2" w:rsidR="004A04EC" w:rsidRDefault="004A04EC">
          <w:pPr>
            <w:pStyle w:val="TOC1"/>
            <w:tabs>
              <w:tab w:val="right" w:leader="dot" w:pos="9350"/>
            </w:tabs>
            <w:rPr>
              <w:rFonts w:eastAsiaTheme="minorEastAsia"/>
              <w:b w:val="0"/>
              <w:bCs w:val="0"/>
              <w:caps w:val="0"/>
              <w:noProof/>
              <w:sz w:val="24"/>
              <w:szCs w:val="24"/>
            </w:rPr>
          </w:pPr>
          <w:hyperlink w:anchor="_Toc190241140" w:history="1">
            <w:r w:rsidRPr="00C54B0C">
              <w:rPr>
                <w:rStyle w:val="Hyperlink"/>
                <w:noProof/>
              </w:rPr>
              <w:t>The Ten Principles</w:t>
            </w:r>
            <w:r>
              <w:rPr>
                <w:noProof/>
                <w:webHidden/>
              </w:rPr>
              <w:tab/>
            </w:r>
            <w:r>
              <w:rPr>
                <w:noProof/>
                <w:webHidden/>
              </w:rPr>
              <w:fldChar w:fldCharType="begin"/>
            </w:r>
            <w:r>
              <w:rPr>
                <w:noProof/>
                <w:webHidden/>
              </w:rPr>
              <w:instrText xml:space="preserve"> PAGEREF _Toc190241140 \h </w:instrText>
            </w:r>
            <w:r>
              <w:rPr>
                <w:noProof/>
                <w:webHidden/>
              </w:rPr>
            </w:r>
            <w:r>
              <w:rPr>
                <w:noProof/>
                <w:webHidden/>
              </w:rPr>
              <w:fldChar w:fldCharType="separate"/>
            </w:r>
            <w:r>
              <w:rPr>
                <w:noProof/>
                <w:webHidden/>
              </w:rPr>
              <w:t>4</w:t>
            </w:r>
            <w:r>
              <w:rPr>
                <w:noProof/>
                <w:webHidden/>
              </w:rPr>
              <w:fldChar w:fldCharType="end"/>
            </w:r>
          </w:hyperlink>
        </w:p>
        <w:p w14:paraId="0D305C8F" w14:textId="248F82CF" w:rsidR="004A04EC" w:rsidRDefault="004A04EC">
          <w:pPr>
            <w:pStyle w:val="TOC2"/>
            <w:tabs>
              <w:tab w:val="right" w:leader="dot" w:pos="9350"/>
            </w:tabs>
            <w:rPr>
              <w:rFonts w:eastAsiaTheme="minorEastAsia"/>
              <w:smallCaps w:val="0"/>
              <w:noProof/>
              <w:sz w:val="24"/>
              <w:szCs w:val="24"/>
            </w:rPr>
          </w:pPr>
          <w:hyperlink w:anchor="_Toc190241141" w:history="1">
            <w:r w:rsidRPr="00C54B0C">
              <w:rPr>
                <w:rStyle w:val="Hyperlink"/>
                <w:noProof/>
              </w:rPr>
              <w:t>1. Understanding Transportation Needs</w:t>
            </w:r>
            <w:r>
              <w:rPr>
                <w:noProof/>
                <w:webHidden/>
              </w:rPr>
              <w:tab/>
            </w:r>
            <w:r>
              <w:rPr>
                <w:noProof/>
                <w:webHidden/>
              </w:rPr>
              <w:fldChar w:fldCharType="begin"/>
            </w:r>
            <w:r>
              <w:rPr>
                <w:noProof/>
                <w:webHidden/>
              </w:rPr>
              <w:instrText xml:space="preserve"> PAGEREF _Toc190241141 \h </w:instrText>
            </w:r>
            <w:r>
              <w:rPr>
                <w:noProof/>
                <w:webHidden/>
              </w:rPr>
            </w:r>
            <w:r>
              <w:rPr>
                <w:noProof/>
                <w:webHidden/>
              </w:rPr>
              <w:fldChar w:fldCharType="separate"/>
            </w:r>
            <w:r>
              <w:rPr>
                <w:noProof/>
                <w:webHidden/>
              </w:rPr>
              <w:t>4</w:t>
            </w:r>
            <w:r>
              <w:rPr>
                <w:noProof/>
                <w:webHidden/>
              </w:rPr>
              <w:fldChar w:fldCharType="end"/>
            </w:r>
          </w:hyperlink>
        </w:p>
        <w:p w14:paraId="135B86C2" w14:textId="5D79D0D2" w:rsidR="004A04EC" w:rsidRDefault="004A04EC">
          <w:pPr>
            <w:pStyle w:val="TOC2"/>
            <w:tabs>
              <w:tab w:val="right" w:leader="dot" w:pos="9350"/>
            </w:tabs>
            <w:rPr>
              <w:rFonts w:eastAsiaTheme="minorEastAsia"/>
              <w:smallCaps w:val="0"/>
              <w:noProof/>
              <w:sz w:val="24"/>
              <w:szCs w:val="24"/>
            </w:rPr>
          </w:pPr>
          <w:hyperlink w:anchor="_Toc190241142" w:history="1">
            <w:r w:rsidRPr="00C54B0C">
              <w:rPr>
                <w:rStyle w:val="Hyperlink"/>
                <w:noProof/>
              </w:rPr>
              <w:t>2. Financial Considerations in Car Buying</w:t>
            </w:r>
            <w:r>
              <w:rPr>
                <w:noProof/>
                <w:webHidden/>
              </w:rPr>
              <w:tab/>
            </w:r>
            <w:r>
              <w:rPr>
                <w:noProof/>
                <w:webHidden/>
              </w:rPr>
              <w:fldChar w:fldCharType="begin"/>
            </w:r>
            <w:r>
              <w:rPr>
                <w:noProof/>
                <w:webHidden/>
              </w:rPr>
              <w:instrText xml:space="preserve"> PAGEREF _Toc190241142 \h </w:instrText>
            </w:r>
            <w:r>
              <w:rPr>
                <w:noProof/>
                <w:webHidden/>
              </w:rPr>
            </w:r>
            <w:r>
              <w:rPr>
                <w:noProof/>
                <w:webHidden/>
              </w:rPr>
              <w:fldChar w:fldCharType="separate"/>
            </w:r>
            <w:r>
              <w:rPr>
                <w:noProof/>
                <w:webHidden/>
              </w:rPr>
              <w:t>4</w:t>
            </w:r>
            <w:r>
              <w:rPr>
                <w:noProof/>
                <w:webHidden/>
              </w:rPr>
              <w:fldChar w:fldCharType="end"/>
            </w:r>
          </w:hyperlink>
        </w:p>
        <w:p w14:paraId="394D8BC8" w14:textId="4CFA964B" w:rsidR="004A04EC" w:rsidRDefault="004A04EC">
          <w:pPr>
            <w:pStyle w:val="TOC2"/>
            <w:tabs>
              <w:tab w:val="right" w:leader="dot" w:pos="9350"/>
            </w:tabs>
            <w:rPr>
              <w:rFonts w:eastAsiaTheme="minorEastAsia"/>
              <w:smallCaps w:val="0"/>
              <w:noProof/>
              <w:sz w:val="24"/>
              <w:szCs w:val="24"/>
            </w:rPr>
          </w:pPr>
          <w:hyperlink w:anchor="_Toc190241143" w:history="1">
            <w:r w:rsidRPr="00C54B0C">
              <w:rPr>
                <w:rStyle w:val="Hyperlink"/>
                <w:noProof/>
              </w:rPr>
              <w:t>3. Lifestyle Fit: Cars That Reflect You</w:t>
            </w:r>
            <w:r>
              <w:rPr>
                <w:noProof/>
                <w:webHidden/>
              </w:rPr>
              <w:tab/>
            </w:r>
            <w:r>
              <w:rPr>
                <w:noProof/>
                <w:webHidden/>
              </w:rPr>
              <w:fldChar w:fldCharType="begin"/>
            </w:r>
            <w:r>
              <w:rPr>
                <w:noProof/>
                <w:webHidden/>
              </w:rPr>
              <w:instrText xml:space="preserve"> PAGEREF _Toc190241143 \h </w:instrText>
            </w:r>
            <w:r>
              <w:rPr>
                <w:noProof/>
                <w:webHidden/>
              </w:rPr>
            </w:r>
            <w:r>
              <w:rPr>
                <w:noProof/>
                <w:webHidden/>
              </w:rPr>
              <w:fldChar w:fldCharType="separate"/>
            </w:r>
            <w:r>
              <w:rPr>
                <w:noProof/>
                <w:webHidden/>
              </w:rPr>
              <w:t>4</w:t>
            </w:r>
            <w:r>
              <w:rPr>
                <w:noProof/>
                <w:webHidden/>
              </w:rPr>
              <w:fldChar w:fldCharType="end"/>
            </w:r>
          </w:hyperlink>
        </w:p>
        <w:p w14:paraId="6EF8402F" w14:textId="6212CE9C" w:rsidR="004A04EC" w:rsidRDefault="004A04EC">
          <w:pPr>
            <w:pStyle w:val="TOC2"/>
            <w:tabs>
              <w:tab w:val="right" w:leader="dot" w:pos="9350"/>
            </w:tabs>
            <w:rPr>
              <w:rFonts w:eastAsiaTheme="minorEastAsia"/>
              <w:smallCaps w:val="0"/>
              <w:noProof/>
              <w:sz w:val="24"/>
              <w:szCs w:val="24"/>
            </w:rPr>
          </w:pPr>
          <w:hyperlink w:anchor="_Toc190241144" w:history="1">
            <w:r w:rsidRPr="00C54B0C">
              <w:rPr>
                <w:rStyle w:val="Hyperlink"/>
                <w:noProof/>
              </w:rPr>
              <w:t>4. Brand Loyalty and Trust</w:t>
            </w:r>
            <w:r>
              <w:rPr>
                <w:noProof/>
                <w:webHidden/>
              </w:rPr>
              <w:tab/>
            </w:r>
            <w:r>
              <w:rPr>
                <w:noProof/>
                <w:webHidden/>
              </w:rPr>
              <w:fldChar w:fldCharType="begin"/>
            </w:r>
            <w:r>
              <w:rPr>
                <w:noProof/>
                <w:webHidden/>
              </w:rPr>
              <w:instrText xml:space="preserve"> PAGEREF _Toc190241144 \h </w:instrText>
            </w:r>
            <w:r>
              <w:rPr>
                <w:noProof/>
                <w:webHidden/>
              </w:rPr>
            </w:r>
            <w:r>
              <w:rPr>
                <w:noProof/>
                <w:webHidden/>
              </w:rPr>
              <w:fldChar w:fldCharType="separate"/>
            </w:r>
            <w:r>
              <w:rPr>
                <w:noProof/>
                <w:webHidden/>
              </w:rPr>
              <w:t>5</w:t>
            </w:r>
            <w:r>
              <w:rPr>
                <w:noProof/>
                <w:webHidden/>
              </w:rPr>
              <w:fldChar w:fldCharType="end"/>
            </w:r>
          </w:hyperlink>
        </w:p>
        <w:p w14:paraId="44C344AF" w14:textId="472C58F4" w:rsidR="004A04EC" w:rsidRDefault="004A04EC">
          <w:pPr>
            <w:pStyle w:val="TOC2"/>
            <w:tabs>
              <w:tab w:val="right" w:leader="dot" w:pos="9350"/>
            </w:tabs>
            <w:rPr>
              <w:rFonts w:eastAsiaTheme="minorEastAsia"/>
              <w:smallCaps w:val="0"/>
              <w:noProof/>
              <w:sz w:val="24"/>
              <w:szCs w:val="24"/>
            </w:rPr>
          </w:pPr>
          <w:hyperlink w:anchor="_Toc190241145" w:history="1">
            <w:r w:rsidRPr="00C54B0C">
              <w:rPr>
                <w:rStyle w:val="Hyperlink"/>
                <w:noProof/>
              </w:rPr>
              <w:t>5. Safety Features: A Top Priority</w:t>
            </w:r>
            <w:r>
              <w:rPr>
                <w:noProof/>
                <w:webHidden/>
              </w:rPr>
              <w:tab/>
            </w:r>
            <w:r>
              <w:rPr>
                <w:noProof/>
                <w:webHidden/>
              </w:rPr>
              <w:fldChar w:fldCharType="begin"/>
            </w:r>
            <w:r>
              <w:rPr>
                <w:noProof/>
                <w:webHidden/>
              </w:rPr>
              <w:instrText xml:space="preserve"> PAGEREF _Toc190241145 \h </w:instrText>
            </w:r>
            <w:r>
              <w:rPr>
                <w:noProof/>
                <w:webHidden/>
              </w:rPr>
            </w:r>
            <w:r>
              <w:rPr>
                <w:noProof/>
                <w:webHidden/>
              </w:rPr>
              <w:fldChar w:fldCharType="separate"/>
            </w:r>
            <w:r>
              <w:rPr>
                <w:noProof/>
                <w:webHidden/>
              </w:rPr>
              <w:t>5</w:t>
            </w:r>
            <w:r>
              <w:rPr>
                <w:noProof/>
                <w:webHidden/>
              </w:rPr>
              <w:fldChar w:fldCharType="end"/>
            </w:r>
          </w:hyperlink>
        </w:p>
        <w:p w14:paraId="122EBFEC" w14:textId="12B9CA63" w:rsidR="004A04EC" w:rsidRDefault="004A04EC">
          <w:pPr>
            <w:pStyle w:val="TOC2"/>
            <w:tabs>
              <w:tab w:val="right" w:leader="dot" w:pos="9350"/>
            </w:tabs>
            <w:rPr>
              <w:rFonts w:eastAsiaTheme="minorEastAsia"/>
              <w:smallCaps w:val="0"/>
              <w:noProof/>
              <w:sz w:val="24"/>
              <w:szCs w:val="24"/>
            </w:rPr>
          </w:pPr>
          <w:hyperlink w:anchor="_Toc190241146" w:history="1">
            <w:r w:rsidRPr="00C54B0C">
              <w:rPr>
                <w:rStyle w:val="Hyperlink"/>
                <w:noProof/>
              </w:rPr>
              <w:t>6. Eco-Friendly Choices: Driving Towards a Greener Future</w:t>
            </w:r>
            <w:r>
              <w:rPr>
                <w:noProof/>
                <w:webHidden/>
              </w:rPr>
              <w:tab/>
            </w:r>
            <w:r>
              <w:rPr>
                <w:noProof/>
                <w:webHidden/>
              </w:rPr>
              <w:fldChar w:fldCharType="begin"/>
            </w:r>
            <w:r>
              <w:rPr>
                <w:noProof/>
                <w:webHidden/>
              </w:rPr>
              <w:instrText xml:space="preserve"> PAGEREF _Toc190241146 \h </w:instrText>
            </w:r>
            <w:r>
              <w:rPr>
                <w:noProof/>
                <w:webHidden/>
              </w:rPr>
            </w:r>
            <w:r>
              <w:rPr>
                <w:noProof/>
                <w:webHidden/>
              </w:rPr>
              <w:fldChar w:fldCharType="separate"/>
            </w:r>
            <w:r>
              <w:rPr>
                <w:noProof/>
                <w:webHidden/>
              </w:rPr>
              <w:t>6</w:t>
            </w:r>
            <w:r>
              <w:rPr>
                <w:noProof/>
                <w:webHidden/>
              </w:rPr>
              <w:fldChar w:fldCharType="end"/>
            </w:r>
          </w:hyperlink>
        </w:p>
        <w:p w14:paraId="26858C1D" w14:textId="735B0C51" w:rsidR="004A04EC" w:rsidRDefault="004A04EC">
          <w:pPr>
            <w:pStyle w:val="TOC2"/>
            <w:tabs>
              <w:tab w:val="right" w:leader="dot" w:pos="9350"/>
            </w:tabs>
            <w:rPr>
              <w:rFonts w:eastAsiaTheme="minorEastAsia"/>
              <w:smallCaps w:val="0"/>
              <w:noProof/>
              <w:sz w:val="24"/>
              <w:szCs w:val="24"/>
            </w:rPr>
          </w:pPr>
          <w:hyperlink w:anchor="_Toc190241147" w:history="1">
            <w:r w:rsidRPr="00C54B0C">
              <w:rPr>
                <w:rStyle w:val="Hyperlink"/>
                <w:noProof/>
              </w:rPr>
              <w:t>7. Embracing Technology in Modern Cars</w:t>
            </w:r>
            <w:r>
              <w:rPr>
                <w:noProof/>
                <w:webHidden/>
              </w:rPr>
              <w:tab/>
            </w:r>
            <w:r>
              <w:rPr>
                <w:noProof/>
                <w:webHidden/>
              </w:rPr>
              <w:fldChar w:fldCharType="begin"/>
            </w:r>
            <w:r>
              <w:rPr>
                <w:noProof/>
                <w:webHidden/>
              </w:rPr>
              <w:instrText xml:space="preserve"> PAGEREF _Toc190241147 \h </w:instrText>
            </w:r>
            <w:r>
              <w:rPr>
                <w:noProof/>
                <w:webHidden/>
              </w:rPr>
            </w:r>
            <w:r>
              <w:rPr>
                <w:noProof/>
                <w:webHidden/>
              </w:rPr>
              <w:fldChar w:fldCharType="separate"/>
            </w:r>
            <w:r>
              <w:rPr>
                <w:noProof/>
                <w:webHidden/>
              </w:rPr>
              <w:t>6</w:t>
            </w:r>
            <w:r>
              <w:rPr>
                <w:noProof/>
                <w:webHidden/>
              </w:rPr>
              <w:fldChar w:fldCharType="end"/>
            </w:r>
          </w:hyperlink>
        </w:p>
        <w:p w14:paraId="6C5D0408" w14:textId="16DC7B43" w:rsidR="004A04EC" w:rsidRDefault="004A04EC">
          <w:pPr>
            <w:pStyle w:val="TOC2"/>
            <w:tabs>
              <w:tab w:val="right" w:leader="dot" w:pos="9350"/>
            </w:tabs>
            <w:rPr>
              <w:rFonts w:eastAsiaTheme="minorEastAsia"/>
              <w:smallCaps w:val="0"/>
              <w:noProof/>
              <w:sz w:val="24"/>
              <w:szCs w:val="24"/>
            </w:rPr>
          </w:pPr>
          <w:hyperlink w:anchor="_Toc190241148" w:history="1">
            <w:r w:rsidRPr="00C54B0C">
              <w:rPr>
                <w:rStyle w:val="Hyperlink"/>
                <w:noProof/>
              </w:rPr>
              <w:t>8. Comfort and Convenience: Your Mobile Haven</w:t>
            </w:r>
            <w:r>
              <w:rPr>
                <w:noProof/>
                <w:webHidden/>
              </w:rPr>
              <w:tab/>
            </w:r>
            <w:r>
              <w:rPr>
                <w:noProof/>
                <w:webHidden/>
              </w:rPr>
              <w:fldChar w:fldCharType="begin"/>
            </w:r>
            <w:r>
              <w:rPr>
                <w:noProof/>
                <w:webHidden/>
              </w:rPr>
              <w:instrText xml:space="preserve"> PAGEREF _Toc190241148 \h </w:instrText>
            </w:r>
            <w:r>
              <w:rPr>
                <w:noProof/>
                <w:webHidden/>
              </w:rPr>
            </w:r>
            <w:r>
              <w:rPr>
                <w:noProof/>
                <w:webHidden/>
              </w:rPr>
              <w:fldChar w:fldCharType="separate"/>
            </w:r>
            <w:r>
              <w:rPr>
                <w:noProof/>
                <w:webHidden/>
              </w:rPr>
              <w:t>6</w:t>
            </w:r>
            <w:r>
              <w:rPr>
                <w:noProof/>
                <w:webHidden/>
              </w:rPr>
              <w:fldChar w:fldCharType="end"/>
            </w:r>
          </w:hyperlink>
        </w:p>
        <w:p w14:paraId="47709C65" w14:textId="2393D0DD" w:rsidR="004A04EC" w:rsidRDefault="004A04EC">
          <w:pPr>
            <w:pStyle w:val="TOC2"/>
            <w:tabs>
              <w:tab w:val="right" w:leader="dot" w:pos="9350"/>
            </w:tabs>
            <w:rPr>
              <w:rFonts w:eastAsiaTheme="minorEastAsia"/>
              <w:smallCaps w:val="0"/>
              <w:noProof/>
              <w:sz w:val="24"/>
              <w:szCs w:val="24"/>
            </w:rPr>
          </w:pPr>
          <w:hyperlink w:anchor="_Toc190241149" w:history="1">
            <w:r w:rsidRPr="00C54B0C">
              <w:rPr>
                <w:rStyle w:val="Hyperlink"/>
                <w:noProof/>
              </w:rPr>
              <w:t>9. Investing in the Future: Resale Value Matters</w:t>
            </w:r>
            <w:r>
              <w:rPr>
                <w:noProof/>
                <w:webHidden/>
              </w:rPr>
              <w:tab/>
            </w:r>
            <w:r>
              <w:rPr>
                <w:noProof/>
                <w:webHidden/>
              </w:rPr>
              <w:fldChar w:fldCharType="begin"/>
            </w:r>
            <w:r>
              <w:rPr>
                <w:noProof/>
                <w:webHidden/>
              </w:rPr>
              <w:instrText xml:space="preserve"> PAGEREF _Toc190241149 \h </w:instrText>
            </w:r>
            <w:r>
              <w:rPr>
                <w:noProof/>
                <w:webHidden/>
              </w:rPr>
            </w:r>
            <w:r>
              <w:rPr>
                <w:noProof/>
                <w:webHidden/>
              </w:rPr>
              <w:fldChar w:fldCharType="separate"/>
            </w:r>
            <w:r>
              <w:rPr>
                <w:noProof/>
                <w:webHidden/>
              </w:rPr>
              <w:t>7</w:t>
            </w:r>
            <w:r>
              <w:rPr>
                <w:noProof/>
                <w:webHidden/>
              </w:rPr>
              <w:fldChar w:fldCharType="end"/>
            </w:r>
          </w:hyperlink>
        </w:p>
        <w:p w14:paraId="462CA156" w14:textId="56877363" w:rsidR="004A04EC" w:rsidRDefault="004A04EC">
          <w:pPr>
            <w:pStyle w:val="TOC2"/>
            <w:tabs>
              <w:tab w:val="right" w:leader="dot" w:pos="9350"/>
            </w:tabs>
            <w:rPr>
              <w:rFonts w:eastAsiaTheme="minorEastAsia"/>
              <w:smallCaps w:val="0"/>
              <w:noProof/>
              <w:sz w:val="24"/>
              <w:szCs w:val="24"/>
            </w:rPr>
          </w:pPr>
          <w:hyperlink w:anchor="_Toc190241150" w:history="1">
            <w:r w:rsidRPr="00C54B0C">
              <w:rPr>
                <w:rStyle w:val="Hyperlink"/>
                <w:noProof/>
              </w:rPr>
              <w:t>10. Special Offers and Incentives: The Final Push</w:t>
            </w:r>
            <w:r>
              <w:rPr>
                <w:noProof/>
                <w:webHidden/>
              </w:rPr>
              <w:tab/>
            </w:r>
            <w:r>
              <w:rPr>
                <w:noProof/>
                <w:webHidden/>
              </w:rPr>
              <w:fldChar w:fldCharType="begin"/>
            </w:r>
            <w:r>
              <w:rPr>
                <w:noProof/>
                <w:webHidden/>
              </w:rPr>
              <w:instrText xml:space="preserve"> PAGEREF _Toc190241150 \h </w:instrText>
            </w:r>
            <w:r>
              <w:rPr>
                <w:noProof/>
                <w:webHidden/>
              </w:rPr>
            </w:r>
            <w:r>
              <w:rPr>
                <w:noProof/>
                <w:webHidden/>
              </w:rPr>
              <w:fldChar w:fldCharType="separate"/>
            </w:r>
            <w:r>
              <w:rPr>
                <w:noProof/>
                <w:webHidden/>
              </w:rPr>
              <w:t>7</w:t>
            </w:r>
            <w:r>
              <w:rPr>
                <w:noProof/>
                <w:webHidden/>
              </w:rPr>
              <w:fldChar w:fldCharType="end"/>
            </w:r>
          </w:hyperlink>
        </w:p>
        <w:p w14:paraId="3936477E" w14:textId="5B97600D" w:rsidR="004A04EC" w:rsidRDefault="004A04EC">
          <w:pPr>
            <w:pStyle w:val="TOC1"/>
            <w:tabs>
              <w:tab w:val="right" w:leader="dot" w:pos="9350"/>
            </w:tabs>
            <w:rPr>
              <w:rFonts w:eastAsiaTheme="minorEastAsia"/>
              <w:b w:val="0"/>
              <w:bCs w:val="0"/>
              <w:caps w:val="0"/>
              <w:noProof/>
              <w:sz w:val="24"/>
              <w:szCs w:val="24"/>
            </w:rPr>
          </w:pPr>
          <w:hyperlink w:anchor="_Toc190241151" w:history="1">
            <w:r w:rsidRPr="00C54B0C">
              <w:rPr>
                <w:rStyle w:val="Hyperlink"/>
                <w:noProof/>
              </w:rPr>
              <w:t>Contact Information</w:t>
            </w:r>
            <w:r>
              <w:rPr>
                <w:noProof/>
                <w:webHidden/>
              </w:rPr>
              <w:tab/>
            </w:r>
            <w:r>
              <w:rPr>
                <w:noProof/>
                <w:webHidden/>
              </w:rPr>
              <w:fldChar w:fldCharType="begin"/>
            </w:r>
            <w:r>
              <w:rPr>
                <w:noProof/>
                <w:webHidden/>
              </w:rPr>
              <w:instrText xml:space="preserve"> PAGEREF _Toc190241151 \h </w:instrText>
            </w:r>
            <w:r>
              <w:rPr>
                <w:noProof/>
                <w:webHidden/>
              </w:rPr>
            </w:r>
            <w:r>
              <w:rPr>
                <w:noProof/>
                <w:webHidden/>
              </w:rPr>
              <w:fldChar w:fldCharType="separate"/>
            </w:r>
            <w:r>
              <w:rPr>
                <w:noProof/>
                <w:webHidden/>
              </w:rPr>
              <w:t>8</w:t>
            </w:r>
            <w:r>
              <w:rPr>
                <w:noProof/>
                <w:webHidden/>
              </w:rPr>
              <w:fldChar w:fldCharType="end"/>
            </w:r>
          </w:hyperlink>
        </w:p>
        <w:p w14:paraId="2197F213" w14:textId="72619226" w:rsidR="00A34890" w:rsidRDefault="00A34890">
          <w:r>
            <w:rPr>
              <w:b/>
              <w:bCs/>
              <w:noProof/>
            </w:rPr>
            <w:fldChar w:fldCharType="end"/>
          </w:r>
        </w:p>
      </w:sdtContent>
    </w:sdt>
    <w:p w14:paraId="67AA2A9A" w14:textId="4FC88A13" w:rsidR="00A34890" w:rsidRDefault="00A34890">
      <w:r>
        <w:br w:type="page"/>
      </w:r>
    </w:p>
    <w:p w14:paraId="5B65DFAE" w14:textId="77777777" w:rsidR="00E01532" w:rsidRDefault="00E01532" w:rsidP="00E01532"/>
    <w:p w14:paraId="7A053161" w14:textId="77777777" w:rsidR="00E01532" w:rsidRDefault="00E01532" w:rsidP="00E01532"/>
    <w:p w14:paraId="4BD753DD" w14:textId="1BACC21F" w:rsidR="00E01532" w:rsidRDefault="00E01532" w:rsidP="00CB0829">
      <w:pPr>
        <w:pStyle w:val="Heading1"/>
      </w:pPr>
      <w:bookmarkStart w:id="1" w:name="_Toc190241139"/>
      <w:r>
        <w:t>Introduction</w:t>
      </w:r>
      <w:bookmarkEnd w:id="1"/>
    </w:p>
    <w:p w14:paraId="3E5C26C3" w14:textId="0A06EA45" w:rsidR="00E01532" w:rsidRPr="00F54374" w:rsidRDefault="00E01532" w:rsidP="00E01532">
      <w:pPr>
        <w:rPr>
          <w:rFonts w:ascii="Palatino Linotype" w:hAnsi="Palatino Linotype"/>
        </w:rPr>
      </w:pPr>
      <w:r w:rsidRPr="00F54374">
        <w:rPr>
          <w:rFonts w:ascii="Palatino Linotype" w:hAnsi="Palatino Linotype"/>
        </w:rPr>
        <w:t>I'm Terry Thompson, a New Jersey National Guard veteran of eleven years and a West Herr Chevrolet of Williamsville Sales Consultant for 5 years. I received the Chevrolet Mark of Excellence Award and have a bachelor's degree in business administration. This is my second career, following a successful career in the computer industry for over 30 years. I wrote this guide to help you through the crucial aspects of choosing the right vehicle.</w:t>
      </w:r>
    </w:p>
    <w:p w14:paraId="7087A702" w14:textId="77777777" w:rsidR="00CB0829" w:rsidRPr="00F54374" w:rsidRDefault="00CB0829" w:rsidP="00E01532">
      <w:pPr>
        <w:rPr>
          <w:rFonts w:ascii="Palatino Linotype" w:hAnsi="Palatino Linotype"/>
        </w:rPr>
      </w:pPr>
    </w:p>
    <w:p w14:paraId="7047EE77" w14:textId="77777777" w:rsidR="00E01532" w:rsidRPr="00F54374" w:rsidRDefault="00E01532" w:rsidP="00E01532">
      <w:pPr>
        <w:rPr>
          <w:rFonts w:ascii="Palatino Linotype" w:hAnsi="Palatino Linotype"/>
        </w:rPr>
      </w:pPr>
      <w:r w:rsidRPr="00F54374">
        <w:rPr>
          <w:rFonts w:ascii="Palatino Linotype" w:hAnsi="Palatino Linotype"/>
        </w:rPr>
        <w:t>First Principles thinking involves breaking complicated problems into essential elements and then reassembling them from the ground up. It's about getting to the core of what matters to you when buying a car, stripping away assumptions, and focusing on fundamental needs. This method ensures that your vehicle purchase perfectly aligns with your budget requirements, lifestyle, and values.</w:t>
      </w:r>
    </w:p>
    <w:p w14:paraId="12942D17" w14:textId="77777777" w:rsidR="00E01532" w:rsidRPr="00F54374" w:rsidRDefault="00E01532" w:rsidP="00E01532">
      <w:pPr>
        <w:rPr>
          <w:rFonts w:ascii="Palatino Linotype" w:hAnsi="Palatino Linotype"/>
        </w:rPr>
      </w:pPr>
    </w:p>
    <w:p w14:paraId="5992875F" w14:textId="15B88D48" w:rsidR="00E01532" w:rsidRPr="00F54374" w:rsidRDefault="00E01532" w:rsidP="00E01532">
      <w:pPr>
        <w:rPr>
          <w:rFonts w:ascii="Palatino Linotype" w:hAnsi="Palatino Linotype"/>
        </w:rPr>
      </w:pPr>
      <w:r w:rsidRPr="00F54374">
        <w:rPr>
          <w:rFonts w:ascii="Palatino Linotype" w:hAnsi="Palatino Linotype"/>
        </w:rPr>
        <w:t xml:space="preserve">In a world overflowing with options, finding your ideal vehicle begins with a simple yet profound understanding of your daily transportation needs. Imagine a vehicle that not only takes you from point A to point B but enhances every aspect of your journey—efficiency, safety, comfort, and style. </w:t>
      </w:r>
      <w:r w:rsidR="00A42F1E">
        <w:rPr>
          <w:rFonts w:ascii="Palatino Linotype" w:hAnsi="Palatino Linotype"/>
        </w:rPr>
        <w:t>T</w:t>
      </w:r>
      <w:r w:rsidRPr="00F54374">
        <w:rPr>
          <w:rFonts w:ascii="Palatino Linotype" w:hAnsi="Palatino Linotype"/>
        </w:rPr>
        <w:t xml:space="preserve">his guide </w:t>
      </w:r>
      <w:r w:rsidR="00A42F1E">
        <w:rPr>
          <w:rFonts w:ascii="Palatino Linotype" w:hAnsi="Palatino Linotype"/>
        </w:rPr>
        <w:t>will help</w:t>
      </w:r>
      <w:r w:rsidRPr="00F54374">
        <w:rPr>
          <w:rFonts w:ascii="Palatino Linotype" w:hAnsi="Palatino Linotype"/>
        </w:rPr>
        <w:t xml:space="preserve"> </w:t>
      </w:r>
      <w:r w:rsidR="00A42F1E">
        <w:rPr>
          <w:rFonts w:ascii="Palatino Linotype" w:hAnsi="Palatino Linotype"/>
        </w:rPr>
        <w:t>you</w:t>
      </w:r>
      <w:r w:rsidRPr="00F54374">
        <w:rPr>
          <w:rFonts w:ascii="Palatino Linotype" w:hAnsi="Palatino Linotype"/>
        </w:rPr>
        <w:t xml:space="preserve"> cut through the noise and focus on what truly matters to you.</w:t>
      </w:r>
    </w:p>
    <w:p w14:paraId="6560344E" w14:textId="77777777" w:rsidR="00E01532" w:rsidRPr="00F54374" w:rsidRDefault="00E01532" w:rsidP="00E01532">
      <w:pPr>
        <w:rPr>
          <w:rFonts w:ascii="Palatino Linotype" w:hAnsi="Palatino Linotype"/>
        </w:rPr>
      </w:pPr>
    </w:p>
    <w:p w14:paraId="06AAD4E1" w14:textId="344442E3" w:rsidR="00A34890" w:rsidRDefault="00A34890">
      <w:r>
        <w:br w:type="page"/>
      </w:r>
    </w:p>
    <w:p w14:paraId="39C6C07A" w14:textId="77777777" w:rsidR="00E01532" w:rsidRDefault="00E01532" w:rsidP="00E01532"/>
    <w:p w14:paraId="62150CA7" w14:textId="36F42289" w:rsidR="00E01532" w:rsidRPr="00D15BB9" w:rsidRDefault="00E01532" w:rsidP="00CB0829">
      <w:pPr>
        <w:pStyle w:val="Heading1"/>
        <w:rPr>
          <w:rFonts w:ascii="Palatino Linotype" w:hAnsi="Palatino Linotype"/>
        </w:rPr>
      </w:pPr>
      <w:bookmarkStart w:id="2" w:name="_Toc190241140"/>
      <w:r w:rsidRPr="00D15BB9">
        <w:rPr>
          <w:rFonts w:ascii="Palatino Linotype" w:hAnsi="Palatino Linotype"/>
        </w:rPr>
        <w:t>The Ten Principles</w:t>
      </w:r>
      <w:bookmarkEnd w:id="2"/>
    </w:p>
    <w:p w14:paraId="3A22F831" w14:textId="54C962FD" w:rsidR="00F778A4" w:rsidRDefault="00E01532" w:rsidP="00CB0829">
      <w:pPr>
        <w:pStyle w:val="Heading2"/>
        <w:rPr>
          <w:rFonts w:ascii="Palatino Linotype" w:hAnsi="Palatino Linotype"/>
        </w:rPr>
      </w:pPr>
      <w:bookmarkStart w:id="3" w:name="_Toc190241141"/>
      <w:r w:rsidRPr="00D15BB9">
        <w:rPr>
          <w:rFonts w:ascii="Palatino Linotype" w:hAnsi="Palatino Linotype"/>
        </w:rPr>
        <w:t>1.</w:t>
      </w:r>
      <w:r w:rsidR="00F778A4">
        <w:rPr>
          <w:rFonts w:ascii="Palatino Linotype" w:hAnsi="Palatino Linotype"/>
        </w:rPr>
        <w:t xml:space="preserve"> Principle</w:t>
      </w:r>
      <w:r w:rsidRPr="00D15BB9">
        <w:rPr>
          <w:rFonts w:ascii="Palatino Linotype" w:hAnsi="Palatino Linotype"/>
        </w:rPr>
        <w:t xml:space="preserve"> </w:t>
      </w:r>
    </w:p>
    <w:p w14:paraId="5DBCC8E0" w14:textId="3A346A28" w:rsidR="00E01532" w:rsidRPr="00D15BB9" w:rsidRDefault="00E01532" w:rsidP="00CB0829">
      <w:pPr>
        <w:pStyle w:val="Heading2"/>
        <w:rPr>
          <w:rFonts w:ascii="Palatino Linotype" w:hAnsi="Palatino Linotype"/>
        </w:rPr>
      </w:pPr>
      <w:r w:rsidRPr="00D15BB9">
        <w:rPr>
          <w:rFonts w:ascii="Palatino Linotype" w:hAnsi="Palatino Linotype"/>
        </w:rPr>
        <w:t>Understanding</w:t>
      </w:r>
      <w:r w:rsidR="006B35A0">
        <w:rPr>
          <w:rFonts w:ascii="Palatino Linotype" w:hAnsi="Palatino Linotype"/>
        </w:rPr>
        <w:t xml:space="preserve"> Your</w:t>
      </w:r>
      <w:r w:rsidRPr="00D15BB9">
        <w:rPr>
          <w:rFonts w:ascii="Palatino Linotype" w:hAnsi="Palatino Linotype"/>
        </w:rPr>
        <w:t xml:space="preserve"> Transportation Needs</w:t>
      </w:r>
      <w:bookmarkEnd w:id="3"/>
    </w:p>
    <w:p w14:paraId="1A5050A1" w14:textId="3675EC78" w:rsidR="00E01532" w:rsidRDefault="00E01532" w:rsidP="00E01532">
      <w:pPr>
        <w:rPr>
          <w:rFonts w:ascii="Palatino Linotype" w:hAnsi="Palatino Linotype"/>
          <w:i/>
          <w:iCs/>
        </w:rPr>
      </w:pPr>
      <w:r w:rsidRPr="00A42F1E">
        <w:rPr>
          <w:rFonts w:ascii="Palatino Linotype" w:hAnsi="Palatino Linotype"/>
        </w:rPr>
        <w:t>At the heart of every car purchase is the need for transportation, but this encompasses more than just getting from point A to point B. It's about understanding the specifics of your daily routes, driving conditions, and what you expect from your driving experience.</w:t>
      </w:r>
      <w:r w:rsidR="00A42F1E">
        <w:rPr>
          <w:rFonts w:ascii="Palatino Linotype" w:hAnsi="Palatino Linotype"/>
        </w:rPr>
        <w:t xml:space="preserve"> </w:t>
      </w:r>
      <w:r w:rsidR="00D15BB9">
        <w:rPr>
          <w:rFonts w:ascii="Palatino Linotype" w:hAnsi="Palatino Linotype"/>
        </w:rPr>
        <w:t xml:space="preserve">                       </w:t>
      </w:r>
      <w:r w:rsidRPr="00A42F1E">
        <w:rPr>
          <w:rFonts w:ascii="Palatino Linotype" w:hAnsi="Palatino Linotype"/>
          <w:i/>
          <w:iCs/>
        </w:rPr>
        <w:t>What fundamental transportation needs must my vehicle meet?</w:t>
      </w:r>
    </w:p>
    <w:tbl>
      <w:tblPr>
        <w:tblW w:w="8352" w:type="dxa"/>
        <w:tblLayout w:type="fixed"/>
        <w:tblCellMar>
          <w:top w:w="72" w:type="dxa"/>
          <w:left w:w="0" w:type="dxa"/>
          <w:bottom w:w="72" w:type="dxa"/>
          <w:right w:w="0" w:type="dxa"/>
        </w:tblCellMar>
        <w:tblLook w:val="04A0" w:firstRow="1" w:lastRow="0" w:firstColumn="1" w:lastColumn="0" w:noHBand="0" w:noVBand="1"/>
      </w:tblPr>
      <w:tblGrid>
        <w:gridCol w:w="6171"/>
        <w:gridCol w:w="2181"/>
      </w:tblGrid>
      <w:tr w:rsidR="004F1140" w:rsidRPr="002F4040" w14:paraId="6C9728E4" w14:textId="77777777" w:rsidTr="00AA3FC1">
        <w:trPr>
          <w:trHeight w:val="2277"/>
        </w:trPr>
        <w:tc>
          <w:tcPr>
            <w:tcW w:w="6171" w:type="dxa"/>
            <w:shd w:val="clear" w:color="auto" w:fill="27CED7"/>
            <w:vAlign w:val="center"/>
          </w:tcPr>
          <w:p w14:paraId="76FD4056" w14:textId="098EE894" w:rsidR="004F1140" w:rsidRPr="002F4040" w:rsidRDefault="00700654" w:rsidP="00F26B9B">
            <w:pPr>
              <w:spacing w:after="0"/>
              <w:ind w:left="360"/>
              <w:jc w:val="center"/>
              <w:rPr>
                <w:rFonts w:ascii="Palatino Linotype" w:eastAsia="Palatino Linotype" w:hAnsi="Palatino Linotype" w:cs="Times New Roman"/>
                <w:i/>
                <w:color w:val="FFFFFF"/>
                <w:sz w:val="24"/>
                <w:szCs w:val="24"/>
              </w:rPr>
            </w:pPr>
            <w:r w:rsidRPr="008A0D52">
              <w:rPr>
                <w:rFonts w:ascii="Palatino Linotype" w:eastAsia="Palatino Linotype" w:hAnsi="Palatino Linotype" w:cs="Times New Roman"/>
                <w:i/>
                <w:color w:val="FFFFFF"/>
                <w:sz w:val="24"/>
                <w:szCs w:val="24"/>
              </w:rPr>
              <w:t>If I don't align my vehicle choice with my actual transportation needs, I could end up with a car that doesn't suit my daily activities. This could mean anything from lacking necessary space for family or equipment to owning an inefficient vehicle for my commute, affecting my daily satisfaction and convenience.</w:t>
            </w:r>
          </w:p>
        </w:tc>
        <w:tc>
          <w:tcPr>
            <w:tcW w:w="2181" w:type="dxa"/>
            <w:shd w:val="clear" w:color="auto" w:fill="27CED7"/>
          </w:tcPr>
          <w:p w14:paraId="6C9A0AA4" w14:textId="77777777" w:rsidR="004F1140" w:rsidRPr="002F4040" w:rsidRDefault="004F1140" w:rsidP="00F26B9B">
            <w:pPr>
              <w:rPr>
                <w:rFonts w:ascii="Palatino Linotype" w:eastAsia="Palatino Linotype" w:hAnsi="Palatino Linotype" w:cs="Times New Roman"/>
                <w:b/>
                <w:bCs/>
                <w:color w:val="595959"/>
              </w:rPr>
            </w:pPr>
          </w:p>
        </w:tc>
      </w:tr>
    </w:tbl>
    <w:p w14:paraId="168703ED" w14:textId="77777777" w:rsidR="00E01532" w:rsidRPr="00A42F1E" w:rsidRDefault="00E01532" w:rsidP="00E01532">
      <w:pPr>
        <w:rPr>
          <w:rFonts w:ascii="Palatino Linotype" w:hAnsi="Palatino Linotype"/>
        </w:rPr>
      </w:pPr>
    </w:p>
    <w:p w14:paraId="4DEA5B8A" w14:textId="2B9C3323" w:rsidR="00F778A4" w:rsidRDefault="00E01532" w:rsidP="00B850C3">
      <w:pPr>
        <w:pStyle w:val="Heading2"/>
        <w:rPr>
          <w:rFonts w:ascii="Palatino Linotype" w:hAnsi="Palatino Linotype"/>
        </w:rPr>
      </w:pPr>
      <w:bookmarkStart w:id="4" w:name="_Toc190241142"/>
      <w:r w:rsidRPr="00D15BB9">
        <w:rPr>
          <w:rFonts w:ascii="Palatino Linotype" w:hAnsi="Palatino Linotype"/>
        </w:rPr>
        <w:t xml:space="preserve">2. </w:t>
      </w:r>
      <w:r w:rsidR="00F778A4">
        <w:rPr>
          <w:rFonts w:ascii="Palatino Linotype" w:hAnsi="Palatino Linotype"/>
        </w:rPr>
        <w:t>Principle</w:t>
      </w:r>
    </w:p>
    <w:p w14:paraId="0ECF1ED9" w14:textId="1CBE5C5F" w:rsidR="00E01532" w:rsidRPr="00D15BB9" w:rsidRDefault="00E01532" w:rsidP="00B850C3">
      <w:pPr>
        <w:pStyle w:val="Heading2"/>
        <w:rPr>
          <w:rFonts w:ascii="Palatino Linotype" w:hAnsi="Palatino Linotype"/>
        </w:rPr>
      </w:pPr>
      <w:r w:rsidRPr="00D15BB9">
        <w:rPr>
          <w:rFonts w:ascii="Palatino Linotype" w:hAnsi="Palatino Linotype"/>
        </w:rPr>
        <w:t>Financial Considerations in Car Buying</w:t>
      </w:r>
      <w:bookmarkEnd w:id="4"/>
    </w:p>
    <w:p w14:paraId="419B5488" w14:textId="77777777" w:rsidR="00F03010" w:rsidRDefault="00E01532">
      <w:pPr>
        <w:rPr>
          <w:rFonts w:ascii="Palatino Linotype" w:hAnsi="Palatino Linotype"/>
          <w:i/>
          <w:iCs/>
        </w:rPr>
      </w:pPr>
      <w:r w:rsidRPr="00D15BB9">
        <w:rPr>
          <w:rFonts w:ascii="Palatino Linotype" w:hAnsi="Palatino Linotype"/>
        </w:rPr>
        <w:t>Your budget is not just a number; it reflects your financial priorities and constraints. By applying First Principles, we examine the actual cost of owning a car, from initial purchase to maintenance and operation.</w:t>
      </w:r>
      <w:r w:rsidR="00D15BB9" w:rsidRPr="00D15BB9">
        <w:rPr>
          <w:rFonts w:ascii="Palatino Linotype" w:hAnsi="Palatino Linotype"/>
        </w:rPr>
        <w:t xml:space="preserve"> </w:t>
      </w:r>
      <w:r w:rsidRPr="00D15BB9">
        <w:rPr>
          <w:rFonts w:ascii="Palatino Linotype" w:hAnsi="Palatino Linotype"/>
          <w:i/>
          <w:iCs/>
        </w:rPr>
        <w:t>What value does the car bring, and how does it fit within your financial landscape?</w:t>
      </w:r>
      <w:bookmarkStart w:id="5" w:name="_Toc190241143"/>
    </w:p>
    <w:tbl>
      <w:tblPr>
        <w:tblW w:w="8427" w:type="dxa"/>
        <w:tblLayout w:type="fixed"/>
        <w:tblCellMar>
          <w:top w:w="72" w:type="dxa"/>
          <w:left w:w="0" w:type="dxa"/>
          <w:bottom w:w="72" w:type="dxa"/>
          <w:right w:w="0" w:type="dxa"/>
        </w:tblCellMar>
        <w:tblLook w:val="04A0" w:firstRow="1" w:lastRow="0" w:firstColumn="1" w:lastColumn="0" w:noHBand="0" w:noVBand="1"/>
      </w:tblPr>
      <w:tblGrid>
        <w:gridCol w:w="6226"/>
        <w:gridCol w:w="2201"/>
      </w:tblGrid>
      <w:tr w:rsidR="002F4040" w:rsidRPr="002F4040" w14:paraId="5973EBA3" w14:textId="77777777" w:rsidTr="00AA3FC1">
        <w:trPr>
          <w:trHeight w:val="2672"/>
        </w:trPr>
        <w:tc>
          <w:tcPr>
            <w:tcW w:w="6226" w:type="dxa"/>
            <w:shd w:val="clear" w:color="auto" w:fill="27CED7"/>
            <w:vAlign w:val="center"/>
          </w:tcPr>
          <w:p w14:paraId="36513D80" w14:textId="77777777" w:rsidR="002F4040" w:rsidRPr="002F4040" w:rsidRDefault="002F4040" w:rsidP="002F4040">
            <w:pPr>
              <w:spacing w:after="0"/>
              <w:ind w:left="360"/>
              <w:jc w:val="center"/>
              <w:rPr>
                <w:rFonts w:ascii="Palatino Linotype" w:eastAsia="Palatino Linotype" w:hAnsi="Palatino Linotype" w:cs="Times New Roman"/>
                <w:i/>
                <w:color w:val="FFFFFF"/>
                <w:sz w:val="28"/>
                <w:szCs w:val="28"/>
              </w:rPr>
            </w:pPr>
            <w:r w:rsidRPr="002F4040">
              <w:rPr>
                <w:rFonts w:ascii="Palatino Linotype" w:eastAsia="Palatino Linotype" w:hAnsi="Palatino Linotype" w:cs="Times New Roman"/>
                <w:i/>
                <w:color w:val="FFFFFF"/>
                <w:sz w:val="24"/>
                <w:szCs w:val="24"/>
              </w:rPr>
              <w:t>Without considering my core needs, I might be swayed by features or models I don't truly need, leading to unnecessary financial strain. Overpaying for a vehicle or features that don't serve my practical needs can result in higher loans, increased debt, or regret over not investing in a vehicle that better suits my lifestyle and budget.</w:t>
            </w:r>
          </w:p>
        </w:tc>
        <w:tc>
          <w:tcPr>
            <w:tcW w:w="2201" w:type="dxa"/>
            <w:shd w:val="clear" w:color="auto" w:fill="27CED7"/>
          </w:tcPr>
          <w:p w14:paraId="65B12F64" w14:textId="77777777" w:rsidR="002F4040" w:rsidRPr="002F4040" w:rsidRDefault="002F4040" w:rsidP="002F4040">
            <w:pPr>
              <w:rPr>
                <w:rFonts w:ascii="Palatino Linotype" w:eastAsia="Palatino Linotype" w:hAnsi="Palatino Linotype" w:cs="Times New Roman"/>
                <w:b/>
                <w:bCs/>
                <w:color w:val="595959"/>
              </w:rPr>
            </w:pPr>
          </w:p>
        </w:tc>
      </w:tr>
    </w:tbl>
    <w:p w14:paraId="24557B0B" w14:textId="739E4713" w:rsidR="0028091C" w:rsidRPr="00D15BB9" w:rsidRDefault="0028091C">
      <w:pPr>
        <w:rPr>
          <w:rFonts w:ascii="Palatino Linotype" w:hAnsi="Palatino Linotype"/>
        </w:rPr>
      </w:pPr>
    </w:p>
    <w:p w14:paraId="785FEA0E" w14:textId="0017665B" w:rsidR="00F778A4" w:rsidRDefault="00E01532" w:rsidP="00B850C3">
      <w:pPr>
        <w:pStyle w:val="Heading2"/>
        <w:rPr>
          <w:rFonts w:ascii="Palatino Linotype" w:hAnsi="Palatino Linotype"/>
        </w:rPr>
      </w:pPr>
      <w:r w:rsidRPr="00D15BB9">
        <w:rPr>
          <w:rFonts w:ascii="Palatino Linotype" w:hAnsi="Palatino Linotype"/>
        </w:rPr>
        <w:t>3.</w:t>
      </w:r>
      <w:r w:rsidR="00F778A4">
        <w:rPr>
          <w:rFonts w:ascii="Palatino Linotype" w:hAnsi="Palatino Linotype"/>
        </w:rPr>
        <w:t xml:space="preserve"> Principle</w:t>
      </w:r>
      <w:r w:rsidRPr="00D15BB9">
        <w:rPr>
          <w:rFonts w:ascii="Palatino Linotype" w:hAnsi="Palatino Linotype"/>
        </w:rPr>
        <w:t xml:space="preserve"> </w:t>
      </w:r>
    </w:p>
    <w:p w14:paraId="59C77C2B" w14:textId="081DC01E" w:rsidR="00E01532" w:rsidRPr="00D15BB9" w:rsidRDefault="00E01532" w:rsidP="00B850C3">
      <w:pPr>
        <w:pStyle w:val="Heading2"/>
        <w:rPr>
          <w:rFonts w:ascii="Palatino Linotype" w:hAnsi="Palatino Linotype"/>
        </w:rPr>
      </w:pPr>
      <w:r w:rsidRPr="00D15BB9">
        <w:rPr>
          <w:rFonts w:ascii="Palatino Linotype" w:hAnsi="Palatino Linotype"/>
        </w:rPr>
        <w:t>Lifestyle Fit: Cars That Reflect You</w:t>
      </w:r>
      <w:bookmarkEnd w:id="5"/>
    </w:p>
    <w:p w14:paraId="6ADA0FDF" w14:textId="45AD91DD" w:rsidR="00E01532" w:rsidRDefault="00E01532" w:rsidP="00E01532">
      <w:pPr>
        <w:rPr>
          <w:rFonts w:ascii="Palatino Linotype" w:hAnsi="Palatino Linotype"/>
          <w:i/>
          <w:iCs/>
        </w:rPr>
      </w:pPr>
      <w:r w:rsidRPr="00D15BB9">
        <w:rPr>
          <w:rFonts w:ascii="Palatino Linotype" w:hAnsi="Palatino Linotype"/>
        </w:rPr>
        <w:t>Your vehicle is an extension of your lifestyle. Whether it's accommodating family, hobbies, or work, the car you choose should enhance your daily life.</w:t>
      </w:r>
      <w:r w:rsidR="00D15BB9">
        <w:rPr>
          <w:rFonts w:ascii="Palatino Linotype" w:hAnsi="Palatino Linotype"/>
        </w:rPr>
        <w:t xml:space="preserve"> </w:t>
      </w:r>
      <w:r w:rsidRPr="00D15BB9">
        <w:rPr>
          <w:rFonts w:ascii="Palatino Linotype" w:hAnsi="Palatino Linotype"/>
          <w:i/>
          <w:iCs/>
        </w:rPr>
        <w:t>How does my vehicle need to function to support my lifestyle?</w:t>
      </w:r>
    </w:p>
    <w:tbl>
      <w:tblPr>
        <w:tblW w:w="9792" w:type="dxa"/>
        <w:tblLayout w:type="fixed"/>
        <w:tblCellMar>
          <w:top w:w="72" w:type="dxa"/>
          <w:left w:w="0" w:type="dxa"/>
          <w:bottom w:w="72" w:type="dxa"/>
          <w:right w:w="0" w:type="dxa"/>
        </w:tblCellMar>
        <w:tblLook w:val="04A0" w:firstRow="1" w:lastRow="0" w:firstColumn="1" w:lastColumn="0" w:noHBand="0" w:noVBand="1"/>
      </w:tblPr>
      <w:tblGrid>
        <w:gridCol w:w="7235"/>
        <w:gridCol w:w="2557"/>
      </w:tblGrid>
      <w:tr w:rsidR="00CB183D" w:rsidRPr="00CB183D" w14:paraId="142E20D2" w14:textId="77777777" w:rsidTr="002B504D">
        <w:trPr>
          <w:trHeight w:val="2890"/>
        </w:trPr>
        <w:tc>
          <w:tcPr>
            <w:tcW w:w="7235" w:type="dxa"/>
            <w:shd w:val="clear" w:color="auto" w:fill="27CED7"/>
            <w:vAlign w:val="center"/>
          </w:tcPr>
          <w:p w14:paraId="59DD0887" w14:textId="28BAD93D" w:rsidR="00CB183D" w:rsidRPr="00CB183D" w:rsidRDefault="002C4B94" w:rsidP="00CB183D">
            <w:pPr>
              <w:spacing w:after="0"/>
              <w:ind w:left="360"/>
              <w:jc w:val="center"/>
              <w:rPr>
                <w:rFonts w:ascii="Palatino Linotype" w:eastAsia="Palatino Linotype" w:hAnsi="Palatino Linotype" w:cs="Times New Roman"/>
                <w:i/>
                <w:iCs/>
                <w:color w:val="FFFFFF"/>
                <w:sz w:val="28"/>
                <w:szCs w:val="28"/>
              </w:rPr>
            </w:pPr>
            <w:r w:rsidRPr="008B6CD7">
              <w:rPr>
                <w:rFonts w:ascii="Palatino Linotype" w:eastAsia="Palatino Linotype" w:hAnsi="Palatino Linotype" w:cs="Times New Roman"/>
                <w:b/>
                <w:bCs/>
                <w:i/>
                <w:iCs/>
                <w:noProof/>
                <w:color w:val="E8E8E8" w:themeColor="background2"/>
                <w:sz w:val="24"/>
                <w:szCs w:val="24"/>
              </w:rPr>
              <w:t>Reflect My Values:</w:t>
            </w:r>
            <w:r w:rsidRPr="008B6CD7">
              <w:rPr>
                <w:rFonts w:ascii="Palatino Linotype" w:eastAsia="Palatino Linotype" w:hAnsi="Palatino Linotype" w:cs="Times New Roman"/>
                <w:i/>
                <w:iCs/>
                <w:noProof/>
                <w:color w:val="E8E8E8" w:themeColor="background2"/>
                <w:sz w:val="24"/>
                <w:szCs w:val="24"/>
              </w:rPr>
              <w:t xml:space="preserve"> The vehicle I choose reflects my personal values, such as environmental responsibility. Understanding my transportation needs allows me to pick a vehicle that aligns</w:t>
            </w:r>
            <w:r w:rsidR="002B504D">
              <w:rPr>
                <w:rFonts w:ascii="Palatino Linotype" w:eastAsia="Palatino Linotype" w:hAnsi="Palatino Linotype" w:cs="Times New Roman"/>
                <w:i/>
                <w:iCs/>
                <w:noProof/>
                <w:color w:val="E8E8E8" w:themeColor="background2"/>
                <w:sz w:val="24"/>
                <w:szCs w:val="24"/>
              </w:rPr>
              <w:t xml:space="preserve"> with these values, like choosing an electric or hybrid model if reducing my carbon footprint is essectial to me.</w:t>
            </w:r>
          </w:p>
        </w:tc>
        <w:tc>
          <w:tcPr>
            <w:tcW w:w="2557" w:type="dxa"/>
            <w:shd w:val="clear" w:color="auto" w:fill="27CED7"/>
          </w:tcPr>
          <w:p w14:paraId="0F9CF9F7" w14:textId="77777777" w:rsidR="00CB183D" w:rsidRPr="00CB183D" w:rsidRDefault="00CB183D" w:rsidP="00CB183D">
            <w:pPr>
              <w:rPr>
                <w:rFonts w:ascii="Palatino Linotype" w:eastAsia="Palatino Linotype" w:hAnsi="Palatino Linotype" w:cs="Times New Roman"/>
                <w:b/>
                <w:bCs/>
                <w:color w:val="595959"/>
              </w:rPr>
            </w:pPr>
          </w:p>
        </w:tc>
      </w:tr>
    </w:tbl>
    <w:p w14:paraId="296B0A29" w14:textId="77777777" w:rsidR="00CB183D" w:rsidRPr="00D15BB9" w:rsidRDefault="00CB183D" w:rsidP="00E01532">
      <w:pPr>
        <w:rPr>
          <w:rFonts w:ascii="Palatino Linotype" w:hAnsi="Palatino Linotype"/>
        </w:rPr>
      </w:pPr>
    </w:p>
    <w:p w14:paraId="792A6B94" w14:textId="4728ED20" w:rsidR="00F778A4" w:rsidRDefault="00E01532" w:rsidP="00B850C3">
      <w:pPr>
        <w:pStyle w:val="Heading2"/>
        <w:rPr>
          <w:rFonts w:ascii="Palatino Linotype" w:hAnsi="Palatino Linotype"/>
        </w:rPr>
      </w:pPr>
      <w:bookmarkStart w:id="6" w:name="_Toc190241144"/>
      <w:r w:rsidRPr="00D15BB9">
        <w:rPr>
          <w:rFonts w:ascii="Palatino Linotype" w:hAnsi="Palatino Linotype"/>
        </w:rPr>
        <w:t xml:space="preserve">4. </w:t>
      </w:r>
      <w:r w:rsidR="00F778A4">
        <w:rPr>
          <w:rFonts w:ascii="Palatino Linotype" w:hAnsi="Palatino Linotype"/>
        </w:rPr>
        <w:t>Principle</w:t>
      </w:r>
    </w:p>
    <w:p w14:paraId="2359C21D" w14:textId="4141175F" w:rsidR="00E01532" w:rsidRPr="00D15BB9" w:rsidRDefault="00E01532" w:rsidP="00B850C3">
      <w:pPr>
        <w:pStyle w:val="Heading2"/>
        <w:rPr>
          <w:rFonts w:ascii="Palatino Linotype" w:hAnsi="Palatino Linotype"/>
        </w:rPr>
      </w:pPr>
      <w:r w:rsidRPr="00D15BB9">
        <w:rPr>
          <w:rFonts w:ascii="Palatino Linotype" w:hAnsi="Palatino Linotype"/>
        </w:rPr>
        <w:t>Brand Loyalty and Trust</w:t>
      </w:r>
      <w:bookmarkEnd w:id="6"/>
    </w:p>
    <w:p w14:paraId="13106389" w14:textId="42227262" w:rsidR="00E01532" w:rsidRDefault="00E01532" w:rsidP="00E01532">
      <w:pPr>
        <w:rPr>
          <w:rFonts w:ascii="Palatino Linotype" w:hAnsi="Palatino Linotype"/>
          <w:i/>
          <w:iCs/>
        </w:rPr>
      </w:pPr>
      <w:r w:rsidRPr="00D15BB9">
        <w:rPr>
          <w:rFonts w:ascii="Palatino Linotype" w:hAnsi="Palatino Linotype"/>
        </w:rPr>
        <w:t xml:space="preserve">While </w:t>
      </w:r>
      <w:r w:rsidR="00ED2F4F">
        <w:rPr>
          <w:rFonts w:ascii="Palatino Linotype" w:hAnsi="Palatino Linotype"/>
        </w:rPr>
        <w:t>past experiences or recommendations can influence brand loyalty</w:t>
      </w:r>
      <w:r w:rsidRPr="00D15BB9">
        <w:rPr>
          <w:rFonts w:ascii="Palatino Linotype" w:hAnsi="Palatino Linotype"/>
        </w:rPr>
        <w:t>, First Principles thinking challenges us to look beyond the brand.</w:t>
      </w:r>
      <w:r w:rsidR="000739E5">
        <w:rPr>
          <w:rFonts w:ascii="Palatino Linotype" w:hAnsi="Palatino Linotype"/>
        </w:rPr>
        <w:t xml:space="preserve"> </w:t>
      </w:r>
      <w:r w:rsidRPr="00D15BB9">
        <w:rPr>
          <w:rFonts w:ascii="Palatino Linotype" w:hAnsi="Palatino Linotype"/>
          <w:i/>
          <w:iCs/>
        </w:rPr>
        <w:t>What qualities do I value in a vehicle, and which brand best embodies these?</w:t>
      </w:r>
    </w:p>
    <w:tbl>
      <w:tblPr>
        <w:tblW w:w="5221" w:type="dxa"/>
        <w:tblInd w:w="4148" w:type="dxa"/>
        <w:tblLayout w:type="fixed"/>
        <w:tblCellMar>
          <w:top w:w="72" w:type="dxa"/>
          <w:left w:w="0" w:type="dxa"/>
          <w:bottom w:w="72" w:type="dxa"/>
          <w:right w:w="0" w:type="dxa"/>
        </w:tblCellMar>
        <w:tblLook w:val="04A0" w:firstRow="1" w:lastRow="0" w:firstColumn="1" w:lastColumn="0" w:noHBand="0" w:noVBand="1"/>
      </w:tblPr>
      <w:tblGrid>
        <w:gridCol w:w="5201"/>
        <w:gridCol w:w="20"/>
      </w:tblGrid>
      <w:tr w:rsidR="00F23AFC" w:rsidRPr="00F23AFC" w14:paraId="5D59F0BF" w14:textId="77777777" w:rsidTr="00F23AFC">
        <w:trPr>
          <w:trHeight w:val="2769"/>
        </w:trPr>
        <w:tc>
          <w:tcPr>
            <w:tcW w:w="5201" w:type="dxa"/>
            <w:shd w:val="clear" w:color="auto" w:fill="27CED7"/>
            <w:vAlign w:val="center"/>
          </w:tcPr>
          <w:p w14:paraId="0DD085E0" w14:textId="77777777" w:rsidR="00F23AFC" w:rsidRPr="00F23AFC" w:rsidRDefault="00F23AFC" w:rsidP="00F23AFC">
            <w:pPr>
              <w:spacing w:after="0"/>
              <w:jc w:val="center"/>
              <w:rPr>
                <w:rFonts w:ascii="Palatino Linotype" w:eastAsia="Palatino Linotype" w:hAnsi="Palatino Linotype" w:cs="Times New Roman"/>
                <w:i/>
                <w:color w:val="FFFFFF"/>
                <w:sz w:val="28"/>
                <w:szCs w:val="28"/>
              </w:rPr>
            </w:pPr>
            <w:r w:rsidRPr="00F23AFC">
              <w:rPr>
                <w:rFonts w:ascii="Palatino Linotype" w:eastAsia="Palatino Linotype" w:hAnsi="Palatino Linotype" w:cs="Times New Roman"/>
                <w:i/>
                <w:color w:val="FFFFFF"/>
                <w:sz w:val="24"/>
                <w:szCs w:val="24"/>
              </w:rPr>
              <w:t>"Is brand loyalty influencing your car buying decision? Dive into 'First Principles of Car Buying' to see how trust and quality shape our choices. Discover why Chevrolet could be the brand that meets your fundamental needs.</w:t>
            </w:r>
          </w:p>
        </w:tc>
        <w:tc>
          <w:tcPr>
            <w:tcW w:w="20" w:type="dxa"/>
            <w:shd w:val="clear" w:color="auto" w:fill="27CED7"/>
          </w:tcPr>
          <w:p w14:paraId="13AC8AEA" w14:textId="77777777" w:rsidR="00F23AFC" w:rsidRPr="00F23AFC" w:rsidRDefault="00F23AFC" w:rsidP="00F23AFC">
            <w:pPr>
              <w:rPr>
                <w:rFonts w:ascii="Palatino Linotype" w:eastAsia="Palatino Linotype" w:hAnsi="Palatino Linotype" w:cs="Times New Roman"/>
                <w:b/>
                <w:bCs/>
                <w:color w:val="595959"/>
              </w:rPr>
            </w:pPr>
          </w:p>
        </w:tc>
      </w:tr>
    </w:tbl>
    <w:p w14:paraId="639317F0" w14:textId="77777777" w:rsidR="00F23AFC" w:rsidRPr="000739E5" w:rsidRDefault="00F23AFC" w:rsidP="00E01532">
      <w:pPr>
        <w:rPr>
          <w:rFonts w:ascii="Palatino Linotype" w:hAnsi="Palatino Linotype"/>
        </w:rPr>
      </w:pPr>
    </w:p>
    <w:p w14:paraId="43ECCE66" w14:textId="77777777" w:rsidR="00B850C3" w:rsidRPr="00D15BB9" w:rsidRDefault="00B850C3" w:rsidP="00E01532">
      <w:pPr>
        <w:rPr>
          <w:rFonts w:ascii="Palatino Linotype" w:hAnsi="Palatino Linotype"/>
          <w:i/>
          <w:iCs/>
        </w:rPr>
      </w:pPr>
    </w:p>
    <w:p w14:paraId="6DEDF3F5" w14:textId="261F4F54" w:rsidR="00E70B54" w:rsidRDefault="00E70B54">
      <w:pPr>
        <w:spacing w:after="160" w:line="278" w:lineRule="auto"/>
        <w:rPr>
          <w:rFonts w:ascii="Palatino Linotype" w:eastAsiaTheme="majorEastAsia" w:hAnsi="Palatino Linotype" w:cstheme="majorBidi"/>
          <w:color w:val="0F4761" w:themeColor="accent1" w:themeShade="BF"/>
          <w:sz w:val="32"/>
          <w:szCs w:val="32"/>
        </w:rPr>
      </w:pPr>
      <w:bookmarkStart w:id="7" w:name="_Toc190241145"/>
    </w:p>
    <w:p w14:paraId="3A71D32E" w14:textId="3AE36907" w:rsidR="00F778A4" w:rsidRDefault="00E01532" w:rsidP="00B850C3">
      <w:pPr>
        <w:pStyle w:val="Heading2"/>
        <w:rPr>
          <w:rFonts w:ascii="Palatino Linotype" w:hAnsi="Palatino Linotype"/>
        </w:rPr>
      </w:pPr>
      <w:r w:rsidRPr="00D15BB9">
        <w:rPr>
          <w:rFonts w:ascii="Palatino Linotype" w:hAnsi="Palatino Linotype"/>
        </w:rPr>
        <w:t xml:space="preserve">5. </w:t>
      </w:r>
      <w:r w:rsidR="00F778A4">
        <w:rPr>
          <w:rFonts w:ascii="Palatino Linotype" w:hAnsi="Palatino Linotype"/>
        </w:rPr>
        <w:t>Principle</w:t>
      </w:r>
    </w:p>
    <w:p w14:paraId="40CE3C6E" w14:textId="31E50807" w:rsidR="00E01532" w:rsidRPr="00D15BB9" w:rsidRDefault="00E01532" w:rsidP="00B850C3">
      <w:pPr>
        <w:pStyle w:val="Heading2"/>
        <w:rPr>
          <w:rFonts w:ascii="Palatino Linotype" w:hAnsi="Palatino Linotype"/>
        </w:rPr>
      </w:pPr>
      <w:r w:rsidRPr="00D15BB9">
        <w:rPr>
          <w:rFonts w:ascii="Palatino Linotype" w:hAnsi="Palatino Linotype"/>
        </w:rPr>
        <w:t>Safety Features: A Top Priority</w:t>
      </w:r>
      <w:bookmarkEnd w:id="7"/>
    </w:p>
    <w:p w14:paraId="516267B0" w14:textId="57EC36E5" w:rsidR="00E01532" w:rsidRDefault="00E01532" w:rsidP="00E01532">
      <w:pPr>
        <w:rPr>
          <w:rFonts w:ascii="Palatino Linotype" w:hAnsi="Palatino Linotype"/>
          <w:i/>
          <w:iCs/>
        </w:rPr>
      </w:pPr>
      <w:r w:rsidRPr="00D15BB9">
        <w:rPr>
          <w:rFonts w:ascii="Palatino Linotype" w:hAnsi="Palatino Linotype"/>
        </w:rPr>
        <w:t>Safety is a fundamental concern. By focusing on what safety truly means to you, you can prioritize features that align with your real-world needs.</w:t>
      </w:r>
      <w:r w:rsidR="000739E5">
        <w:rPr>
          <w:rFonts w:ascii="Palatino Linotype" w:hAnsi="Palatino Linotype"/>
        </w:rPr>
        <w:t xml:space="preserve"> </w:t>
      </w:r>
      <w:r w:rsidRPr="00D15BB9">
        <w:rPr>
          <w:rFonts w:ascii="Palatino Linotype" w:hAnsi="Palatino Linotype"/>
          <w:i/>
          <w:iCs/>
        </w:rPr>
        <w:t>What safety features are non-negotiable for my driving conditions and peace of mind?</w:t>
      </w:r>
    </w:p>
    <w:tbl>
      <w:tblPr>
        <w:tblW w:w="10030" w:type="dxa"/>
        <w:tblLayout w:type="fixed"/>
        <w:tblCellMar>
          <w:top w:w="72" w:type="dxa"/>
          <w:left w:w="0" w:type="dxa"/>
          <w:bottom w:w="72" w:type="dxa"/>
          <w:right w:w="0" w:type="dxa"/>
        </w:tblCellMar>
        <w:tblLook w:val="04A0" w:firstRow="1" w:lastRow="0" w:firstColumn="1" w:lastColumn="0" w:noHBand="0" w:noVBand="1"/>
      </w:tblPr>
      <w:tblGrid>
        <w:gridCol w:w="8634"/>
        <w:gridCol w:w="1396"/>
      </w:tblGrid>
      <w:tr w:rsidR="00C907EA" w:rsidRPr="00C907EA" w14:paraId="77522B0E" w14:textId="77777777" w:rsidTr="00C907EA">
        <w:trPr>
          <w:trHeight w:val="3299"/>
        </w:trPr>
        <w:tc>
          <w:tcPr>
            <w:tcW w:w="8634" w:type="dxa"/>
            <w:shd w:val="clear" w:color="auto" w:fill="27CED7"/>
            <w:vAlign w:val="center"/>
          </w:tcPr>
          <w:p w14:paraId="2A23978B" w14:textId="77777777" w:rsidR="00C907EA" w:rsidRPr="00C907EA" w:rsidRDefault="00C907EA" w:rsidP="00C907EA">
            <w:pPr>
              <w:spacing w:after="0"/>
              <w:ind w:left="360"/>
              <w:jc w:val="center"/>
              <w:rPr>
                <w:rFonts w:ascii="Palatino Linotype" w:eastAsia="Palatino Linotype" w:hAnsi="Palatino Linotype" w:cs="Times New Roman"/>
                <w:i/>
                <w:color w:val="FFFFFF"/>
                <w:sz w:val="28"/>
                <w:szCs w:val="28"/>
              </w:rPr>
            </w:pPr>
            <w:r w:rsidRPr="00C907EA">
              <w:rPr>
                <w:rFonts w:ascii="Palatino Linotype" w:eastAsia="Palatino Linotype" w:hAnsi="Palatino Linotype" w:cs="Times New Roman"/>
                <w:b/>
                <w:bCs/>
                <w:i/>
                <w:color w:val="FFFFFF"/>
                <w:sz w:val="24"/>
                <w:szCs w:val="24"/>
              </w:rPr>
              <w:t>Safety and Comfort Concerns:</w:t>
            </w:r>
            <w:r w:rsidRPr="00C907EA">
              <w:rPr>
                <w:rFonts w:ascii="Palatino Linotype" w:eastAsia="Palatino Linotype" w:hAnsi="Palatino Linotype" w:cs="Times New Roman"/>
                <w:i/>
                <w:color w:val="FFFFFF"/>
                <w:sz w:val="24"/>
                <w:szCs w:val="24"/>
              </w:rPr>
              <w:t xml:space="preserve"> Ignoring my specific transportation requirements might lead me to choose a vehicle that compromises safety or comfort, which is essential for my driving conditions. This could have direct implications for my well-being and that of my family.</w:t>
            </w:r>
          </w:p>
        </w:tc>
        <w:tc>
          <w:tcPr>
            <w:tcW w:w="1396" w:type="dxa"/>
            <w:shd w:val="clear" w:color="auto" w:fill="27CED7"/>
          </w:tcPr>
          <w:p w14:paraId="32796CDD" w14:textId="77777777" w:rsidR="00C907EA" w:rsidRPr="00C907EA" w:rsidRDefault="00C907EA" w:rsidP="00C907EA">
            <w:pPr>
              <w:rPr>
                <w:rFonts w:ascii="Palatino Linotype" w:eastAsia="Palatino Linotype" w:hAnsi="Palatino Linotype" w:cs="Times New Roman"/>
                <w:b/>
                <w:bCs/>
                <w:color w:val="595959"/>
              </w:rPr>
            </w:pPr>
          </w:p>
        </w:tc>
      </w:tr>
    </w:tbl>
    <w:p w14:paraId="4A042E55" w14:textId="77777777" w:rsidR="00C907EA" w:rsidRDefault="00C907EA" w:rsidP="00E01532">
      <w:pPr>
        <w:rPr>
          <w:rFonts w:ascii="Palatino Linotype" w:hAnsi="Palatino Linotype"/>
          <w:i/>
          <w:iCs/>
        </w:rPr>
      </w:pPr>
    </w:p>
    <w:p w14:paraId="358A5FAD" w14:textId="77777777" w:rsidR="000739E5" w:rsidRPr="000739E5" w:rsidRDefault="000739E5" w:rsidP="00E01532">
      <w:pPr>
        <w:rPr>
          <w:rFonts w:ascii="Palatino Linotype" w:hAnsi="Palatino Linotype"/>
        </w:rPr>
      </w:pPr>
    </w:p>
    <w:p w14:paraId="333C14CA" w14:textId="54C3DA53" w:rsidR="00E01532" w:rsidRPr="00D15BB9" w:rsidRDefault="009E4874" w:rsidP="00E01532">
      <w:pPr>
        <w:rPr>
          <w:rFonts w:ascii="Palatino Linotype" w:hAnsi="Palatino Linotype"/>
        </w:rPr>
      </w:pPr>
      <w:r w:rsidRPr="00D15BB9">
        <w:rPr>
          <w:rFonts w:ascii="Palatino Linotype" w:hAnsi="Palatino Linotype"/>
          <w:noProof/>
        </w:rPr>
        <w:drawing>
          <wp:inline distT="0" distB="0" distL="0" distR="0" wp14:anchorId="789B92EB" wp14:editId="39843351">
            <wp:extent cx="5943600" cy="2621915"/>
            <wp:effectExtent l="0" t="0" r="0" b="0"/>
            <wp:docPr id="315355339" name="Picture 2" descr="A red car parked in fro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55339" name="Picture 2" descr="A red car parked in front of a hous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2621915"/>
                    </a:xfrm>
                    <a:prstGeom prst="rect">
                      <a:avLst/>
                    </a:prstGeom>
                  </pic:spPr>
                </pic:pic>
              </a:graphicData>
            </a:graphic>
          </wp:inline>
        </w:drawing>
      </w:r>
    </w:p>
    <w:p w14:paraId="74CAD44D" w14:textId="1A524752" w:rsidR="009E4874" w:rsidRPr="00D15BB9" w:rsidRDefault="009E4874" w:rsidP="00E01532">
      <w:pPr>
        <w:pStyle w:val="Heading2"/>
        <w:rPr>
          <w:rFonts w:ascii="Palatino Linotype" w:hAnsi="Palatino Linotype"/>
        </w:rPr>
      </w:pPr>
      <w:bookmarkStart w:id="8" w:name="_Toc190241146"/>
    </w:p>
    <w:p w14:paraId="58B13799" w14:textId="03CFD209" w:rsidR="008F3C5B" w:rsidRDefault="00E01532" w:rsidP="008A4AA3">
      <w:pPr>
        <w:pStyle w:val="Heading2"/>
        <w:rPr>
          <w:rFonts w:ascii="Palatino Linotype" w:hAnsi="Palatino Linotype"/>
        </w:rPr>
      </w:pPr>
      <w:r w:rsidRPr="00D15BB9">
        <w:rPr>
          <w:rFonts w:ascii="Palatino Linotype" w:hAnsi="Palatino Linotype"/>
        </w:rPr>
        <w:t xml:space="preserve">6. </w:t>
      </w:r>
      <w:r w:rsidR="008F3C5B">
        <w:rPr>
          <w:rFonts w:ascii="Palatino Linotype" w:hAnsi="Palatino Linotype"/>
        </w:rPr>
        <w:t>Principle</w:t>
      </w:r>
      <w:r w:rsidR="00F778A4">
        <w:rPr>
          <w:rFonts w:ascii="Palatino Linotype" w:hAnsi="Palatino Linotype"/>
        </w:rPr>
        <w:t>:</w:t>
      </w:r>
    </w:p>
    <w:p w14:paraId="009BBA89" w14:textId="796CA98B" w:rsidR="00E01532" w:rsidRPr="00D15BB9" w:rsidRDefault="00E01532" w:rsidP="008A4AA3">
      <w:pPr>
        <w:pStyle w:val="Heading2"/>
        <w:rPr>
          <w:rFonts w:ascii="Palatino Linotype" w:hAnsi="Palatino Linotype"/>
        </w:rPr>
      </w:pPr>
      <w:r w:rsidRPr="00D15BB9">
        <w:rPr>
          <w:rFonts w:ascii="Palatino Linotype" w:hAnsi="Palatino Linotype"/>
        </w:rPr>
        <w:t>Eco-Friendly Choices: Driving Towards a Greener Future</w:t>
      </w:r>
      <w:bookmarkEnd w:id="8"/>
    </w:p>
    <w:p w14:paraId="714FBBC9" w14:textId="2346FB3E" w:rsidR="00E01532" w:rsidRPr="00D15BB9" w:rsidRDefault="00452DB3" w:rsidP="00E01532">
      <w:pPr>
        <w:rPr>
          <w:rFonts w:ascii="Palatino Linotype" w:hAnsi="Palatino Linotype"/>
          <w:i/>
          <w:iCs/>
        </w:rPr>
      </w:pPr>
      <w:r w:rsidRPr="00D15BB9">
        <w:rPr>
          <w:rFonts w:ascii="Palatino Linotype" w:hAnsi="Palatino Linotype"/>
          <w:noProof/>
        </w:rPr>
        <mc:AlternateContent>
          <mc:Choice Requires="wps">
            <w:drawing>
              <wp:anchor distT="0" distB="0" distL="114300" distR="114300" simplePos="0" relativeHeight="251659264" behindDoc="0" locked="0" layoutInCell="1" allowOverlap="1" wp14:anchorId="68B4F0B4" wp14:editId="7DE1C129">
                <wp:simplePos x="0" y="0"/>
                <wp:positionH relativeFrom="column">
                  <wp:posOffset>4953273</wp:posOffset>
                </wp:positionH>
                <wp:positionV relativeFrom="paragraph">
                  <wp:posOffset>572952</wp:posOffset>
                </wp:positionV>
                <wp:extent cx="1385570" cy="3815080"/>
                <wp:effectExtent l="533400" t="368300" r="519430" b="464820"/>
                <wp:wrapSquare wrapText="bothSides"/>
                <wp:docPr id="775923338" name="Text Box 5"/>
                <wp:cNvGraphicFramePr/>
                <a:graphic xmlns:a="http://schemas.openxmlformats.org/drawingml/2006/main">
                  <a:graphicData uri="http://schemas.microsoft.com/office/word/2010/wordprocessingShape">
                    <wps:wsp>
                      <wps:cNvSpPr txBox="1"/>
                      <wps:spPr>
                        <a:xfrm>
                          <a:off x="0" y="0"/>
                          <a:ext cx="1385570" cy="3815080"/>
                        </a:xfrm>
                        <a:prstGeom prst="rect">
                          <a:avLst/>
                        </a:prstGeom>
                        <a:solidFill>
                          <a:schemeClr val="lt1"/>
                        </a:solidFill>
                        <a:ln w="6350">
                          <a:noFill/>
                        </a:ln>
                        <a:effectLst>
                          <a:outerShdw blurRad="756822" dist="50800" dir="5400000" sx="90000" sy="90000" algn="ctr" rotWithShape="0">
                            <a:schemeClr val="bg1">
                              <a:alpha val="54000"/>
                            </a:schemeClr>
                          </a:outerShdw>
                        </a:effectLst>
                      </wps:spPr>
                      <wps:txbx>
                        <w:txbxContent>
                          <w:p w14:paraId="06DF82DD" w14:textId="77777777" w:rsidR="00F33C92" w:rsidRPr="00A5473A" w:rsidRDefault="00F33C92" w:rsidP="00F33C92">
                            <w:pPr>
                              <w:rPr>
                                <w:rFonts w:asciiTheme="majorHAnsi" w:hAnsiTheme="majorHAnsi"/>
                                <w:i/>
                                <w:iCs/>
                                <w:noProof/>
                                <w:sz w:val="28"/>
                                <w:szCs w:val="28"/>
                              </w:rPr>
                            </w:pPr>
                            <w:r w:rsidRPr="00A5473A">
                              <w:rPr>
                                <w:rFonts w:asciiTheme="majorHAnsi" w:hAnsiTheme="majorHAnsi"/>
                                <w:i/>
                                <w:iCs/>
                                <w:noProof/>
                                <w:sz w:val="28"/>
                                <w:szCs w:val="28"/>
                              </w:rPr>
                              <w:t>"Unlock the perfect match between your life and your drive by aligning your car with your true transportation needs to make informed, fulfilling choices."</w:t>
                            </w:r>
                          </w:p>
                          <w:p w14:paraId="47AC0684" w14:textId="77777777" w:rsidR="00F33C92" w:rsidRPr="000C4DBD" w:rsidRDefault="00F33C92" w:rsidP="00F33C92">
                            <w:pPr>
                              <w:rPr>
                                <w:rFonts w:asciiTheme="majorHAnsi" w:hAnsiTheme="majorHAnsi"/>
                                <w:noProof/>
                                <w:sz w:val="28"/>
                                <w:szCs w:val="28"/>
                              </w:rPr>
                            </w:pPr>
                            <w:r>
                              <w:rPr>
                                <w:rFonts w:asciiTheme="majorHAnsi" w:hAnsiTheme="majorHAnsi"/>
                                <w:i/>
                                <w:iCs/>
                                <w:noProof/>
                                <w:sz w:val="28"/>
                                <w:szCs w:val="28"/>
                              </w:rPr>
                              <w:t>-Terry E. Thompson</w:t>
                            </w:r>
                          </w:p>
                          <w:p w14:paraId="1F0A5A8C" w14:textId="544550B4" w:rsidR="001F1DC8" w:rsidRPr="00B222FF" w:rsidRDefault="001F1DC8" w:rsidP="001E501F">
                            <w:pPr>
                              <w:spacing w:after="0" w:line="240" w:lineRule="auto"/>
                              <w:rPr>
                                <w:rFonts w:ascii="Century Gothic" w:eastAsia="Times New Roman" w:hAnsi="Century Gothic" w:cs="Times New Roman"/>
                                <w:color w:val="ADADAD" w:themeColor="background2" w:themeShade="BF"/>
                                <w:sz w:val="28"/>
                                <w:szCs w:val="28"/>
                                <w14:shadow w14:blurRad="50800" w14:dist="50800" w14:dir="5400000" w14:sx="0" w14:sy="0" w14:kx="0" w14:ky="0" w14:algn="ctr">
                                  <w14:schemeClr w14:val="bg2">
                                    <w14:lumMod w14:val="75000"/>
                                  </w14:schemeClr>
                                </w14:shadow>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4F0B4" id="_x0000_t202" coordsize="21600,21600" o:spt="202" path="m,l,21600r21600,l21600,xe">
                <v:stroke joinstyle="miter"/>
                <v:path gradientshapeok="t" o:connecttype="rect"/>
              </v:shapetype>
              <v:shape id="Text Box 5" o:spid="_x0000_s1026" type="#_x0000_t202" style="position:absolute;margin-left:390pt;margin-top:45.1pt;width:109.1pt;height:3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" fillcolor="white [3201]" stroked="f" strokeweight=".5pt">
                <v:shadow on="t" type="perspective" color="white [3212]" opacity="35389f" offset="0,4pt" matrix="58982f,,,58982f"/>
                <v:textbox>
                  <w:txbxContent>
                    <w:p w14:paraId="06DF82DD" w14:textId="77777777" w:rsidR="00F33C92" w:rsidRPr="00A5473A" w:rsidRDefault="00F33C92" w:rsidP="00F33C92">
                      <w:pPr>
                        <w:rPr>
                          <w:rFonts w:asciiTheme="majorHAnsi" w:hAnsiTheme="majorHAnsi"/>
                          <w:i/>
                          <w:iCs/>
                          <w:noProof/>
                          <w:sz w:val="28"/>
                          <w:szCs w:val="28"/>
                        </w:rPr>
                      </w:pPr>
                      <w:r w:rsidRPr="00A5473A">
                        <w:rPr>
                          <w:rFonts w:asciiTheme="majorHAnsi" w:hAnsiTheme="majorHAnsi"/>
                          <w:i/>
                          <w:iCs/>
                          <w:noProof/>
                          <w:sz w:val="28"/>
                          <w:szCs w:val="28"/>
                        </w:rPr>
                        <w:t>"Unlock the perfect match between your life and your drive by aligning your car with your true transportation needs to make informed, fulfilling choices."</w:t>
                      </w:r>
                    </w:p>
                    <w:p w14:paraId="47AC0684" w14:textId="77777777" w:rsidR="00F33C92" w:rsidRPr="000C4DBD" w:rsidRDefault="00F33C92" w:rsidP="00F33C92">
                      <w:pPr>
                        <w:rPr>
                          <w:rFonts w:asciiTheme="majorHAnsi" w:hAnsiTheme="majorHAnsi"/>
                          <w:noProof/>
                          <w:sz w:val="28"/>
                          <w:szCs w:val="28"/>
                        </w:rPr>
                      </w:pPr>
                      <w:r>
                        <w:rPr>
                          <w:rFonts w:asciiTheme="majorHAnsi" w:hAnsiTheme="majorHAnsi"/>
                          <w:i/>
                          <w:iCs/>
                          <w:noProof/>
                          <w:sz w:val="28"/>
                          <w:szCs w:val="28"/>
                        </w:rPr>
                        <w:t>-Terry E. Thompson</w:t>
                      </w:r>
                    </w:p>
                    <w:p w14:paraId="1F0A5A8C" w14:textId="544550B4" w:rsidR="001F1DC8" w:rsidRPr="00B222FF" w:rsidRDefault="001F1DC8" w:rsidP="001E501F">
                      <w:pPr>
                        <w:spacing w:after="0" w:line="240" w:lineRule="auto"/>
                        <w:rPr>
                          <w:rFonts w:ascii="Century Gothic" w:eastAsia="Times New Roman" w:hAnsi="Century Gothic" w:cs="Times New Roman"/>
                          <w:color w:val="ADADAD" w:themeColor="background2" w:themeShade="BF"/>
                          <w:sz w:val="28"/>
                          <w:szCs w:val="28"/>
                          <w14:shadow w14:blurRad="50800" w14:dist="50800" w14:dir="5400000" w14:sx="0" w14:sy="0" w14:kx="0" w14:ky="0" w14:algn="ctr">
                            <w14:schemeClr w14:val="bg2">
                              <w14:lumMod w14:val="75000"/>
                            </w14:schemeClr>
                          </w14:shadow>
                          <w14:textOutline w14:w="9525" w14:cap="rnd" w14:cmpd="sng" w14:algn="ctr">
                            <w14:noFill/>
                            <w14:prstDash w14:val="solid"/>
                            <w14:bevel/>
                          </w14:textOutline>
                        </w:rPr>
                      </w:pPr>
                    </w:p>
                  </w:txbxContent>
                </v:textbox>
                <w10:wrap type="square"/>
              </v:shape>
            </w:pict>
          </mc:Fallback>
        </mc:AlternateContent>
      </w:r>
      <w:r w:rsidR="00E01532" w:rsidRPr="00D15BB9">
        <w:rPr>
          <w:rFonts w:ascii="Palatino Linotype" w:hAnsi="Palatino Linotype"/>
        </w:rPr>
        <w:t>Environmental impact and fuel efficiency are not just trends but reflections of your values and the practicalities of car ownership.</w:t>
      </w:r>
      <w:r w:rsidR="00D90DB8" w:rsidRPr="00D15BB9">
        <w:rPr>
          <w:rFonts w:ascii="Palatino Linotype" w:hAnsi="Palatino Linotype"/>
        </w:rPr>
        <w:t xml:space="preserve"> </w:t>
      </w:r>
      <w:r w:rsidR="00D90DB8" w:rsidRPr="00D15BB9">
        <w:rPr>
          <w:rFonts w:ascii="Palatino Linotype" w:hAnsi="Palatino Linotype"/>
          <w:i/>
          <w:iCs/>
        </w:rPr>
        <w:t>How significant is the environmental impact of my vehicle, and what are the most effective ways to minimize it?</w:t>
      </w:r>
    </w:p>
    <w:tbl>
      <w:tblPr>
        <w:tblW w:w="3544" w:type="dxa"/>
        <w:tblCellMar>
          <w:top w:w="72" w:type="dxa"/>
          <w:left w:w="0" w:type="dxa"/>
          <w:bottom w:w="72" w:type="dxa"/>
          <w:right w:w="0" w:type="dxa"/>
        </w:tblCellMar>
        <w:tblLook w:val="04A0" w:firstRow="1" w:lastRow="0" w:firstColumn="1" w:lastColumn="0" w:noHBand="0" w:noVBand="1"/>
      </w:tblPr>
      <w:tblGrid>
        <w:gridCol w:w="3523"/>
        <w:gridCol w:w="21"/>
      </w:tblGrid>
      <w:tr w:rsidR="00452DB3" w:rsidRPr="00452DB3" w14:paraId="6ADFDD65" w14:textId="77777777" w:rsidTr="00452DB3">
        <w:trPr>
          <w:trHeight w:val="2976"/>
        </w:trPr>
        <w:tc>
          <w:tcPr>
            <w:tcW w:w="3523" w:type="dxa"/>
            <w:shd w:val="clear" w:color="auto" w:fill="27CED7"/>
            <w:vAlign w:val="center"/>
          </w:tcPr>
          <w:p w14:paraId="56F796E2" w14:textId="77777777" w:rsidR="00452DB3" w:rsidRPr="00452DB3" w:rsidRDefault="00452DB3" w:rsidP="00452DB3">
            <w:pPr>
              <w:spacing w:after="0"/>
              <w:ind w:left="360"/>
              <w:jc w:val="center"/>
              <w:rPr>
                <w:rFonts w:ascii="Palatino Linotype" w:eastAsia="Palatino Linotype" w:hAnsi="Palatino Linotype" w:cs="Times New Roman"/>
                <w:i/>
                <w:color w:val="FFFFFF"/>
                <w:sz w:val="28"/>
                <w:szCs w:val="28"/>
              </w:rPr>
            </w:pPr>
            <w:r w:rsidRPr="00452DB3">
              <w:rPr>
                <w:rFonts w:ascii="Palatino Linotype" w:eastAsia="Palatino Linotype" w:hAnsi="Palatino Linotype" w:cs="Times New Roman"/>
                <w:b/>
                <w:bCs/>
                <w:i/>
                <w:color w:val="FFFFFF"/>
                <w:sz w:val="24"/>
                <w:szCs w:val="24"/>
              </w:rPr>
              <w:t>"Looking to make a greener choice with your next car? First Principles of Car Buying' explores how eco-friendly options like hybrids and electrics can align with your values and driving needs. Join the journey towards a greener future.</w:t>
            </w:r>
          </w:p>
        </w:tc>
        <w:tc>
          <w:tcPr>
            <w:tcW w:w="21" w:type="dxa"/>
            <w:shd w:val="clear" w:color="auto" w:fill="27CED7"/>
          </w:tcPr>
          <w:p w14:paraId="73645362" w14:textId="77777777" w:rsidR="00452DB3" w:rsidRPr="00452DB3" w:rsidRDefault="00452DB3" w:rsidP="00452DB3">
            <w:pPr>
              <w:rPr>
                <w:rFonts w:ascii="Palatino Linotype" w:eastAsia="Palatino Linotype" w:hAnsi="Palatino Linotype" w:cs="Times New Roman"/>
                <w:b/>
                <w:bCs/>
                <w:color w:val="595959"/>
              </w:rPr>
            </w:pPr>
          </w:p>
        </w:tc>
      </w:tr>
    </w:tbl>
    <w:p w14:paraId="1AE3F9B2" w14:textId="1F90E786" w:rsidR="00E01532" w:rsidRPr="00D15BB9" w:rsidRDefault="00E01532" w:rsidP="00E01532">
      <w:pPr>
        <w:rPr>
          <w:rFonts w:ascii="Palatino Linotype" w:hAnsi="Palatino Linotype"/>
        </w:rPr>
      </w:pPr>
    </w:p>
    <w:p w14:paraId="1D1F87A2" w14:textId="3DC06673" w:rsidR="00F778A4" w:rsidRDefault="00E01532" w:rsidP="008A4AA3">
      <w:pPr>
        <w:pStyle w:val="Heading2"/>
        <w:rPr>
          <w:rFonts w:ascii="Palatino Linotype" w:hAnsi="Palatino Linotype"/>
        </w:rPr>
      </w:pPr>
      <w:bookmarkStart w:id="9" w:name="_Toc190241147"/>
      <w:r w:rsidRPr="00D15BB9">
        <w:rPr>
          <w:rFonts w:ascii="Palatino Linotype" w:hAnsi="Palatino Linotype"/>
        </w:rPr>
        <w:t xml:space="preserve">7. </w:t>
      </w:r>
      <w:r w:rsidR="00F778A4">
        <w:rPr>
          <w:rFonts w:ascii="Palatino Linotype" w:hAnsi="Palatino Linotype"/>
        </w:rPr>
        <w:t>Principle</w:t>
      </w:r>
    </w:p>
    <w:p w14:paraId="702C0E40" w14:textId="56B94882" w:rsidR="00E01532" w:rsidRPr="00D15BB9" w:rsidRDefault="00E01532" w:rsidP="008A4AA3">
      <w:pPr>
        <w:pStyle w:val="Heading2"/>
        <w:rPr>
          <w:rFonts w:ascii="Palatino Linotype" w:hAnsi="Palatino Linotype"/>
        </w:rPr>
      </w:pPr>
      <w:r w:rsidRPr="00D15BB9">
        <w:rPr>
          <w:rFonts w:ascii="Palatino Linotype" w:hAnsi="Palatino Linotype"/>
        </w:rPr>
        <w:t>Embracing Technology in Modern Cars</w:t>
      </w:r>
      <w:bookmarkEnd w:id="9"/>
    </w:p>
    <w:p w14:paraId="61AEEB84" w14:textId="337A0341" w:rsidR="00E01532" w:rsidRDefault="00E01532" w:rsidP="00E01532">
      <w:pPr>
        <w:rPr>
          <w:rFonts w:ascii="Palatino Linotype" w:hAnsi="Palatino Linotype"/>
          <w:i/>
          <w:iCs/>
        </w:rPr>
      </w:pPr>
      <w:r w:rsidRPr="00D15BB9">
        <w:rPr>
          <w:rFonts w:ascii="Palatino Linotype" w:hAnsi="Palatino Linotype"/>
        </w:rPr>
        <w:t>Vehicle technology can range from necessities to advanced features that enhance the driving experience.</w:t>
      </w:r>
      <w:r w:rsidR="00BD57AE" w:rsidRPr="00D15BB9">
        <w:rPr>
          <w:rFonts w:ascii="Palatino Linotype" w:hAnsi="Palatino Linotype"/>
        </w:rPr>
        <w:t xml:space="preserve"> </w:t>
      </w:r>
      <w:r w:rsidRPr="00D15BB9">
        <w:rPr>
          <w:rFonts w:ascii="Palatino Linotype" w:hAnsi="Palatino Linotype"/>
        </w:rPr>
        <w:t xml:space="preserve">Key Question: </w:t>
      </w:r>
      <w:r w:rsidR="003422FA" w:rsidRPr="00D15BB9">
        <w:rPr>
          <w:rFonts w:ascii="Palatino Linotype" w:hAnsi="Palatino Linotype"/>
          <w:i/>
          <w:iCs/>
        </w:rPr>
        <w:t xml:space="preserve">By </w:t>
      </w:r>
      <w:r w:rsidR="00012369" w:rsidRPr="00D15BB9">
        <w:rPr>
          <w:rFonts w:ascii="Palatino Linotype" w:hAnsi="Palatino Linotype"/>
          <w:i/>
          <w:iCs/>
        </w:rPr>
        <w:t>returning to First Principles, w</w:t>
      </w:r>
      <w:r w:rsidRPr="00D15BB9">
        <w:rPr>
          <w:rFonts w:ascii="Palatino Linotype" w:hAnsi="Palatino Linotype"/>
          <w:i/>
          <w:iCs/>
        </w:rPr>
        <w:t xml:space="preserve">hich technologies serve my essential needs and </w:t>
      </w:r>
      <w:r w:rsidR="004E5FAE" w:rsidRPr="00D15BB9">
        <w:rPr>
          <w:rFonts w:ascii="Palatino Linotype" w:hAnsi="Palatino Linotype"/>
          <w:i/>
          <w:iCs/>
        </w:rPr>
        <w:t>improv</w:t>
      </w:r>
      <w:r w:rsidRPr="00D15BB9">
        <w:rPr>
          <w:rFonts w:ascii="Palatino Linotype" w:hAnsi="Palatino Linotype"/>
          <w:i/>
          <w:iCs/>
        </w:rPr>
        <w:t>e my driving experience in meaningful ways?</w:t>
      </w:r>
    </w:p>
    <w:tbl>
      <w:tblPr>
        <w:tblW w:w="5692" w:type="dxa"/>
        <w:tblInd w:w="2610" w:type="dxa"/>
        <w:tblCellMar>
          <w:top w:w="72" w:type="dxa"/>
          <w:left w:w="0" w:type="dxa"/>
          <w:bottom w:w="72" w:type="dxa"/>
          <w:right w:w="0" w:type="dxa"/>
        </w:tblCellMar>
        <w:tblLook w:val="04A0" w:firstRow="1" w:lastRow="0" w:firstColumn="1" w:lastColumn="0" w:noHBand="0" w:noVBand="1"/>
      </w:tblPr>
      <w:tblGrid>
        <w:gridCol w:w="5580"/>
        <w:gridCol w:w="112"/>
      </w:tblGrid>
      <w:tr w:rsidR="00C30C67" w:rsidRPr="00C30C67" w14:paraId="1DC0B717" w14:textId="77777777" w:rsidTr="00C30C67">
        <w:trPr>
          <w:trHeight w:val="2712"/>
        </w:trPr>
        <w:tc>
          <w:tcPr>
            <w:tcW w:w="5580" w:type="dxa"/>
            <w:shd w:val="clear" w:color="auto" w:fill="27CED7"/>
            <w:vAlign w:val="center"/>
          </w:tcPr>
          <w:p w14:paraId="6E934D21" w14:textId="77777777" w:rsidR="00C30C67" w:rsidRPr="00C30C67" w:rsidRDefault="00C30C67" w:rsidP="00C30C67">
            <w:pPr>
              <w:spacing w:after="0"/>
              <w:ind w:left="1080"/>
              <w:rPr>
                <w:rFonts w:ascii="Palatino Linotype" w:eastAsia="Palatino Linotype" w:hAnsi="Palatino Linotype" w:cs="Times New Roman"/>
                <w:i/>
                <w:color w:val="FFFFFF"/>
                <w:sz w:val="28"/>
                <w:szCs w:val="28"/>
              </w:rPr>
            </w:pPr>
            <w:r w:rsidRPr="00C30C67">
              <w:rPr>
                <w:rFonts w:ascii="Palatino Linotype" w:eastAsia="Palatino Linotype" w:hAnsi="Palatino Linotype" w:cs="Times New Roman"/>
                <w:b/>
                <w:bCs/>
                <w:i/>
                <w:color w:val="FFFFFF"/>
                <w:sz w:val="24"/>
                <w:szCs w:val="24"/>
              </w:rPr>
              <w:t xml:space="preserve">"In a world where technology evolves daily, how does it enhance your driving experience? First Principles of Car Buying' delves into the tech that matters in modern cars. Find out how to choose tech that enhances your life on the Road. </w:t>
            </w:r>
          </w:p>
        </w:tc>
        <w:tc>
          <w:tcPr>
            <w:tcW w:w="112" w:type="dxa"/>
            <w:shd w:val="clear" w:color="auto" w:fill="27CED7"/>
          </w:tcPr>
          <w:p w14:paraId="2402E2BA" w14:textId="77777777" w:rsidR="00C30C67" w:rsidRPr="00C30C67" w:rsidRDefault="00C30C67" w:rsidP="00C30C67">
            <w:pPr>
              <w:rPr>
                <w:rFonts w:ascii="Palatino Linotype" w:eastAsia="Palatino Linotype" w:hAnsi="Palatino Linotype" w:cs="Times New Roman"/>
                <w:b/>
                <w:bCs/>
                <w:color w:val="595959"/>
              </w:rPr>
            </w:pPr>
          </w:p>
        </w:tc>
      </w:tr>
    </w:tbl>
    <w:p w14:paraId="7BCD9537" w14:textId="77777777" w:rsidR="00E01532" w:rsidRPr="00D15BB9" w:rsidRDefault="00E01532" w:rsidP="00E01532">
      <w:pPr>
        <w:rPr>
          <w:rFonts w:ascii="Palatino Linotype" w:hAnsi="Palatino Linotype"/>
        </w:rPr>
      </w:pPr>
    </w:p>
    <w:p w14:paraId="0D37F9F4" w14:textId="544B7275" w:rsidR="00F778A4" w:rsidRDefault="00E01532" w:rsidP="008A4AA3">
      <w:pPr>
        <w:pStyle w:val="Heading2"/>
        <w:rPr>
          <w:rFonts w:ascii="Palatino Linotype" w:hAnsi="Palatino Linotype"/>
        </w:rPr>
      </w:pPr>
      <w:bookmarkStart w:id="10" w:name="_Toc190241148"/>
      <w:r w:rsidRPr="00D15BB9">
        <w:rPr>
          <w:rFonts w:ascii="Palatino Linotype" w:hAnsi="Palatino Linotype"/>
        </w:rPr>
        <w:t xml:space="preserve">8. </w:t>
      </w:r>
      <w:r w:rsidR="00F778A4">
        <w:rPr>
          <w:rFonts w:ascii="Palatino Linotype" w:hAnsi="Palatino Linotype"/>
        </w:rPr>
        <w:t>Principle</w:t>
      </w:r>
    </w:p>
    <w:p w14:paraId="27577953" w14:textId="1927215F" w:rsidR="00E01532" w:rsidRPr="00D15BB9" w:rsidRDefault="00E01532" w:rsidP="008A4AA3">
      <w:pPr>
        <w:pStyle w:val="Heading2"/>
        <w:rPr>
          <w:rFonts w:ascii="Palatino Linotype" w:hAnsi="Palatino Linotype"/>
        </w:rPr>
      </w:pPr>
      <w:r w:rsidRPr="00D15BB9">
        <w:rPr>
          <w:rFonts w:ascii="Palatino Linotype" w:hAnsi="Palatino Linotype"/>
        </w:rPr>
        <w:t>Comfort and Convenience: Your Mobile Haven</w:t>
      </w:r>
      <w:bookmarkEnd w:id="10"/>
    </w:p>
    <w:p w14:paraId="71496581" w14:textId="060A3E22" w:rsidR="00E01532" w:rsidRDefault="00E01532" w:rsidP="00E01532">
      <w:pPr>
        <w:rPr>
          <w:rFonts w:ascii="Palatino Linotype" w:hAnsi="Palatino Linotype"/>
          <w:i/>
          <w:iCs/>
        </w:rPr>
      </w:pPr>
      <w:r w:rsidRPr="00D15BB9">
        <w:rPr>
          <w:rFonts w:ascii="Palatino Linotype" w:hAnsi="Palatino Linotype"/>
        </w:rPr>
        <w:t>Comfort and convenience features should directly contribute to your daily driving experience.</w:t>
      </w:r>
      <w:r w:rsidR="004E5FAE" w:rsidRPr="00D15BB9">
        <w:rPr>
          <w:rFonts w:ascii="Palatino Linotype" w:hAnsi="Palatino Linotype"/>
        </w:rPr>
        <w:t xml:space="preserve"> </w:t>
      </w:r>
      <w:r w:rsidRPr="00D15BB9">
        <w:rPr>
          <w:rFonts w:ascii="Palatino Linotype" w:hAnsi="Palatino Linotype"/>
          <w:i/>
          <w:iCs/>
        </w:rPr>
        <w:t>What features make my car a true sanctuary on the road?</w:t>
      </w:r>
    </w:p>
    <w:tbl>
      <w:tblPr>
        <w:tblW w:w="7682" w:type="dxa"/>
        <w:tblCellMar>
          <w:top w:w="72" w:type="dxa"/>
          <w:left w:w="0" w:type="dxa"/>
          <w:bottom w:w="72" w:type="dxa"/>
          <w:right w:w="0" w:type="dxa"/>
        </w:tblCellMar>
        <w:tblLook w:val="04A0" w:firstRow="1" w:lastRow="0" w:firstColumn="1" w:lastColumn="0" w:noHBand="0" w:noVBand="1"/>
      </w:tblPr>
      <w:tblGrid>
        <w:gridCol w:w="7648"/>
        <w:gridCol w:w="34"/>
      </w:tblGrid>
      <w:tr w:rsidR="0030659D" w:rsidRPr="0030659D" w14:paraId="2073B706" w14:textId="77777777" w:rsidTr="00A546B1">
        <w:trPr>
          <w:trHeight w:val="2929"/>
        </w:trPr>
        <w:tc>
          <w:tcPr>
            <w:tcW w:w="7648" w:type="dxa"/>
            <w:shd w:val="clear" w:color="auto" w:fill="27CED7"/>
            <w:vAlign w:val="center"/>
          </w:tcPr>
          <w:p w14:paraId="1AC766F3" w14:textId="77777777" w:rsidR="0030659D" w:rsidRPr="0030659D" w:rsidRDefault="0030659D" w:rsidP="0030659D">
            <w:pPr>
              <w:spacing w:after="0"/>
              <w:ind w:left="360"/>
              <w:jc w:val="center"/>
              <w:rPr>
                <w:rFonts w:ascii="Palatino Linotype" w:eastAsia="Palatino Linotype" w:hAnsi="Palatino Linotype" w:cs="Times New Roman"/>
                <w:i/>
                <w:color w:val="FFFFFF"/>
                <w:sz w:val="28"/>
                <w:szCs w:val="28"/>
              </w:rPr>
            </w:pPr>
            <w:r w:rsidRPr="0030659D">
              <w:rPr>
                <w:rFonts w:ascii="Palatino Linotype" w:eastAsia="Palatino Linotype" w:hAnsi="Palatino Linotype" w:cs="Times New Roman"/>
                <w:b/>
                <w:bCs/>
                <w:i/>
                <w:color w:val="FFFFFF"/>
                <w:sz w:val="24"/>
                <w:szCs w:val="24"/>
              </w:rPr>
              <w:t xml:space="preserve">"Imagine a car that feels like a home away from home. First Principles of Car Buying' helps you prioritize comfort and convenience in your next vehicle. Discover how to turn every drive into a journey of relaxation. </w:t>
            </w:r>
          </w:p>
        </w:tc>
        <w:tc>
          <w:tcPr>
            <w:tcW w:w="34" w:type="dxa"/>
            <w:shd w:val="clear" w:color="auto" w:fill="27CED7"/>
          </w:tcPr>
          <w:p w14:paraId="6EC541A1" w14:textId="77777777" w:rsidR="0030659D" w:rsidRPr="0030659D" w:rsidRDefault="0030659D" w:rsidP="0030659D">
            <w:pPr>
              <w:rPr>
                <w:rFonts w:ascii="Palatino Linotype" w:eastAsia="Palatino Linotype" w:hAnsi="Palatino Linotype" w:cs="Times New Roman"/>
                <w:b/>
                <w:bCs/>
                <w:color w:val="595959"/>
              </w:rPr>
            </w:pPr>
          </w:p>
        </w:tc>
      </w:tr>
    </w:tbl>
    <w:p w14:paraId="4123A590" w14:textId="77777777" w:rsidR="0030659D" w:rsidRPr="00D15BB9" w:rsidRDefault="0030659D" w:rsidP="00E01532">
      <w:pPr>
        <w:rPr>
          <w:rFonts w:ascii="Palatino Linotype" w:hAnsi="Palatino Linotype"/>
          <w:i/>
          <w:iCs/>
        </w:rPr>
      </w:pPr>
    </w:p>
    <w:p w14:paraId="3B9E39F7" w14:textId="77777777" w:rsidR="00E01532" w:rsidRPr="00D15BB9" w:rsidRDefault="00E01532" w:rsidP="00E01532">
      <w:pPr>
        <w:rPr>
          <w:rFonts w:ascii="Palatino Linotype" w:hAnsi="Palatino Linotype"/>
        </w:rPr>
      </w:pPr>
    </w:p>
    <w:p w14:paraId="67FF1EAC" w14:textId="6E5BB0E6" w:rsidR="00F778A4" w:rsidRDefault="00E01532" w:rsidP="008A4AA3">
      <w:pPr>
        <w:pStyle w:val="Heading2"/>
        <w:rPr>
          <w:rFonts w:ascii="Palatino Linotype" w:hAnsi="Palatino Linotype"/>
        </w:rPr>
      </w:pPr>
      <w:bookmarkStart w:id="11" w:name="_Toc190241149"/>
      <w:r w:rsidRPr="00D15BB9">
        <w:rPr>
          <w:rFonts w:ascii="Palatino Linotype" w:hAnsi="Palatino Linotype"/>
        </w:rPr>
        <w:t>9.</w:t>
      </w:r>
      <w:r w:rsidR="00F778A4">
        <w:rPr>
          <w:rFonts w:ascii="Palatino Linotype" w:hAnsi="Palatino Linotype"/>
        </w:rPr>
        <w:t xml:space="preserve"> Principle</w:t>
      </w:r>
      <w:r w:rsidRPr="00D15BB9">
        <w:rPr>
          <w:rFonts w:ascii="Palatino Linotype" w:hAnsi="Palatino Linotype"/>
        </w:rPr>
        <w:t xml:space="preserve"> </w:t>
      </w:r>
    </w:p>
    <w:p w14:paraId="4352EA6B" w14:textId="6D72CBBE" w:rsidR="00E01532" w:rsidRPr="00D15BB9" w:rsidRDefault="00E01532" w:rsidP="008A4AA3">
      <w:pPr>
        <w:pStyle w:val="Heading2"/>
        <w:rPr>
          <w:rFonts w:ascii="Palatino Linotype" w:hAnsi="Palatino Linotype"/>
        </w:rPr>
      </w:pPr>
      <w:r w:rsidRPr="00D15BB9">
        <w:rPr>
          <w:rFonts w:ascii="Palatino Linotype" w:hAnsi="Palatino Linotype"/>
        </w:rPr>
        <w:t>Investing in the Future: Resale Value Matters</w:t>
      </w:r>
      <w:bookmarkEnd w:id="11"/>
    </w:p>
    <w:p w14:paraId="3192EF88" w14:textId="5715E053" w:rsidR="00E01532" w:rsidRDefault="00E01532" w:rsidP="00E01532">
      <w:pPr>
        <w:rPr>
          <w:rFonts w:ascii="Palatino Linotype" w:hAnsi="Palatino Linotype"/>
          <w:i/>
          <w:iCs/>
        </w:rPr>
      </w:pPr>
      <w:r w:rsidRPr="00D15BB9">
        <w:rPr>
          <w:rFonts w:ascii="Palatino Linotype" w:hAnsi="Palatino Linotype"/>
        </w:rPr>
        <w:t>Consider the longer-term implications of your car purchase and how it affects your financial future.</w:t>
      </w:r>
      <w:r w:rsidR="004E5FAE" w:rsidRPr="00D15BB9">
        <w:rPr>
          <w:rFonts w:ascii="Palatino Linotype" w:hAnsi="Palatino Linotype"/>
        </w:rPr>
        <w:t xml:space="preserve"> </w:t>
      </w:r>
      <w:r w:rsidRPr="00D15BB9">
        <w:rPr>
          <w:rFonts w:ascii="Palatino Linotype" w:hAnsi="Palatino Linotype"/>
          <w:i/>
          <w:iCs/>
        </w:rPr>
        <w:t>How does the expected resale value of this car affect its overall cost over time?</w:t>
      </w:r>
    </w:p>
    <w:tbl>
      <w:tblPr>
        <w:tblW w:w="6980" w:type="dxa"/>
        <w:tblInd w:w="2388" w:type="dxa"/>
        <w:tblCellMar>
          <w:top w:w="72" w:type="dxa"/>
          <w:left w:w="0" w:type="dxa"/>
          <w:bottom w:w="72" w:type="dxa"/>
          <w:right w:w="0" w:type="dxa"/>
        </w:tblCellMar>
        <w:tblLook w:val="04A0" w:firstRow="1" w:lastRow="0" w:firstColumn="1" w:lastColumn="0" w:noHBand="0" w:noVBand="1"/>
      </w:tblPr>
      <w:tblGrid>
        <w:gridCol w:w="6950"/>
        <w:gridCol w:w="30"/>
      </w:tblGrid>
      <w:tr w:rsidR="00A546B1" w:rsidRPr="0030659D" w14:paraId="14661D75" w14:textId="77777777" w:rsidTr="00A546B1">
        <w:trPr>
          <w:trHeight w:val="3287"/>
        </w:trPr>
        <w:tc>
          <w:tcPr>
            <w:tcW w:w="6950" w:type="dxa"/>
            <w:shd w:val="clear" w:color="auto" w:fill="27CED7"/>
            <w:vAlign w:val="center"/>
          </w:tcPr>
          <w:p w14:paraId="149C9202" w14:textId="6E96D1E3" w:rsidR="00377B03" w:rsidRPr="0030659D" w:rsidRDefault="00635DDD" w:rsidP="00F26B9B">
            <w:pPr>
              <w:spacing w:after="0"/>
              <w:ind w:left="360"/>
              <w:jc w:val="center"/>
              <w:rPr>
                <w:rFonts w:ascii="Palatino Linotype" w:eastAsia="Palatino Linotype" w:hAnsi="Palatino Linotype" w:cs="Times New Roman"/>
                <w:i/>
                <w:color w:val="FFFFFF"/>
                <w:sz w:val="24"/>
                <w:szCs w:val="24"/>
              </w:rPr>
            </w:pPr>
            <w:r w:rsidRPr="00A546B1">
              <w:rPr>
                <w:rFonts w:ascii="Palatino Linotype" w:eastAsia="Palatino Linotype" w:hAnsi="Palatino Linotype" w:cs="Times New Roman"/>
                <w:i/>
                <w:color w:val="FFFFFF"/>
                <w:sz w:val="24"/>
                <w:szCs w:val="24"/>
              </w:rPr>
              <w:t>Thinking about your next car purchase? Remember, it's not just about the ride today, but its value tomorrow. Investing in a vehicle with strong resale value is investing in your future. Let's apply First Principles Thinking together and consider how your choice today impacts your wallet. Your smart choice now means more savings and options later. Ready to make an informed decision that pays off in the long run?</w:t>
            </w:r>
          </w:p>
        </w:tc>
        <w:tc>
          <w:tcPr>
            <w:tcW w:w="30" w:type="dxa"/>
            <w:shd w:val="clear" w:color="auto" w:fill="27CED7"/>
          </w:tcPr>
          <w:p w14:paraId="559A1D62" w14:textId="77777777" w:rsidR="00377B03" w:rsidRPr="0030659D" w:rsidRDefault="00377B03" w:rsidP="00F26B9B">
            <w:pPr>
              <w:rPr>
                <w:rFonts w:ascii="Palatino Linotype" w:eastAsia="Palatino Linotype" w:hAnsi="Palatino Linotype" w:cs="Times New Roman"/>
                <w:b/>
                <w:bCs/>
                <w:color w:val="595959"/>
              </w:rPr>
            </w:pPr>
          </w:p>
        </w:tc>
      </w:tr>
    </w:tbl>
    <w:p w14:paraId="063E06EE" w14:textId="77777777" w:rsidR="00377B03" w:rsidRDefault="00377B03" w:rsidP="00E01532">
      <w:pPr>
        <w:rPr>
          <w:rFonts w:ascii="Palatino Linotype" w:hAnsi="Palatino Linotype"/>
          <w:i/>
          <w:iCs/>
        </w:rPr>
      </w:pPr>
    </w:p>
    <w:p w14:paraId="78313CC7" w14:textId="77777777" w:rsidR="007C6530" w:rsidRPr="00D15BB9" w:rsidRDefault="007C6530" w:rsidP="00E01532">
      <w:pPr>
        <w:rPr>
          <w:rFonts w:ascii="Palatino Linotype" w:hAnsi="Palatino Linotype"/>
        </w:rPr>
      </w:pPr>
    </w:p>
    <w:p w14:paraId="2AF45233" w14:textId="684A59FC" w:rsidR="00F778A4" w:rsidRDefault="00E01532" w:rsidP="008A4AA3">
      <w:pPr>
        <w:pStyle w:val="Heading2"/>
        <w:rPr>
          <w:rFonts w:ascii="Palatino Linotype" w:hAnsi="Palatino Linotype"/>
        </w:rPr>
      </w:pPr>
      <w:bookmarkStart w:id="12" w:name="_Toc190241150"/>
      <w:r w:rsidRPr="00D15BB9">
        <w:rPr>
          <w:rFonts w:ascii="Palatino Linotype" w:hAnsi="Palatino Linotype"/>
        </w:rPr>
        <w:t>10.</w:t>
      </w:r>
      <w:r w:rsidR="00F778A4">
        <w:rPr>
          <w:rFonts w:ascii="Palatino Linotype" w:hAnsi="Palatino Linotype"/>
        </w:rPr>
        <w:t xml:space="preserve"> Principle</w:t>
      </w:r>
      <w:r w:rsidRPr="00D15BB9">
        <w:rPr>
          <w:rFonts w:ascii="Palatino Linotype" w:hAnsi="Palatino Linotype"/>
        </w:rPr>
        <w:t xml:space="preserve"> </w:t>
      </w:r>
    </w:p>
    <w:p w14:paraId="494257F2" w14:textId="4E9E5373" w:rsidR="00E01532" w:rsidRPr="00D15BB9" w:rsidRDefault="00E01532" w:rsidP="008A4AA3">
      <w:pPr>
        <w:pStyle w:val="Heading2"/>
        <w:rPr>
          <w:rFonts w:ascii="Palatino Linotype" w:hAnsi="Palatino Linotype"/>
        </w:rPr>
      </w:pPr>
      <w:r w:rsidRPr="00D15BB9">
        <w:rPr>
          <w:rFonts w:ascii="Palatino Linotype" w:hAnsi="Palatino Linotype"/>
        </w:rPr>
        <w:t>Special Offers and Incentives: The Final Push</w:t>
      </w:r>
      <w:bookmarkEnd w:id="12"/>
    </w:p>
    <w:tbl>
      <w:tblPr>
        <w:tblpPr w:leftFromText="180" w:rightFromText="180" w:vertAnchor="text" w:horzAnchor="page" w:tblpX="4160" w:tblpY="1676"/>
        <w:tblW w:w="5172" w:type="dxa"/>
        <w:tblCellMar>
          <w:top w:w="72" w:type="dxa"/>
          <w:left w:w="0" w:type="dxa"/>
          <w:bottom w:w="72" w:type="dxa"/>
          <w:right w:w="0" w:type="dxa"/>
        </w:tblCellMar>
        <w:tblLook w:val="04A0" w:firstRow="1" w:lastRow="0" w:firstColumn="1" w:lastColumn="0" w:noHBand="0" w:noVBand="1"/>
      </w:tblPr>
      <w:tblGrid>
        <w:gridCol w:w="5152"/>
        <w:gridCol w:w="20"/>
      </w:tblGrid>
      <w:tr w:rsidR="0083038B" w:rsidRPr="0083038B" w14:paraId="26EDC54A" w14:textId="77777777" w:rsidTr="0083038B">
        <w:trPr>
          <w:trHeight w:val="2712"/>
        </w:trPr>
        <w:tc>
          <w:tcPr>
            <w:tcW w:w="5152" w:type="dxa"/>
            <w:shd w:val="clear" w:color="auto" w:fill="27CED7"/>
            <w:vAlign w:val="center"/>
          </w:tcPr>
          <w:p w14:paraId="084ED8B0" w14:textId="77777777" w:rsidR="0083038B" w:rsidRPr="0083038B" w:rsidRDefault="0083038B" w:rsidP="0083038B">
            <w:pPr>
              <w:rPr>
                <w:rFonts w:ascii="Palatino Linotype" w:eastAsia="Palatino Linotype" w:hAnsi="Palatino Linotype" w:cs="Times New Roman"/>
                <w:b/>
                <w:bCs/>
                <w:i/>
                <w:iCs/>
                <w:color w:val="FFFFFF"/>
              </w:rPr>
            </w:pPr>
            <w:bookmarkStart w:id="13" w:name="_Hlk162190970"/>
            <w:r w:rsidRPr="0083038B">
              <w:rPr>
                <w:rFonts w:ascii="Palatino Linotype" w:eastAsia="Palatino Linotype" w:hAnsi="Palatino Linotype" w:cs="Times New Roman"/>
                <w:i/>
                <w:iCs/>
                <w:color w:val="FFFFFF"/>
              </w:rPr>
              <w:t>Who doesn’t love a great deal? First Principles of Car Buying uncovers how to smartly navigate special offers and incentives. Let’s ensure these deals align with your core needs. Dive into the guide for savvy car-buying tips.</w:t>
            </w:r>
          </w:p>
        </w:tc>
        <w:tc>
          <w:tcPr>
            <w:tcW w:w="20" w:type="dxa"/>
            <w:shd w:val="clear" w:color="auto" w:fill="27CED7"/>
          </w:tcPr>
          <w:p w14:paraId="53DB80EC" w14:textId="77777777" w:rsidR="0083038B" w:rsidRPr="0083038B" w:rsidRDefault="0083038B" w:rsidP="0083038B">
            <w:pPr>
              <w:rPr>
                <w:rFonts w:ascii="Palatino Linotype" w:eastAsia="Palatino Linotype" w:hAnsi="Palatino Linotype" w:cs="Times New Roman"/>
                <w:b/>
                <w:bCs/>
                <w:i/>
                <w:iCs/>
                <w:color w:val="595959"/>
              </w:rPr>
            </w:pPr>
          </w:p>
        </w:tc>
      </w:tr>
    </w:tbl>
    <w:bookmarkEnd w:id="13"/>
    <w:p w14:paraId="1134BBD4" w14:textId="3FA10428" w:rsidR="00E01532" w:rsidRDefault="00E01532" w:rsidP="00E01532">
      <w:pPr>
        <w:rPr>
          <w:rFonts w:ascii="Palatino Linotype" w:hAnsi="Palatino Linotype"/>
        </w:rPr>
      </w:pPr>
      <w:r w:rsidRPr="00D15BB9">
        <w:rPr>
          <w:rFonts w:ascii="Palatino Linotype" w:hAnsi="Palatino Linotype"/>
        </w:rPr>
        <w:t>While special offers can provide significant savings, they should align with your fundamental needs and financial plans.</w:t>
      </w:r>
      <w:r w:rsidR="0083038B">
        <w:rPr>
          <w:rFonts w:ascii="Palatino Linotype" w:hAnsi="Palatino Linotype"/>
        </w:rPr>
        <w:t xml:space="preserve"> </w:t>
      </w:r>
      <w:r w:rsidR="0083038B" w:rsidRPr="00D15BB9">
        <w:rPr>
          <w:rFonts w:ascii="Palatino Linotype" w:hAnsi="Palatino Linotype"/>
          <w:i/>
          <w:iCs/>
        </w:rPr>
        <w:t>Do these offers align with my fundamental needs and financial plans?</w:t>
      </w:r>
      <w:r w:rsidR="0083038B" w:rsidRPr="00D15BB9">
        <w:rPr>
          <w:rFonts w:ascii="Palatino Linotype" w:hAnsi="Palatino Linotype"/>
        </w:rPr>
        <w:br w:type="page"/>
      </w:r>
    </w:p>
    <w:p w14:paraId="54F05A4D" w14:textId="77777777" w:rsidR="0083038B" w:rsidRPr="00001004" w:rsidRDefault="0083038B" w:rsidP="00E01532">
      <w:pPr>
        <w:rPr>
          <w:rFonts w:ascii="Palatino Linotype" w:hAnsi="Palatino Linotype"/>
          <w:color w:val="7F7F7F" w:themeColor="text1" w:themeTint="80"/>
        </w:rPr>
      </w:pPr>
    </w:p>
    <w:p w14:paraId="6D606EE2" w14:textId="77777777" w:rsidR="00E01532" w:rsidRPr="00D15BB9" w:rsidRDefault="00E01532" w:rsidP="00E01532">
      <w:pPr>
        <w:rPr>
          <w:rFonts w:ascii="Palatino Linotype" w:hAnsi="Palatino Linotype"/>
        </w:rPr>
      </w:pPr>
    </w:p>
    <w:tbl>
      <w:tblPr>
        <w:tblpPr w:leftFromText="180" w:rightFromText="180" w:vertAnchor="text" w:horzAnchor="page" w:tblpX="7761" w:tblpY="793"/>
        <w:tblW w:w="2594" w:type="dxa"/>
        <w:shd w:val="clear" w:color="auto" w:fill="FFFFFF" w:themeFill="background1"/>
        <w:tblCellMar>
          <w:top w:w="72" w:type="dxa"/>
          <w:left w:w="0" w:type="dxa"/>
          <w:bottom w:w="72" w:type="dxa"/>
          <w:right w:w="0" w:type="dxa"/>
        </w:tblCellMar>
        <w:tblLook w:val="04A0" w:firstRow="1" w:lastRow="0" w:firstColumn="1" w:lastColumn="0" w:noHBand="0" w:noVBand="1"/>
      </w:tblPr>
      <w:tblGrid>
        <w:gridCol w:w="2586"/>
        <w:gridCol w:w="8"/>
      </w:tblGrid>
      <w:tr w:rsidR="00001004" w:rsidRPr="00001004" w14:paraId="208A379D" w14:textId="77777777" w:rsidTr="00B253D2">
        <w:trPr>
          <w:trHeight w:val="2743"/>
        </w:trPr>
        <w:tc>
          <w:tcPr>
            <w:tcW w:w="2586" w:type="dxa"/>
            <w:shd w:val="clear" w:color="auto" w:fill="FFFFFF" w:themeFill="background1"/>
            <w:vAlign w:val="center"/>
          </w:tcPr>
          <w:p w14:paraId="63951EC3" w14:textId="77777777" w:rsidR="00B253D2" w:rsidRPr="00001004" w:rsidRDefault="00B253D2" w:rsidP="00B253D2">
            <w:pPr>
              <w:pStyle w:val="whitespace-pre-wrap"/>
              <w:rPr>
                <w:rFonts w:ascii="Palatino Linotype" w:hAnsi="Palatino Linotype"/>
                <w:color w:val="747474" w:themeColor="background2" w:themeShade="80"/>
                <w:sz w:val="20"/>
                <w:szCs w:val="20"/>
              </w:rPr>
            </w:pPr>
            <w:bookmarkStart w:id="14" w:name="_Toc190241151"/>
            <w:r w:rsidRPr="00001004">
              <w:rPr>
                <w:rStyle w:val="Strong"/>
                <w:rFonts w:ascii="Palatino Linotype" w:eastAsiaTheme="majorEastAsia" w:hAnsi="Palatino Linotype"/>
                <w:color w:val="747474" w:themeColor="background2" w:themeShade="80"/>
                <w:sz w:val="20"/>
                <w:szCs w:val="20"/>
              </w:rPr>
              <w:t>Personal Authorship Declaration:</w:t>
            </w:r>
          </w:p>
          <w:p w14:paraId="6ACA0C75" w14:textId="77777777" w:rsidR="00B253D2" w:rsidRPr="00001004" w:rsidRDefault="00B253D2" w:rsidP="00B253D2">
            <w:pPr>
              <w:pStyle w:val="whitespace-pre-wrap"/>
              <w:rPr>
                <w:rFonts w:ascii="Palatino Linotype" w:hAnsi="Palatino Linotype"/>
                <w:color w:val="747474" w:themeColor="background2" w:themeShade="80"/>
                <w:sz w:val="20"/>
                <w:szCs w:val="20"/>
              </w:rPr>
            </w:pPr>
            <w:r w:rsidRPr="00001004">
              <w:rPr>
                <w:rFonts w:ascii="Palatino Linotype" w:hAnsi="Palatino Linotype"/>
                <w:color w:val="747474" w:themeColor="background2" w:themeShade="80"/>
                <w:sz w:val="20"/>
                <w:szCs w:val="20"/>
              </w:rPr>
              <w:t>The content, insights, and recommendations shared in this document reflect my personal professional experience and knowledge as an automotive sales professional. While I am currently employed as a Sales and Leasing Consultant, this material represents my individual perspectives and should not be construed as official statements or positions of West Herr Automotive Group or any of its affiliates.</w:t>
            </w:r>
          </w:p>
          <w:p w14:paraId="2B3B4048" w14:textId="77777777" w:rsidR="00B253D2" w:rsidRPr="00001004" w:rsidRDefault="00B253D2" w:rsidP="00967982">
            <w:pPr>
              <w:rPr>
                <w:rFonts w:ascii="Palatino Linotype" w:hAnsi="Palatino Linotype"/>
                <w:b/>
                <w:color w:val="747474" w:themeColor="background2" w:themeShade="80"/>
                <w:sz w:val="20"/>
                <w:szCs w:val="20"/>
              </w:rPr>
            </w:pPr>
          </w:p>
          <w:p w14:paraId="651C7B2B" w14:textId="77777777" w:rsidR="00B253D2" w:rsidRPr="00001004" w:rsidRDefault="00B253D2" w:rsidP="00967982">
            <w:pPr>
              <w:rPr>
                <w:rFonts w:ascii="Palatino Linotype" w:hAnsi="Palatino Linotype"/>
                <w:b/>
                <w:color w:val="747474" w:themeColor="background2" w:themeShade="80"/>
                <w:sz w:val="20"/>
                <w:szCs w:val="20"/>
              </w:rPr>
            </w:pPr>
          </w:p>
          <w:p w14:paraId="1E75AAE7" w14:textId="0F8BC798" w:rsidR="00967982" w:rsidRPr="0020698B" w:rsidRDefault="00967982" w:rsidP="00B253D2">
            <w:pPr>
              <w:rPr>
                <w:rFonts w:ascii="Palatino Linotype" w:hAnsi="Palatino Linotype"/>
                <w:b/>
                <w:bCs/>
                <w:i/>
                <w:iCs/>
                <w:color w:val="747474" w:themeColor="background2" w:themeShade="80"/>
                <w:sz w:val="20"/>
                <w:szCs w:val="20"/>
              </w:rPr>
            </w:pPr>
            <w:r w:rsidRPr="0020698B">
              <w:rPr>
                <w:rFonts w:ascii="Palatino Linotype" w:hAnsi="Palatino Linotype"/>
                <w:color w:val="747474" w:themeColor="background2" w:themeShade="80"/>
                <w:sz w:val="20"/>
                <w:szCs w:val="20"/>
              </w:rPr>
              <w:t xml:space="preserve"> </w:t>
            </w:r>
          </w:p>
        </w:tc>
        <w:tc>
          <w:tcPr>
            <w:tcW w:w="8" w:type="dxa"/>
            <w:shd w:val="clear" w:color="auto" w:fill="FFFFFF" w:themeFill="background1"/>
          </w:tcPr>
          <w:p w14:paraId="232A1592" w14:textId="77777777" w:rsidR="00967982" w:rsidRPr="0020698B" w:rsidRDefault="00967982" w:rsidP="00967982">
            <w:pPr>
              <w:rPr>
                <w:rFonts w:ascii="Palatino Linotype" w:hAnsi="Palatino Linotype"/>
                <w:b/>
                <w:bCs/>
                <w:i/>
                <w:iCs/>
                <w:color w:val="747474" w:themeColor="background2" w:themeShade="80"/>
                <w:sz w:val="20"/>
                <w:szCs w:val="20"/>
              </w:rPr>
            </w:pPr>
          </w:p>
        </w:tc>
      </w:tr>
    </w:tbl>
    <w:p w14:paraId="5749AD16" w14:textId="77777777" w:rsidR="00E01532" w:rsidRPr="00D15BB9" w:rsidRDefault="00E01532" w:rsidP="00E01532">
      <w:pPr>
        <w:pStyle w:val="Heading1"/>
        <w:rPr>
          <w:rFonts w:ascii="Palatino Linotype" w:hAnsi="Palatino Linotype"/>
        </w:rPr>
      </w:pPr>
      <w:r w:rsidRPr="00D15BB9">
        <w:rPr>
          <w:rFonts w:ascii="Palatino Linotype" w:hAnsi="Palatino Linotype"/>
        </w:rPr>
        <w:t>Contact Information</w:t>
      </w:r>
      <w:bookmarkEnd w:id="14"/>
    </w:p>
    <w:p w14:paraId="593EDED7" w14:textId="1103E849" w:rsidR="00E01532" w:rsidRPr="00D15BB9" w:rsidRDefault="0083038B" w:rsidP="00E01532">
      <w:pPr>
        <w:rPr>
          <w:rFonts w:ascii="Palatino Linotype" w:hAnsi="Palatino Linotype"/>
        </w:rPr>
      </w:pPr>
      <w:r>
        <w:rPr>
          <w:rFonts w:ascii="Palatino Linotype" w:hAnsi="Palatino Linotype"/>
          <w:noProof/>
          <w14:ligatures w14:val="standardContextual"/>
        </w:rPr>
        <w:drawing>
          <wp:inline distT="0" distB="0" distL="0" distR="0" wp14:anchorId="5DF2FE93" wp14:editId="5ACCD5EA">
            <wp:extent cx="762000" cy="1015837"/>
            <wp:effectExtent l="0" t="0" r="0" b="635"/>
            <wp:docPr id="1206039753" name="Picture 6" descr="A person wearing glasses and a v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39753" name="Picture 6" descr="A person wearing glasses and a ves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091" cy="1069283"/>
                    </a:xfrm>
                    <a:prstGeom prst="rect">
                      <a:avLst/>
                    </a:prstGeom>
                  </pic:spPr>
                </pic:pic>
              </a:graphicData>
            </a:graphic>
          </wp:inline>
        </w:drawing>
      </w:r>
    </w:p>
    <w:p w14:paraId="5BF7B47F" w14:textId="77777777" w:rsidR="00E01532" w:rsidRPr="00D15BB9" w:rsidRDefault="00E01532" w:rsidP="00E01532">
      <w:pPr>
        <w:rPr>
          <w:rFonts w:ascii="Palatino Linotype" w:hAnsi="Palatino Linotype"/>
        </w:rPr>
      </w:pPr>
      <w:r w:rsidRPr="00D15BB9">
        <w:rPr>
          <w:rFonts w:ascii="Palatino Linotype" w:hAnsi="Palatino Linotype"/>
        </w:rPr>
        <w:t>Terry E. Thompson</w:t>
      </w:r>
    </w:p>
    <w:p w14:paraId="2EF0C27A" w14:textId="77777777" w:rsidR="0020698B" w:rsidRPr="00D15BB9" w:rsidRDefault="00E01532" w:rsidP="00E01532">
      <w:pPr>
        <w:rPr>
          <w:rFonts w:ascii="Palatino Linotype" w:hAnsi="Palatino Linotype"/>
        </w:rPr>
      </w:pPr>
      <w:r w:rsidRPr="00D15BB9">
        <w:rPr>
          <w:rFonts w:ascii="Palatino Linotype" w:hAnsi="Palatino Linotype"/>
        </w:rPr>
        <w:t>Certified Chevrolet Sales Consultant</w:t>
      </w:r>
    </w:p>
    <w:p w14:paraId="48D45689" w14:textId="69C11287" w:rsidR="00E01532" w:rsidRPr="00D15BB9" w:rsidRDefault="00E01532" w:rsidP="00E01532">
      <w:pPr>
        <w:rPr>
          <w:rFonts w:ascii="Palatino Linotype" w:hAnsi="Palatino Linotype"/>
        </w:rPr>
      </w:pPr>
    </w:p>
    <w:p w14:paraId="15089CEA" w14:textId="77777777" w:rsidR="00E01532" w:rsidRPr="00D15BB9" w:rsidRDefault="00E01532" w:rsidP="0097675D">
      <w:pPr>
        <w:spacing w:line="240" w:lineRule="auto"/>
        <w:rPr>
          <w:rFonts w:ascii="Palatino Linotype" w:hAnsi="Palatino Linotype"/>
        </w:rPr>
      </w:pPr>
      <w:r w:rsidRPr="00D15BB9">
        <w:rPr>
          <w:rFonts w:ascii="Palatino Linotype" w:hAnsi="Palatino Linotype"/>
        </w:rPr>
        <w:t>West Herr Chevrolet of Williamsville</w:t>
      </w:r>
    </w:p>
    <w:p w14:paraId="06787A01" w14:textId="77777777" w:rsidR="00E01532" w:rsidRPr="00D15BB9" w:rsidRDefault="00E01532" w:rsidP="0097675D">
      <w:pPr>
        <w:spacing w:line="240" w:lineRule="auto"/>
        <w:rPr>
          <w:rFonts w:ascii="Palatino Linotype" w:hAnsi="Palatino Linotype"/>
        </w:rPr>
      </w:pPr>
      <w:r w:rsidRPr="00D15BB9">
        <w:rPr>
          <w:rFonts w:ascii="Palatino Linotype" w:hAnsi="Palatino Linotype"/>
        </w:rPr>
        <w:t>8040 Transit Road</w:t>
      </w:r>
    </w:p>
    <w:p w14:paraId="62E2F258" w14:textId="20601833" w:rsidR="00E01532" w:rsidRPr="00D15BB9" w:rsidRDefault="00E01532" w:rsidP="0097675D">
      <w:pPr>
        <w:spacing w:line="240" w:lineRule="auto"/>
        <w:rPr>
          <w:rFonts w:ascii="Palatino Linotype" w:hAnsi="Palatino Linotype"/>
        </w:rPr>
      </w:pPr>
      <w:r w:rsidRPr="00D15BB9">
        <w:rPr>
          <w:rFonts w:ascii="Palatino Linotype" w:hAnsi="Palatino Linotype"/>
        </w:rPr>
        <w:t>Williamsville, NY 14221</w:t>
      </w:r>
    </w:p>
    <w:p w14:paraId="377817C6" w14:textId="77777777" w:rsidR="00E01532" w:rsidRPr="00D15BB9" w:rsidRDefault="00E01532" w:rsidP="0097675D">
      <w:pPr>
        <w:spacing w:line="240" w:lineRule="auto"/>
        <w:rPr>
          <w:rFonts w:ascii="Palatino Linotype" w:hAnsi="Palatino Linotype"/>
        </w:rPr>
      </w:pPr>
      <w:r w:rsidRPr="00D15BB9">
        <w:rPr>
          <w:rFonts w:ascii="Palatino Linotype" w:hAnsi="Palatino Linotype"/>
        </w:rPr>
        <w:t>Direct: 716-932-4793</w:t>
      </w:r>
    </w:p>
    <w:p w14:paraId="1534DFCC" w14:textId="213BE206" w:rsidR="00E01532" w:rsidRPr="00D15BB9" w:rsidRDefault="00AD2665" w:rsidP="0097675D">
      <w:pPr>
        <w:spacing w:line="240" w:lineRule="auto"/>
        <w:rPr>
          <w:rFonts w:ascii="Palatino Linotype" w:hAnsi="Palatino Linotype"/>
        </w:rPr>
      </w:pPr>
      <w:r>
        <w:rPr>
          <w:rFonts w:ascii="Palatino Linotype" w:hAnsi="Palatino Linotype"/>
        </w:rPr>
        <w:t>Mobile/</w:t>
      </w:r>
      <w:r w:rsidR="00E01532" w:rsidRPr="00D15BB9">
        <w:rPr>
          <w:rFonts w:ascii="Palatino Linotype" w:hAnsi="Palatino Linotype"/>
        </w:rPr>
        <w:t>Text: 609-865-8811</w:t>
      </w:r>
    </w:p>
    <w:p w14:paraId="287A58EC" w14:textId="69346465" w:rsidR="00E01532" w:rsidRPr="00D15BB9" w:rsidRDefault="00E01532" w:rsidP="0097675D">
      <w:pPr>
        <w:spacing w:line="240" w:lineRule="auto"/>
        <w:rPr>
          <w:rFonts w:ascii="Palatino Linotype" w:hAnsi="Palatino Linotype"/>
        </w:rPr>
      </w:pPr>
      <w:r w:rsidRPr="00D15BB9">
        <w:rPr>
          <w:rFonts w:ascii="Palatino Linotype" w:hAnsi="Palatino Linotype"/>
        </w:rPr>
        <w:t xml:space="preserve">Email: </w:t>
      </w:r>
      <w:hyperlink r:id="rId10" w:history="1">
        <w:r w:rsidRPr="00AD2665">
          <w:rPr>
            <w:rStyle w:val="Hyperlink"/>
            <w:rFonts w:ascii="Palatino Linotype" w:hAnsi="Palatino Linotype"/>
          </w:rPr>
          <w:t>terry.thompson@westherr.com</w:t>
        </w:r>
      </w:hyperlink>
    </w:p>
    <w:p w14:paraId="78B217F8" w14:textId="77777777" w:rsidR="00E01532" w:rsidRPr="00D15BB9" w:rsidRDefault="00E01532" w:rsidP="00E01532">
      <w:pPr>
        <w:rPr>
          <w:rFonts w:ascii="Palatino Linotype" w:hAnsi="Palatino Linotype"/>
        </w:rPr>
      </w:pPr>
    </w:p>
    <w:p w14:paraId="634E74CF" w14:textId="77777777" w:rsidR="00E01532" w:rsidRPr="00D15BB9" w:rsidRDefault="00E01532" w:rsidP="00E01532">
      <w:pPr>
        <w:rPr>
          <w:rFonts w:ascii="Palatino Linotype" w:hAnsi="Palatino Linotype"/>
        </w:rPr>
      </w:pPr>
      <w:r w:rsidRPr="00D15BB9">
        <w:rPr>
          <w:rFonts w:ascii="Palatino Linotype" w:hAnsi="Palatino Linotype"/>
        </w:rPr>
        <w:t>[The following should be set up as hyperlinks in Word]</w:t>
      </w:r>
    </w:p>
    <w:p w14:paraId="53E422CF" w14:textId="4CC27DBB" w:rsidR="00E01532" w:rsidRPr="00D15BB9" w:rsidRDefault="00E01532" w:rsidP="00E01532">
      <w:pPr>
        <w:rPr>
          <w:rFonts w:ascii="Palatino Linotype" w:hAnsi="Palatino Linotype"/>
        </w:rPr>
      </w:pPr>
      <w:hyperlink r:id="rId11" w:history="1">
        <w:r w:rsidRPr="00D15BB9">
          <w:rPr>
            <w:rStyle w:val="Hyperlink"/>
            <w:rFonts w:ascii="Palatino Linotype" w:hAnsi="Palatino Linotype"/>
          </w:rPr>
          <w:t>LinkedIn Profile: https://www.linkedin.com/in/terryethompson/</w:t>
        </w:r>
      </w:hyperlink>
    </w:p>
    <w:p w14:paraId="72183178" w14:textId="0DE7EB4B" w:rsidR="00E01532" w:rsidRPr="00D15BB9" w:rsidRDefault="00E01532" w:rsidP="00E01532">
      <w:pPr>
        <w:rPr>
          <w:rFonts w:ascii="Palatino Linotype" w:hAnsi="Palatino Linotype"/>
        </w:rPr>
      </w:pPr>
      <w:r w:rsidRPr="00D15BB9">
        <w:rPr>
          <w:rFonts w:ascii="Palatino Linotype" w:hAnsi="Palatino Linotype"/>
        </w:rPr>
        <w:t xml:space="preserve">Is the 2024 Traverse Right </w:t>
      </w:r>
      <w:r w:rsidR="00150ACF" w:rsidRPr="00D15BB9">
        <w:rPr>
          <w:rFonts w:ascii="Palatino Linotype" w:hAnsi="Palatino Linotype"/>
        </w:rPr>
        <w:t>for</w:t>
      </w:r>
      <w:r w:rsidRPr="00D15BB9">
        <w:rPr>
          <w:rFonts w:ascii="Palatino Linotype" w:hAnsi="Palatino Linotype"/>
        </w:rPr>
        <w:t xml:space="preserve"> </w:t>
      </w:r>
      <w:r w:rsidR="00150ACF" w:rsidRPr="00D15BB9">
        <w:rPr>
          <w:rFonts w:ascii="Palatino Linotype" w:hAnsi="Palatino Linotype"/>
        </w:rPr>
        <w:t>You?</w:t>
      </w:r>
      <w:r w:rsidRPr="00D15BB9">
        <w:rPr>
          <w:rFonts w:ascii="Palatino Linotype" w:hAnsi="Palatino Linotype"/>
        </w:rPr>
        <w:t xml:space="preserve"> </w:t>
      </w:r>
      <w:hyperlink r:id="rId12" w:history="1">
        <w:r w:rsidRPr="00D15BB9">
          <w:rPr>
            <w:rStyle w:val="Hyperlink"/>
            <w:rFonts w:ascii="Palatino Linotype" w:hAnsi="Palatino Linotype"/>
          </w:rPr>
          <w:t>https://terry-ud9raylp.scoreapp.com/</w:t>
        </w:r>
      </w:hyperlink>
    </w:p>
    <w:p w14:paraId="252EB35E" w14:textId="2B953952" w:rsidR="00E01532" w:rsidRPr="00D15BB9" w:rsidRDefault="00076354" w:rsidP="00E01532">
      <w:pPr>
        <w:rPr>
          <w:rFonts w:ascii="Palatino Linotype" w:hAnsi="Palatino Linotype"/>
        </w:rPr>
      </w:pPr>
      <w:proofErr w:type="gramStart"/>
      <w:r>
        <w:rPr>
          <w:rFonts w:ascii="Palatino Linotype" w:hAnsi="Palatino Linotype"/>
        </w:rPr>
        <w:t xml:space="preserve">Visit </w:t>
      </w:r>
      <w:r w:rsidR="0097675D">
        <w:rPr>
          <w:rFonts w:ascii="Palatino Linotype" w:hAnsi="Palatino Linotype"/>
        </w:rPr>
        <w:t xml:space="preserve"> my</w:t>
      </w:r>
      <w:proofErr w:type="gramEnd"/>
      <w:r w:rsidR="0097675D">
        <w:rPr>
          <w:rFonts w:ascii="Palatino Linotype" w:hAnsi="Palatino Linotype"/>
        </w:rPr>
        <w:t xml:space="preserve"> Website</w:t>
      </w:r>
      <w:r w:rsidR="00E01532" w:rsidRPr="00D15BB9">
        <w:rPr>
          <w:rFonts w:ascii="Palatino Linotype" w:hAnsi="Palatino Linotype"/>
        </w:rPr>
        <w:t xml:space="preserve">: </w:t>
      </w:r>
      <w:hyperlink r:id="rId13" w:history="1">
        <w:r w:rsidR="00E01532" w:rsidRPr="00D15BB9">
          <w:rPr>
            <w:rStyle w:val="Hyperlink"/>
            <w:rFonts w:ascii="Palatino Linotype" w:hAnsi="Palatino Linotype"/>
          </w:rPr>
          <w:t>https://westernnewyorkchevydude.com/contact</w:t>
        </w:r>
      </w:hyperlink>
    </w:p>
    <w:p w14:paraId="0BA3F0D9" w14:textId="1E4BA302" w:rsidR="00E01532" w:rsidRPr="00D15BB9" w:rsidRDefault="00E01532" w:rsidP="00E01532">
      <w:pPr>
        <w:rPr>
          <w:rFonts w:ascii="Palatino Linotype" w:hAnsi="Palatino Linotype"/>
        </w:rPr>
      </w:pPr>
      <w:r w:rsidRPr="00D15BB9">
        <w:rPr>
          <w:rFonts w:ascii="Palatino Linotype" w:hAnsi="Palatino Linotype"/>
        </w:rPr>
        <w:t xml:space="preserve">Terry's Blog: </w:t>
      </w:r>
      <w:hyperlink r:id="rId14" w:history="1">
        <w:r w:rsidRPr="00D15BB9">
          <w:rPr>
            <w:rStyle w:val="Hyperlink"/>
            <w:rFonts w:ascii="Palatino Linotype" w:hAnsi="Palatino Linotype"/>
          </w:rPr>
          <w:t>https://westernnewyorkchevydude.com/terrys-blog?blog=y</w:t>
        </w:r>
      </w:hyperlink>
    </w:p>
    <w:p w14:paraId="2B5B6430" w14:textId="77777777" w:rsidR="00E01532" w:rsidRPr="00D15BB9" w:rsidRDefault="00E01532" w:rsidP="00E01532">
      <w:pPr>
        <w:rPr>
          <w:rFonts w:ascii="Palatino Linotype" w:hAnsi="Palatino Linotype"/>
        </w:rPr>
      </w:pPr>
    </w:p>
    <w:p w14:paraId="59050DA9" w14:textId="245489BB" w:rsidR="00D520C4" w:rsidRPr="00D15BB9" w:rsidRDefault="00E01532" w:rsidP="00E01532">
      <w:pPr>
        <w:rPr>
          <w:rFonts w:ascii="Palatino Linotype" w:hAnsi="Palatino Linotype"/>
        </w:rPr>
      </w:pPr>
      <w:r w:rsidRPr="00D15BB9">
        <w:rPr>
          <w:rFonts w:ascii="Palatino Linotype" w:hAnsi="Palatino Linotype"/>
        </w:rPr>
        <w:t>Copyright © 202</w:t>
      </w:r>
      <w:r w:rsidR="00EE441D">
        <w:rPr>
          <w:rFonts w:ascii="Palatino Linotype" w:hAnsi="Palatino Linotype"/>
        </w:rPr>
        <w:t>5</w:t>
      </w:r>
      <w:r w:rsidRPr="00D15BB9">
        <w:rPr>
          <w:rFonts w:ascii="Palatino Linotype" w:hAnsi="Palatino Linotype"/>
        </w:rPr>
        <w:t xml:space="preserve"> Terry E. Thompson. All rights reserved.</w:t>
      </w:r>
    </w:p>
    <w:sectPr w:rsidR="00D520C4" w:rsidRPr="00D15BB9">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2B48" w14:textId="77777777" w:rsidR="00BD5524" w:rsidRDefault="00BD5524" w:rsidP="0028091C">
      <w:pPr>
        <w:spacing w:after="0" w:line="240" w:lineRule="auto"/>
      </w:pPr>
      <w:r>
        <w:separator/>
      </w:r>
    </w:p>
  </w:endnote>
  <w:endnote w:type="continuationSeparator" w:id="0">
    <w:p w14:paraId="362C6F0E" w14:textId="77777777" w:rsidR="00BD5524" w:rsidRDefault="00BD5524" w:rsidP="0028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7534374"/>
      <w:docPartObj>
        <w:docPartGallery w:val="Page Numbers (Bottom of Page)"/>
        <w:docPartUnique/>
      </w:docPartObj>
    </w:sdtPr>
    <w:sdtContent>
      <w:p w14:paraId="63BE9F1F" w14:textId="39F70737" w:rsidR="0028091C" w:rsidRDefault="0028091C" w:rsidP="00A54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A97A1E" w14:textId="77777777" w:rsidR="0028091C" w:rsidRDefault="0028091C" w:rsidP="00A547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857624"/>
      <w:docPartObj>
        <w:docPartGallery w:val="Page Numbers (Bottom of Page)"/>
        <w:docPartUnique/>
      </w:docPartObj>
    </w:sdtPr>
    <w:sdtContent>
      <w:p w14:paraId="1046CED5" w14:textId="493A2316" w:rsidR="0028091C" w:rsidRDefault="0028091C" w:rsidP="00A54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BECC4" w14:textId="77777777" w:rsidR="0028091C" w:rsidRDefault="0028091C" w:rsidP="00A547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D27E" w14:textId="77777777" w:rsidR="00BD5524" w:rsidRDefault="00BD5524" w:rsidP="0028091C">
      <w:pPr>
        <w:spacing w:after="0" w:line="240" w:lineRule="auto"/>
      </w:pPr>
      <w:r>
        <w:separator/>
      </w:r>
    </w:p>
  </w:footnote>
  <w:footnote w:type="continuationSeparator" w:id="0">
    <w:p w14:paraId="1DB233F1" w14:textId="77777777" w:rsidR="00BD5524" w:rsidRDefault="00BD5524" w:rsidP="00280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GGxrHFeqDRYvNE7zQqxUQXCpchWbfg7Ti+k3bq8CeOZpZXCSsWZyWMrCxkBh+sJvlyd64dVu/yGDgayOYAXyYQ==" w:salt="6CM6IkYCKao3K3sxg2RaYg=="/>
  <w:zoom w:percent="21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32"/>
    <w:rsid w:val="00001004"/>
    <w:rsid w:val="00012369"/>
    <w:rsid w:val="00021BAB"/>
    <w:rsid w:val="000739E5"/>
    <w:rsid w:val="00076354"/>
    <w:rsid w:val="00150ACF"/>
    <w:rsid w:val="001B7F95"/>
    <w:rsid w:val="001E501F"/>
    <w:rsid w:val="001F1DC8"/>
    <w:rsid w:val="0020698B"/>
    <w:rsid w:val="002137F7"/>
    <w:rsid w:val="0028091C"/>
    <w:rsid w:val="002B504D"/>
    <w:rsid w:val="002C4B94"/>
    <w:rsid w:val="002C5E42"/>
    <w:rsid w:val="002F4040"/>
    <w:rsid w:val="002F7525"/>
    <w:rsid w:val="0030659D"/>
    <w:rsid w:val="003422FA"/>
    <w:rsid w:val="003625E3"/>
    <w:rsid w:val="00363C83"/>
    <w:rsid w:val="00377B03"/>
    <w:rsid w:val="003C00B7"/>
    <w:rsid w:val="00441C6B"/>
    <w:rsid w:val="00452DB3"/>
    <w:rsid w:val="00471E2F"/>
    <w:rsid w:val="0049243A"/>
    <w:rsid w:val="004A04EC"/>
    <w:rsid w:val="004C1E42"/>
    <w:rsid w:val="004D2A68"/>
    <w:rsid w:val="004D2E0B"/>
    <w:rsid w:val="004E5FAE"/>
    <w:rsid w:val="004F1140"/>
    <w:rsid w:val="004F1629"/>
    <w:rsid w:val="004F584D"/>
    <w:rsid w:val="005220FD"/>
    <w:rsid w:val="005F15C3"/>
    <w:rsid w:val="00635DDD"/>
    <w:rsid w:val="00682D51"/>
    <w:rsid w:val="00695409"/>
    <w:rsid w:val="006B35A0"/>
    <w:rsid w:val="006E3F1E"/>
    <w:rsid w:val="00700654"/>
    <w:rsid w:val="007207CF"/>
    <w:rsid w:val="00796893"/>
    <w:rsid w:val="007C6530"/>
    <w:rsid w:val="007F70AC"/>
    <w:rsid w:val="0080078A"/>
    <w:rsid w:val="0083038B"/>
    <w:rsid w:val="00852FD5"/>
    <w:rsid w:val="008910F6"/>
    <w:rsid w:val="00893F86"/>
    <w:rsid w:val="008A0D52"/>
    <w:rsid w:val="008A325A"/>
    <w:rsid w:val="008A4AA3"/>
    <w:rsid w:val="008B6CD7"/>
    <w:rsid w:val="008D1EA2"/>
    <w:rsid w:val="008F3C5B"/>
    <w:rsid w:val="00911A9A"/>
    <w:rsid w:val="009534E2"/>
    <w:rsid w:val="00961C71"/>
    <w:rsid w:val="00967982"/>
    <w:rsid w:val="0097675D"/>
    <w:rsid w:val="009942C0"/>
    <w:rsid w:val="00995CF7"/>
    <w:rsid w:val="009E4874"/>
    <w:rsid w:val="00A072AB"/>
    <w:rsid w:val="00A34890"/>
    <w:rsid w:val="00A42F1E"/>
    <w:rsid w:val="00A500C1"/>
    <w:rsid w:val="00A546B1"/>
    <w:rsid w:val="00A5473A"/>
    <w:rsid w:val="00A956A3"/>
    <w:rsid w:val="00AA3461"/>
    <w:rsid w:val="00AA3FC1"/>
    <w:rsid w:val="00AD2665"/>
    <w:rsid w:val="00B222FF"/>
    <w:rsid w:val="00B253D2"/>
    <w:rsid w:val="00B5303F"/>
    <w:rsid w:val="00B55B73"/>
    <w:rsid w:val="00B850C3"/>
    <w:rsid w:val="00BA3A12"/>
    <w:rsid w:val="00BD5524"/>
    <w:rsid w:val="00BD57AE"/>
    <w:rsid w:val="00BF72A7"/>
    <w:rsid w:val="00C30C67"/>
    <w:rsid w:val="00C907EA"/>
    <w:rsid w:val="00CB0829"/>
    <w:rsid w:val="00CB183D"/>
    <w:rsid w:val="00D15BB9"/>
    <w:rsid w:val="00D22188"/>
    <w:rsid w:val="00D520C4"/>
    <w:rsid w:val="00D811BA"/>
    <w:rsid w:val="00D90DB8"/>
    <w:rsid w:val="00DB2DFF"/>
    <w:rsid w:val="00E01532"/>
    <w:rsid w:val="00E27F59"/>
    <w:rsid w:val="00E60509"/>
    <w:rsid w:val="00E66F29"/>
    <w:rsid w:val="00E70B54"/>
    <w:rsid w:val="00E92E91"/>
    <w:rsid w:val="00ED2F4F"/>
    <w:rsid w:val="00EE441D"/>
    <w:rsid w:val="00EF053F"/>
    <w:rsid w:val="00F03010"/>
    <w:rsid w:val="00F23AFC"/>
    <w:rsid w:val="00F33C92"/>
    <w:rsid w:val="00F54374"/>
    <w:rsid w:val="00F778A4"/>
    <w:rsid w:val="00FE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0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92"/>
    <w:pPr>
      <w:spacing w:after="200" w:line="276" w:lineRule="auto"/>
    </w:pPr>
    <w:rPr>
      <w:color w:val="595959" w:themeColor="text1" w:themeTint="A6"/>
      <w:kern w:val="0"/>
      <w:sz w:val="22"/>
      <w:szCs w:val="22"/>
      <w14:ligatures w14:val="none"/>
    </w:rPr>
  </w:style>
  <w:style w:type="paragraph" w:styleId="Heading1">
    <w:name w:val="heading 1"/>
    <w:basedOn w:val="Normal"/>
    <w:next w:val="Normal"/>
    <w:link w:val="Heading1Char"/>
    <w:uiPriority w:val="9"/>
    <w:qFormat/>
    <w:rsid w:val="00E01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1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532"/>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E01532"/>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E01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1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532"/>
    <w:rPr>
      <w:rFonts w:eastAsiaTheme="majorEastAsia" w:cstheme="majorBidi"/>
      <w:color w:val="272727" w:themeColor="text1" w:themeTint="D8"/>
    </w:rPr>
  </w:style>
  <w:style w:type="paragraph" w:styleId="Title">
    <w:name w:val="Title"/>
    <w:basedOn w:val="Normal"/>
    <w:next w:val="Normal"/>
    <w:link w:val="TitleChar"/>
    <w:uiPriority w:val="10"/>
    <w:qFormat/>
    <w:rsid w:val="00E01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532"/>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E01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532"/>
    <w:pPr>
      <w:spacing w:before="160"/>
      <w:jc w:val="center"/>
    </w:pPr>
    <w:rPr>
      <w:i/>
      <w:iCs/>
      <w:color w:val="404040" w:themeColor="text1" w:themeTint="BF"/>
    </w:rPr>
  </w:style>
  <w:style w:type="character" w:customStyle="1" w:styleId="QuoteChar">
    <w:name w:val="Quote Char"/>
    <w:basedOn w:val="DefaultParagraphFont"/>
    <w:link w:val="Quote"/>
    <w:uiPriority w:val="29"/>
    <w:rsid w:val="00E01532"/>
    <w:rPr>
      <w:i/>
      <w:iCs/>
      <w:color w:val="404040" w:themeColor="text1" w:themeTint="BF"/>
    </w:rPr>
  </w:style>
  <w:style w:type="paragraph" w:styleId="ListParagraph">
    <w:name w:val="List Paragraph"/>
    <w:basedOn w:val="Normal"/>
    <w:uiPriority w:val="34"/>
    <w:qFormat/>
    <w:rsid w:val="00E01532"/>
    <w:pPr>
      <w:ind w:left="720"/>
      <w:contextualSpacing/>
    </w:pPr>
  </w:style>
  <w:style w:type="character" w:styleId="IntenseEmphasis">
    <w:name w:val="Intense Emphasis"/>
    <w:basedOn w:val="DefaultParagraphFont"/>
    <w:uiPriority w:val="21"/>
    <w:qFormat/>
    <w:rsid w:val="00E01532"/>
    <w:rPr>
      <w:i/>
      <w:iCs/>
      <w:color w:val="0F4761" w:themeColor="accent1" w:themeShade="BF"/>
    </w:rPr>
  </w:style>
  <w:style w:type="paragraph" w:styleId="IntenseQuote">
    <w:name w:val="Intense Quote"/>
    <w:basedOn w:val="Normal"/>
    <w:next w:val="Normal"/>
    <w:link w:val="IntenseQuoteChar"/>
    <w:uiPriority w:val="30"/>
    <w:qFormat/>
    <w:rsid w:val="00E01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532"/>
    <w:rPr>
      <w:i/>
      <w:iCs/>
      <w:color w:val="0F4761" w:themeColor="accent1" w:themeShade="BF"/>
    </w:rPr>
  </w:style>
  <w:style w:type="character" w:styleId="IntenseReference">
    <w:name w:val="Intense Reference"/>
    <w:basedOn w:val="DefaultParagraphFont"/>
    <w:uiPriority w:val="32"/>
    <w:qFormat/>
    <w:rsid w:val="00E01532"/>
    <w:rPr>
      <w:b/>
      <w:bCs/>
      <w:smallCaps/>
      <w:color w:val="0F4761" w:themeColor="accent1" w:themeShade="BF"/>
      <w:spacing w:val="5"/>
    </w:rPr>
  </w:style>
  <w:style w:type="paragraph" w:styleId="TOCHeading">
    <w:name w:val="TOC Heading"/>
    <w:basedOn w:val="Heading1"/>
    <w:next w:val="Normal"/>
    <w:uiPriority w:val="39"/>
    <w:unhideWhenUsed/>
    <w:qFormat/>
    <w:rsid w:val="00A34890"/>
    <w:pPr>
      <w:spacing w:before="480" w:after="0"/>
      <w:outlineLvl w:val="9"/>
    </w:pPr>
    <w:rPr>
      <w:b/>
      <w:bCs/>
      <w:sz w:val="28"/>
      <w:szCs w:val="28"/>
    </w:rPr>
  </w:style>
  <w:style w:type="paragraph" w:styleId="TOC1">
    <w:name w:val="toc 1"/>
    <w:basedOn w:val="Normal"/>
    <w:next w:val="Normal"/>
    <w:autoRedefine/>
    <w:uiPriority w:val="39"/>
    <w:unhideWhenUsed/>
    <w:rsid w:val="00A34890"/>
    <w:pPr>
      <w:spacing w:before="120" w:after="120"/>
    </w:pPr>
    <w:rPr>
      <w:b/>
      <w:bCs/>
      <w:caps/>
      <w:sz w:val="20"/>
      <w:szCs w:val="20"/>
    </w:rPr>
  </w:style>
  <w:style w:type="paragraph" w:styleId="TOC2">
    <w:name w:val="toc 2"/>
    <w:basedOn w:val="Normal"/>
    <w:next w:val="Normal"/>
    <w:autoRedefine/>
    <w:uiPriority w:val="39"/>
    <w:unhideWhenUsed/>
    <w:rsid w:val="00A34890"/>
    <w:pPr>
      <w:spacing w:after="0"/>
      <w:ind w:left="240"/>
    </w:pPr>
    <w:rPr>
      <w:smallCaps/>
      <w:sz w:val="20"/>
      <w:szCs w:val="20"/>
    </w:rPr>
  </w:style>
  <w:style w:type="character" w:styleId="Hyperlink">
    <w:name w:val="Hyperlink"/>
    <w:basedOn w:val="DefaultParagraphFont"/>
    <w:uiPriority w:val="99"/>
    <w:unhideWhenUsed/>
    <w:rsid w:val="00A34890"/>
    <w:rPr>
      <w:color w:val="467886" w:themeColor="hyperlink"/>
      <w:u w:val="single"/>
    </w:rPr>
  </w:style>
  <w:style w:type="paragraph" w:styleId="TOC3">
    <w:name w:val="toc 3"/>
    <w:basedOn w:val="Normal"/>
    <w:next w:val="Normal"/>
    <w:autoRedefine/>
    <w:uiPriority w:val="39"/>
    <w:semiHidden/>
    <w:unhideWhenUsed/>
    <w:rsid w:val="00A34890"/>
    <w:pPr>
      <w:spacing w:after="0"/>
      <w:ind w:left="480"/>
    </w:pPr>
    <w:rPr>
      <w:i/>
      <w:iCs/>
      <w:sz w:val="20"/>
      <w:szCs w:val="20"/>
    </w:rPr>
  </w:style>
  <w:style w:type="paragraph" w:styleId="TOC4">
    <w:name w:val="toc 4"/>
    <w:basedOn w:val="Normal"/>
    <w:next w:val="Normal"/>
    <w:autoRedefine/>
    <w:uiPriority w:val="39"/>
    <w:semiHidden/>
    <w:unhideWhenUsed/>
    <w:rsid w:val="00A34890"/>
    <w:pPr>
      <w:spacing w:after="0"/>
      <w:ind w:left="720"/>
    </w:pPr>
    <w:rPr>
      <w:sz w:val="18"/>
      <w:szCs w:val="18"/>
    </w:rPr>
  </w:style>
  <w:style w:type="paragraph" w:styleId="TOC5">
    <w:name w:val="toc 5"/>
    <w:basedOn w:val="Normal"/>
    <w:next w:val="Normal"/>
    <w:autoRedefine/>
    <w:uiPriority w:val="39"/>
    <w:semiHidden/>
    <w:unhideWhenUsed/>
    <w:rsid w:val="00A34890"/>
    <w:pPr>
      <w:spacing w:after="0"/>
      <w:ind w:left="960"/>
    </w:pPr>
    <w:rPr>
      <w:sz w:val="18"/>
      <w:szCs w:val="18"/>
    </w:rPr>
  </w:style>
  <w:style w:type="paragraph" w:styleId="TOC6">
    <w:name w:val="toc 6"/>
    <w:basedOn w:val="Normal"/>
    <w:next w:val="Normal"/>
    <w:autoRedefine/>
    <w:uiPriority w:val="39"/>
    <w:semiHidden/>
    <w:unhideWhenUsed/>
    <w:rsid w:val="00A34890"/>
    <w:pPr>
      <w:spacing w:after="0"/>
      <w:ind w:left="1200"/>
    </w:pPr>
    <w:rPr>
      <w:sz w:val="18"/>
      <w:szCs w:val="18"/>
    </w:rPr>
  </w:style>
  <w:style w:type="paragraph" w:styleId="TOC7">
    <w:name w:val="toc 7"/>
    <w:basedOn w:val="Normal"/>
    <w:next w:val="Normal"/>
    <w:autoRedefine/>
    <w:uiPriority w:val="39"/>
    <w:semiHidden/>
    <w:unhideWhenUsed/>
    <w:rsid w:val="00A34890"/>
    <w:pPr>
      <w:spacing w:after="0"/>
      <w:ind w:left="1440"/>
    </w:pPr>
    <w:rPr>
      <w:sz w:val="18"/>
      <w:szCs w:val="18"/>
    </w:rPr>
  </w:style>
  <w:style w:type="paragraph" w:styleId="TOC8">
    <w:name w:val="toc 8"/>
    <w:basedOn w:val="Normal"/>
    <w:next w:val="Normal"/>
    <w:autoRedefine/>
    <w:uiPriority w:val="39"/>
    <w:semiHidden/>
    <w:unhideWhenUsed/>
    <w:rsid w:val="00A34890"/>
    <w:pPr>
      <w:spacing w:after="0"/>
      <w:ind w:left="1680"/>
    </w:pPr>
    <w:rPr>
      <w:sz w:val="18"/>
      <w:szCs w:val="18"/>
    </w:rPr>
  </w:style>
  <w:style w:type="paragraph" w:styleId="TOC9">
    <w:name w:val="toc 9"/>
    <w:basedOn w:val="Normal"/>
    <w:next w:val="Normal"/>
    <w:autoRedefine/>
    <w:uiPriority w:val="39"/>
    <w:semiHidden/>
    <w:unhideWhenUsed/>
    <w:rsid w:val="00A34890"/>
    <w:pPr>
      <w:spacing w:after="0"/>
      <w:ind w:left="1920"/>
    </w:pPr>
    <w:rPr>
      <w:sz w:val="18"/>
      <w:szCs w:val="18"/>
    </w:rPr>
  </w:style>
  <w:style w:type="character" w:styleId="UnresolvedMention">
    <w:name w:val="Unresolved Mention"/>
    <w:basedOn w:val="DefaultParagraphFont"/>
    <w:uiPriority w:val="99"/>
    <w:semiHidden/>
    <w:unhideWhenUsed/>
    <w:rsid w:val="00A34890"/>
    <w:rPr>
      <w:color w:val="605E5C"/>
      <w:shd w:val="clear" w:color="auto" w:fill="E1DFDD"/>
    </w:rPr>
  </w:style>
  <w:style w:type="paragraph" w:styleId="Footer">
    <w:name w:val="footer"/>
    <w:basedOn w:val="Normal"/>
    <w:link w:val="FooterChar"/>
    <w:uiPriority w:val="99"/>
    <w:unhideWhenUsed/>
    <w:rsid w:val="00280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1C"/>
  </w:style>
  <w:style w:type="character" w:styleId="PageNumber">
    <w:name w:val="page number"/>
    <w:basedOn w:val="DefaultParagraphFont"/>
    <w:uiPriority w:val="99"/>
    <w:semiHidden/>
    <w:unhideWhenUsed/>
    <w:rsid w:val="0028091C"/>
  </w:style>
  <w:style w:type="character" w:styleId="FollowedHyperlink">
    <w:name w:val="FollowedHyperlink"/>
    <w:basedOn w:val="DefaultParagraphFont"/>
    <w:uiPriority w:val="99"/>
    <w:semiHidden/>
    <w:unhideWhenUsed/>
    <w:rsid w:val="00BA3A12"/>
    <w:rPr>
      <w:color w:val="96607D" w:themeColor="followedHyperlink"/>
      <w:u w:val="single"/>
    </w:rPr>
  </w:style>
  <w:style w:type="paragraph" w:customStyle="1" w:styleId="whitespace-pre-wrap">
    <w:name w:val="whitespace-pre-wrap"/>
    <w:basedOn w:val="Normal"/>
    <w:rsid w:val="00B253D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253D2"/>
    <w:rPr>
      <w:b/>
      <w:bCs/>
    </w:rPr>
  </w:style>
  <w:style w:type="paragraph" w:styleId="Revision">
    <w:name w:val="Revision"/>
    <w:hidden/>
    <w:uiPriority w:val="99"/>
    <w:semiHidden/>
    <w:rsid w:val="00D22188"/>
    <w:pPr>
      <w:spacing w:after="0" w:line="240" w:lineRule="auto"/>
    </w:pPr>
    <w:rPr>
      <w:color w:val="595959" w:themeColor="text1" w:themeTint="A6"/>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sternnewyorkchevydud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rry-ud9raylp.scoreap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in/terryethomps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erry.thompson@westherr.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esternnewyorkchevydude.com/terrys-blog?b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CE48-B25C-B04B-AE08-BEE5DBBA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1465</Words>
  <Characters>8354</Characters>
  <Application>Microsoft Office Word</Application>
  <DocSecurity>12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100</cp:revision>
  <dcterms:created xsi:type="dcterms:W3CDTF">2025-02-12T12:47:00Z</dcterms:created>
  <dcterms:modified xsi:type="dcterms:W3CDTF">2025-02-12T18:39:00Z</dcterms:modified>
</cp:coreProperties>
</file>