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F1AD" w14:textId="24B0C122" w:rsidR="00976846" w:rsidRDefault="00976846" w:rsidP="00976846"/>
    <w:p w14:paraId="64424586" w14:textId="7458AA83" w:rsidR="00976846" w:rsidRDefault="00976846" w:rsidP="00976846">
      <w:pPr>
        <w:jc w:val="center"/>
      </w:pPr>
      <w:r>
        <w:rPr>
          <w:noProof/>
        </w:rPr>
        <w:drawing>
          <wp:inline distT="0" distB="0" distL="0" distR="0" wp14:anchorId="6D138D47" wp14:editId="69336939">
            <wp:extent cx="1205655" cy="804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96" cy="8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04B9" w14:textId="70507593" w:rsidR="00976846" w:rsidRPr="00976846" w:rsidRDefault="00976846" w:rsidP="00976846">
      <w:pPr>
        <w:jc w:val="center"/>
        <w:rPr>
          <w:sz w:val="36"/>
          <w:szCs w:val="36"/>
        </w:rPr>
      </w:pPr>
      <w:r w:rsidRPr="00976846">
        <w:rPr>
          <w:sz w:val="36"/>
          <w:szCs w:val="36"/>
        </w:rPr>
        <w:t>BROW LAMINATION AFTERCARE</w:t>
      </w:r>
    </w:p>
    <w:p w14:paraId="0E928A58" w14:textId="77777777" w:rsidR="00976846" w:rsidRDefault="00976846" w:rsidP="00976846">
      <w:r>
        <w:t xml:space="preserve">• Do not wet your eyebrows for 24-48 hours </w:t>
      </w:r>
    </w:p>
    <w:p w14:paraId="656392D7" w14:textId="77777777" w:rsidR="00976846" w:rsidRDefault="00976846" w:rsidP="00976846">
      <w:r>
        <w:t>• Avoid touching the brow area at the risk of transferring oils</w:t>
      </w:r>
    </w:p>
    <w:p w14:paraId="3758A139" w14:textId="4F115591" w:rsidR="00976846" w:rsidRDefault="00976846" w:rsidP="00976846">
      <w:r>
        <w:t xml:space="preserve">• Do not apply makeup to the brows for 24 hours post-treatment </w:t>
      </w:r>
    </w:p>
    <w:p w14:paraId="2251FC9A" w14:textId="77777777" w:rsidR="00976846" w:rsidRDefault="00976846" w:rsidP="00976846">
      <w:r>
        <w:t xml:space="preserve">• Do not apply Retin A, aha or exfoliate the brow area for 72 hours before or after the treatment </w:t>
      </w:r>
    </w:p>
    <w:p w14:paraId="457B579C" w14:textId="77777777" w:rsidR="00976846" w:rsidRDefault="00976846" w:rsidP="00976846">
      <w:r>
        <w:t xml:space="preserve">• No self-tanner products should be used on the face for at least 48 hours post-treatment </w:t>
      </w:r>
    </w:p>
    <w:p w14:paraId="6092B642" w14:textId="77777777" w:rsidR="00976846" w:rsidRDefault="00976846" w:rsidP="00976846">
      <w:r>
        <w:t xml:space="preserve">• Apply Lacquer Brow Balm daily (we suggest before bed) </w:t>
      </w:r>
    </w:p>
    <w:p w14:paraId="406D6E33" w14:textId="20823745" w:rsidR="00976846" w:rsidRDefault="00976846" w:rsidP="00976846">
      <w:r>
        <w:t xml:space="preserve">• Comb the hairs into place each day!  </w:t>
      </w:r>
    </w:p>
    <w:p w14:paraId="623D67B9" w14:textId="77777777" w:rsidR="00976846" w:rsidRDefault="00976846" w:rsidP="00976846">
      <w:r>
        <w:t xml:space="preserve"> </w:t>
      </w:r>
    </w:p>
    <w:p w14:paraId="025C2980" w14:textId="5E33C3EA" w:rsidR="00976846" w:rsidRDefault="00976846" w:rsidP="00976846">
      <w:r>
        <w:t>We are chemically treating the brow hairs so it is normal for the brows to feel slightly dry post-procedure.  This is why the aftercare Lacquer Brow Balm is a must and to be used daily to lengthen the results and keep the brows in good, healthy condition!</w:t>
      </w:r>
    </w:p>
    <w:p w14:paraId="02EFDDE0" w14:textId="0E144DB8" w:rsidR="00A466FC" w:rsidRDefault="00A466FC" w:rsidP="00976846">
      <w:r>
        <w:t>Please call your brow artist with any questions or concerns!</w:t>
      </w:r>
    </w:p>
    <w:p w14:paraId="3BF6453D" w14:textId="36CAD490" w:rsidR="00A466FC" w:rsidRDefault="00A466FC" w:rsidP="00976846">
      <w:r>
        <w:t>918-864-9227</w:t>
      </w:r>
      <w:bookmarkStart w:id="0" w:name="_GoBack"/>
      <w:bookmarkEnd w:id="0"/>
    </w:p>
    <w:p w14:paraId="6F6EBDEF" w14:textId="77777777" w:rsidR="002434C5" w:rsidRDefault="002434C5"/>
    <w:sectPr w:rsidR="0024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46"/>
    <w:rsid w:val="002434C5"/>
    <w:rsid w:val="00497E5A"/>
    <w:rsid w:val="00976846"/>
    <w:rsid w:val="00A466FC"/>
    <w:rsid w:val="00D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811E"/>
  <w15:chartTrackingRefBased/>
  <w15:docId w15:val="{0A08A3A9-8C37-4775-82F9-3116DBFA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Funderburk</dc:creator>
  <cp:keywords/>
  <dc:description/>
  <cp:lastModifiedBy>Aimee Funderburk</cp:lastModifiedBy>
  <cp:revision>2</cp:revision>
  <dcterms:created xsi:type="dcterms:W3CDTF">2019-12-18T20:56:00Z</dcterms:created>
  <dcterms:modified xsi:type="dcterms:W3CDTF">2019-12-18T21:05:00Z</dcterms:modified>
</cp:coreProperties>
</file>