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02" w:rsidRDefault="00742FF5" w:rsidP="00CE41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0B2921">
        <w:rPr>
          <w:b/>
          <w:i/>
          <w:sz w:val="28"/>
          <w:u w:val="single"/>
        </w:rPr>
        <w:t>RICK’S SPANISH RICE</w:t>
      </w:r>
      <w:r>
        <w:rPr>
          <w:b/>
          <w:i/>
          <w:sz w:val="28"/>
          <w:u w:val="single"/>
        </w:rPr>
        <w:t xml:space="preserve"> </w:t>
      </w:r>
      <w:r w:rsidR="00661BB9">
        <w:rPr>
          <w:b/>
          <w:i/>
          <w:sz w:val="28"/>
          <w:u w:val="single"/>
        </w:rPr>
        <w:t>___</w:t>
      </w:r>
      <w:r w:rsidR="00F771F5">
        <w:rPr>
          <w:b/>
          <w:i/>
          <w:sz w:val="28"/>
          <w:u w:val="single"/>
        </w:rPr>
        <w:t>___</w:t>
      </w:r>
      <w:r w:rsidR="000D127E">
        <w:rPr>
          <w:b/>
          <w:i/>
          <w:sz w:val="28"/>
          <w:u w:val="single"/>
        </w:rPr>
        <w:t>__</w:t>
      </w:r>
      <w:r w:rsidR="00683EE6">
        <w:rPr>
          <w:b/>
          <w:i/>
          <w:sz w:val="28"/>
          <w:u w:val="single"/>
        </w:rPr>
        <w:t>_</w:t>
      </w:r>
      <w:r w:rsidR="005D7F02">
        <w:rPr>
          <w:b/>
          <w:i/>
          <w:sz w:val="28"/>
          <w:u w:val="single"/>
        </w:rPr>
        <w:t xml:space="preserve">     </w:t>
      </w:r>
    </w:p>
    <w:p w:rsidR="006177C3" w:rsidRDefault="006177C3" w:rsidP="0066138B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:rsidR="00F771F5" w:rsidRDefault="00F771F5" w:rsidP="00CE41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ED253E" w:rsidRPr="00ED253E" w:rsidRDefault="00ED253E" w:rsidP="00ED253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rPr>
          <w:bCs/>
          <w:color w:val="000000"/>
        </w:rPr>
      </w:pPr>
      <w:r w:rsidRPr="00ED253E">
        <w:rPr>
          <w:rFonts w:cs="Courier New"/>
          <w:szCs w:val="24"/>
        </w:rPr>
        <w:t xml:space="preserve">1 C. </w:t>
      </w:r>
      <w:r>
        <w:rPr>
          <w:bCs/>
          <w:color w:val="000000"/>
        </w:rPr>
        <w:t>long-grain</w:t>
      </w:r>
      <w:r w:rsidRPr="00ED253E">
        <w:rPr>
          <w:bCs/>
          <w:color w:val="000000"/>
        </w:rPr>
        <w:t xml:space="preserve"> rice </w:t>
      </w:r>
      <w:r w:rsidRPr="00ED253E">
        <w:rPr>
          <w:bCs/>
          <w:color w:val="000000"/>
        </w:rPr>
        <w:br/>
      </w:r>
      <w:r>
        <w:rPr>
          <w:bCs/>
          <w:color w:val="000000"/>
        </w:rPr>
        <w:t>1 Tb</w:t>
      </w:r>
      <w:r w:rsidRPr="00ED253E">
        <w:rPr>
          <w:bCs/>
          <w:color w:val="000000"/>
        </w:rPr>
        <w:t>s. olive oil</w:t>
      </w:r>
      <w:r w:rsidRPr="00ED253E">
        <w:rPr>
          <w:bCs/>
          <w:color w:val="000000"/>
        </w:rPr>
        <w:br/>
        <w:t xml:space="preserve">2 </w:t>
      </w:r>
      <w:r>
        <w:rPr>
          <w:bCs/>
          <w:color w:val="000000"/>
        </w:rPr>
        <w:t>C.</w:t>
      </w:r>
      <w:r w:rsidRPr="00ED253E">
        <w:rPr>
          <w:bCs/>
          <w:color w:val="000000"/>
        </w:rPr>
        <w:t xml:space="preserve"> chicken broth</w:t>
      </w:r>
      <w:r w:rsidRPr="00ED253E">
        <w:rPr>
          <w:bCs/>
          <w:color w:val="000000"/>
        </w:rPr>
        <w:br/>
        <w:t xml:space="preserve">1 </w:t>
      </w:r>
      <w:r>
        <w:rPr>
          <w:bCs/>
          <w:color w:val="000000"/>
        </w:rPr>
        <w:t>C.</w:t>
      </w:r>
      <w:r w:rsidRPr="00ED253E">
        <w:rPr>
          <w:bCs/>
          <w:color w:val="000000"/>
        </w:rPr>
        <w:t xml:space="preserve"> salsa, preferably fresh</w:t>
      </w:r>
      <w:r w:rsidRPr="00ED253E">
        <w:rPr>
          <w:bCs/>
          <w:color w:val="000000"/>
        </w:rPr>
        <w:br/>
        <w:t>1 tsp. cumin powder</w:t>
      </w:r>
      <w:r w:rsidRPr="00ED253E">
        <w:rPr>
          <w:bCs/>
          <w:color w:val="000000"/>
        </w:rPr>
        <w:br/>
        <w:t xml:space="preserve">1/2 </w:t>
      </w:r>
      <w:r>
        <w:rPr>
          <w:bCs/>
          <w:color w:val="000000"/>
        </w:rPr>
        <w:t>C.</w:t>
      </w:r>
      <w:r w:rsidRPr="00ED253E">
        <w:rPr>
          <w:bCs/>
          <w:color w:val="000000"/>
        </w:rPr>
        <w:t xml:space="preserve"> red bell pepper, diced</w:t>
      </w:r>
      <w:r>
        <w:rPr>
          <w:bCs/>
          <w:color w:val="000000"/>
        </w:rPr>
        <w:t xml:space="preserve"> small</w:t>
      </w:r>
      <w:r w:rsidRPr="00ED253E">
        <w:rPr>
          <w:bCs/>
          <w:color w:val="000000"/>
        </w:rPr>
        <w:br/>
        <w:t>1 tsp. chopped garlic</w:t>
      </w:r>
      <w:r w:rsidRPr="00ED253E">
        <w:rPr>
          <w:bCs/>
          <w:color w:val="000000"/>
        </w:rPr>
        <w:br/>
        <w:t>1 tsp. salt</w:t>
      </w:r>
      <w:r w:rsidRPr="00ED253E">
        <w:rPr>
          <w:bCs/>
          <w:color w:val="000000"/>
        </w:rPr>
        <w:br/>
        <w:t>1 tsp. pepper</w:t>
      </w:r>
      <w:r w:rsidRPr="00ED253E">
        <w:rPr>
          <w:bCs/>
          <w:color w:val="000000"/>
        </w:rPr>
        <w:br/>
        <w:t>Cayenne to taste</w:t>
      </w:r>
    </w:p>
    <w:p w:rsidR="00ED253E" w:rsidRPr="00ED253E" w:rsidRDefault="00ED253E" w:rsidP="00ED253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rPr>
          <w:bCs/>
          <w:color w:val="000000"/>
        </w:rPr>
      </w:pPr>
    </w:p>
    <w:p w:rsidR="00ED253E" w:rsidRPr="00ED253E" w:rsidRDefault="00ED253E" w:rsidP="00ED253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rPr>
          <w:bCs/>
          <w:color w:val="000000"/>
        </w:rPr>
      </w:pPr>
    </w:p>
    <w:p w:rsidR="00ED253E" w:rsidRDefault="00ED253E" w:rsidP="00ED253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bCs/>
          <w:color w:val="000000"/>
        </w:rPr>
      </w:pPr>
      <w:r>
        <w:rPr>
          <w:bCs/>
          <w:color w:val="000000"/>
        </w:rPr>
        <w:t xml:space="preserve">Rinse the rice very well then dry completely. </w:t>
      </w:r>
      <w:r w:rsidRPr="00ED253E">
        <w:rPr>
          <w:bCs/>
          <w:color w:val="000000"/>
        </w:rPr>
        <w:t xml:space="preserve">Sauté the rice in the olive oil over high heat until the rice becomes </w:t>
      </w:r>
      <w:r w:rsidR="00B858B9">
        <w:rPr>
          <w:bCs/>
          <w:color w:val="000000"/>
        </w:rPr>
        <w:t>lightly browned</w:t>
      </w:r>
      <w:r w:rsidRPr="00ED253E">
        <w:rPr>
          <w:bCs/>
          <w:color w:val="000000"/>
        </w:rPr>
        <w:t xml:space="preserve">. Add the rest of the ingredients and bring to a boil. </w:t>
      </w:r>
    </w:p>
    <w:p w:rsidR="00ED253E" w:rsidRDefault="00ED253E" w:rsidP="00ED253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bCs/>
          <w:color w:val="000000"/>
        </w:rPr>
      </w:pPr>
    </w:p>
    <w:p w:rsidR="00ED253E" w:rsidRDefault="00ED253E" w:rsidP="00ED253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bCs/>
          <w:color w:val="000000"/>
        </w:rPr>
      </w:pPr>
      <w:r w:rsidRPr="00ED253E">
        <w:rPr>
          <w:bCs/>
          <w:color w:val="000000"/>
        </w:rPr>
        <w:t xml:space="preserve">Turn heat to low and cook covered for </w:t>
      </w:r>
      <w:r w:rsidR="00C93089">
        <w:rPr>
          <w:bCs/>
          <w:color w:val="000000"/>
        </w:rPr>
        <w:t xml:space="preserve">30 </w:t>
      </w:r>
      <w:r w:rsidRPr="00ED253E">
        <w:rPr>
          <w:bCs/>
          <w:color w:val="000000"/>
        </w:rPr>
        <w:t xml:space="preserve">minutes. </w:t>
      </w:r>
    </w:p>
    <w:p w:rsidR="00ED253E" w:rsidRDefault="00ED253E" w:rsidP="00ED253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bCs/>
          <w:color w:val="000000"/>
        </w:rPr>
      </w:pPr>
    </w:p>
    <w:p w:rsidR="00ED253E" w:rsidRPr="00ED253E" w:rsidRDefault="00ED253E" w:rsidP="00ED253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bCs/>
          <w:color w:val="000000"/>
        </w:rPr>
      </w:pPr>
      <w:r w:rsidRPr="00ED253E">
        <w:rPr>
          <w:bCs/>
          <w:color w:val="000000"/>
        </w:rPr>
        <w:t xml:space="preserve">SERVES 4-6 </w:t>
      </w:r>
    </w:p>
    <w:p w:rsidR="00661BB9" w:rsidRDefault="00661BB9" w:rsidP="00661BB9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rFonts w:cs="Courier New"/>
          <w:szCs w:val="24"/>
        </w:rPr>
      </w:pPr>
    </w:p>
    <w:sectPr w:rsidR="00661BB9" w:rsidSect="00692BB1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12C88"/>
    <w:multiLevelType w:val="multilevel"/>
    <w:tmpl w:val="3A2C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439A1"/>
    <w:multiLevelType w:val="multilevel"/>
    <w:tmpl w:val="2C8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C672B"/>
    <w:multiLevelType w:val="hybridMultilevel"/>
    <w:tmpl w:val="6A36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B975A7"/>
    <w:rsid w:val="000A0718"/>
    <w:rsid w:val="000A1242"/>
    <w:rsid w:val="000D127E"/>
    <w:rsid w:val="000E2C73"/>
    <w:rsid w:val="00144CB0"/>
    <w:rsid w:val="0017240E"/>
    <w:rsid w:val="001A418C"/>
    <w:rsid w:val="001D630D"/>
    <w:rsid w:val="00225339"/>
    <w:rsid w:val="002415D7"/>
    <w:rsid w:val="002A6958"/>
    <w:rsid w:val="002F1DFC"/>
    <w:rsid w:val="003F234E"/>
    <w:rsid w:val="004A45AC"/>
    <w:rsid w:val="005D7F02"/>
    <w:rsid w:val="006177C3"/>
    <w:rsid w:val="0066138B"/>
    <w:rsid w:val="00661BB9"/>
    <w:rsid w:val="00683EE6"/>
    <w:rsid w:val="00692BB1"/>
    <w:rsid w:val="00742FF5"/>
    <w:rsid w:val="00767E87"/>
    <w:rsid w:val="007C5DDC"/>
    <w:rsid w:val="007F5CCB"/>
    <w:rsid w:val="008A2B3C"/>
    <w:rsid w:val="009F1F2C"/>
    <w:rsid w:val="009F3DF1"/>
    <w:rsid w:val="00AD7AC5"/>
    <w:rsid w:val="00B10661"/>
    <w:rsid w:val="00B4297B"/>
    <w:rsid w:val="00B52F7D"/>
    <w:rsid w:val="00B56436"/>
    <w:rsid w:val="00B6272E"/>
    <w:rsid w:val="00B858B9"/>
    <w:rsid w:val="00B975A7"/>
    <w:rsid w:val="00BB7597"/>
    <w:rsid w:val="00C14AC8"/>
    <w:rsid w:val="00C93089"/>
    <w:rsid w:val="00CA321F"/>
    <w:rsid w:val="00CE416A"/>
    <w:rsid w:val="00DC2C79"/>
    <w:rsid w:val="00DD6CB0"/>
    <w:rsid w:val="00E27C1E"/>
    <w:rsid w:val="00E41FE4"/>
    <w:rsid w:val="00E82FFC"/>
    <w:rsid w:val="00E950A1"/>
    <w:rsid w:val="00EC2A3D"/>
    <w:rsid w:val="00EC6EB6"/>
    <w:rsid w:val="00ED253E"/>
    <w:rsid w:val="00EE0BEE"/>
    <w:rsid w:val="00F068B8"/>
    <w:rsid w:val="00F22E13"/>
    <w:rsid w:val="00F37E32"/>
    <w:rsid w:val="00F7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B1"/>
    <w:pPr>
      <w:widowControl w:val="0"/>
    </w:pPr>
    <w:rPr>
      <w:rFonts w:ascii="Courier New" w:hAnsi="Courier New"/>
      <w:snapToGrid w:val="0"/>
      <w:sz w:val="24"/>
    </w:rPr>
  </w:style>
  <w:style w:type="paragraph" w:styleId="Heading3">
    <w:name w:val="heading 3"/>
    <w:basedOn w:val="Normal"/>
    <w:link w:val="Heading3Char"/>
    <w:uiPriority w:val="9"/>
    <w:qFormat/>
    <w:rsid w:val="004A45AC"/>
    <w:pPr>
      <w:widowControl/>
      <w:spacing w:before="100" w:beforeAutospacing="1" w:after="100" w:afterAutospacing="1"/>
      <w:outlineLvl w:val="2"/>
    </w:pPr>
    <w:rPr>
      <w:rFonts w:ascii="Times New Roman" w:hAnsi="Times New Roman"/>
      <w:b/>
      <w:bCs/>
      <w:snapToGrid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92BB1"/>
  </w:style>
  <w:style w:type="character" w:styleId="Strong">
    <w:name w:val="Strong"/>
    <w:basedOn w:val="DefaultParagraphFont"/>
    <w:uiPriority w:val="22"/>
    <w:qFormat/>
    <w:rsid w:val="002415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A45AC"/>
    <w:rPr>
      <w:b/>
      <w:bCs/>
      <w:sz w:val="27"/>
      <w:szCs w:val="27"/>
    </w:rPr>
  </w:style>
  <w:style w:type="character" w:customStyle="1" w:styleId="ingredient">
    <w:name w:val="ingredient"/>
    <w:basedOn w:val="DefaultParagraphFont"/>
    <w:rsid w:val="004A45AC"/>
  </w:style>
  <w:style w:type="character" w:customStyle="1" w:styleId="quantity">
    <w:name w:val="quantity"/>
    <w:basedOn w:val="DefaultParagraphFont"/>
    <w:rsid w:val="004A45AC"/>
  </w:style>
  <w:style w:type="character" w:customStyle="1" w:styleId="name">
    <w:name w:val="name"/>
    <w:basedOn w:val="DefaultParagraphFont"/>
    <w:rsid w:val="004A45AC"/>
  </w:style>
  <w:style w:type="character" w:customStyle="1" w:styleId="unit">
    <w:name w:val="unit"/>
    <w:basedOn w:val="DefaultParagraphFont"/>
    <w:rsid w:val="004A45AC"/>
  </w:style>
  <w:style w:type="character" w:styleId="Hyperlink">
    <w:name w:val="Hyperlink"/>
    <w:basedOn w:val="DefaultParagraphFont"/>
    <w:uiPriority w:val="99"/>
    <w:semiHidden/>
    <w:unhideWhenUsed/>
    <w:rsid w:val="004A45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45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1DF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BEEF TACO SALAD                       </vt:lpstr>
    </vt:vector>
  </TitlesOfParts>
  <Company>Richard K. Barber - Consultant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BEEF TACO SALAD</dc:title>
  <dc:creator>Richard K. Barber</dc:creator>
  <cp:lastModifiedBy>User</cp:lastModifiedBy>
  <cp:revision>3</cp:revision>
  <cp:lastPrinted>2003-05-22T19:46:00Z</cp:lastPrinted>
  <dcterms:created xsi:type="dcterms:W3CDTF">2014-06-14T22:37:00Z</dcterms:created>
  <dcterms:modified xsi:type="dcterms:W3CDTF">2018-10-30T16:18:00Z</dcterms:modified>
</cp:coreProperties>
</file>