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2951B" w14:textId="31C04BC9" w:rsidR="005E2748" w:rsidRPr="00F242CD" w:rsidRDefault="00000000" w:rsidP="005E2748">
      <w:pPr>
        <w:pStyle w:val="BodyText"/>
        <w:ind w:left="4178"/>
        <w:rPr>
          <w:i/>
          <w:iCs/>
          <w:sz w:val="20"/>
        </w:rPr>
      </w:pPr>
      <w:r>
        <w:rPr>
          <w:noProof/>
        </w:rPr>
        <w:drawing>
          <wp:inline distT="0" distB="0" distL="0" distR="0" wp14:anchorId="41080C5D" wp14:editId="6CCF11D7">
            <wp:extent cx="1600145" cy="95821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5"/>
                    <a:stretch>
                      <a:fillRect/>
                    </a:stretch>
                  </pic:blipFill>
                  <pic:spPr>
                    <a:xfrm>
                      <a:off x="0" y="0"/>
                      <a:ext cx="1600145" cy="958215"/>
                    </a:xfrm>
                    <a:prstGeom prst="rect">
                      <a:avLst/>
                    </a:prstGeom>
                  </pic:spPr>
                </pic:pic>
              </a:graphicData>
            </a:graphic>
          </wp:inline>
        </w:drawing>
      </w:r>
    </w:p>
    <w:p w14:paraId="1D704490" w14:textId="77777777" w:rsidR="005E2748" w:rsidRDefault="005E2748" w:rsidP="005E2748">
      <w:pPr>
        <w:pStyle w:val="BodyText"/>
        <w:spacing w:before="1"/>
        <w:rPr>
          <w:sz w:val="17"/>
        </w:rPr>
      </w:pPr>
    </w:p>
    <w:p w14:paraId="77030407" w14:textId="77777777" w:rsidR="005E2748" w:rsidRDefault="005E2748" w:rsidP="005E2748">
      <w:pPr>
        <w:pStyle w:val="Title"/>
        <w:ind w:left="0" w:right="0"/>
      </w:pPr>
      <w:r>
        <w:t>Downtown</w:t>
      </w:r>
      <w:r>
        <w:rPr>
          <w:spacing w:val="-3"/>
        </w:rPr>
        <w:t xml:space="preserve"> </w:t>
      </w:r>
      <w:r>
        <w:t>Business</w:t>
      </w:r>
      <w:r>
        <w:rPr>
          <w:spacing w:val="-4"/>
        </w:rPr>
        <w:t xml:space="preserve"> </w:t>
      </w:r>
      <w:r>
        <w:t>Investment</w:t>
      </w:r>
      <w:r>
        <w:rPr>
          <w:spacing w:val="-5"/>
        </w:rPr>
        <w:t xml:space="preserve"> </w:t>
      </w:r>
      <w:r>
        <w:t>Grant (2023 “Plus-Up” Funding)</w:t>
      </w:r>
    </w:p>
    <w:p w14:paraId="49BE77D4" w14:textId="77777777" w:rsidR="005E2748" w:rsidRDefault="005E2748" w:rsidP="005E2748">
      <w:pPr>
        <w:pStyle w:val="BodyText"/>
        <w:spacing w:before="10"/>
        <w:rPr>
          <w:b/>
          <w:sz w:val="23"/>
        </w:rPr>
      </w:pPr>
    </w:p>
    <w:p w14:paraId="2B07E073" w14:textId="7B6A03B0" w:rsidR="005E2748" w:rsidRPr="00816FFD" w:rsidRDefault="005E2748" w:rsidP="005E2748">
      <w:pPr>
        <w:pStyle w:val="BodyText"/>
        <w:jc w:val="both"/>
        <w:rPr>
          <w:spacing w:val="-58"/>
        </w:rPr>
      </w:pPr>
      <w:r>
        <w:t>This</w:t>
      </w:r>
      <w:r>
        <w:rPr>
          <w:spacing w:val="-14"/>
        </w:rPr>
        <w:t xml:space="preserve"> </w:t>
      </w:r>
      <w:r>
        <w:t>application</w:t>
      </w:r>
      <w:r>
        <w:rPr>
          <w:spacing w:val="-14"/>
        </w:rPr>
        <w:t xml:space="preserve"> </w:t>
      </w:r>
      <w:r>
        <w:t>is</w:t>
      </w:r>
      <w:r>
        <w:rPr>
          <w:spacing w:val="-14"/>
        </w:rPr>
        <w:t xml:space="preserve"> </w:t>
      </w:r>
      <w:r>
        <w:t>open</w:t>
      </w:r>
      <w:r>
        <w:rPr>
          <w:spacing w:val="-14"/>
        </w:rPr>
        <w:t xml:space="preserve"> </w:t>
      </w:r>
      <w:r>
        <w:t>to</w:t>
      </w:r>
      <w:r>
        <w:rPr>
          <w:spacing w:val="-14"/>
        </w:rPr>
        <w:t xml:space="preserve"> </w:t>
      </w:r>
      <w:r w:rsidR="00306D81">
        <w:rPr>
          <w:spacing w:val="-14"/>
        </w:rPr>
        <w:t xml:space="preserve">new and </w:t>
      </w:r>
      <w:r>
        <w:t>existing</w:t>
      </w:r>
      <w:r>
        <w:rPr>
          <w:spacing w:val="-14"/>
        </w:rPr>
        <w:t xml:space="preserve"> </w:t>
      </w:r>
      <w:r>
        <w:t>businesses</w:t>
      </w:r>
      <w:r>
        <w:rPr>
          <w:spacing w:val="-14"/>
        </w:rPr>
        <w:t xml:space="preserve"> </w:t>
      </w:r>
      <w:r>
        <w:t>located</w:t>
      </w:r>
      <w:r>
        <w:rPr>
          <w:spacing w:val="-15"/>
        </w:rPr>
        <w:t xml:space="preserve"> </w:t>
      </w:r>
      <w:r>
        <w:t>within</w:t>
      </w:r>
      <w:r>
        <w:rPr>
          <w:spacing w:val="-14"/>
        </w:rPr>
        <w:t xml:space="preserve"> </w:t>
      </w:r>
      <w:r>
        <w:t>Altavista’s</w:t>
      </w:r>
      <w:r w:rsidR="00816FFD">
        <w:rPr>
          <w:spacing w:val="-14"/>
        </w:rPr>
        <w:t xml:space="preserve"> designated Downtown </w:t>
      </w:r>
      <w:r w:rsidR="00816FFD">
        <w:rPr>
          <w:spacing w:val="-13"/>
        </w:rPr>
        <w:t>District (b</w:t>
      </w:r>
      <w:r>
        <w:t>ordered by Bedford Ave., 7</w:t>
      </w:r>
      <w:r>
        <w:rPr>
          <w:vertAlign w:val="superscript"/>
        </w:rPr>
        <w:t>th</w:t>
      </w:r>
      <w:r>
        <w:t xml:space="preserve"> Street, Main Street, and Charlotte Ave.). Buildings </w:t>
      </w:r>
      <w:r w:rsidRPr="006B198D">
        <w:rPr>
          <w:i/>
          <w:iCs/>
          <w:u w:val="single"/>
        </w:rPr>
        <w:t>must</w:t>
      </w:r>
      <w:r>
        <w:t xml:space="preserve"> be located in the designated AOT</w:t>
      </w:r>
      <w:r>
        <w:rPr>
          <w:spacing w:val="1"/>
        </w:rPr>
        <w:t xml:space="preserve"> downtown </w:t>
      </w:r>
      <w:r>
        <w:t>district.</w:t>
      </w:r>
    </w:p>
    <w:p w14:paraId="683A6CD9" w14:textId="77777777" w:rsidR="005E2748" w:rsidRDefault="005E2748" w:rsidP="005E2748">
      <w:pPr>
        <w:pStyle w:val="BodyText"/>
      </w:pPr>
    </w:p>
    <w:p w14:paraId="246EAF34" w14:textId="77777777" w:rsidR="005E2748" w:rsidRDefault="005E2748" w:rsidP="005E2748">
      <w:pPr>
        <w:pStyle w:val="BodyText"/>
        <w:jc w:val="both"/>
        <w:rPr>
          <w:spacing w:val="-7"/>
        </w:rPr>
      </w:pPr>
      <w:r>
        <w:t>This</w:t>
      </w:r>
      <w:r>
        <w:rPr>
          <w:spacing w:val="-9"/>
        </w:rPr>
        <w:t xml:space="preserve"> </w:t>
      </w:r>
      <w:r>
        <w:t>program</w:t>
      </w:r>
      <w:r>
        <w:rPr>
          <w:spacing w:val="-9"/>
        </w:rPr>
        <w:t xml:space="preserve"> </w:t>
      </w:r>
      <w:r>
        <w:t>will</w:t>
      </w:r>
      <w:r>
        <w:rPr>
          <w:spacing w:val="-9"/>
        </w:rPr>
        <w:t xml:space="preserve"> </w:t>
      </w:r>
      <w:r>
        <w:t>provide</w:t>
      </w:r>
      <w:r>
        <w:rPr>
          <w:spacing w:val="-10"/>
        </w:rPr>
        <w:t xml:space="preserve"> </w:t>
      </w:r>
      <w:r>
        <w:t>existing</w:t>
      </w:r>
      <w:r>
        <w:rPr>
          <w:spacing w:val="-10"/>
        </w:rPr>
        <w:t xml:space="preserve"> </w:t>
      </w:r>
      <w:r>
        <w:t>businesses</w:t>
      </w:r>
      <w:r>
        <w:rPr>
          <w:spacing w:val="-8"/>
        </w:rPr>
        <w:t xml:space="preserve"> </w:t>
      </w:r>
      <w:r>
        <w:t>with</w:t>
      </w:r>
      <w:r>
        <w:rPr>
          <w:spacing w:val="-10"/>
        </w:rPr>
        <w:t xml:space="preserve"> </w:t>
      </w:r>
      <w:r>
        <w:t>financial</w:t>
      </w:r>
      <w:r>
        <w:rPr>
          <w:spacing w:val="-9"/>
        </w:rPr>
        <w:t xml:space="preserve"> </w:t>
      </w:r>
      <w:r>
        <w:t>assistance</w:t>
      </w:r>
      <w:r>
        <w:rPr>
          <w:spacing w:val="-11"/>
        </w:rPr>
        <w:t xml:space="preserve">, up to $5,000 per business </w:t>
      </w:r>
      <w:r>
        <w:t>for</w:t>
      </w:r>
      <w:r>
        <w:rPr>
          <w:spacing w:val="-7"/>
        </w:rPr>
        <w:t xml:space="preserve"> the following items:</w:t>
      </w:r>
    </w:p>
    <w:p w14:paraId="454426B9" w14:textId="77777777" w:rsidR="005E2748" w:rsidRDefault="005E2748" w:rsidP="005E2748">
      <w:pPr>
        <w:pStyle w:val="BodyText"/>
        <w:ind w:left="119" w:right="117"/>
        <w:jc w:val="both"/>
        <w:rPr>
          <w:spacing w:val="-7"/>
        </w:rPr>
      </w:pPr>
    </w:p>
    <w:p w14:paraId="628E4FF6" w14:textId="41DCAEA2" w:rsidR="005E2748" w:rsidRDefault="005E2748" w:rsidP="005E2748">
      <w:pPr>
        <w:pStyle w:val="BodyText"/>
        <w:numPr>
          <w:ilvl w:val="0"/>
          <w:numId w:val="8"/>
        </w:numPr>
        <w:ind w:left="720"/>
        <w:jc w:val="both"/>
      </w:pPr>
      <w:bookmarkStart w:id="0" w:name="_Hlk142310001"/>
      <w:r>
        <w:t xml:space="preserve">Reimbursement for “Storefront activation” (e.g., </w:t>
      </w:r>
      <w:r w:rsidR="00E858E9">
        <w:t xml:space="preserve">window display, </w:t>
      </w:r>
      <w:r>
        <w:t>advertising signage, awning, painting, cleaning);</w:t>
      </w:r>
    </w:p>
    <w:p w14:paraId="089E7885" w14:textId="77777777" w:rsidR="005E2748" w:rsidRDefault="005E2748" w:rsidP="005E2748">
      <w:pPr>
        <w:pStyle w:val="BodyText"/>
        <w:numPr>
          <w:ilvl w:val="0"/>
          <w:numId w:val="8"/>
        </w:numPr>
        <w:ind w:left="720"/>
        <w:jc w:val="both"/>
      </w:pPr>
      <w:r>
        <w:t>Reimbursement for Marketing/E-Commerce (website design/redesign, social media, branding, etc.);</w:t>
      </w:r>
    </w:p>
    <w:p w14:paraId="42824C3A" w14:textId="77777777" w:rsidR="005E2748" w:rsidRPr="00C36A45" w:rsidRDefault="005E2748" w:rsidP="005E2748">
      <w:pPr>
        <w:pStyle w:val="BodyText"/>
        <w:numPr>
          <w:ilvl w:val="0"/>
          <w:numId w:val="8"/>
        </w:numPr>
        <w:ind w:left="720"/>
        <w:jc w:val="both"/>
      </w:pPr>
      <w:r>
        <w:t xml:space="preserve">Reimbursement for Training “designed to educate and empower small business owners.” </w:t>
      </w:r>
    </w:p>
    <w:bookmarkEnd w:id="0"/>
    <w:p w14:paraId="1BB3129B" w14:textId="77777777" w:rsidR="005E2748" w:rsidRDefault="005E2748" w:rsidP="005E2748">
      <w:pPr>
        <w:pStyle w:val="BodyText"/>
        <w:jc w:val="both"/>
      </w:pPr>
    </w:p>
    <w:p w14:paraId="3FDD8D5D" w14:textId="7B7330F1" w:rsidR="005E2748" w:rsidRDefault="005E2748" w:rsidP="005E2748">
      <w:pPr>
        <w:pStyle w:val="BodyText"/>
        <w:jc w:val="both"/>
        <w:rPr>
          <w:spacing w:val="-58"/>
        </w:rPr>
      </w:pPr>
      <w:r>
        <w:t>The</w:t>
      </w:r>
      <w:r>
        <w:rPr>
          <w:spacing w:val="-12"/>
        </w:rPr>
        <w:t xml:space="preserve"> </w:t>
      </w:r>
      <w:r>
        <w:t>goal</w:t>
      </w:r>
      <w:r>
        <w:rPr>
          <w:spacing w:val="-11"/>
        </w:rPr>
        <w:t xml:space="preserve"> of this Downtown Business Investment Grant (DBIG) program </w:t>
      </w:r>
      <w:r>
        <w:t>is</w:t>
      </w:r>
      <w:r>
        <w:rPr>
          <w:spacing w:val="-11"/>
        </w:rPr>
        <w:t xml:space="preserve"> </w:t>
      </w:r>
      <w:r>
        <w:t>to</w:t>
      </w:r>
      <w:r>
        <w:rPr>
          <w:spacing w:val="-12"/>
        </w:rPr>
        <w:t xml:space="preserve"> </w:t>
      </w:r>
      <w:r>
        <w:t>give</w:t>
      </w:r>
      <w:r>
        <w:rPr>
          <w:spacing w:val="-12"/>
        </w:rPr>
        <w:t xml:space="preserve"> </w:t>
      </w:r>
      <w:r w:rsidR="00306D81">
        <w:rPr>
          <w:spacing w:val="-12"/>
        </w:rPr>
        <w:t xml:space="preserve">new and </w:t>
      </w:r>
      <w:r>
        <w:rPr>
          <w:spacing w:val="-12"/>
        </w:rPr>
        <w:t xml:space="preserve">existing </w:t>
      </w:r>
      <w:r>
        <w:t>businesses</w:t>
      </w:r>
      <w:r>
        <w:rPr>
          <w:spacing w:val="-11"/>
        </w:rPr>
        <w:t xml:space="preserve"> </w:t>
      </w:r>
      <w:r>
        <w:t>a</w:t>
      </w:r>
      <w:r>
        <w:rPr>
          <w:spacing w:val="-12"/>
        </w:rPr>
        <w:t xml:space="preserve"> </w:t>
      </w:r>
      <w:r>
        <w:t>boost</w:t>
      </w:r>
      <w:r>
        <w:rPr>
          <w:spacing w:val="-10"/>
        </w:rPr>
        <w:t xml:space="preserve"> to help contribute to the success of those businesses who are investing in the community </w:t>
      </w:r>
      <w:r>
        <w:t>and</w:t>
      </w:r>
      <w:r>
        <w:rPr>
          <w:spacing w:val="-11"/>
        </w:rPr>
        <w:t xml:space="preserve"> c</w:t>
      </w:r>
      <w:r>
        <w:t>atalyze our local commercial district’s revitalization efforts.  This grant is made possible by the Commonwealth of Virginia’s Department of Housing &amp; Community Development, which delineates what DBIG funds can be used for.</w:t>
      </w:r>
    </w:p>
    <w:p w14:paraId="31850672" w14:textId="77777777" w:rsidR="005E2748" w:rsidRDefault="005E2748" w:rsidP="005E2748">
      <w:pPr>
        <w:pStyle w:val="BodyText"/>
        <w:jc w:val="both"/>
        <w:rPr>
          <w:spacing w:val="-58"/>
        </w:rPr>
      </w:pPr>
    </w:p>
    <w:p w14:paraId="57551F33" w14:textId="77777777" w:rsidR="005E2748" w:rsidRDefault="005E2748" w:rsidP="005E2748">
      <w:pPr>
        <w:pStyle w:val="BodyText"/>
        <w:jc w:val="both"/>
      </w:pPr>
      <w:r w:rsidRPr="00C36A45">
        <w:t xml:space="preserve">Prior to submitting an application, a </w:t>
      </w:r>
      <w:r w:rsidRPr="00C36A45">
        <w:rPr>
          <w:b/>
          <w:bCs/>
          <w:i/>
          <w:iCs/>
        </w:rPr>
        <w:t>mandatory</w:t>
      </w:r>
      <w:r w:rsidRPr="00C36A45">
        <w:t xml:space="preserve"> meeting with the Main Street Coordinator </w:t>
      </w:r>
      <w:r>
        <w:t xml:space="preserve">is required </w:t>
      </w:r>
      <w:r w:rsidRPr="00C36A45">
        <w:t>to ensure that all requirements are met prior to beginning the application process.</w:t>
      </w:r>
      <w:r>
        <w:t xml:space="preserve">  </w:t>
      </w:r>
      <w:r w:rsidRPr="00A4593C">
        <w:rPr>
          <w:i/>
          <w:iCs/>
          <w:u w:val="single"/>
        </w:rPr>
        <w:t>Please note that if you are proposing to improve any signage to your business, you must get a sign permit from the Town of Altavista.</w:t>
      </w:r>
      <w:r>
        <w:t xml:space="preserve">  The Town’s sign ordinance can be accessed at this link:   </w:t>
      </w:r>
    </w:p>
    <w:p w14:paraId="779AD4EB" w14:textId="72F6CA5F" w:rsidR="005E2748" w:rsidRDefault="00E858E9" w:rsidP="00E858E9">
      <w:pPr>
        <w:rPr>
          <w:sz w:val="24"/>
          <w:szCs w:val="24"/>
        </w:rPr>
      </w:pPr>
      <w:hyperlink r:id="rId6" w:history="1">
        <w:r w:rsidRPr="00FD07AE">
          <w:rPr>
            <w:rStyle w:val="Hyperlink"/>
            <w:sz w:val="24"/>
            <w:szCs w:val="24"/>
          </w:rPr>
          <w:t>https://library.municode.com/va/altavista/codes/code_of_ordinances?nodeId=PTIICO_CH86ZO_ARTVSI</w:t>
        </w:r>
      </w:hyperlink>
    </w:p>
    <w:p w14:paraId="09E74312" w14:textId="77777777" w:rsidR="005E2748" w:rsidRDefault="005E2748" w:rsidP="005E2748">
      <w:pPr>
        <w:pStyle w:val="BodyText"/>
      </w:pPr>
    </w:p>
    <w:p w14:paraId="0804BB38" w14:textId="77777777" w:rsidR="005E2748" w:rsidRPr="00354658" w:rsidRDefault="005E2748" w:rsidP="005E2748">
      <w:pPr>
        <w:pStyle w:val="BodyText"/>
        <w:jc w:val="both"/>
      </w:pPr>
      <w:r>
        <w:t>The DBIG will be offered on a first-come, first-served basis for existing businesses in the AOT Main Street District.  If you have questions, please contact David Green, Main Street Coordinator, at (434) 241-0238, or (434) 369-4979, or at</w:t>
      </w:r>
      <w:r>
        <w:rPr>
          <w:spacing w:val="-57"/>
        </w:rPr>
        <w:t xml:space="preserve">   </w:t>
      </w:r>
      <w:r>
        <w:rPr>
          <w:color w:val="0562C1"/>
          <w:u w:val="single" w:color="0562C1"/>
        </w:rPr>
        <w:t xml:space="preserve"> downtown@altavistaontrack.org</w:t>
      </w:r>
    </w:p>
    <w:p w14:paraId="388F173B" w14:textId="77777777" w:rsidR="005E2748" w:rsidRDefault="005E2748" w:rsidP="005E2748">
      <w:pPr>
        <w:pStyle w:val="BodyText"/>
        <w:spacing w:before="2"/>
        <w:rPr>
          <w:sz w:val="20"/>
        </w:rPr>
      </w:pPr>
    </w:p>
    <w:p w14:paraId="647AFBA3" w14:textId="77777777" w:rsidR="005E2748" w:rsidRPr="00581E58" w:rsidRDefault="005E2748" w:rsidP="005E2748">
      <w:pPr>
        <w:pStyle w:val="Heading1"/>
        <w:ind w:left="0"/>
        <w:rPr>
          <w:u w:val="single"/>
        </w:rPr>
      </w:pPr>
      <w:r w:rsidRPr="00581E58">
        <w:rPr>
          <w:u w:val="single"/>
        </w:rPr>
        <w:t>Application</w:t>
      </w:r>
      <w:r w:rsidRPr="00581E58">
        <w:rPr>
          <w:spacing w:val="-4"/>
          <w:u w:val="single"/>
        </w:rPr>
        <w:t xml:space="preserve"> </w:t>
      </w:r>
      <w:r w:rsidRPr="00581E58">
        <w:rPr>
          <w:u w:val="single"/>
        </w:rPr>
        <w:t>Instructions:</w:t>
      </w:r>
    </w:p>
    <w:p w14:paraId="5D1487CF" w14:textId="77777777" w:rsidR="005E2748" w:rsidRPr="00581E58" w:rsidRDefault="005E2748" w:rsidP="005E2748">
      <w:pPr>
        <w:pStyle w:val="BodyText"/>
        <w:rPr>
          <w:b/>
          <w:u w:val="single"/>
        </w:rPr>
      </w:pPr>
    </w:p>
    <w:p w14:paraId="77AB0A1B" w14:textId="77777777" w:rsidR="005E2748" w:rsidRDefault="005E2748" w:rsidP="005E2748">
      <w:pPr>
        <w:pStyle w:val="ListParagraph"/>
        <w:widowControl w:val="0"/>
        <w:numPr>
          <w:ilvl w:val="0"/>
          <w:numId w:val="10"/>
        </w:numPr>
        <w:tabs>
          <w:tab w:val="left" w:pos="839"/>
          <w:tab w:val="left" w:pos="840"/>
        </w:tabs>
        <w:autoSpaceDE w:val="0"/>
        <w:autoSpaceDN w:val="0"/>
        <w:spacing w:before="1" w:after="0" w:line="240" w:lineRule="auto"/>
        <w:ind w:left="792" w:right="0"/>
        <w:contextualSpacing w:val="0"/>
        <w:jc w:val="left"/>
        <w:rPr>
          <w:sz w:val="24"/>
        </w:rPr>
      </w:pPr>
      <w:r>
        <w:rPr>
          <w:sz w:val="24"/>
        </w:rPr>
        <w:t>Applications</w:t>
      </w:r>
      <w:r>
        <w:rPr>
          <w:spacing w:val="-3"/>
          <w:sz w:val="24"/>
        </w:rPr>
        <w:t xml:space="preserve"> </w:t>
      </w:r>
      <w:r>
        <w:rPr>
          <w:sz w:val="24"/>
        </w:rPr>
        <w:t>are</w:t>
      </w:r>
      <w:r>
        <w:rPr>
          <w:spacing w:val="-1"/>
          <w:sz w:val="24"/>
        </w:rPr>
        <w:t xml:space="preserve"> </w:t>
      </w:r>
      <w:r>
        <w:rPr>
          <w:sz w:val="24"/>
        </w:rPr>
        <w:t>available:</w:t>
      </w:r>
    </w:p>
    <w:p w14:paraId="77AF9BF3" w14:textId="77777777" w:rsidR="005E2748" w:rsidRDefault="005E2748" w:rsidP="005E2748">
      <w:pPr>
        <w:pStyle w:val="ListParagraph"/>
        <w:widowControl w:val="0"/>
        <w:numPr>
          <w:ilvl w:val="1"/>
          <w:numId w:val="10"/>
        </w:numPr>
        <w:tabs>
          <w:tab w:val="left" w:pos="1560"/>
        </w:tabs>
        <w:autoSpaceDE w:val="0"/>
        <w:autoSpaceDN w:val="0"/>
        <w:spacing w:after="0" w:line="286" w:lineRule="exact"/>
        <w:ind w:left="1513" w:right="0" w:hanging="361"/>
        <w:contextualSpacing w:val="0"/>
        <w:jc w:val="left"/>
        <w:rPr>
          <w:sz w:val="24"/>
        </w:rPr>
      </w:pPr>
      <w:r>
        <w:rPr>
          <w:sz w:val="24"/>
        </w:rPr>
        <w:t>From the Main Street Coordinator</w:t>
      </w:r>
    </w:p>
    <w:p w14:paraId="26FEBA15" w14:textId="77777777" w:rsidR="005E2748" w:rsidRDefault="005E2748" w:rsidP="005E2748">
      <w:pPr>
        <w:pStyle w:val="ListParagraph"/>
        <w:widowControl w:val="0"/>
        <w:numPr>
          <w:ilvl w:val="1"/>
          <w:numId w:val="10"/>
        </w:numPr>
        <w:tabs>
          <w:tab w:val="left" w:pos="1560"/>
        </w:tabs>
        <w:autoSpaceDE w:val="0"/>
        <w:autoSpaceDN w:val="0"/>
        <w:spacing w:after="0" w:line="286" w:lineRule="exact"/>
        <w:ind w:left="1513" w:right="0" w:hanging="361"/>
        <w:contextualSpacing w:val="0"/>
        <w:jc w:val="left"/>
        <w:rPr>
          <w:sz w:val="24"/>
        </w:rPr>
      </w:pPr>
      <w:r>
        <w:rPr>
          <w:sz w:val="24"/>
        </w:rPr>
        <w:t>To</w:t>
      </w:r>
      <w:r>
        <w:rPr>
          <w:spacing w:val="-2"/>
          <w:sz w:val="24"/>
        </w:rPr>
        <w:t xml:space="preserve"> </w:t>
      </w:r>
      <w:r>
        <w:rPr>
          <w:sz w:val="24"/>
        </w:rPr>
        <w:t>download</w:t>
      </w:r>
      <w:r>
        <w:rPr>
          <w:spacing w:val="-1"/>
          <w:sz w:val="24"/>
        </w:rPr>
        <w:t xml:space="preserve"> </w:t>
      </w:r>
      <w:r>
        <w:rPr>
          <w:sz w:val="24"/>
        </w:rPr>
        <w:t>as</w:t>
      </w:r>
      <w:r>
        <w:rPr>
          <w:spacing w:val="-2"/>
          <w:sz w:val="24"/>
        </w:rPr>
        <w:t xml:space="preserve"> </w:t>
      </w:r>
      <w:r>
        <w:rPr>
          <w:sz w:val="24"/>
        </w:rPr>
        <w:t>a</w:t>
      </w:r>
      <w:r>
        <w:rPr>
          <w:spacing w:val="-2"/>
          <w:sz w:val="24"/>
        </w:rPr>
        <w:t xml:space="preserve"> </w:t>
      </w:r>
      <w:r>
        <w:rPr>
          <w:sz w:val="24"/>
        </w:rPr>
        <w:t>PDF</w:t>
      </w:r>
      <w:r>
        <w:rPr>
          <w:spacing w:val="-3"/>
          <w:sz w:val="24"/>
        </w:rPr>
        <w:t xml:space="preserve"> </w:t>
      </w:r>
      <w:r>
        <w:rPr>
          <w:sz w:val="24"/>
        </w:rPr>
        <w:t>at</w:t>
      </w:r>
      <w:r>
        <w:rPr>
          <w:color w:val="0562C1"/>
          <w:sz w:val="24"/>
        </w:rPr>
        <w:t xml:space="preserve"> </w:t>
      </w:r>
      <w:hyperlink r:id="rId7">
        <w:r>
          <w:rPr>
            <w:color w:val="0562C1"/>
            <w:sz w:val="24"/>
            <w:u w:val="single" w:color="0562C1"/>
          </w:rPr>
          <w:t>www.altavistaontrack.org</w:t>
        </w:r>
      </w:hyperlink>
      <w:r>
        <w:rPr>
          <w:sz w:val="24"/>
        </w:rPr>
        <w:t>.</w:t>
      </w:r>
    </w:p>
    <w:p w14:paraId="15357466" w14:textId="77777777" w:rsidR="005E2748" w:rsidRDefault="005E2748" w:rsidP="005E2748">
      <w:pPr>
        <w:pStyle w:val="BodyText"/>
        <w:spacing w:before="4"/>
        <w:rPr>
          <w:sz w:val="14"/>
        </w:rPr>
      </w:pPr>
    </w:p>
    <w:p w14:paraId="3EBF2C72" w14:textId="77777777" w:rsidR="005E2748" w:rsidRPr="00496461" w:rsidRDefault="005E2748" w:rsidP="005E2748">
      <w:pPr>
        <w:pStyle w:val="ListParagraph"/>
        <w:widowControl w:val="0"/>
        <w:numPr>
          <w:ilvl w:val="0"/>
          <w:numId w:val="10"/>
        </w:numPr>
        <w:tabs>
          <w:tab w:val="left" w:pos="839"/>
          <w:tab w:val="left" w:pos="840"/>
        </w:tabs>
        <w:autoSpaceDE w:val="0"/>
        <w:autoSpaceDN w:val="0"/>
        <w:spacing w:before="90" w:after="0" w:line="240" w:lineRule="auto"/>
        <w:ind w:left="792" w:right="0"/>
        <w:contextualSpacing w:val="0"/>
        <w:jc w:val="left"/>
        <w:rPr>
          <w:sz w:val="24"/>
        </w:rPr>
      </w:pPr>
      <w:r>
        <w:rPr>
          <w:sz w:val="24"/>
        </w:rPr>
        <w:t>Applications</w:t>
      </w:r>
      <w:r>
        <w:rPr>
          <w:spacing w:val="-2"/>
          <w:sz w:val="24"/>
        </w:rPr>
        <w:t xml:space="preserve"> </w:t>
      </w:r>
      <w:r>
        <w:rPr>
          <w:sz w:val="24"/>
        </w:rPr>
        <w:t>may</w:t>
      </w:r>
      <w:r>
        <w:rPr>
          <w:spacing w:val="-1"/>
          <w:sz w:val="24"/>
        </w:rPr>
        <w:t xml:space="preserve"> </w:t>
      </w:r>
      <w:r>
        <w:rPr>
          <w:sz w:val="24"/>
        </w:rPr>
        <w:t>be</w:t>
      </w:r>
      <w:r>
        <w:rPr>
          <w:spacing w:val="-2"/>
          <w:sz w:val="24"/>
        </w:rPr>
        <w:t xml:space="preserve"> </w:t>
      </w:r>
      <w:r>
        <w:rPr>
          <w:sz w:val="24"/>
        </w:rPr>
        <w:t>submitted</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following</w:t>
      </w:r>
      <w:r>
        <w:rPr>
          <w:spacing w:val="-1"/>
          <w:sz w:val="24"/>
        </w:rPr>
        <w:t xml:space="preserve"> </w:t>
      </w:r>
      <w:r>
        <w:rPr>
          <w:sz w:val="24"/>
        </w:rPr>
        <w:t>manner:</w:t>
      </w:r>
    </w:p>
    <w:p w14:paraId="4718DE84" w14:textId="77777777" w:rsidR="005E2748" w:rsidRDefault="005E2748" w:rsidP="005E2748">
      <w:pPr>
        <w:pStyle w:val="ListParagraph"/>
        <w:widowControl w:val="0"/>
        <w:numPr>
          <w:ilvl w:val="1"/>
          <w:numId w:val="10"/>
        </w:numPr>
        <w:tabs>
          <w:tab w:val="left" w:pos="1560"/>
        </w:tabs>
        <w:autoSpaceDE w:val="0"/>
        <w:autoSpaceDN w:val="0"/>
        <w:spacing w:after="0" w:line="276" w:lineRule="exact"/>
        <w:ind w:left="1512" w:right="0"/>
        <w:contextualSpacing w:val="0"/>
        <w:jc w:val="left"/>
        <w:rPr>
          <w:sz w:val="24"/>
        </w:rPr>
      </w:pPr>
      <w:r>
        <w:rPr>
          <w:sz w:val="24"/>
        </w:rPr>
        <w:t>Signed</w:t>
      </w:r>
      <w:r>
        <w:rPr>
          <w:spacing w:val="-2"/>
          <w:sz w:val="24"/>
        </w:rPr>
        <w:t xml:space="preserve"> </w:t>
      </w:r>
      <w:r>
        <w:rPr>
          <w:sz w:val="24"/>
        </w:rPr>
        <w:t>and</w:t>
      </w:r>
      <w:r>
        <w:rPr>
          <w:spacing w:val="-2"/>
          <w:sz w:val="24"/>
        </w:rPr>
        <w:t xml:space="preserve"> </w:t>
      </w:r>
      <w:r>
        <w:rPr>
          <w:sz w:val="24"/>
        </w:rPr>
        <w:t>emailed</w:t>
      </w:r>
      <w:r>
        <w:rPr>
          <w:spacing w:val="-1"/>
          <w:sz w:val="24"/>
        </w:rPr>
        <w:t xml:space="preserve"> </w:t>
      </w:r>
      <w:r>
        <w:rPr>
          <w:sz w:val="24"/>
        </w:rPr>
        <w:t>as</w:t>
      </w:r>
      <w:r>
        <w:rPr>
          <w:spacing w:val="-2"/>
          <w:sz w:val="24"/>
        </w:rPr>
        <w:t xml:space="preserve"> </w:t>
      </w:r>
      <w:r>
        <w:rPr>
          <w:sz w:val="24"/>
        </w:rPr>
        <w:t xml:space="preserve">a PDF to </w:t>
      </w:r>
      <w:r>
        <w:rPr>
          <w:spacing w:val="-4"/>
          <w:sz w:val="24"/>
        </w:rPr>
        <w:t xml:space="preserve"> </w:t>
      </w:r>
      <w:hyperlink r:id="rId8" w:history="1">
        <w:r w:rsidRPr="006B1BBD">
          <w:rPr>
            <w:rStyle w:val="Hyperlink"/>
            <w:sz w:val="24"/>
          </w:rPr>
          <w:t>downtown@altavistaontrack.org</w:t>
        </w:r>
      </w:hyperlink>
    </w:p>
    <w:p w14:paraId="201D4446" w14:textId="77777777" w:rsidR="005E2748" w:rsidRDefault="005E2748" w:rsidP="005E2748">
      <w:pPr>
        <w:pStyle w:val="ListParagraph"/>
        <w:widowControl w:val="0"/>
        <w:numPr>
          <w:ilvl w:val="1"/>
          <w:numId w:val="10"/>
        </w:numPr>
        <w:tabs>
          <w:tab w:val="left" w:pos="1560"/>
        </w:tabs>
        <w:autoSpaceDE w:val="0"/>
        <w:autoSpaceDN w:val="0"/>
        <w:spacing w:after="0" w:line="286" w:lineRule="exact"/>
        <w:ind w:left="1512" w:right="0"/>
        <w:contextualSpacing w:val="0"/>
        <w:jc w:val="left"/>
        <w:rPr>
          <w:sz w:val="24"/>
        </w:rPr>
      </w:pPr>
      <w:r>
        <w:rPr>
          <w:sz w:val="24"/>
        </w:rPr>
        <w:t>Mailed</w:t>
      </w:r>
      <w:r>
        <w:rPr>
          <w:spacing w:val="-1"/>
          <w:sz w:val="24"/>
        </w:rPr>
        <w:t xml:space="preserve"> </w:t>
      </w:r>
      <w:r>
        <w:rPr>
          <w:sz w:val="24"/>
        </w:rPr>
        <w:t>to</w:t>
      </w:r>
      <w:r>
        <w:rPr>
          <w:spacing w:val="-1"/>
          <w:sz w:val="24"/>
        </w:rPr>
        <w:t xml:space="preserve"> </w:t>
      </w:r>
      <w:r>
        <w:rPr>
          <w:sz w:val="24"/>
        </w:rPr>
        <w:t>P.O.</w:t>
      </w:r>
      <w:r>
        <w:rPr>
          <w:spacing w:val="-2"/>
          <w:sz w:val="24"/>
        </w:rPr>
        <w:t xml:space="preserve"> </w:t>
      </w:r>
      <w:r>
        <w:rPr>
          <w:sz w:val="24"/>
        </w:rPr>
        <w:t>Box 283,</w:t>
      </w:r>
      <w:r>
        <w:rPr>
          <w:spacing w:val="-1"/>
          <w:sz w:val="24"/>
        </w:rPr>
        <w:t xml:space="preserve"> </w:t>
      </w:r>
      <w:r>
        <w:rPr>
          <w:sz w:val="24"/>
        </w:rPr>
        <w:t>Altavista,</w:t>
      </w:r>
      <w:r>
        <w:rPr>
          <w:spacing w:val="-1"/>
          <w:sz w:val="24"/>
        </w:rPr>
        <w:t xml:space="preserve"> </w:t>
      </w:r>
      <w:r>
        <w:rPr>
          <w:sz w:val="24"/>
        </w:rPr>
        <w:t>VA</w:t>
      </w:r>
      <w:r>
        <w:rPr>
          <w:spacing w:val="-2"/>
          <w:sz w:val="24"/>
        </w:rPr>
        <w:t xml:space="preserve"> </w:t>
      </w:r>
      <w:r>
        <w:rPr>
          <w:sz w:val="24"/>
        </w:rPr>
        <w:t>24517</w:t>
      </w:r>
    </w:p>
    <w:p w14:paraId="1DD0EE80" w14:textId="77777777" w:rsidR="005E2748" w:rsidRDefault="005E2748" w:rsidP="005E2748">
      <w:pPr>
        <w:pStyle w:val="ListParagraph"/>
        <w:widowControl w:val="0"/>
        <w:numPr>
          <w:ilvl w:val="1"/>
          <w:numId w:val="10"/>
        </w:numPr>
        <w:tabs>
          <w:tab w:val="left" w:pos="1560"/>
        </w:tabs>
        <w:autoSpaceDE w:val="0"/>
        <w:autoSpaceDN w:val="0"/>
        <w:spacing w:after="0" w:line="286" w:lineRule="exact"/>
        <w:ind w:left="1512" w:right="0"/>
        <w:contextualSpacing w:val="0"/>
        <w:jc w:val="left"/>
        <w:rPr>
          <w:sz w:val="24"/>
        </w:rPr>
      </w:pPr>
      <w:r>
        <w:rPr>
          <w:sz w:val="24"/>
        </w:rPr>
        <w:t>Hand-Delivered (by appointment only) to the Main Street Coordinator</w:t>
      </w:r>
    </w:p>
    <w:p w14:paraId="735A5966" w14:textId="77777777" w:rsidR="005E2748" w:rsidRDefault="005E2748" w:rsidP="005E2748">
      <w:pPr>
        <w:pStyle w:val="BodyText"/>
        <w:rPr>
          <w:sz w:val="28"/>
        </w:rPr>
      </w:pPr>
    </w:p>
    <w:p w14:paraId="6C248108" w14:textId="77777777" w:rsidR="005E2748" w:rsidRDefault="005E2748" w:rsidP="005E2748">
      <w:pPr>
        <w:pStyle w:val="BodyText"/>
        <w:rPr>
          <w:sz w:val="28"/>
        </w:rPr>
      </w:pPr>
    </w:p>
    <w:p w14:paraId="4F770E29" w14:textId="77777777" w:rsidR="005E2748" w:rsidRPr="00A4593C" w:rsidRDefault="005E2748" w:rsidP="005E2748">
      <w:pPr>
        <w:pStyle w:val="BodyText"/>
        <w:jc w:val="center"/>
        <w:rPr>
          <w:b/>
          <w:bCs/>
          <w:i/>
          <w:iCs/>
        </w:rPr>
      </w:pPr>
      <w:r w:rsidRPr="00A4593C">
        <w:rPr>
          <w:b/>
          <w:bCs/>
          <w:i/>
          <w:iCs/>
        </w:rPr>
        <w:t>(Please see next page/other side for additional information.)</w:t>
      </w:r>
    </w:p>
    <w:p w14:paraId="17B0B0C5" w14:textId="77777777" w:rsidR="005E2748" w:rsidRPr="00581E58" w:rsidRDefault="005E2748" w:rsidP="005E2748">
      <w:pPr>
        <w:pStyle w:val="Heading1"/>
        <w:spacing w:before="186"/>
        <w:ind w:left="0"/>
        <w:rPr>
          <w:u w:val="single"/>
        </w:rPr>
      </w:pPr>
      <w:r w:rsidRPr="00581E58">
        <w:rPr>
          <w:u w:val="single"/>
        </w:rPr>
        <w:lastRenderedPageBreak/>
        <w:t>Required</w:t>
      </w:r>
      <w:r w:rsidRPr="00581E58">
        <w:rPr>
          <w:spacing w:val="-1"/>
          <w:u w:val="single"/>
        </w:rPr>
        <w:t xml:space="preserve"> </w:t>
      </w:r>
      <w:r w:rsidRPr="00581E58">
        <w:rPr>
          <w:u w:val="single"/>
        </w:rPr>
        <w:t>Prior</w:t>
      </w:r>
      <w:r w:rsidRPr="00581E58">
        <w:rPr>
          <w:spacing w:val="-2"/>
          <w:u w:val="single"/>
        </w:rPr>
        <w:t xml:space="preserve"> </w:t>
      </w:r>
      <w:r w:rsidRPr="00581E58">
        <w:rPr>
          <w:u w:val="single"/>
        </w:rPr>
        <w:t>to</w:t>
      </w:r>
      <w:r w:rsidRPr="00581E58">
        <w:rPr>
          <w:spacing w:val="-2"/>
          <w:u w:val="single"/>
        </w:rPr>
        <w:t xml:space="preserve"> </w:t>
      </w:r>
      <w:r w:rsidRPr="00581E58">
        <w:rPr>
          <w:u w:val="single"/>
        </w:rPr>
        <w:t>Awarding</w:t>
      </w:r>
      <w:r w:rsidRPr="00581E58">
        <w:rPr>
          <w:spacing w:val="-2"/>
          <w:u w:val="single"/>
        </w:rPr>
        <w:t xml:space="preserve"> </w:t>
      </w:r>
      <w:r w:rsidRPr="00581E58">
        <w:rPr>
          <w:u w:val="single"/>
        </w:rPr>
        <w:t>of</w:t>
      </w:r>
      <w:r w:rsidRPr="00581E58">
        <w:rPr>
          <w:spacing w:val="-3"/>
          <w:u w:val="single"/>
        </w:rPr>
        <w:t xml:space="preserve"> </w:t>
      </w:r>
      <w:r w:rsidRPr="00581E58">
        <w:rPr>
          <w:u w:val="single"/>
        </w:rPr>
        <w:t>Funds:</w:t>
      </w:r>
    </w:p>
    <w:p w14:paraId="707A2A3D" w14:textId="77777777" w:rsidR="005E2748" w:rsidRDefault="005E2748" w:rsidP="005E2748">
      <w:pPr>
        <w:pStyle w:val="BodyText"/>
        <w:rPr>
          <w:b/>
        </w:rPr>
      </w:pPr>
    </w:p>
    <w:p w14:paraId="19B35A9A" w14:textId="77777777" w:rsidR="005E2748" w:rsidRDefault="005E2748" w:rsidP="005E2748">
      <w:pPr>
        <w:pStyle w:val="ListParagraph"/>
        <w:widowControl w:val="0"/>
        <w:numPr>
          <w:ilvl w:val="0"/>
          <w:numId w:val="9"/>
        </w:numPr>
        <w:tabs>
          <w:tab w:val="left" w:pos="839"/>
          <w:tab w:val="left" w:pos="840"/>
        </w:tabs>
        <w:autoSpaceDE w:val="0"/>
        <w:autoSpaceDN w:val="0"/>
        <w:spacing w:before="1" w:after="0" w:line="338" w:lineRule="exact"/>
        <w:ind w:left="792" w:right="0"/>
        <w:contextualSpacing w:val="0"/>
        <w:jc w:val="left"/>
        <w:rPr>
          <w:sz w:val="24"/>
        </w:rPr>
      </w:pPr>
      <w:r>
        <w:rPr>
          <w:sz w:val="24"/>
        </w:rPr>
        <w:t>Copies of the following from the Town of Altavista: current business</w:t>
      </w:r>
      <w:r>
        <w:rPr>
          <w:spacing w:val="-1"/>
          <w:sz w:val="24"/>
        </w:rPr>
        <w:t xml:space="preserve"> </w:t>
      </w:r>
      <w:r>
        <w:rPr>
          <w:sz w:val="24"/>
        </w:rPr>
        <w:t>license,</w:t>
      </w:r>
      <w:r>
        <w:rPr>
          <w:spacing w:val="-2"/>
          <w:sz w:val="24"/>
        </w:rPr>
        <w:t xml:space="preserve"> an </w:t>
      </w:r>
      <w:r>
        <w:rPr>
          <w:sz w:val="24"/>
        </w:rPr>
        <w:t>approved</w:t>
      </w:r>
      <w:r>
        <w:rPr>
          <w:spacing w:val="-1"/>
          <w:sz w:val="24"/>
        </w:rPr>
        <w:t xml:space="preserve"> </w:t>
      </w:r>
      <w:r>
        <w:rPr>
          <w:sz w:val="24"/>
        </w:rPr>
        <w:t>zoning</w:t>
      </w:r>
      <w:r>
        <w:rPr>
          <w:spacing w:val="-1"/>
          <w:sz w:val="24"/>
        </w:rPr>
        <w:t xml:space="preserve"> </w:t>
      </w:r>
      <w:r>
        <w:rPr>
          <w:sz w:val="24"/>
        </w:rPr>
        <w:t>permit</w:t>
      </w:r>
      <w:r>
        <w:rPr>
          <w:spacing w:val="-1"/>
          <w:sz w:val="24"/>
        </w:rPr>
        <w:t xml:space="preserve"> </w:t>
      </w:r>
      <w:r w:rsidRPr="00441C2E">
        <w:rPr>
          <w:i/>
          <w:iCs/>
          <w:spacing w:val="-1"/>
          <w:sz w:val="24"/>
        </w:rPr>
        <w:t>(if required)</w:t>
      </w:r>
      <w:r>
        <w:rPr>
          <w:spacing w:val="-1"/>
          <w:sz w:val="24"/>
        </w:rPr>
        <w:t xml:space="preserve"> </w:t>
      </w:r>
      <w:r>
        <w:rPr>
          <w:sz w:val="24"/>
        </w:rPr>
        <w:t>and</w:t>
      </w:r>
      <w:r>
        <w:rPr>
          <w:spacing w:val="-1"/>
          <w:sz w:val="24"/>
        </w:rPr>
        <w:t xml:space="preserve"> </w:t>
      </w:r>
      <w:r>
        <w:rPr>
          <w:sz w:val="24"/>
        </w:rPr>
        <w:t>sign permit (</w:t>
      </w:r>
      <w:r w:rsidRPr="00581E58">
        <w:rPr>
          <w:i/>
          <w:iCs/>
          <w:sz w:val="24"/>
        </w:rPr>
        <w:t>if applicable</w:t>
      </w:r>
      <w:r>
        <w:rPr>
          <w:sz w:val="24"/>
        </w:rPr>
        <w:t>).</w:t>
      </w:r>
    </w:p>
    <w:p w14:paraId="10A783EA" w14:textId="77777777" w:rsidR="005E2748" w:rsidRDefault="005E2748" w:rsidP="005E2748">
      <w:pPr>
        <w:pStyle w:val="ListParagraph"/>
        <w:widowControl w:val="0"/>
        <w:numPr>
          <w:ilvl w:val="0"/>
          <w:numId w:val="9"/>
        </w:numPr>
        <w:tabs>
          <w:tab w:val="left" w:pos="839"/>
          <w:tab w:val="left" w:pos="840"/>
        </w:tabs>
        <w:autoSpaceDE w:val="0"/>
        <w:autoSpaceDN w:val="0"/>
        <w:spacing w:after="0" w:line="338" w:lineRule="exact"/>
        <w:ind w:left="793" w:right="0" w:hanging="361"/>
        <w:contextualSpacing w:val="0"/>
        <w:jc w:val="left"/>
        <w:rPr>
          <w:i/>
          <w:sz w:val="24"/>
        </w:rPr>
      </w:pPr>
      <w:r>
        <w:rPr>
          <w:sz w:val="24"/>
        </w:rPr>
        <w:t>Approved</w:t>
      </w:r>
      <w:r>
        <w:rPr>
          <w:spacing w:val="-2"/>
          <w:sz w:val="24"/>
        </w:rPr>
        <w:t xml:space="preserve"> </w:t>
      </w:r>
      <w:r>
        <w:rPr>
          <w:sz w:val="24"/>
        </w:rPr>
        <w:t>building</w:t>
      </w:r>
      <w:r>
        <w:rPr>
          <w:spacing w:val="-1"/>
          <w:sz w:val="24"/>
        </w:rPr>
        <w:t xml:space="preserve"> </w:t>
      </w:r>
      <w:r>
        <w:rPr>
          <w:sz w:val="24"/>
        </w:rPr>
        <w:t>permit</w:t>
      </w:r>
      <w:r>
        <w:rPr>
          <w:spacing w:val="-1"/>
          <w:sz w:val="24"/>
        </w:rPr>
        <w:t xml:space="preserve"> </w:t>
      </w:r>
      <w:r>
        <w:rPr>
          <w:sz w:val="24"/>
        </w:rPr>
        <w:t>from</w:t>
      </w:r>
      <w:r>
        <w:rPr>
          <w:spacing w:val="-1"/>
          <w:sz w:val="24"/>
        </w:rPr>
        <w:t xml:space="preserve"> </w:t>
      </w:r>
      <w:r>
        <w:rPr>
          <w:sz w:val="24"/>
        </w:rPr>
        <w:t>Campbell</w:t>
      </w:r>
      <w:r>
        <w:rPr>
          <w:spacing w:val="-1"/>
          <w:sz w:val="24"/>
        </w:rPr>
        <w:t xml:space="preserve"> </w:t>
      </w:r>
      <w:r>
        <w:rPr>
          <w:sz w:val="24"/>
        </w:rPr>
        <w:t>County</w:t>
      </w:r>
      <w:r>
        <w:rPr>
          <w:spacing w:val="-2"/>
          <w:sz w:val="24"/>
        </w:rPr>
        <w:t xml:space="preserve"> </w:t>
      </w:r>
      <w:r>
        <w:rPr>
          <w:i/>
          <w:sz w:val="24"/>
        </w:rPr>
        <w:t>(if</w:t>
      </w:r>
      <w:r>
        <w:rPr>
          <w:i/>
          <w:spacing w:val="-1"/>
          <w:sz w:val="24"/>
        </w:rPr>
        <w:t xml:space="preserve"> </w:t>
      </w:r>
      <w:r>
        <w:rPr>
          <w:i/>
          <w:sz w:val="24"/>
        </w:rPr>
        <w:t>required)</w:t>
      </w:r>
    </w:p>
    <w:p w14:paraId="057C63CE" w14:textId="77777777" w:rsidR="005E2748" w:rsidRPr="00DA1F3D" w:rsidRDefault="005E2748" w:rsidP="005E2748">
      <w:pPr>
        <w:pStyle w:val="ListParagraph"/>
        <w:widowControl w:val="0"/>
        <w:numPr>
          <w:ilvl w:val="0"/>
          <w:numId w:val="9"/>
        </w:numPr>
        <w:tabs>
          <w:tab w:val="left" w:pos="839"/>
          <w:tab w:val="left" w:pos="840"/>
        </w:tabs>
        <w:autoSpaceDE w:val="0"/>
        <w:autoSpaceDN w:val="0"/>
        <w:spacing w:after="0" w:line="338" w:lineRule="exact"/>
        <w:ind w:left="793" w:right="0" w:hanging="361"/>
        <w:contextualSpacing w:val="0"/>
        <w:jc w:val="left"/>
        <w:rPr>
          <w:i/>
          <w:sz w:val="24"/>
        </w:rPr>
      </w:pPr>
      <w:r>
        <w:rPr>
          <w:iCs/>
          <w:sz w:val="24"/>
        </w:rPr>
        <w:t>Proof that all Town taxes for a building where grant funds are requested must be current and paid in full.</w:t>
      </w:r>
    </w:p>
    <w:p w14:paraId="100D875E" w14:textId="77777777" w:rsidR="005E2748" w:rsidRPr="00DA1F3D" w:rsidRDefault="005E2748" w:rsidP="005E2748">
      <w:pPr>
        <w:pStyle w:val="ListParagraph"/>
        <w:widowControl w:val="0"/>
        <w:numPr>
          <w:ilvl w:val="0"/>
          <w:numId w:val="9"/>
        </w:numPr>
        <w:tabs>
          <w:tab w:val="left" w:pos="839"/>
          <w:tab w:val="left" w:pos="840"/>
        </w:tabs>
        <w:autoSpaceDE w:val="0"/>
        <w:autoSpaceDN w:val="0"/>
        <w:spacing w:after="0" w:line="338" w:lineRule="exact"/>
        <w:ind w:left="793" w:right="0" w:hanging="361"/>
        <w:contextualSpacing w:val="0"/>
        <w:jc w:val="left"/>
        <w:rPr>
          <w:i/>
          <w:sz w:val="24"/>
        </w:rPr>
      </w:pPr>
      <w:r w:rsidRPr="00441C2E">
        <w:rPr>
          <w:iCs/>
          <w:sz w:val="24"/>
          <w:u w:val="single"/>
        </w:rPr>
        <w:t>Note:</w:t>
      </w:r>
      <w:r>
        <w:rPr>
          <w:iCs/>
          <w:sz w:val="24"/>
        </w:rPr>
        <w:t xml:space="preserve"> Only businesses that generate tax revenue for the Town of Altavista will be considered eligible.  Non-profit organizations shall not be eligible for DBIG funding.</w:t>
      </w:r>
    </w:p>
    <w:p w14:paraId="720ED718" w14:textId="77777777" w:rsidR="005E2748" w:rsidRPr="00504803" w:rsidRDefault="005E2748" w:rsidP="005E2748">
      <w:pPr>
        <w:pStyle w:val="ListParagraph"/>
        <w:widowControl w:val="0"/>
        <w:numPr>
          <w:ilvl w:val="0"/>
          <w:numId w:val="9"/>
        </w:numPr>
        <w:tabs>
          <w:tab w:val="left" w:pos="839"/>
          <w:tab w:val="left" w:pos="840"/>
        </w:tabs>
        <w:autoSpaceDE w:val="0"/>
        <w:autoSpaceDN w:val="0"/>
        <w:spacing w:after="0" w:line="338" w:lineRule="exact"/>
        <w:ind w:left="793" w:right="0" w:hanging="361"/>
        <w:contextualSpacing w:val="0"/>
        <w:jc w:val="left"/>
        <w:rPr>
          <w:i/>
          <w:sz w:val="24"/>
        </w:rPr>
      </w:pPr>
      <w:r>
        <w:rPr>
          <w:iCs/>
          <w:sz w:val="24"/>
        </w:rPr>
        <w:t>All requests for reimbursement of any eligible expenses MUST be accompanied by copies of receipts, along with a substantive description of the material and/or service(s) purchased.</w:t>
      </w:r>
    </w:p>
    <w:p w14:paraId="3E5EAB88" w14:textId="77777777" w:rsidR="005E2748" w:rsidRPr="00504803" w:rsidRDefault="005E2748" w:rsidP="005E2748">
      <w:pPr>
        <w:pStyle w:val="ListParagraph"/>
        <w:widowControl w:val="0"/>
        <w:numPr>
          <w:ilvl w:val="0"/>
          <w:numId w:val="9"/>
        </w:numPr>
        <w:tabs>
          <w:tab w:val="left" w:pos="839"/>
          <w:tab w:val="left" w:pos="840"/>
        </w:tabs>
        <w:autoSpaceDE w:val="0"/>
        <w:autoSpaceDN w:val="0"/>
        <w:spacing w:after="0" w:line="338" w:lineRule="exact"/>
        <w:ind w:left="793" w:right="0" w:hanging="361"/>
        <w:contextualSpacing w:val="0"/>
        <w:jc w:val="left"/>
        <w:rPr>
          <w:i/>
          <w:sz w:val="24"/>
        </w:rPr>
      </w:pPr>
      <w:r>
        <w:rPr>
          <w:iCs/>
          <w:sz w:val="24"/>
        </w:rPr>
        <w:t>Grant will not be paid if business moves or discontinues, breaks any provision of their lease agreement with the property owner(s), or fails to comply with any and all building, fire, health, or zoning codes or regulations applicable to the business through 12/31/2023.</w:t>
      </w:r>
    </w:p>
    <w:p w14:paraId="50E744F7" w14:textId="77777777" w:rsidR="005E2748" w:rsidRPr="00C36A45" w:rsidRDefault="005E2748" w:rsidP="005E2748">
      <w:pPr>
        <w:pStyle w:val="ListParagraph"/>
        <w:widowControl w:val="0"/>
        <w:numPr>
          <w:ilvl w:val="0"/>
          <w:numId w:val="9"/>
        </w:numPr>
        <w:tabs>
          <w:tab w:val="left" w:pos="839"/>
          <w:tab w:val="left" w:pos="840"/>
        </w:tabs>
        <w:autoSpaceDE w:val="0"/>
        <w:autoSpaceDN w:val="0"/>
        <w:spacing w:after="0" w:line="338" w:lineRule="exact"/>
        <w:ind w:left="793" w:right="0" w:hanging="361"/>
        <w:contextualSpacing w:val="0"/>
        <w:jc w:val="left"/>
        <w:rPr>
          <w:i/>
          <w:sz w:val="24"/>
        </w:rPr>
      </w:pPr>
      <w:r>
        <w:rPr>
          <w:iCs/>
          <w:sz w:val="24"/>
        </w:rPr>
        <w:t>The AOT Board of Directors maintains full discretion to approve or deny grant uses, based on current downtown market needs and policies of the Commonwealth’s Department of Housing &amp; Community Development which oversees this DBIG.</w:t>
      </w:r>
    </w:p>
    <w:p w14:paraId="401913CF" w14:textId="534D9949" w:rsidR="000F69A5" w:rsidRDefault="000F69A5">
      <w:pPr>
        <w:spacing w:after="586" w:line="259" w:lineRule="auto"/>
        <w:ind w:left="4178" w:right="0" w:firstLine="0"/>
        <w:jc w:val="left"/>
      </w:pPr>
    </w:p>
    <w:p w14:paraId="525659BF" w14:textId="77777777" w:rsidR="005E2748" w:rsidRDefault="005E2748">
      <w:pPr>
        <w:spacing w:after="586" w:line="259" w:lineRule="auto"/>
        <w:ind w:left="4178" w:right="0" w:firstLine="0"/>
        <w:jc w:val="left"/>
      </w:pPr>
    </w:p>
    <w:p w14:paraId="6E696F8F" w14:textId="77777777" w:rsidR="005E2748" w:rsidRDefault="005E2748">
      <w:pPr>
        <w:spacing w:after="586" w:line="259" w:lineRule="auto"/>
        <w:ind w:left="4178" w:right="0" w:firstLine="0"/>
        <w:jc w:val="left"/>
      </w:pPr>
    </w:p>
    <w:p w14:paraId="67F7D121" w14:textId="77777777" w:rsidR="005E2748" w:rsidRDefault="005E2748">
      <w:pPr>
        <w:spacing w:after="586" w:line="259" w:lineRule="auto"/>
        <w:ind w:left="4178" w:right="0" w:firstLine="0"/>
        <w:jc w:val="left"/>
      </w:pPr>
    </w:p>
    <w:p w14:paraId="1B4F070F" w14:textId="77777777" w:rsidR="005E2748" w:rsidRDefault="005E2748">
      <w:pPr>
        <w:spacing w:after="586" w:line="259" w:lineRule="auto"/>
        <w:ind w:left="4178" w:right="0" w:firstLine="0"/>
        <w:jc w:val="left"/>
      </w:pPr>
    </w:p>
    <w:p w14:paraId="2D7EF3B5" w14:textId="77777777" w:rsidR="005E2748" w:rsidRDefault="005E2748">
      <w:pPr>
        <w:spacing w:after="586" w:line="259" w:lineRule="auto"/>
        <w:ind w:left="4178" w:right="0" w:firstLine="0"/>
        <w:jc w:val="left"/>
      </w:pPr>
    </w:p>
    <w:p w14:paraId="22322CC1" w14:textId="77777777" w:rsidR="005E2748" w:rsidRDefault="005E2748">
      <w:pPr>
        <w:spacing w:after="586" w:line="259" w:lineRule="auto"/>
        <w:ind w:left="4178" w:right="0" w:firstLine="0"/>
        <w:jc w:val="left"/>
      </w:pPr>
    </w:p>
    <w:p w14:paraId="5F1E7D21" w14:textId="77777777" w:rsidR="005E2748" w:rsidRDefault="005E2748">
      <w:pPr>
        <w:spacing w:after="586" w:line="259" w:lineRule="auto"/>
        <w:ind w:left="4178" w:right="0" w:firstLine="0"/>
        <w:jc w:val="left"/>
      </w:pPr>
    </w:p>
    <w:p w14:paraId="0AECE472" w14:textId="77777777" w:rsidR="005E2748" w:rsidRDefault="005E2748">
      <w:pPr>
        <w:spacing w:after="586" w:line="259" w:lineRule="auto"/>
        <w:ind w:left="4178" w:right="0" w:firstLine="0"/>
        <w:jc w:val="left"/>
      </w:pPr>
    </w:p>
    <w:p w14:paraId="77F4C69D" w14:textId="77777777" w:rsidR="005E2748" w:rsidRDefault="005E2748">
      <w:pPr>
        <w:spacing w:after="586" w:line="259" w:lineRule="auto"/>
        <w:ind w:left="4178" w:right="0" w:firstLine="0"/>
        <w:jc w:val="left"/>
      </w:pPr>
    </w:p>
    <w:p w14:paraId="01DC8142" w14:textId="03576B64" w:rsidR="005E2748" w:rsidRDefault="005E2748">
      <w:pPr>
        <w:spacing w:after="586" w:line="259" w:lineRule="auto"/>
        <w:ind w:left="4178" w:right="0" w:firstLine="0"/>
        <w:jc w:val="left"/>
      </w:pPr>
      <w:r>
        <w:rPr>
          <w:noProof/>
          <w:sz w:val="20"/>
        </w:rPr>
        <w:lastRenderedPageBreak/>
        <w:drawing>
          <wp:inline distT="0" distB="0" distL="0" distR="0" wp14:anchorId="4BBF8776" wp14:editId="0DBCAA2E">
            <wp:extent cx="1600462" cy="958405"/>
            <wp:effectExtent l="0" t="0" r="0" b="0"/>
            <wp:docPr id="1" name="image1.jpeg" descr="A picture containing drawing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600462" cy="958405"/>
                    </a:xfrm>
                    <a:prstGeom prst="rect">
                      <a:avLst/>
                    </a:prstGeom>
                  </pic:spPr>
                </pic:pic>
              </a:graphicData>
            </a:graphic>
          </wp:inline>
        </w:drawing>
      </w:r>
    </w:p>
    <w:p w14:paraId="0827BDF8" w14:textId="28DD13A4" w:rsidR="000F69A5" w:rsidRPr="00973238" w:rsidRDefault="00000000">
      <w:pPr>
        <w:pStyle w:val="Heading1"/>
        <w:spacing w:after="401"/>
        <w:ind w:right="83"/>
        <w:rPr>
          <w:u w:val="single"/>
        </w:rPr>
      </w:pPr>
      <w:r w:rsidRPr="00973238">
        <w:rPr>
          <w:sz w:val="32"/>
          <w:szCs w:val="32"/>
          <w:u w:val="single"/>
        </w:rPr>
        <w:t xml:space="preserve">Downtown Business Investment </w:t>
      </w:r>
      <w:r w:rsidR="00973238" w:rsidRPr="00973238">
        <w:rPr>
          <w:sz w:val="32"/>
          <w:szCs w:val="32"/>
          <w:u w:val="single"/>
        </w:rPr>
        <w:t xml:space="preserve">(“Plus-Up”) </w:t>
      </w:r>
      <w:r w:rsidRPr="00973238">
        <w:rPr>
          <w:sz w:val="32"/>
          <w:szCs w:val="32"/>
          <w:u w:val="single"/>
        </w:rPr>
        <w:t>Grant –</w:t>
      </w:r>
      <w:r w:rsidRPr="00973238">
        <w:rPr>
          <w:u w:val="single"/>
        </w:rPr>
        <w:t xml:space="preserve"> </w:t>
      </w:r>
      <w:r w:rsidRPr="00973238">
        <w:rPr>
          <w:i/>
          <w:iCs/>
          <w:sz w:val="32"/>
          <w:szCs w:val="32"/>
          <w:u w:val="single"/>
        </w:rPr>
        <w:t>Application</w:t>
      </w:r>
      <w:r w:rsidRPr="00973238">
        <w:rPr>
          <w:sz w:val="32"/>
          <w:szCs w:val="32"/>
          <w:u w:val="single"/>
        </w:rPr>
        <w:t xml:space="preserve"> </w:t>
      </w:r>
    </w:p>
    <w:p w14:paraId="77AF921B" w14:textId="77777777" w:rsidR="000F69A5" w:rsidRDefault="00000000">
      <w:pPr>
        <w:spacing w:after="223" w:line="265" w:lineRule="auto"/>
        <w:ind w:left="-5" w:right="0"/>
        <w:jc w:val="left"/>
      </w:pPr>
      <w:r>
        <w:rPr>
          <w:rFonts w:ascii="Times New Roman" w:eastAsia="Times New Roman" w:hAnsi="Times New Roman" w:cs="Times New Roman"/>
          <w:b/>
        </w:rPr>
        <w:t>Name of Business:</w:t>
      </w:r>
      <w:r>
        <w:rPr>
          <w:rFonts w:ascii="Times New Roman" w:eastAsia="Times New Roman" w:hAnsi="Times New Roman" w:cs="Times New Roman"/>
        </w:rPr>
        <w:t xml:space="preserve"> ___________________________________________________________________ </w:t>
      </w:r>
    </w:p>
    <w:p w14:paraId="25850CCC" w14:textId="77777777" w:rsidR="000F69A5" w:rsidRDefault="00000000">
      <w:pPr>
        <w:spacing w:after="225" w:line="265" w:lineRule="auto"/>
        <w:ind w:left="-5" w:right="0"/>
        <w:jc w:val="left"/>
      </w:pPr>
      <w:r>
        <w:rPr>
          <w:rFonts w:ascii="Times New Roman" w:eastAsia="Times New Roman" w:hAnsi="Times New Roman" w:cs="Times New Roman"/>
          <w:b/>
        </w:rPr>
        <w:t xml:space="preserve">Business </w:t>
      </w:r>
      <w:r w:rsidRPr="004A75E7">
        <w:rPr>
          <w:rFonts w:ascii="Times New Roman" w:eastAsia="Times New Roman" w:hAnsi="Times New Roman" w:cs="Times New Roman"/>
          <w:b/>
          <w:i/>
          <w:iCs/>
        </w:rPr>
        <w:t xml:space="preserve">Physical </w:t>
      </w:r>
      <w:r>
        <w:rPr>
          <w:rFonts w:ascii="Times New Roman" w:eastAsia="Times New Roman" w:hAnsi="Times New Roman" w:cs="Times New Roman"/>
          <w:b/>
        </w:rPr>
        <w:t>Address:</w:t>
      </w:r>
      <w:r>
        <w:rPr>
          <w:rFonts w:ascii="Times New Roman" w:eastAsia="Times New Roman" w:hAnsi="Times New Roman" w:cs="Times New Roman"/>
        </w:rPr>
        <w:t xml:space="preserve"> _____________________________________________________________ </w:t>
      </w:r>
    </w:p>
    <w:p w14:paraId="7C48B2AA" w14:textId="77777777" w:rsidR="000F69A5" w:rsidRDefault="00000000">
      <w:pPr>
        <w:spacing w:after="225" w:line="265" w:lineRule="auto"/>
        <w:ind w:left="-5" w:right="0"/>
        <w:jc w:val="left"/>
      </w:pPr>
      <w:r>
        <w:rPr>
          <w:rFonts w:ascii="Times New Roman" w:eastAsia="Times New Roman" w:hAnsi="Times New Roman" w:cs="Times New Roman"/>
          <w:b/>
        </w:rPr>
        <w:t>Applicant Name:</w:t>
      </w:r>
      <w:r>
        <w:rPr>
          <w:rFonts w:ascii="Times New Roman" w:eastAsia="Times New Roman" w:hAnsi="Times New Roman" w:cs="Times New Roman"/>
        </w:rPr>
        <w:t xml:space="preserve"> _____________________________________________________________________ </w:t>
      </w:r>
    </w:p>
    <w:p w14:paraId="0BFB2BAE" w14:textId="77777777" w:rsidR="000F69A5" w:rsidRDefault="00000000">
      <w:pPr>
        <w:spacing w:after="225" w:line="265" w:lineRule="auto"/>
        <w:ind w:left="-5" w:right="0"/>
        <w:jc w:val="left"/>
      </w:pPr>
      <w:r>
        <w:rPr>
          <w:rFonts w:ascii="Times New Roman" w:eastAsia="Times New Roman" w:hAnsi="Times New Roman" w:cs="Times New Roman"/>
          <w:b/>
        </w:rPr>
        <w:t xml:space="preserve">Applicant </w:t>
      </w:r>
      <w:r w:rsidRPr="004A75E7">
        <w:rPr>
          <w:rFonts w:ascii="Times New Roman" w:eastAsia="Times New Roman" w:hAnsi="Times New Roman" w:cs="Times New Roman"/>
          <w:b/>
          <w:i/>
          <w:iCs/>
        </w:rPr>
        <w:t xml:space="preserve">Mailing </w:t>
      </w:r>
      <w:r>
        <w:rPr>
          <w:rFonts w:ascii="Times New Roman" w:eastAsia="Times New Roman" w:hAnsi="Times New Roman" w:cs="Times New Roman"/>
          <w:b/>
        </w:rPr>
        <w:t>Address:</w:t>
      </w:r>
      <w:r>
        <w:rPr>
          <w:rFonts w:ascii="Times New Roman" w:eastAsia="Times New Roman" w:hAnsi="Times New Roman" w:cs="Times New Roman"/>
        </w:rPr>
        <w:t xml:space="preserve"> _____________________________________________________________ </w:t>
      </w:r>
    </w:p>
    <w:p w14:paraId="3DC778DE" w14:textId="77777777" w:rsidR="000F69A5" w:rsidRDefault="00000000">
      <w:pPr>
        <w:spacing w:after="225" w:line="265" w:lineRule="auto"/>
        <w:ind w:left="-5" w:right="0"/>
        <w:jc w:val="left"/>
      </w:pPr>
      <w:r>
        <w:rPr>
          <w:rFonts w:ascii="Times New Roman" w:eastAsia="Times New Roman" w:hAnsi="Times New Roman" w:cs="Times New Roman"/>
          <w:b/>
        </w:rPr>
        <w:t>Phone:</w:t>
      </w:r>
      <w:r>
        <w:rPr>
          <w:rFonts w:ascii="Times New Roman" w:eastAsia="Times New Roman" w:hAnsi="Times New Roman" w:cs="Times New Roman"/>
        </w:rPr>
        <w:t xml:space="preserve"> _____________________________________________________________ </w:t>
      </w:r>
    </w:p>
    <w:p w14:paraId="2874C181" w14:textId="77777777" w:rsidR="000F69A5" w:rsidRDefault="00000000">
      <w:pPr>
        <w:spacing w:after="499" w:line="265" w:lineRule="auto"/>
        <w:ind w:left="-5" w:right="0"/>
        <w:jc w:val="left"/>
      </w:pPr>
      <w:r>
        <w:rPr>
          <w:rFonts w:ascii="Times New Roman" w:eastAsia="Times New Roman" w:hAnsi="Times New Roman" w:cs="Times New Roman"/>
          <w:b/>
        </w:rPr>
        <w:t>Email:</w:t>
      </w:r>
      <w:r>
        <w:rPr>
          <w:rFonts w:ascii="Times New Roman" w:eastAsia="Times New Roman" w:hAnsi="Times New Roman" w:cs="Times New Roman"/>
        </w:rPr>
        <w:t xml:space="preserve"> _____________________________________________________________ </w:t>
      </w:r>
    </w:p>
    <w:p w14:paraId="22303813" w14:textId="436B6875" w:rsidR="000F69A5" w:rsidRDefault="00000000" w:rsidP="00AD0BFD">
      <w:pPr>
        <w:numPr>
          <w:ilvl w:val="0"/>
          <w:numId w:val="2"/>
        </w:numPr>
        <w:spacing w:after="0" w:line="250" w:lineRule="auto"/>
        <w:ind w:right="58" w:hanging="360"/>
        <w:jc w:val="left"/>
      </w:pPr>
      <w:r>
        <w:rPr>
          <w:rFonts w:ascii="Times New Roman" w:eastAsia="Times New Roman" w:hAnsi="Times New Roman" w:cs="Times New Roman"/>
          <w:b/>
        </w:rPr>
        <w:t xml:space="preserve">Do you </w:t>
      </w:r>
      <w:r w:rsidR="004D5B10">
        <w:rPr>
          <w:rFonts w:ascii="Times New Roman" w:eastAsia="Times New Roman" w:hAnsi="Times New Roman" w:cs="Times New Roman"/>
          <w:b/>
        </w:rPr>
        <w:t xml:space="preserve">currently </w:t>
      </w:r>
      <w:r>
        <w:rPr>
          <w:rFonts w:ascii="Times New Roman" w:eastAsia="Times New Roman" w:hAnsi="Times New Roman" w:cs="Times New Roman"/>
          <w:b/>
        </w:rPr>
        <w:t>have a valid business license in the Town of Altavista?</w:t>
      </w:r>
    </w:p>
    <w:p w14:paraId="2EE3EBF2" w14:textId="77777777" w:rsidR="000F69A5" w:rsidRDefault="00000000" w:rsidP="00AD0BFD">
      <w:pPr>
        <w:tabs>
          <w:tab w:val="center" w:pos="2367"/>
          <w:tab w:val="center" w:pos="3758"/>
        </w:tabs>
        <w:spacing w:after="0" w:line="265" w:lineRule="auto"/>
        <w:ind w:left="0" w:right="0" w:firstLine="0"/>
        <w:jc w:val="left"/>
        <w:rPr>
          <w:rFonts w:ascii="Times New Roman" w:eastAsia="Times New Roman" w:hAnsi="Times New Roman" w:cs="Times New Roman"/>
        </w:rPr>
      </w:pPr>
      <w:r>
        <w:tab/>
      </w: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p w14:paraId="0DEAFABB" w14:textId="77777777" w:rsidR="00AD0BFD" w:rsidRDefault="00AD0BFD" w:rsidP="00AD0BFD">
      <w:pPr>
        <w:tabs>
          <w:tab w:val="center" w:pos="2367"/>
          <w:tab w:val="center" w:pos="3758"/>
        </w:tabs>
        <w:spacing w:after="0" w:line="265" w:lineRule="auto"/>
        <w:ind w:left="0" w:right="0" w:firstLine="0"/>
        <w:jc w:val="left"/>
      </w:pPr>
    </w:p>
    <w:p w14:paraId="601B1E1F" w14:textId="0ADD72D6" w:rsidR="000F69A5" w:rsidRDefault="00000000" w:rsidP="00AD0BFD">
      <w:pPr>
        <w:numPr>
          <w:ilvl w:val="0"/>
          <w:numId w:val="2"/>
        </w:numPr>
        <w:spacing w:after="0" w:line="250" w:lineRule="auto"/>
        <w:ind w:right="58" w:hanging="360"/>
        <w:jc w:val="left"/>
      </w:pPr>
      <w:r>
        <w:rPr>
          <w:rFonts w:ascii="Times New Roman" w:eastAsia="Times New Roman" w:hAnsi="Times New Roman" w:cs="Times New Roman"/>
          <w:b/>
        </w:rPr>
        <w:t xml:space="preserve">Do you have a valid </w:t>
      </w:r>
      <w:r w:rsidRPr="004D5B10">
        <w:rPr>
          <w:rFonts w:ascii="Times New Roman" w:eastAsia="Times New Roman" w:hAnsi="Times New Roman" w:cs="Times New Roman"/>
          <w:b/>
          <w:i/>
          <w:iCs/>
        </w:rPr>
        <w:t xml:space="preserve">zoning </w:t>
      </w:r>
      <w:r w:rsidR="004D5B10">
        <w:rPr>
          <w:rFonts w:ascii="Times New Roman" w:eastAsia="Times New Roman" w:hAnsi="Times New Roman" w:cs="Times New Roman"/>
          <w:b/>
        </w:rPr>
        <w:t xml:space="preserve">and/or </w:t>
      </w:r>
      <w:r w:rsidR="004D5B10" w:rsidRPr="004D5B10">
        <w:rPr>
          <w:rFonts w:ascii="Times New Roman" w:eastAsia="Times New Roman" w:hAnsi="Times New Roman" w:cs="Times New Roman"/>
          <w:b/>
          <w:i/>
          <w:iCs/>
        </w:rPr>
        <w:t>sign</w:t>
      </w:r>
      <w:r w:rsidR="004D5B10">
        <w:rPr>
          <w:rFonts w:ascii="Times New Roman" w:eastAsia="Times New Roman" w:hAnsi="Times New Roman" w:cs="Times New Roman"/>
          <w:b/>
        </w:rPr>
        <w:t xml:space="preserve"> </w:t>
      </w:r>
      <w:r>
        <w:rPr>
          <w:rFonts w:ascii="Times New Roman" w:eastAsia="Times New Roman" w:hAnsi="Times New Roman" w:cs="Times New Roman"/>
          <w:b/>
        </w:rPr>
        <w:t xml:space="preserve">permit from the Town of Altavista for your </w:t>
      </w:r>
      <w:r w:rsidR="004D5B10">
        <w:rPr>
          <w:rFonts w:ascii="Times New Roman" w:eastAsia="Times New Roman" w:hAnsi="Times New Roman" w:cs="Times New Roman"/>
          <w:b/>
        </w:rPr>
        <w:t>project</w:t>
      </w:r>
      <w:r>
        <w:rPr>
          <w:rFonts w:ascii="Times New Roman" w:eastAsia="Times New Roman" w:hAnsi="Times New Roman" w:cs="Times New Roman"/>
          <w:b/>
        </w:rPr>
        <w:t>?</w:t>
      </w:r>
    </w:p>
    <w:p w14:paraId="0B5F80E7" w14:textId="77777777" w:rsidR="000F69A5" w:rsidRDefault="00000000" w:rsidP="00AD0BFD">
      <w:pPr>
        <w:tabs>
          <w:tab w:val="center" w:pos="2367"/>
          <w:tab w:val="center" w:pos="3758"/>
        </w:tabs>
        <w:spacing w:after="0" w:line="265" w:lineRule="auto"/>
        <w:ind w:left="0" w:right="0" w:firstLine="0"/>
        <w:jc w:val="left"/>
        <w:rPr>
          <w:rFonts w:ascii="Times New Roman" w:eastAsia="Times New Roman" w:hAnsi="Times New Roman" w:cs="Times New Roman"/>
        </w:rPr>
      </w:pPr>
      <w:r>
        <w:tab/>
      </w: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p w14:paraId="759B8837" w14:textId="77777777" w:rsidR="00AD0BFD" w:rsidRDefault="00AD0BFD" w:rsidP="00AD0BFD">
      <w:pPr>
        <w:tabs>
          <w:tab w:val="center" w:pos="2367"/>
          <w:tab w:val="center" w:pos="3758"/>
        </w:tabs>
        <w:spacing w:after="0" w:line="265" w:lineRule="auto"/>
        <w:ind w:left="0" w:right="0" w:firstLine="0"/>
        <w:jc w:val="left"/>
      </w:pPr>
    </w:p>
    <w:p w14:paraId="69E0D823" w14:textId="2E6130E8" w:rsidR="000F69A5" w:rsidRDefault="00000000" w:rsidP="00AD0BFD">
      <w:pPr>
        <w:numPr>
          <w:ilvl w:val="0"/>
          <w:numId w:val="2"/>
        </w:numPr>
        <w:spacing w:after="0" w:line="250" w:lineRule="auto"/>
        <w:ind w:right="58" w:hanging="360"/>
        <w:jc w:val="left"/>
      </w:pPr>
      <w:r>
        <w:rPr>
          <w:rFonts w:ascii="Times New Roman" w:eastAsia="Times New Roman" w:hAnsi="Times New Roman" w:cs="Times New Roman"/>
          <w:b/>
        </w:rPr>
        <w:t xml:space="preserve">If you answered “NO” to question </w:t>
      </w:r>
      <w:r w:rsidR="00C213C7">
        <w:rPr>
          <w:rFonts w:ascii="Times New Roman" w:eastAsia="Times New Roman" w:hAnsi="Times New Roman" w:cs="Times New Roman"/>
          <w:b/>
        </w:rPr>
        <w:t>2</w:t>
      </w:r>
      <w:r>
        <w:rPr>
          <w:rFonts w:ascii="Times New Roman" w:eastAsia="Times New Roman" w:hAnsi="Times New Roman" w:cs="Times New Roman"/>
          <w:b/>
        </w:rPr>
        <w:t xml:space="preserve">, have you spoken to the Community Development Director </w:t>
      </w:r>
      <w:r w:rsidR="004A75E7">
        <w:rPr>
          <w:rFonts w:ascii="Times New Roman" w:eastAsia="Times New Roman" w:hAnsi="Times New Roman" w:cs="Times New Roman"/>
          <w:b/>
        </w:rPr>
        <w:t xml:space="preserve">or Assistant Town Manager </w:t>
      </w:r>
      <w:r>
        <w:rPr>
          <w:rFonts w:ascii="Times New Roman" w:eastAsia="Times New Roman" w:hAnsi="Times New Roman" w:cs="Times New Roman"/>
          <w:b/>
        </w:rPr>
        <w:t xml:space="preserve">for the Town of Altavista to discuss </w:t>
      </w:r>
      <w:r w:rsidRPr="004D5B10">
        <w:rPr>
          <w:rFonts w:ascii="Times New Roman" w:eastAsia="Times New Roman" w:hAnsi="Times New Roman" w:cs="Times New Roman"/>
          <w:b/>
          <w:i/>
          <w:iCs/>
        </w:rPr>
        <w:t>zoning</w:t>
      </w:r>
      <w:r>
        <w:rPr>
          <w:rFonts w:ascii="Times New Roman" w:eastAsia="Times New Roman" w:hAnsi="Times New Roman" w:cs="Times New Roman"/>
          <w:b/>
        </w:rPr>
        <w:t xml:space="preserve"> </w:t>
      </w:r>
      <w:r w:rsidR="004D5B10">
        <w:rPr>
          <w:rFonts w:ascii="Times New Roman" w:eastAsia="Times New Roman" w:hAnsi="Times New Roman" w:cs="Times New Roman"/>
          <w:b/>
        </w:rPr>
        <w:t xml:space="preserve">and/or </w:t>
      </w:r>
      <w:r w:rsidR="004D5B10" w:rsidRPr="004D5B10">
        <w:rPr>
          <w:rFonts w:ascii="Times New Roman" w:eastAsia="Times New Roman" w:hAnsi="Times New Roman" w:cs="Times New Roman"/>
          <w:b/>
          <w:i/>
          <w:iCs/>
        </w:rPr>
        <w:t>sign</w:t>
      </w:r>
      <w:r w:rsidR="004D5B10">
        <w:rPr>
          <w:rFonts w:ascii="Times New Roman" w:eastAsia="Times New Roman" w:hAnsi="Times New Roman" w:cs="Times New Roman"/>
          <w:b/>
        </w:rPr>
        <w:t xml:space="preserve"> </w:t>
      </w:r>
      <w:r>
        <w:rPr>
          <w:rFonts w:ascii="Times New Roman" w:eastAsia="Times New Roman" w:hAnsi="Times New Roman" w:cs="Times New Roman"/>
          <w:b/>
        </w:rPr>
        <w:t>requirements?</w:t>
      </w:r>
    </w:p>
    <w:p w14:paraId="71D095B9" w14:textId="77777777" w:rsidR="000F69A5" w:rsidRDefault="00000000" w:rsidP="00AD0BFD">
      <w:pPr>
        <w:tabs>
          <w:tab w:val="center" w:pos="2367"/>
          <w:tab w:val="center" w:pos="3758"/>
        </w:tabs>
        <w:spacing w:after="0" w:line="265" w:lineRule="auto"/>
        <w:ind w:left="0" w:right="0" w:firstLine="0"/>
        <w:jc w:val="left"/>
        <w:rPr>
          <w:rFonts w:ascii="Times New Roman" w:eastAsia="Times New Roman" w:hAnsi="Times New Roman" w:cs="Times New Roman"/>
        </w:rPr>
      </w:pPr>
      <w:r>
        <w:tab/>
      </w: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p w14:paraId="3926A609" w14:textId="77777777" w:rsidR="00AD0BFD" w:rsidRDefault="00AD0BFD" w:rsidP="00AD0BFD">
      <w:pPr>
        <w:tabs>
          <w:tab w:val="center" w:pos="2367"/>
          <w:tab w:val="center" w:pos="3758"/>
        </w:tabs>
        <w:spacing w:after="0" w:line="265" w:lineRule="auto"/>
        <w:ind w:left="0" w:right="0" w:firstLine="0"/>
        <w:jc w:val="left"/>
      </w:pPr>
    </w:p>
    <w:p w14:paraId="6A0CC055" w14:textId="77777777" w:rsidR="000F69A5" w:rsidRDefault="00000000" w:rsidP="00AD0BFD">
      <w:pPr>
        <w:numPr>
          <w:ilvl w:val="0"/>
          <w:numId w:val="2"/>
        </w:numPr>
        <w:spacing w:after="0" w:line="250" w:lineRule="auto"/>
        <w:ind w:right="58" w:hanging="360"/>
        <w:jc w:val="left"/>
      </w:pPr>
      <w:r>
        <w:rPr>
          <w:rFonts w:ascii="Times New Roman" w:eastAsia="Times New Roman" w:hAnsi="Times New Roman" w:cs="Times New Roman"/>
          <w:b/>
        </w:rPr>
        <w:t xml:space="preserve">Do you have a valid </w:t>
      </w:r>
      <w:r w:rsidRPr="004D5B10">
        <w:rPr>
          <w:rFonts w:ascii="Times New Roman" w:eastAsia="Times New Roman" w:hAnsi="Times New Roman" w:cs="Times New Roman"/>
          <w:b/>
          <w:i/>
          <w:iCs/>
        </w:rPr>
        <w:t>building</w:t>
      </w:r>
      <w:r>
        <w:rPr>
          <w:rFonts w:ascii="Times New Roman" w:eastAsia="Times New Roman" w:hAnsi="Times New Roman" w:cs="Times New Roman"/>
          <w:b/>
        </w:rPr>
        <w:t xml:space="preserve"> permit from the </w:t>
      </w:r>
      <w:r w:rsidRPr="004D5B10">
        <w:rPr>
          <w:rFonts w:ascii="Times New Roman" w:eastAsia="Times New Roman" w:hAnsi="Times New Roman" w:cs="Times New Roman"/>
          <w:b/>
          <w:i/>
          <w:iCs/>
        </w:rPr>
        <w:t>Campbell County Building Inspection office</w:t>
      </w:r>
      <w:r>
        <w:rPr>
          <w:rFonts w:ascii="Times New Roman" w:eastAsia="Times New Roman" w:hAnsi="Times New Roman" w:cs="Times New Roman"/>
          <w:b/>
        </w:rPr>
        <w:t>?</w:t>
      </w:r>
    </w:p>
    <w:p w14:paraId="4AB7F79B" w14:textId="77777777" w:rsidR="00AD0BFD" w:rsidRDefault="00000000" w:rsidP="00AD0BFD">
      <w:pPr>
        <w:tabs>
          <w:tab w:val="center" w:pos="2367"/>
          <w:tab w:val="center" w:pos="3757"/>
          <w:tab w:val="center" w:pos="5848"/>
        </w:tabs>
        <w:spacing w:after="0" w:line="265" w:lineRule="auto"/>
        <w:ind w:left="0" w:right="0" w:firstLine="0"/>
        <w:jc w:val="left"/>
        <w:rPr>
          <w:rFonts w:ascii="Times New Roman" w:eastAsia="Times New Roman" w:hAnsi="Times New Roman" w:cs="Times New Roman"/>
        </w:rPr>
      </w:pPr>
      <w:r>
        <w:tab/>
      </w: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r>
        <w:rPr>
          <w:rFonts w:ascii="Times New Roman" w:eastAsia="Times New Roman" w:hAnsi="Times New Roman" w:cs="Times New Roman"/>
        </w:rPr>
        <w:tab/>
        <w:t>NOT REQUIRED</w:t>
      </w:r>
    </w:p>
    <w:p w14:paraId="063B6CE7" w14:textId="1ABC73EC" w:rsidR="000F69A5" w:rsidRDefault="00000000" w:rsidP="00AD0BFD">
      <w:pPr>
        <w:tabs>
          <w:tab w:val="center" w:pos="2367"/>
          <w:tab w:val="center" w:pos="3757"/>
          <w:tab w:val="center" w:pos="5848"/>
        </w:tabs>
        <w:spacing w:after="0" w:line="265" w:lineRule="auto"/>
        <w:ind w:left="0" w:right="0" w:firstLine="0"/>
        <w:jc w:val="left"/>
      </w:pPr>
      <w:r>
        <w:rPr>
          <w:rFonts w:ascii="Times New Roman" w:eastAsia="Times New Roman" w:hAnsi="Times New Roman" w:cs="Times New Roman"/>
        </w:rPr>
        <w:t xml:space="preserve"> </w:t>
      </w:r>
    </w:p>
    <w:p w14:paraId="30CD7C3D" w14:textId="0856EC56" w:rsidR="000F69A5" w:rsidRDefault="00000000" w:rsidP="00AD0BFD">
      <w:pPr>
        <w:numPr>
          <w:ilvl w:val="0"/>
          <w:numId w:val="2"/>
        </w:numPr>
        <w:spacing w:after="0" w:line="250" w:lineRule="auto"/>
        <w:ind w:right="58" w:hanging="360"/>
        <w:jc w:val="left"/>
      </w:pPr>
      <w:r>
        <w:rPr>
          <w:rFonts w:ascii="Times New Roman" w:eastAsia="Times New Roman" w:hAnsi="Times New Roman" w:cs="Times New Roman"/>
          <w:b/>
        </w:rPr>
        <w:t xml:space="preserve">If you answered “NO” to question </w:t>
      </w:r>
      <w:r w:rsidR="00AD0BFD">
        <w:rPr>
          <w:rFonts w:ascii="Times New Roman" w:eastAsia="Times New Roman" w:hAnsi="Times New Roman" w:cs="Times New Roman"/>
          <w:b/>
        </w:rPr>
        <w:t>4</w:t>
      </w:r>
      <w:r>
        <w:rPr>
          <w:rFonts w:ascii="Times New Roman" w:eastAsia="Times New Roman" w:hAnsi="Times New Roman" w:cs="Times New Roman"/>
          <w:b/>
        </w:rPr>
        <w:t>, have you spoken to a staff member at the Campbell County Building Inspection office?</w:t>
      </w:r>
    </w:p>
    <w:p w14:paraId="5623EAFA" w14:textId="7BD4A23D" w:rsidR="000F69A5" w:rsidRDefault="00000000" w:rsidP="00AD0BFD">
      <w:pPr>
        <w:tabs>
          <w:tab w:val="center" w:pos="2367"/>
          <w:tab w:val="center" w:pos="3757"/>
          <w:tab w:val="center" w:pos="5198"/>
        </w:tabs>
        <w:spacing w:after="0" w:line="265" w:lineRule="auto"/>
        <w:ind w:left="0" w:right="0" w:firstLine="0"/>
        <w:jc w:val="left"/>
        <w:rPr>
          <w:rFonts w:ascii="Times New Roman" w:eastAsia="Times New Roman" w:hAnsi="Times New Roman" w:cs="Times New Roman"/>
        </w:rPr>
      </w:pPr>
      <w:r>
        <w:tab/>
      </w: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r>
        <w:rPr>
          <w:rFonts w:ascii="Times New Roman" w:eastAsia="Times New Roman" w:hAnsi="Times New Roman" w:cs="Times New Roman"/>
        </w:rPr>
        <w:tab/>
        <w:t>N</w:t>
      </w:r>
      <w:r w:rsidR="00AD0BFD">
        <w:rPr>
          <w:rFonts w:ascii="Times New Roman" w:eastAsia="Times New Roman" w:hAnsi="Times New Roman" w:cs="Times New Roman"/>
        </w:rPr>
        <w:t>/</w:t>
      </w:r>
      <w:r>
        <w:rPr>
          <w:rFonts w:ascii="Times New Roman" w:eastAsia="Times New Roman" w:hAnsi="Times New Roman" w:cs="Times New Roman"/>
        </w:rPr>
        <w:t xml:space="preserve">A </w:t>
      </w:r>
    </w:p>
    <w:p w14:paraId="1EE96BAE" w14:textId="77777777" w:rsidR="00AD0BFD" w:rsidRDefault="00AD0BFD" w:rsidP="00AD0BFD">
      <w:pPr>
        <w:tabs>
          <w:tab w:val="center" w:pos="2367"/>
          <w:tab w:val="center" w:pos="3757"/>
          <w:tab w:val="center" w:pos="5198"/>
        </w:tabs>
        <w:spacing w:after="0" w:line="265" w:lineRule="auto"/>
        <w:ind w:left="0" w:right="0" w:firstLine="0"/>
        <w:jc w:val="left"/>
      </w:pPr>
    </w:p>
    <w:p w14:paraId="2FE037B0" w14:textId="2398C839" w:rsidR="004A75E7" w:rsidRPr="00AD0BFD" w:rsidRDefault="004A75E7" w:rsidP="00AD0BFD">
      <w:pPr>
        <w:numPr>
          <w:ilvl w:val="0"/>
          <w:numId w:val="2"/>
        </w:numPr>
        <w:spacing w:after="0" w:line="250" w:lineRule="auto"/>
        <w:ind w:right="58" w:hanging="360"/>
        <w:jc w:val="left"/>
      </w:pPr>
      <w:r>
        <w:rPr>
          <w:rFonts w:ascii="Times New Roman" w:eastAsia="Times New Roman" w:hAnsi="Times New Roman" w:cs="Times New Roman"/>
          <w:b/>
        </w:rPr>
        <w:t>What kind of business do you operate in the downtown district of Altavista?</w:t>
      </w:r>
      <w:r>
        <w:rPr>
          <w:rFonts w:ascii="Times New Roman" w:eastAsia="Times New Roman" w:hAnsi="Times New Roman" w:cs="Times New Roman"/>
          <w:sz w:val="24"/>
        </w:rPr>
        <w:t xml:space="preserve"> </w:t>
      </w:r>
    </w:p>
    <w:p w14:paraId="16567D77" w14:textId="77777777" w:rsidR="00AD0BFD" w:rsidRDefault="00AD0BFD" w:rsidP="00AD0BFD">
      <w:pPr>
        <w:spacing w:after="0" w:line="250" w:lineRule="auto"/>
        <w:ind w:right="58"/>
        <w:jc w:val="left"/>
        <w:rPr>
          <w:rFonts w:ascii="Times New Roman" w:eastAsia="Times New Roman" w:hAnsi="Times New Roman" w:cs="Times New Roman"/>
          <w:sz w:val="24"/>
        </w:rPr>
      </w:pPr>
    </w:p>
    <w:p w14:paraId="236A0C65" w14:textId="77777777" w:rsidR="00AD0BFD" w:rsidRDefault="00AD0BFD" w:rsidP="00AD0BFD">
      <w:pPr>
        <w:spacing w:after="0" w:line="250" w:lineRule="auto"/>
        <w:ind w:right="58"/>
        <w:jc w:val="left"/>
        <w:rPr>
          <w:rFonts w:ascii="Times New Roman" w:eastAsia="Times New Roman" w:hAnsi="Times New Roman" w:cs="Times New Roman"/>
          <w:sz w:val="24"/>
        </w:rPr>
      </w:pPr>
    </w:p>
    <w:p w14:paraId="2677863D" w14:textId="77777777" w:rsidR="00AD0BFD" w:rsidRDefault="00AD0BFD" w:rsidP="00AD0BFD">
      <w:pPr>
        <w:spacing w:after="0" w:line="250" w:lineRule="auto"/>
        <w:ind w:right="58"/>
        <w:jc w:val="left"/>
      </w:pPr>
    </w:p>
    <w:p w14:paraId="33A32824" w14:textId="77777777" w:rsidR="000F69A5" w:rsidRPr="003E6836" w:rsidRDefault="00000000" w:rsidP="00AD0BFD">
      <w:pPr>
        <w:numPr>
          <w:ilvl w:val="0"/>
          <w:numId w:val="2"/>
        </w:numPr>
        <w:spacing w:after="0" w:line="250" w:lineRule="auto"/>
        <w:ind w:right="58" w:hanging="360"/>
        <w:jc w:val="left"/>
      </w:pPr>
      <w:r>
        <w:rPr>
          <w:rFonts w:ascii="Times New Roman" w:eastAsia="Times New Roman" w:hAnsi="Times New Roman" w:cs="Times New Roman"/>
          <w:b/>
        </w:rPr>
        <w:t>What former business ventures have you participated in?</w:t>
      </w:r>
    </w:p>
    <w:p w14:paraId="5BD2FB8F" w14:textId="77777777" w:rsidR="003E6836" w:rsidRDefault="003E6836" w:rsidP="00AD0BFD">
      <w:pPr>
        <w:spacing w:after="0" w:line="250" w:lineRule="auto"/>
        <w:ind w:left="726" w:right="58" w:firstLine="0"/>
        <w:jc w:val="left"/>
        <w:rPr>
          <w:rFonts w:ascii="Times New Roman" w:eastAsia="Times New Roman" w:hAnsi="Times New Roman" w:cs="Times New Roman"/>
          <w:b/>
        </w:rPr>
      </w:pPr>
    </w:p>
    <w:p w14:paraId="32ED3DB4" w14:textId="77777777" w:rsidR="003E6836" w:rsidRPr="003E6836" w:rsidRDefault="003E6836" w:rsidP="00AD0BFD">
      <w:pPr>
        <w:spacing w:after="0" w:line="250" w:lineRule="auto"/>
        <w:ind w:left="726" w:right="58" w:firstLine="0"/>
        <w:jc w:val="left"/>
      </w:pPr>
    </w:p>
    <w:p w14:paraId="793B4E95" w14:textId="77777777" w:rsidR="003E6836" w:rsidRPr="003E6836" w:rsidRDefault="003E6836" w:rsidP="00AD0BFD">
      <w:pPr>
        <w:spacing w:after="0" w:line="250" w:lineRule="auto"/>
        <w:ind w:left="726" w:right="58" w:firstLine="0"/>
        <w:jc w:val="left"/>
      </w:pPr>
    </w:p>
    <w:p w14:paraId="4C6C6E0C" w14:textId="50997E4F" w:rsidR="003E6836" w:rsidRPr="003D0106" w:rsidRDefault="003E6836" w:rsidP="00AD0BFD">
      <w:pPr>
        <w:numPr>
          <w:ilvl w:val="0"/>
          <w:numId w:val="2"/>
        </w:numPr>
        <w:spacing w:after="0" w:line="250" w:lineRule="auto"/>
        <w:ind w:right="58" w:hanging="360"/>
        <w:jc w:val="left"/>
      </w:pPr>
      <w:r>
        <w:rPr>
          <w:rFonts w:ascii="Times New Roman" w:eastAsia="Times New Roman" w:hAnsi="Times New Roman" w:cs="Times New Roman"/>
          <w:b/>
        </w:rPr>
        <w:t>How many combined years of business experience do you have?</w:t>
      </w:r>
      <w:r>
        <w:rPr>
          <w:rFonts w:ascii="Times New Roman" w:eastAsia="Times New Roman" w:hAnsi="Times New Roman" w:cs="Times New Roman"/>
        </w:rPr>
        <w:t xml:space="preserve">   ______________________</w:t>
      </w:r>
    </w:p>
    <w:p w14:paraId="387CAA01" w14:textId="77777777" w:rsidR="003D0106" w:rsidRPr="00DF4EFA" w:rsidRDefault="003D0106" w:rsidP="003D0106">
      <w:pPr>
        <w:spacing w:after="0" w:line="250" w:lineRule="auto"/>
        <w:ind w:left="726" w:right="58" w:firstLine="0"/>
        <w:jc w:val="left"/>
      </w:pPr>
    </w:p>
    <w:p w14:paraId="61E9ABD6" w14:textId="77777777" w:rsidR="00DF4EFA" w:rsidRDefault="00DF4EFA" w:rsidP="00DF4EFA">
      <w:pPr>
        <w:spacing w:after="0" w:line="250" w:lineRule="auto"/>
        <w:ind w:left="726" w:right="58" w:firstLine="0"/>
        <w:jc w:val="left"/>
      </w:pPr>
    </w:p>
    <w:p w14:paraId="3225D68E" w14:textId="42198D6A" w:rsidR="003D0106" w:rsidRPr="009E7D1E" w:rsidRDefault="009E7D1E" w:rsidP="009E7D1E">
      <w:pPr>
        <w:spacing w:after="0" w:line="250" w:lineRule="auto"/>
        <w:ind w:left="726" w:right="58" w:firstLine="0"/>
        <w:jc w:val="center"/>
        <w:rPr>
          <w:rFonts w:ascii="Times New Roman" w:hAnsi="Times New Roman" w:cs="Times New Roman"/>
          <w:b/>
          <w:bCs/>
          <w:i/>
          <w:iCs/>
        </w:rPr>
      </w:pPr>
      <w:r w:rsidRPr="009E7D1E">
        <w:rPr>
          <w:rFonts w:ascii="Times New Roman" w:hAnsi="Times New Roman" w:cs="Times New Roman"/>
          <w:b/>
          <w:bCs/>
          <w:i/>
          <w:iCs/>
        </w:rPr>
        <w:t>(Continued Next Page)</w:t>
      </w:r>
    </w:p>
    <w:p w14:paraId="6631DE2B" w14:textId="77777777" w:rsidR="003D0106" w:rsidRDefault="003D0106" w:rsidP="003D0106">
      <w:pPr>
        <w:spacing w:after="0" w:line="250" w:lineRule="auto"/>
        <w:ind w:left="376" w:right="58"/>
        <w:jc w:val="left"/>
        <w:rPr>
          <w:rFonts w:ascii="Times New Roman" w:eastAsia="Times New Roman" w:hAnsi="Times New Roman" w:cs="Times New Roman"/>
          <w:b/>
        </w:rPr>
      </w:pPr>
      <w:r>
        <w:rPr>
          <w:rFonts w:ascii="Times New Roman" w:eastAsia="Times New Roman" w:hAnsi="Times New Roman" w:cs="Times New Roman"/>
          <w:b/>
        </w:rPr>
        <w:lastRenderedPageBreak/>
        <w:t xml:space="preserve">9.   </w:t>
      </w:r>
      <w:r w:rsidR="00A057EE" w:rsidRPr="003D0106">
        <w:rPr>
          <w:rFonts w:ascii="Times New Roman" w:eastAsia="Times New Roman" w:hAnsi="Times New Roman" w:cs="Times New Roman"/>
          <w:b/>
        </w:rPr>
        <w:t xml:space="preserve">Please place a checkmark next to the type of </w:t>
      </w:r>
      <w:r w:rsidR="00267805" w:rsidRPr="003D0106">
        <w:rPr>
          <w:rFonts w:ascii="Times New Roman" w:eastAsia="Times New Roman" w:hAnsi="Times New Roman" w:cs="Times New Roman"/>
          <w:b/>
        </w:rPr>
        <w:t xml:space="preserve">qualified </w:t>
      </w:r>
      <w:r w:rsidR="00A057EE" w:rsidRPr="003D0106">
        <w:rPr>
          <w:rFonts w:ascii="Times New Roman" w:eastAsia="Times New Roman" w:hAnsi="Times New Roman" w:cs="Times New Roman"/>
          <w:b/>
        </w:rPr>
        <w:t xml:space="preserve">project which you are applying for financial </w:t>
      </w:r>
      <w:r>
        <w:rPr>
          <w:rFonts w:ascii="Times New Roman" w:eastAsia="Times New Roman" w:hAnsi="Times New Roman" w:cs="Times New Roman"/>
          <w:b/>
        </w:rPr>
        <w:t xml:space="preserve">  </w:t>
      </w:r>
    </w:p>
    <w:p w14:paraId="596FC45D" w14:textId="1EE73F7B" w:rsidR="00A057EE" w:rsidRPr="00267805" w:rsidRDefault="003D0106" w:rsidP="003D0106">
      <w:pPr>
        <w:spacing w:after="0" w:line="250" w:lineRule="auto"/>
        <w:ind w:left="376" w:right="58"/>
        <w:jc w:val="left"/>
      </w:pPr>
      <w:r>
        <w:rPr>
          <w:rFonts w:ascii="Times New Roman" w:eastAsia="Times New Roman" w:hAnsi="Times New Roman" w:cs="Times New Roman"/>
          <w:b/>
        </w:rPr>
        <w:t xml:space="preserve">      </w:t>
      </w:r>
      <w:r w:rsidR="00A057EE" w:rsidRPr="003D0106">
        <w:rPr>
          <w:rFonts w:ascii="Times New Roman" w:eastAsia="Times New Roman" w:hAnsi="Times New Roman" w:cs="Times New Roman"/>
          <w:b/>
        </w:rPr>
        <w:t xml:space="preserve">assistance: </w:t>
      </w:r>
    </w:p>
    <w:p w14:paraId="7CB3325F" w14:textId="77777777" w:rsidR="00267805" w:rsidRDefault="00267805" w:rsidP="00956090">
      <w:pPr>
        <w:pStyle w:val="BodyText"/>
        <w:ind w:left="726"/>
        <w:jc w:val="both"/>
        <w:rPr>
          <w:sz w:val="22"/>
          <w:szCs w:val="22"/>
        </w:rPr>
      </w:pPr>
    </w:p>
    <w:p w14:paraId="7B56AA1C" w14:textId="77777777" w:rsidR="00E858E9" w:rsidRDefault="00A057EE" w:rsidP="00956090">
      <w:pPr>
        <w:pStyle w:val="BodyText"/>
        <w:ind w:left="726"/>
        <w:jc w:val="both"/>
        <w:rPr>
          <w:sz w:val="22"/>
          <w:szCs w:val="22"/>
        </w:rPr>
      </w:pPr>
      <w:r w:rsidRPr="00267805">
        <w:rPr>
          <w:sz w:val="22"/>
          <w:szCs w:val="22"/>
        </w:rPr>
        <w:t xml:space="preserve">___ </w:t>
      </w:r>
      <w:r w:rsidR="00956090" w:rsidRPr="00267805">
        <w:rPr>
          <w:sz w:val="22"/>
          <w:szCs w:val="22"/>
        </w:rPr>
        <w:t xml:space="preserve">Reimbursement for “Storefront activation” (e.g., </w:t>
      </w:r>
      <w:r w:rsidR="00E858E9">
        <w:rPr>
          <w:sz w:val="22"/>
          <w:szCs w:val="22"/>
        </w:rPr>
        <w:t xml:space="preserve">window display, </w:t>
      </w:r>
      <w:r w:rsidR="00956090" w:rsidRPr="00267805">
        <w:rPr>
          <w:sz w:val="22"/>
          <w:szCs w:val="22"/>
        </w:rPr>
        <w:t xml:space="preserve">advertising signage, awning, painting, </w:t>
      </w:r>
    </w:p>
    <w:p w14:paraId="617500F6" w14:textId="6984BA35" w:rsidR="00956090" w:rsidRDefault="00E858E9" w:rsidP="00956090">
      <w:pPr>
        <w:pStyle w:val="BodyText"/>
        <w:ind w:left="726"/>
        <w:jc w:val="both"/>
        <w:rPr>
          <w:sz w:val="22"/>
          <w:szCs w:val="22"/>
        </w:rPr>
      </w:pPr>
      <w:r>
        <w:rPr>
          <w:sz w:val="22"/>
          <w:szCs w:val="22"/>
        </w:rPr>
        <w:t xml:space="preserve">       </w:t>
      </w:r>
      <w:r w:rsidR="00956090" w:rsidRPr="00267805">
        <w:rPr>
          <w:sz w:val="22"/>
          <w:szCs w:val="22"/>
        </w:rPr>
        <w:t>cleaning);</w:t>
      </w:r>
    </w:p>
    <w:p w14:paraId="41ABA104" w14:textId="77777777" w:rsidR="00267805" w:rsidRPr="00267805" w:rsidRDefault="00267805" w:rsidP="00956090">
      <w:pPr>
        <w:pStyle w:val="BodyText"/>
        <w:ind w:left="726"/>
        <w:jc w:val="both"/>
        <w:rPr>
          <w:sz w:val="22"/>
          <w:szCs w:val="22"/>
        </w:rPr>
      </w:pPr>
    </w:p>
    <w:p w14:paraId="60B2C8E3" w14:textId="550CA0AC" w:rsidR="00956090" w:rsidRPr="00267805" w:rsidRDefault="00A057EE" w:rsidP="00956090">
      <w:pPr>
        <w:pStyle w:val="BodyText"/>
        <w:ind w:left="726"/>
        <w:jc w:val="both"/>
        <w:rPr>
          <w:sz w:val="22"/>
          <w:szCs w:val="22"/>
        </w:rPr>
      </w:pPr>
      <w:r w:rsidRPr="00267805">
        <w:rPr>
          <w:sz w:val="22"/>
          <w:szCs w:val="22"/>
        </w:rPr>
        <w:t xml:space="preserve">___ </w:t>
      </w:r>
      <w:r w:rsidR="00956090" w:rsidRPr="00267805">
        <w:rPr>
          <w:sz w:val="22"/>
          <w:szCs w:val="22"/>
        </w:rPr>
        <w:t>Reimbursement for Marketing/E-Commerce (website design/redesign, social media, branding, etc.);</w:t>
      </w:r>
    </w:p>
    <w:p w14:paraId="4FDC9F40" w14:textId="77777777" w:rsidR="00267805" w:rsidRDefault="00267805" w:rsidP="00956090">
      <w:pPr>
        <w:pStyle w:val="BodyText"/>
        <w:ind w:left="726"/>
        <w:jc w:val="both"/>
        <w:rPr>
          <w:sz w:val="22"/>
          <w:szCs w:val="22"/>
        </w:rPr>
      </w:pPr>
    </w:p>
    <w:p w14:paraId="45D19F68" w14:textId="704CDD8F" w:rsidR="00956090" w:rsidRPr="00267805" w:rsidRDefault="00A057EE" w:rsidP="00956090">
      <w:pPr>
        <w:pStyle w:val="BodyText"/>
        <w:ind w:left="726"/>
        <w:jc w:val="both"/>
        <w:rPr>
          <w:sz w:val="22"/>
          <w:szCs w:val="22"/>
        </w:rPr>
      </w:pPr>
      <w:r w:rsidRPr="00267805">
        <w:rPr>
          <w:sz w:val="22"/>
          <w:szCs w:val="22"/>
        </w:rPr>
        <w:t xml:space="preserve">___ </w:t>
      </w:r>
      <w:r w:rsidR="00956090" w:rsidRPr="00267805">
        <w:rPr>
          <w:sz w:val="22"/>
          <w:szCs w:val="22"/>
        </w:rPr>
        <w:t xml:space="preserve">Reimbursement for Training “designed to educate and empower small business owners.” </w:t>
      </w:r>
    </w:p>
    <w:p w14:paraId="4C680F07" w14:textId="77777777" w:rsidR="00E858E9" w:rsidRDefault="00E858E9" w:rsidP="00E858E9">
      <w:pPr>
        <w:spacing w:after="0" w:line="250" w:lineRule="auto"/>
        <w:ind w:right="58"/>
        <w:jc w:val="left"/>
        <w:rPr>
          <w:rFonts w:ascii="Times New Roman" w:hAnsi="Times New Roman" w:cs="Times New Roman"/>
          <w:b/>
          <w:bCs/>
        </w:rPr>
      </w:pPr>
    </w:p>
    <w:p w14:paraId="4F2EA8BE" w14:textId="77777777" w:rsidR="00E858E9" w:rsidRDefault="00E858E9" w:rsidP="00E858E9">
      <w:pPr>
        <w:spacing w:after="0" w:line="250" w:lineRule="auto"/>
        <w:ind w:left="10" w:right="58"/>
        <w:jc w:val="left"/>
        <w:rPr>
          <w:rFonts w:ascii="Times New Roman" w:hAnsi="Times New Roman" w:cs="Times New Roman"/>
          <w:b/>
          <w:bCs/>
        </w:rPr>
      </w:pPr>
      <w:r>
        <w:rPr>
          <w:rFonts w:ascii="Times New Roman" w:hAnsi="Times New Roman" w:cs="Times New Roman"/>
          <w:b/>
          <w:bCs/>
        </w:rPr>
        <w:t xml:space="preserve">10.  </w:t>
      </w:r>
      <w:r w:rsidR="00267805">
        <w:rPr>
          <w:rFonts w:ascii="Times New Roman" w:hAnsi="Times New Roman" w:cs="Times New Roman"/>
          <w:b/>
          <w:bCs/>
        </w:rPr>
        <w:t>More specifically, please describe what exactly you wish to do</w:t>
      </w:r>
      <w:r w:rsidR="00DF4EFA">
        <w:rPr>
          <w:rFonts w:ascii="Times New Roman" w:hAnsi="Times New Roman" w:cs="Times New Roman"/>
          <w:b/>
          <w:bCs/>
        </w:rPr>
        <w:t xml:space="preserve"> </w:t>
      </w:r>
      <w:r>
        <w:rPr>
          <w:rFonts w:ascii="Times New Roman" w:hAnsi="Times New Roman" w:cs="Times New Roman"/>
          <w:b/>
          <w:bCs/>
        </w:rPr>
        <w:t>with</w:t>
      </w:r>
      <w:r w:rsidR="00DF4EFA">
        <w:rPr>
          <w:rFonts w:ascii="Times New Roman" w:hAnsi="Times New Roman" w:cs="Times New Roman"/>
          <w:b/>
          <w:bCs/>
        </w:rPr>
        <w:t xml:space="preserve"> this </w:t>
      </w:r>
      <w:r>
        <w:rPr>
          <w:rFonts w:ascii="Times New Roman" w:hAnsi="Times New Roman" w:cs="Times New Roman"/>
          <w:b/>
          <w:bCs/>
        </w:rPr>
        <w:t xml:space="preserve">Downtown Business Investment Grant.  </w:t>
      </w:r>
    </w:p>
    <w:p w14:paraId="79921420" w14:textId="77777777" w:rsidR="00E858E9" w:rsidRDefault="00E858E9" w:rsidP="00E858E9">
      <w:pPr>
        <w:spacing w:after="0" w:line="250" w:lineRule="auto"/>
        <w:ind w:left="10" w:right="58"/>
        <w:jc w:val="left"/>
        <w:rPr>
          <w:rFonts w:ascii="Times New Roman" w:hAnsi="Times New Roman" w:cs="Times New Roman"/>
          <w:b/>
          <w:bCs/>
        </w:rPr>
      </w:pPr>
      <w:r>
        <w:rPr>
          <w:rFonts w:ascii="Times New Roman" w:hAnsi="Times New Roman" w:cs="Times New Roman"/>
          <w:b/>
          <w:bCs/>
        </w:rPr>
        <w:t xml:space="preserve">       Please include a statement on how this will assist you in enhancing or expanding your business.</w:t>
      </w:r>
      <w:r w:rsidR="00DF4EFA">
        <w:rPr>
          <w:rFonts w:ascii="Times New Roman" w:hAnsi="Times New Roman" w:cs="Times New Roman"/>
          <w:b/>
          <w:bCs/>
        </w:rPr>
        <w:t xml:space="preserve">  Please attach </w:t>
      </w:r>
      <w:r>
        <w:rPr>
          <w:rFonts w:ascii="Times New Roman" w:hAnsi="Times New Roman" w:cs="Times New Roman"/>
          <w:b/>
          <w:bCs/>
        </w:rPr>
        <w:t xml:space="preserve">  </w:t>
      </w:r>
    </w:p>
    <w:p w14:paraId="093EDC76" w14:textId="08ED52B5" w:rsidR="00267805" w:rsidRPr="00DF4EFA" w:rsidRDefault="00E858E9" w:rsidP="00E858E9">
      <w:pPr>
        <w:spacing w:after="0" w:line="250" w:lineRule="auto"/>
        <w:ind w:left="10" w:right="58"/>
        <w:jc w:val="left"/>
      </w:pPr>
      <w:r>
        <w:rPr>
          <w:rFonts w:ascii="Times New Roman" w:hAnsi="Times New Roman" w:cs="Times New Roman"/>
          <w:b/>
          <w:bCs/>
        </w:rPr>
        <w:t xml:space="preserve">       </w:t>
      </w:r>
      <w:r w:rsidR="00DF4EFA">
        <w:rPr>
          <w:rFonts w:ascii="Times New Roman" w:hAnsi="Times New Roman" w:cs="Times New Roman"/>
          <w:b/>
          <w:bCs/>
        </w:rPr>
        <w:t xml:space="preserve">copies of any proposed plans, </w:t>
      </w:r>
      <w:r w:rsidR="003D0106">
        <w:rPr>
          <w:rFonts w:ascii="Times New Roman" w:hAnsi="Times New Roman" w:cs="Times New Roman"/>
          <w:b/>
          <w:bCs/>
        </w:rPr>
        <w:t xml:space="preserve">renderings, </w:t>
      </w:r>
      <w:r w:rsidR="00DF4EFA">
        <w:rPr>
          <w:rFonts w:ascii="Times New Roman" w:hAnsi="Times New Roman" w:cs="Times New Roman"/>
          <w:b/>
          <w:bCs/>
        </w:rPr>
        <w:t>estimates, etc.</w:t>
      </w:r>
    </w:p>
    <w:p w14:paraId="04511E20" w14:textId="77777777" w:rsidR="00DF4EFA" w:rsidRDefault="00DF4EFA" w:rsidP="00DF4EFA">
      <w:pPr>
        <w:spacing w:after="0" w:line="250" w:lineRule="auto"/>
        <w:ind w:right="58"/>
        <w:jc w:val="left"/>
        <w:rPr>
          <w:rFonts w:ascii="Times New Roman" w:hAnsi="Times New Roman" w:cs="Times New Roman"/>
          <w:b/>
          <w:bCs/>
        </w:rPr>
      </w:pPr>
    </w:p>
    <w:p w14:paraId="33447ACC" w14:textId="77777777" w:rsidR="00DF4EFA" w:rsidRDefault="00DF4EFA" w:rsidP="00DF4EFA">
      <w:pPr>
        <w:spacing w:after="0" w:line="250" w:lineRule="auto"/>
        <w:ind w:right="58"/>
        <w:jc w:val="left"/>
        <w:rPr>
          <w:rFonts w:ascii="Times New Roman" w:hAnsi="Times New Roman" w:cs="Times New Roman"/>
          <w:b/>
          <w:bCs/>
        </w:rPr>
      </w:pPr>
    </w:p>
    <w:p w14:paraId="403EC9FE" w14:textId="77777777" w:rsidR="00DF4EFA" w:rsidRPr="00267805" w:rsidRDefault="00DF4EFA" w:rsidP="00DF4EFA">
      <w:pPr>
        <w:spacing w:after="0" w:line="250" w:lineRule="auto"/>
        <w:ind w:right="58"/>
        <w:jc w:val="left"/>
      </w:pPr>
    </w:p>
    <w:p w14:paraId="0F49A8D5" w14:textId="77777777" w:rsidR="00267805" w:rsidRDefault="00267805" w:rsidP="00267805">
      <w:pPr>
        <w:spacing w:after="0" w:line="250" w:lineRule="auto"/>
        <w:ind w:right="58"/>
        <w:jc w:val="left"/>
        <w:rPr>
          <w:rFonts w:ascii="Times New Roman" w:hAnsi="Times New Roman" w:cs="Times New Roman"/>
          <w:b/>
          <w:bCs/>
        </w:rPr>
      </w:pPr>
    </w:p>
    <w:p w14:paraId="528EBE6C" w14:textId="77777777" w:rsidR="00267805" w:rsidRDefault="00267805" w:rsidP="00267805">
      <w:pPr>
        <w:spacing w:after="0" w:line="250" w:lineRule="auto"/>
        <w:ind w:right="58"/>
        <w:jc w:val="left"/>
        <w:rPr>
          <w:rFonts w:ascii="Times New Roman" w:hAnsi="Times New Roman" w:cs="Times New Roman"/>
          <w:b/>
          <w:bCs/>
        </w:rPr>
      </w:pPr>
    </w:p>
    <w:p w14:paraId="39FAA132" w14:textId="77777777" w:rsidR="00267805" w:rsidRDefault="00267805" w:rsidP="00267805">
      <w:pPr>
        <w:spacing w:after="0" w:line="250" w:lineRule="auto"/>
        <w:ind w:right="58"/>
        <w:jc w:val="left"/>
        <w:rPr>
          <w:rFonts w:ascii="Times New Roman" w:hAnsi="Times New Roman" w:cs="Times New Roman"/>
          <w:b/>
          <w:bCs/>
        </w:rPr>
      </w:pPr>
    </w:p>
    <w:p w14:paraId="2420994C" w14:textId="77777777" w:rsidR="00267805" w:rsidRDefault="00267805" w:rsidP="00267805">
      <w:pPr>
        <w:spacing w:after="0" w:line="250" w:lineRule="auto"/>
        <w:ind w:right="58"/>
        <w:jc w:val="left"/>
        <w:rPr>
          <w:rFonts w:ascii="Times New Roman" w:hAnsi="Times New Roman" w:cs="Times New Roman"/>
          <w:b/>
          <w:bCs/>
        </w:rPr>
      </w:pPr>
    </w:p>
    <w:p w14:paraId="4C100991" w14:textId="77777777" w:rsidR="00DF4EFA" w:rsidRDefault="00DF4EFA" w:rsidP="00267805">
      <w:pPr>
        <w:spacing w:after="0" w:line="250" w:lineRule="auto"/>
        <w:ind w:right="58"/>
        <w:jc w:val="left"/>
        <w:rPr>
          <w:rFonts w:ascii="Times New Roman" w:hAnsi="Times New Roman" w:cs="Times New Roman"/>
          <w:b/>
          <w:bCs/>
        </w:rPr>
      </w:pPr>
    </w:p>
    <w:p w14:paraId="1CF28C37" w14:textId="77777777" w:rsidR="00267805" w:rsidRPr="00267805" w:rsidRDefault="00267805" w:rsidP="00267805">
      <w:pPr>
        <w:spacing w:after="0" w:line="250" w:lineRule="auto"/>
        <w:ind w:right="58"/>
        <w:jc w:val="left"/>
      </w:pPr>
    </w:p>
    <w:p w14:paraId="119E85BD" w14:textId="77777777" w:rsidR="003D0106" w:rsidRDefault="003D0106" w:rsidP="003D0106">
      <w:pPr>
        <w:spacing w:after="0" w:line="250" w:lineRule="auto"/>
        <w:ind w:left="726" w:right="58" w:firstLine="0"/>
        <w:jc w:val="left"/>
        <w:rPr>
          <w:rFonts w:ascii="Times New Roman" w:eastAsia="Times New Roman" w:hAnsi="Times New Roman" w:cs="Times New Roman"/>
          <w:b/>
        </w:rPr>
      </w:pPr>
    </w:p>
    <w:p w14:paraId="272BBAE8" w14:textId="77777777" w:rsidR="003D0106" w:rsidRDefault="003D0106" w:rsidP="003D0106">
      <w:pPr>
        <w:spacing w:after="0" w:line="250" w:lineRule="auto"/>
        <w:ind w:left="726" w:right="58" w:firstLine="0"/>
        <w:jc w:val="left"/>
        <w:rPr>
          <w:rFonts w:ascii="Times New Roman" w:eastAsia="Times New Roman" w:hAnsi="Times New Roman" w:cs="Times New Roman"/>
          <w:b/>
        </w:rPr>
      </w:pPr>
    </w:p>
    <w:p w14:paraId="5BC6AEF3" w14:textId="77777777" w:rsidR="003D0106" w:rsidRDefault="003D0106" w:rsidP="003D0106">
      <w:pPr>
        <w:spacing w:after="0" w:line="250" w:lineRule="auto"/>
        <w:ind w:left="726" w:right="58" w:firstLine="0"/>
        <w:jc w:val="left"/>
        <w:rPr>
          <w:rFonts w:ascii="Times New Roman" w:eastAsia="Times New Roman" w:hAnsi="Times New Roman" w:cs="Times New Roman"/>
          <w:b/>
        </w:rPr>
      </w:pPr>
    </w:p>
    <w:p w14:paraId="5F3DF7A2" w14:textId="77777777" w:rsidR="003D0106" w:rsidRDefault="003D0106" w:rsidP="003D0106">
      <w:pPr>
        <w:spacing w:after="0" w:line="250" w:lineRule="auto"/>
        <w:ind w:left="726" w:right="58" w:firstLine="0"/>
        <w:jc w:val="left"/>
        <w:rPr>
          <w:rFonts w:ascii="Times New Roman" w:eastAsia="Times New Roman" w:hAnsi="Times New Roman" w:cs="Times New Roman"/>
          <w:b/>
        </w:rPr>
      </w:pPr>
    </w:p>
    <w:p w14:paraId="4C48D13F" w14:textId="77777777" w:rsidR="003D0106" w:rsidRDefault="003D0106" w:rsidP="003D0106">
      <w:pPr>
        <w:spacing w:after="0" w:line="250" w:lineRule="auto"/>
        <w:ind w:left="726" w:right="58" w:firstLine="0"/>
        <w:jc w:val="left"/>
        <w:rPr>
          <w:rFonts w:ascii="Times New Roman" w:eastAsia="Times New Roman" w:hAnsi="Times New Roman" w:cs="Times New Roman"/>
          <w:b/>
        </w:rPr>
      </w:pPr>
    </w:p>
    <w:p w14:paraId="5760701F" w14:textId="77777777" w:rsidR="003D0106" w:rsidRDefault="003D0106" w:rsidP="003D0106">
      <w:pPr>
        <w:spacing w:after="0" w:line="250" w:lineRule="auto"/>
        <w:ind w:left="726" w:right="58" w:firstLine="0"/>
        <w:jc w:val="left"/>
        <w:rPr>
          <w:rFonts w:ascii="Times New Roman" w:eastAsia="Times New Roman" w:hAnsi="Times New Roman" w:cs="Times New Roman"/>
          <w:b/>
        </w:rPr>
      </w:pPr>
    </w:p>
    <w:p w14:paraId="67E43C26" w14:textId="77777777" w:rsidR="003D0106" w:rsidRDefault="003D0106" w:rsidP="003D0106">
      <w:pPr>
        <w:spacing w:after="0" w:line="250" w:lineRule="auto"/>
        <w:ind w:left="726" w:right="58" w:firstLine="0"/>
        <w:jc w:val="left"/>
      </w:pPr>
    </w:p>
    <w:p w14:paraId="42F90921" w14:textId="77777777" w:rsidR="009E7D1E" w:rsidRDefault="009E7D1E" w:rsidP="003D0106">
      <w:pPr>
        <w:spacing w:after="0" w:line="250" w:lineRule="auto"/>
        <w:ind w:left="726" w:right="58" w:firstLine="0"/>
        <w:jc w:val="left"/>
      </w:pPr>
    </w:p>
    <w:p w14:paraId="3D54224A" w14:textId="77777777" w:rsidR="009E7D1E" w:rsidRDefault="009E7D1E" w:rsidP="003D0106">
      <w:pPr>
        <w:spacing w:after="0" w:line="250" w:lineRule="auto"/>
        <w:ind w:left="726" w:right="58" w:firstLine="0"/>
        <w:jc w:val="left"/>
      </w:pPr>
    </w:p>
    <w:p w14:paraId="2491D6A3" w14:textId="77777777" w:rsidR="009E7D1E" w:rsidRDefault="009E7D1E" w:rsidP="003D0106">
      <w:pPr>
        <w:spacing w:after="0" w:line="250" w:lineRule="auto"/>
        <w:ind w:left="726" w:right="58" w:firstLine="0"/>
        <w:jc w:val="left"/>
      </w:pPr>
    </w:p>
    <w:p w14:paraId="4597F22F" w14:textId="77777777" w:rsidR="009E7D1E" w:rsidRDefault="009E7D1E" w:rsidP="003D0106">
      <w:pPr>
        <w:spacing w:after="0" w:line="250" w:lineRule="auto"/>
        <w:ind w:left="726" w:right="58" w:firstLine="0"/>
        <w:jc w:val="left"/>
      </w:pPr>
    </w:p>
    <w:p w14:paraId="42D1945B" w14:textId="77777777" w:rsidR="009E7D1E" w:rsidRDefault="009E7D1E" w:rsidP="003D0106">
      <w:pPr>
        <w:spacing w:after="0" w:line="250" w:lineRule="auto"/>
        <w:ind w:left="726" w:right="58" w:firstLine="0"/>
        <w:jc w:val="left"/>
      </w:pPr>
    </w:p>
    <w:p w14:paraId="08D41C18" w14:textId="77777777" w:rsidR="009E7D1E" w:rsidRDefault="009E7D1E" w:rsidP="003D0106">
      <w:pPr>
        <w:spacing w:after="0" w:line="250" w:lineRule="auto"/>
        <w:ind w:left="726" w:right="58" w:firstLine="0"/>
        <w:jc w:val="left"/>
      </w:pPr>
    </w:p>
    <w:p w14:paraId="71DF744B" w14:textId="45FFB8FB" w:rsidR="000F69A5" w:rsidRPr="00AD0BFD" w:rsidRDefault="00000000" w:rsidP="00E858E9">
      <w:pPr>
        <w:pStyle w:val="ListParagraph"/>
        <w:numPr>
          <w:ilvl w:val="0"/>
          <w:numId w:val="11"/>
        </w:numPr>
        <w:spacing w:after="0" w:line="250" w:lineRule="auto"/>
        <w:ind w:right="58"/>
        <w:jc w:val="left"/>
      </w:pPr>
      <w:r w:rsidRPr="00E858E9">
        <w:rPr>
          <w:rFonts w:ascii="Times New Roman" w:eastAsia="Times New Roman" w:hAnsi="Times New Roman" w:cs="Times New Roman"/>
        </w:rPr>
        <w:t xml:space="preserve"> </w:t>
      </w:r>
      <w:r w:rsidR="00F57EDA" w:rsidRPr="00E858E9">
        <w:rPr>
          <w:rFonts w:ascii="Times New Roman" w:eastAsia="Times New Roman" w:hAnsi="Times New Roman" w:cs="Times New Roman"/>
          <w:b/>
          <w:bCs/>
        </w:rPr>
        <w:t xml:space="preserve">From your perspective, how </w:t>
      </w:r>
      <w:r w:rsidR="009E7D1E" w:rsidRPr="00E858E9">
        <w:rPr>
          <w:rFonts w:ascii="Times New Roman" w:eastAsia="Times New Roman" w:hAnsi="Times New Roman" w:cs="Times New Roman"/>
          <w:b/>
          <w:bCs/>
        </w:rPr>
        <w:t>might</w:t>
      </w:r>
      <w:r w:rsidR="00F57EDA" w:rsidRPr="00E858E9">
        <w:rPr>
          <w:rFonts w:ascii="Times New Roman" w:eastAsia="Times New Roman" w:hAnsi="Times New Roman" w:cs="Times New Roman"/>
          <w:b/>
          <w:bCs/>
        </w:rPr>
        <w:t xml:space="preserve"> this project</w:t>
      </w:r>
      <w:r w:rsidR="009E7D1E" w:rsidRPr="00E858E9">
        <w:rPr>
          <w:rFonts w:ascii="Times New Roman" w:eastAsia="Times New Roman" w:hAnsi="Times New Roman" w:cs="Times New Roman"/>
          <w:b/>
          <w:bCs/>
        </w:rPr>
        <w:t xml:space="preserve"> enhance the revitalization of the downtown district in general?</w:t>
      </w:r>
      <w:r w:rsidR="00F57EDA" w:rsidRPr="00E858E9">
        <w:rPr>
          <w:rFonts w:ascii="Times New Roman" w:eastAsia="Times New Roman" w:hAnsi="Times New Roman" w:cs="Times New Roman"/>
          <w:b/>
          <w:bCs/>
        </w:rPr>
        <w:t xml:space="preserve"> </w:t>
      </w:r>
    </w:p>
    <w:p w14:paraId="4BC68D17" w14:textId="77777777" w:rsidR="00AD0BFD" w:rsidRDefault="00AD0BFD" w:rsidP="00AD0BFD">
      <w:pPr>
        <w:spacing w:after="0" w:line="250" w:lineRule="auto"/>
        <w:ind w:right="58"/>
        <w:jc w:val="left"/>
        <w:rPr>
          <w:rFonts w:ascii="Times New Roman" w:eastAsia="Times New Roman" w:hAnsi="Times New Roman" w:cs="Times New Roman"/>
        </w:rPr>
      </w:pPr>
    </w:p>
    <w:p w14:paraId="24B2B06A" w14:textId="77777777" w:rsidR="00AD0BFD" w:rsidRDefault="00AD0BFD" w:rsidP="00AD0BFD">
      <w:pPr>
        <w:spacing w:after="0" w:line="250" w:lineRule="auto"/>
        <w:ind w:right="58"/>
        <w:jc w:val="left"/>
        <w:rPr>
          <w:rFonts w:ascii="Times New Roman" w:eastAsia="Times New Roman" w:hAnsi="Times New Roman" w:cs="Times New Roman"/>
        </w:rPr>
      </w:pPr>
    </w:p>
    <w:p w14:paraId="40EBAF54" w14:textId="77777777" w:rsidR="00AD0BFD" w:rsidRDefault="00AD0BFD" w:rsidP="00AD0BFD">
      <w:pPr>
        <w:spacing w:after="0" w:line="250" w:lineRule="auto"/>
        <w:ind w:right="58"/>
        <w:jc w:val="left"/>
        <w:rPr>
          <w:rFonts w:ascii="Times New Roman" w:eastAsia="Times New Roman" w:hAnsi="Times New Roman" w:cs="Times New Roman"/>
        </w:rPr>
      </w:pPr>
    </w:p>
    <w:p w14:paraId="44150D48" w14:textId="77777777" w:rsidR="00AD0BFD" w:rsidRDefault="00AD0BFD" w:rsidP="00AD0BFD">
      <w:pPr>
        <w:spacing w:after="0" w:line="250" w:lineRule="auto"/>
        <w:ind w:right="58"/>
        <w:jc w:val="left"/>
        <w:rPr>
          <w:rFonts w:ascii="Times New Roman" w:eastAsia="Times New Roman" w:hAnsi="Times New Roman" w:cs="Times New Roman"/>
        </w:rPr>
      </w:pPr>
    </w:p>
    <w:p w14:paraId="28B3A1F2" w14:textId="77777777" w:rsidR="00AD0BFD" w:rsidRDefault="00AD0BFD" w:rsidP="00AD0BFD">
      <w:pPr>
        <w:spacing w:after="0" w:line="250" w:lineRule="auto"/>
        <w:ind w:right="58"/>
        <w:jc w:val="left"/>
        <w:rPr>
          <w:rFonts w:ascii="Times New Roman" w:eastAsia="Times New Roman" w:hAnsi="Times New Roman" w:cs="Times New Roman"/>
        </w:rPr>
      </w:pPr>
    </w:p>
    <w:p w14:paraId="76AEC15F" w14:textId="77777777" w:rsidR="00AD0BFD" w:rsidRDefault="00AD0BFD" w:rsidP="00AD0BFD">
      <w:pPr>
        <w:spacing w:after="0" w:line="250" w:lineRule="auto"/>
        <w:ind w:right="58"/>
        <w:jc w:val="left"/>
        <w:rPr>
          <w:rFonts w:ascii="Times New Roman" w:eastAsia="Times New Roman" w:hAnsi="Times New Roman" w:cs="Times New Roman"/>
        </w:rPr>
      </w:pPr>
    </w:p>
    <w:p w14:paraId="2EC926F0" w14:textId="77777777" w:rsidR="009E7D1E" w:rsidRDefault="009E7D1E" w:rsidP="00AD0BFD">
      <w:pPr>
        <w:spacing w:after="0" w:line="250" w:lineRule="auto"/>
        <w:ind w:right="58"/>
        <w:jc w:val="left"/>
        <w:rPr>
          <w:rFonts w:ascii="Times New Roman" w:eastAsia="Times New Roman" w:hAnsi="Times New Roman" w:cs="Times New Roman"/>
        </w:rPr>
      </w:pPr>
    </w:p>
    <w:p w14:paraId="4D999195" w14:textId="77777777" w:rsidR="009E7D1E" w:rsidRDefault="009E7D1E" w:rsidP="00AD0BFD">
      <w:pPr>
        <w:spacing w:after="0" w:line="250" w:lineRule="auto"/>
        <w:ind w:right="58"/>
        <w:jc w:val="left"/>
        <w:rPr>
          <w:rFonts w:ascii="Times New Roman" w:eastAsia="Times New Roman" w:hAnsi="Times New Roman" w:cs="Times New Roman"/>
        </w:rPr>
      </w:pPr>
    </w:p>
    <w:p w14:paraId="2D38A2E7" w14:textId="77777777" w:rsidR="009E7D1E" w:rsidRDefault="009E7D1E" w:rsidP="00AD0BFD">
      <w:pPr>
        <w:spacing w:after="0" w:line="250" w:lineRule="auto"/>
        <w:ind w:right="58"/>
        <w:jc w:val="left"/>
        <w:rPr>
          <w:rFonts w:ascii="Times New Roman" w:eastAsia="Times New Roman" w:hAnsi="Times New Roman" w:cs="Times New Roman"/>
        </w:rPr>
      </w:pPr>
    </w:p>
    <w:p w14:paraId="35EF937A" w14:textId="77777777" w:rsidR="009E7D1E" w:rsidRDefault="009E7D1E" w:rsidP="00AD0BFD">
      <w:pPr>
        <w:spacing w:after="0" w:line="250" w:lineRule="auto"/>
        <w:ind w:right="58"/>
        <w:jc w:val="left"/>
        <w:rPr>
          <w:rFonts w:ascii="Times New Roman" w:eastAsia="Times New Roman" w:hAnsi="Times New Roman" w:cs="Times New Roman"/>
        </w:rPr>
      </w:pPr>
    </w:p>
    <w:p w14:paraId="799CC0BC" w14:textId="77777777" w:rsidR="009E7D1E" w:rsidRDefault="009E7D1E" w:rsidP="00AD0BFD">
      <w:pPr>
        <w:spacing w:after="0" w:line="250" w:lineRule="auto"/>
        <w:ind w:right="58"/>
        <w:jc w:val="left"/>
        <w:rPr>
          <w:rFonts w:ascii="Times New Roman" w:eastAsia="Times New Roman" w:hAnsi="Times New Roman" w:cs="Times New Roman"/>
        </w:rPr>
      </w:pPr>
    </w:p>
    <w:p w14:paraId="0D13695E" w14:textId="77777777" w:rsidR="009E7D1E" w:rsidRDefault="009E7D1E" w:rsidP="00AD0BFD">
      <w:pPr>
        <w:spacing w:after="0" w:line="250" w:lineRule="auto"/>
        <w:ind w:right="58"/>
        <w:jc w:val="left"/>
        <w:rPr>
          <w:rFonts w:ascii="Times New Roman" w:eastAsia="Times New Roman" w:hAnsi="Times New Roman" w:cs="Times New Roman"/>
        </w:rPr>
      </w:pPr>
    </w:p>
    <w:p w14:paraId="60440198" w14:textId="77777777" w:rsidR="009E7D1E" w:rsidRDefault="009E7D1E" w:rsidP="00AD0BFD">
      <w:pPr>
        <w:spacing w:after="0" w:line="250" w:lineRule="auto"/>
        <w:ind w:right="58"/>
        <w:jc w:val="left"/>
        <w:rPr>
          <w:rFonts w:ascii="Times New Roman" w:eastAsia="Times New Roman" w:hAnsi="Times New Roman" w:cs="Times New Roman"/>
        </w:rPr>
      </w:pPr>
    </w:p>
    <w:p w14:paraId="4B69E737" w14:textId="77777777" w:rsidR="009E7D1E" w:rsidRDefault="009E7D1E" w:rsidP="00AD0BFD">
      <w:pPr>
        <w:spacing w:after="0" w:line="250" w:lineRule="auto"/>
        <w:ind w:right="58"/>
        <w:jc w:val="left"/>
        <w:rPr>
          <w:rFonts w:ascii="Times New Roman" w:eastAsia="Times New Roman" w:hAnsi="Times New Roman" w:cs="Times New Roman"/>
        </w:rPr>
      </w:pPr>
    </w:p>
    <w:p w14:paraId="50A672D5" w14:textId="77777777" w:rsidR="009E7D1E" w:rsidRDefault="009E7D1E" w:rsidP="00AD0BFD">
      <w:pPr>
        <w:spacing w:after="0" w:line="250" w:lineRule="auto"/>
        <w:ind w:right="58"/>
        <w:jc w:val="left"/>
        <w:rPr>
          <w:rFonts w:ascii="Times New Roman" w:eastAsia="Times New Roman" w:hAnsi="Times New Roman" w:cs="Times New Roman"/>
        </w:rPr>
      </w:pPr>
    </w:p>
    <w:p w14:paraId="7AF098A0" w14:textId="77777777" w:rsidR="003C1095" w:rsidRDefault="003C1095" w:rsidP="00AD0BFD">
      <w:pPr>
        <w:spacing w:after="0" w:line="250" w:lineRule="auto"/>
        <w:ind w:right="58"/>
        <w:jc w:val="left"/>
        <w:rPr>
          <w:rFonts w:ascii="Times New Roman" w:eastAsia="Times New Roman" w:hAnsi="Times New Roman" w:cs="Times New Roman"/>
        </w:rPr>
      </w:pPr>
    </w:p>
    <w:p w14:paraId="64675262" w14:textId="77777777" w:rsidR="009E7D1E" w:rsidRDefault="009E7D1E" w:rsidP="00AD0BFD">
      <w:pPr>
        <w:spacing w:after="0" w:line="250" w:lineRule="auto"/>
        <w:ind w:right="58"/>
        <w:jc w:val="left"/>
        <w:rPr>
          <w:rFonts w:ascii="Times New Roman" w:eastAsia="Times New Roman" w:hAnsi="Times New Roman" w:cs="Times New Roman"/>
        </w:rPr>
      </w:pPr>
    </w:p>
    <w:p w14:paraId="7EE50AC6" w14:textId="77777777" w:rsidR="009E7D1E" w:rsidRPr="009E7D1E" w:rsidRDefault="009E7D1E" w:rsidP="009E7D1E">
      <w:pPr>
        <w:spacing w:after="0" w:line="250" w:lineRule="auto"/>
        <w:ind w:left="726" w:right="58" w:firstLine="0"/>
        <w:jc w:val="center"/>
        <w:rPr>
          <w:rFonts w:ascii="Times New Roman" w:hAnsi="Times New Roman" w:cs="Times New Roman"/>
          <w:b/>
          <w:bCs/>
          <w:i/>
          <w:iCs/>
        </w:rPr>
      </w:pPr>
      <w:r w:rsidRPr="009E7D1E">
        <w:rPr>
          <w:rFonts w:ascii="Times New Roman" w:hAnsi="Times New Roman" w:cs="Times New Roman"/>
          <w:b/>
          <w:bCs/>
          <w:i/>
          <w:iCs/>
        </w:rPr>
        <w:t>(Continued Next Page)</w:t>
      </w:r>
    </w:p>
    <w:p w14:paraId="4EC36810" w14:textId="77777777" w:rsidR="00AD0BFD" w:rsidRDefault="00AD0BFD" w:rsidP="00AD0BFD">
      <w:pPr>
        <w:spacing w:after="0" w:line="250" w:lineRule="auto"/>
        <w:ind w:right="58"/>
        <w:jc w:val="left"/>
      </w:pPr>
    </w:p>
    <w:p w14:paraId="6BE7F015" w14:textId="77777777" w:rsidR="000F69A5" w:rsidRDefault="00000000">
      <w:pPr>
        <w:spacing w:after="208" w:line="265" w:lineRule="auto"/>
        <w:ind w:left="-5" w:right="0"/>
        <w:jc w:val="left"/>
      </w:pPr>
      <w:r>
        <w:rPr>
          <w:rFonts w:ascii="Times New Roman" w:eastAsia="Times New Roman" w:hAnsi="Times New Roman" w:cs="Times New Roman"/>
        </w:rPr>
        <w:t xml:space="preserve">************************************************************************************************** </w:t>
      </w:r>
    </w:p>
    <w:p w14:paraId="3BF25528" w14:textId="774F7FA6" w:rsidR="000F69A5" w:rsidRDefault="00000000">
      <w:pPr>
        <w:spacing w:after="255" w:line="237" w:lineRule="auto"/>
        <w:ind w:left="0" w:right="84" w:firstLine="0"/>
      </w:pPr>
      <w:r>
        <w:rPr>
          <w:rFonts w:ascii="Times New Roman" w:eastAsia="Times New Roman" w:hAnsi="Times New Roman" w:cs="Times New Roman"/>
          <w:i/>
        </w:rPr>
        <w:t>By signing below, I certify that all the information I have provided is true and correct. I also certify that all required information has been attached to this application. Failure to provide this requested information may result in the delay or denial of my application. I understand that I must contact the Town of Altavista to obtain a zoning</w:t>
      </w:r>
      <w:r w:rsidR="00AD0BFD">
        <w:rPr>
          <w:rFonts w:ascii="Times New Roman" w:eastAsia="Times New Roman" w:hAnsi="Times New Roman" w:cs="Times New Roman"/>
          <w:i/>
        </w:rPr>
        <w:t xml:space="preserve"> and/or sign</w:t>
      </w:r>
      <w:r>
        <w:rPr>
          <w:rFonts w:ascii="Times New Roman" w:eastAsia="Times New Roman" w:hAnsi="Times New Roman" w:cs="Times New Roman"/>
          <w:i/>
        </w:rPr>
        <w:t xml:space="preserve"> permit and the Campbell County Building Inspection office to obtain a building permit if necessary. Release of grant funds shall not occur until these requirements are met. I further understand that Altavista On Track is only responsible for </w:t>
      </w:r>
      <w:r w:rsidR="00630648">
        <w:rPr>
          <w:rFonts w:ascii="Times New Roman" w:eastAsia="Times New Roman" w:hAnsi="Times New Roman" w:cs="Times New Roman"/>
          <w:i/>
        </w:rPr>
        <w:t>reimbursing qualified</w:t>
      </w:r>
      <w:r>
        <w:rPr>
          <w:rFonts w:ascii="Times New Roman" w:eastAsia="Times New Roman" w:hAnsi="Times New Roman" w:cs="Times New Roman"/>
          <w:i/>
        </w:rPr>
        <w:t xml:space="preserve"> </w:t>
      </w:r>
      <w:r w:rsidR="00630648">
        <w:rPr>
          <w:rFonts w:ascii="Times New Roman" w:eastAsia="Times New Roman" w:hAnsi="Times New Roman" w:cs="Times New Roman"/>
          <w:i/>
        </w:rPr>
        <w:t>expenditures</w:t>
      </w:r>
      <w:r>
        <w:rPr>
          <w:rFonts w:ascii="Times New Roman" w:eastAsia="Times New Roman" w:hAnsi="Times New Roman" w:cs="Times New Roman"/>
          <w:i/>
        </w:rPr>
        <w:t xml:space="preserve"> (up to $</w:t>
      </w:r>
      <w:r w:rsidR="00630648">
        <w:rPr>
          <w:rFonts w:ascii="Times New Roman" w:eastAsia="Times New Roman" w:hAnsi="Times New Roman" w:cs="Times New Roman"/>
          <w:i/>
        </w:rPr>
        <w:t>5</w:t>
      </w:r>
      <w:r>
        <w:rPr>
          <w:rFonts w:ascii="Times New Roman" w:eastAsia="Times New Roman" w:hAnsi="Times New Roman" w:cs="Times New Roman"/>
          <w:i/>
        </w:rPr>
        <w:t>,</w:t>
      </w:r>
      <w:r w:rsidR="00630648">
        <w:rPr>
          <w:rFonts w:ascii="Times New Roman" w:eastAsia="Times New Roman" w:hAnsi="Times New Roman" w:cs="Times New Roman"/>
          <w:i/>
        </w:rPr>
        <w:t>00</w:t>
      </w:r>
      <w:r>
        <w:rPr>
          <w:rFonts w:ascii="Times New Roman" w:eastAsia="Times New Roman" w:hAnsi="Times New Roman" w:cs="Times New Roman"/>
          <w:i/>
        </w:rPr>
        <w:t>0)</w:t>
      </w:r>
      <w:r w:rsidR="00CF0073">
        <w:rPr>
          <w:rFonts w:ascii="Times New Roman" w:eastAsia="Times New Roman" w:hAnsi="Times New Roman" w:cs="Times New Roman"/>
          <w:i/>
        </w:rPr>
        <w:t xml:space="preserve"> after receiving all relevant receipts and supporting documentation,</w:t>
      </w:r>
      <w:r>
        <w:rPr>
          <w:rFonts w:ascii="Times New Roman" w:eastAsia="Times New Roman" w:hAnsi="Times New Roman" w:cs="Times New Roman"/>
          <w:i/>
        </w:rPr>
        <w:t xml:space="preserve"> and is not responsible for other incurred costs, such as required repairs</w:t>
      </w:r>
      <w:r w:rsidR="00CF0073">
        <w:rPr>
          <w:rFonts w:ascii="Times New Roman" w:eastAsia="Times New Roman" w:hAnsi="Times New Roman" w:cs="Times New Roman"/>
          <w:i/>
        </w:rPr>
        <w:t>, permit fees,</w:t>
      </w:r>
      <w:r>
        <w:rPr>
          <w:rFonts w:ascii="Times New Roman" w:eastAsia="Times New Roman" w:hAnsi="Times New Roman" w:cs="Times New Roman"/>
          <w:i/>
        </w:rPr>
        <w:t xml:space="preserve"> or legal fees.</w:t>
      </w:r>
      <w:r w:rsidR="00816FFD">
        <w:rPr>
          <w:rFonts w:ascii="Times New Roman" w:eastAsia="Times New Roman" w:hAnsi="Times New Roman" w:cs="Times New Roman"/>
          <w:i/>
        </w:rPr>
        <w:t xml:space="preserve">  Additionally, please note that supporting documentation will include before and after photographs and a post-project follow-up interview for feedback</w:t>
      </w:r>
      <w:r w:rsidR="003C1095">
        <w:rPr>
          <w:rFonts w:ascii="Times New Roman" w:eastAsia="Times New Roman" w:hAnsi="Times New Roman" w:cs="Times New Roman"/>
          <w:i/>
        </w:rPr>
        <w:t xml:space="preserve"> and/or </w:t>
      </w:r>
      <w:r w:rsidR="00816FFD">
        <w:rPr>
          <w:rFonts w:ascii="Times New Roman" w:eastAsia="Times New Roman" w:hAnsi="Times New Roman" w:cs="Times New Roman"/>
          <w:i/>
        </w:rPr>
        <w:t>testimonial.</w:t>
      </w:r>
      <w:r>
        <w:rPr>
          <w:rFonts w:ascii="Times New Roman" w:eastAsia="Times New Roman" w:hAnsi="Times New Roman" w:cs="Times New Roman"/>
          <w:i/>
        </w:rPr>
        <w:t xml:space="preserve"> </w:t>
      </w:r>
    </w:p>
    <w:p w14:paraId="5AB9BF5D" w14:textId="77777777" w:rsidR="000F69A5" w:rsidRDefault="00000000">
      <w:pPr>
        <w:spacing w:after="0" w:line="259" w:lineRule="auto"/>
        <w:ind w:left="4174" w:right="0" w:firstLine="0"/>
        <w:jc w:val="center"/>
      </w:pPr>
      <w:r>
        <w:rPr>
          <w:rFonts w:ascii="Times New Roman" w:eastAsia="Times New Roman" w:hAnsi="Times New Roman" w:cs="Times New Roman"/>
        </w:rPr>
        <w:t xml:space="preserve"> </w:t>
      </w:r>
    </w:p>
    <w:p w14:paraId="22EF38D7" w14:textId="77777777" w:rsidR="000F69A5" w:rsidRDefault="00000000">
      <w:pPr>
        <w:spacing w:after="345" w:line="265" w:lineRule="auto"/>
        <w:ind w:left="-5" w:right="0"/>
        <w:jc w:val="left"/>
      </w:pPr>
      <w:r>
        <w:rPr>
          <w:rFonts w:ascii="Times New Roman" w:eastAsia="Times New Roman" w:hAnsi="Times New Roman" w:cs="Times New Roman"/>
        </w:rPr>
        <w:t xml:space="preserve">Applicant Name: _____________________________________________________  Date: ________________________ </w:t>
      </w:r>
    </w:p>
    <w:p w14:paraId="4E6452B7" w14:textId="77777777" w:rsidR="000F69A5" w:rsidRDefault="00000000">
      <w:pPr>
        <w:spacing w:after="350" w:line="265" w:lineRule="auto"/>
        <w:ind w:left="-5" w:right="0"/>
        <w:jc w:val="left"/>
        <w:rPr>
          <w:rFonts w:ascii="Times New Roman" w:eastAsia="Times New Roman" w:hAnsi="Times New Roman" w:cs="Times New Roman"/>
        </w:rPr>
      </w:pPr>
      <w:r>
        <w:rPr>
          <w:rFonts w:ascii="Times New Roman" w:eastAsia="Times New Roman" w:hAnsi="Times New Roman" w:cs="Times New Roman"/>
        </w:rPr>
        <w:t xml:space="preserve">Signature: _________________________________________________________________________________________ </w:t>
      </w:r>
    </w:p>
    <w:p w14:paraId="45BA370A" w14:textId="77777777" w:rsidR="00CF0073" w:rsidRDefault="00CF0073">
      <w:pPr>
        <w:spacing w:after="350" w:line="265" w:lineRule="auto"/>
        <w:ind w:left="-5" w:right="0"/>
        <w:jc w:val="left"/>
      </w:pPr>
    </w:p>
    <w:p w14:paraId="79C622AC" w14:textId="77777777" w:rsidR="000F69A5" w:rsidRDefault="00000000">
      <w:pPr>
        <w:spacing w:after="262" w:line="249" w:lineRule="auto"/>
        <w:ind w:left="-5" w:right="71"/>
      </w:pPr>
      <w:r>
        <w:rPr>
          <w:rFonts w:ascii="Times New Roman" w:eastAsia="Times New Roman" w:hAnsi="Times New Roman" w:cs="Times New Roman"/>
          <w:sz w:val="24"/>
        </w:rPr>
        <w:t xml:space="preserve">****************************************************************************************** </w:t>
      </w:r>
    </w:p>
    <w:p w14:paraId="650D2716" w14:textId="59EFAFCC" w:rsidR="000F69A5" w:rsidRDefault="000F69A5" w:rsidP="00CF0073">
      <w:pPr>
        <w:spacing w:after="13" w:line="249" w:lineRule="auto"/>
        <w:ind w:left="0" w:right="71" w:firstLine="0"/>
      </w:pPr>
    </w:p>
    <w:sectPr w:rsidR="000F69A5" w:rsidSect="003D0106">
      <w:pgSz w:w="12240" w:h="15840"/>
      <w:pgMar w:top="720" w:right="63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45C1"/>
    <w:multiLevelType w:val="hybridMultilevel"/>
    <w:tmpl w:val="7B8062C2"/>
    <w:lvl w:ilvl="0" w:tplc="29F05CE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7453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7A95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2A4E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609E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F0E8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8A61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CC18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3676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136D3B"/>
    <w:multiLevelType w:val="hybridMultilevel"/>
    <w:tmpl w:val="7FA68352"/>
    <w:lvl w:ilvl="0" w:tplc="4DA66E7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A62486">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D295CC">
      <w:start w:val="1"/>
      <w:numFmt w:val="lowerLetter"/>
      <w:lvlRestart w:val="0"/>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7ACD0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5CF11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D661A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DE7F4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B43FA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FCC96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2470DD"/>
    <w:multiLevelType w:val="hybridMultilevel"/>
    <w:tmpl w:val="28EEB50C"/>
    <w:lvl w:ilvl="0" w:tplc="1DDA97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10B68A">
      <w:start w:val="1"/>
      <w:numFmt w:val="bullet"/>
      <w:lvlText w:val="o"/>
      <w:lvlJc w:val="left"/>
      <w:pPr>
        <w:ind w:left="11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BFAE41E">
      <w:start w:val="1"/>
      <w:numFmt w:val="bullet"/>
      <w:lvlText w:val="▪"/>
      <w:lvlJc w:val="left"/>
      <w:pPr>
        <w:ind w:left="22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B727548">
      <w:start w:val="1"/>
      <w:numFmt w:val="bullet"/>
      <w:lvlText w:val="•"/>
      <w:lvlJc w:val="left"/>
      <w:pPr>
        <w:ind w:left="29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AB073C0">
      <w:start w:val="1"/>
      <w:numFmt w:val="bullet"/>
      <w:lvlText w:val="o"/>
      <w:lvlJc w:val="left"/>
      <w:pPr>
        <w:ind w:left="36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EF4884C">
      <w:start w:val="1"/>
      <w:numFmt w:val="bullet"/>
      <w:lvlText w:val="▪"/>
      <w:lvlJc w:val="left"/>
      <w:pPr>
        <w:ind w:left="43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ACA096">
      <w:start w:val="1"/>
      <w:numFmt w:val="bullet"/>
      <w:lvlText w:val="•"/>
      <w:lvlJc w:val="left"/>
      <w:pPr>
        <w:ind w:left="51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9DCB658">
      <w:start w:val="1"/>
      <w:numFmt w:val="bullet"/>
      <w:lvlText w:val="o"/>
      <w:lvlJc w:val="left"/>
      <w:pPr>
        <w:ind w:left="58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44D54">
      <w:start w:val="1"/>
      <w:numFmt w:val="bullet"/>
      <w:lvlText w:val="▪"/>
      <w:lvlJc w:val="left"/>
      <w:pPr>
        <w:ind w:left="65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1322BF"/>
    <w:multiLevelType w:val="hybridMultilevel"/>
    <w:tmpl w:val="8042CA56"/>
    <w:lvl w:ilvl="0" w:tplc="DBDC1A8A">
      <w:start w:val="11"/>
      <w:numFmt w:val="decimal"/>
      <w:lvlText w:val="%1."/>
      <w:lvlJc w:val="left"/>
      <w:pPr>
        <w:ind w:left="360" w:hanging="360"/>
      </w:pPr>
      <w:rPr>
        <w:rFonts w:ascii="Times New Roman" w:eastAsia="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7B43B2"/>
    <w:multiLevelType w:val="hybridMultilevel"/>
    <w:tmpl w:val="6A22F91A"/>
    <w:lvl w:ilvl="0" w:tplc="EAEE2D70">
      <w:start w:val="1"/>
      <w:numFmt w:val="decimal"/>
      <w:lvlText w:val="%1."/>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0442B6">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4C50B8">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C8B150">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5E8D1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BE8EE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C945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88C75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D6C06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EC606F"/>
    <w:multiLevelType w:val="hybridMultilevel"/>
    <w:tmpl w:val="A9D27E5C"/>
    <w:lvl w:ilvl="0" w:tplc="FD9AB180">
      <w:start w:val="1"/>
      <w:numFmt w:val="decimal"/>
      <w:lvlText w:val="%1."/>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28C8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839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6A63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F84B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48DF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F88E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2EF2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3A4F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2B4845"/>
    <w:multiLevelType w:val="hybridMultilevel"/>
    <w:tmpl w:val="A4E0D762"/>
    <w:lvl w:ilvl="0" w:tplc="51409B68">
      <w:numFmt w:val="bullet"/>
      <w:lvlText w:val=""/>
      <w:lvlJc w:val="left"/>
      <w:pPr>
        <w:ind w:left="840" w:hanging="360"/>
      </w:pPr>
      <w:rPr>
        <w:rFonts w:ascii="Symbol" w:eastAsia="Symbol" w:hAnsi="Symbol" w:cs="Symbol" w:hint="default"/>
        <w:b w:val="0"/>
        <w:bCs w:val="0"/>
        <w:i w:val="0"/>
        <w:iCs w:val="0"/>
        <w:w w:val="100"/>
        <w:sz w:val="28"/>
        <w:szCs w:val="28"/>
      </w:rPr>
    </w:lvl>
    <w:lvl w:ilvl="1" w:tplc="57B40090">
      <w:numFmt w:val="bullet"/>
      <w:lvlText w:val="•"/>
      <w:lvlJc w:val="left"/>
      <w:pPr>
        <w:ind w:left="1020" w:hanging="360"/>
      </w:pPr>
      <w:rPr>
        <w:rFonts w:hint="default"/>
      </w:rPr>
    </w:lvl>
    <w:lvl w:ilvl="2" w:tplc="FC1E97C6">
      <w:numFmt w:val="bullet"/>
      <w:lvlText w:val="•"/>
      <w:lvlJc w:val="left"/>
      <w:pPr>
        <w:ind w:left="2133" w:hanging="360"/>
      </w:pPr>
      <w:rPr>
        <w:rFonts w:hint="default"/>
      </w:rPr>
    </w:lvl>
    <w:lvl w:ilvl="3" w:tplc="F6D62B40">
      <w:numFmt w:val="bullet"/>
      <w:lvlText w:val="•"/>
      <w:lvlJc w:val="left"/>
      <w:pPr>
        <w:ind w:left="3246" w:hanging="360"/>
      </w:pPr>
      <w:rPr>
        <w:rFonts w:hint="default"/>
      </w:rPr>
    </w:lvl>
    <w:lvl w:ilvl="4" w:tplc="90988CC4">
      <w:numFmt w:val="bullet"/>
      <w:lvlText w:val="•"/>
      <w:lvlJc w:val="left"/>
      <w:pPr>
        <w:ind w:left="4360" w:hanging="360"/>
      </w:pPr>
      <w:rPr>
        <w:rFonts w:hint="default"/>
      </w:rPr>
    </w:lvl>
    <w:lvl w:ilvl="5" w:tplc="D4845DF6">
      <w:numFmt w:val="bullet"/>
      <w:lvlText w:val="•"/>
      <w:lvlJc w:val="left"/>
      <w:pPr>
        <w:ind w:left="5473" w:hanging="360"/>
      </w:pPr>
      <w:rPr>
        <w:rFonts w:hint="default"/>
      </w:rPr>
    </w:lvl>
    <w:lvl w:ilvl="6" w:tplc="200A979E">
      <w:numFmt w:val="bullet"/>
      <w:lvlText w:val="•"/>
      <w:lvlJc w:val="left"/>
      <w:pPr>
        <w:ind w:left="6586" w:hanging="360"/>
      </w:pPr>
      <w:rPr>
        <w:rFonts w:hint="default"/>
      </w:rPr>
    </w:lvl>
    <w:lvl w:ilvl="7" w:tplc="315C0C9E">
      <w:numFmt w:val="bullet"/>
      <w:lvlText w:val="•"/>
      <w:lvlJc w:val="left"/>
      <w:pPr>
        <w:ind w:left="7700" w:hanging="360"/>
      </w:pPr>
      <w:rPr>
        <w:rFonts w:hint="default"/>
      </w:rPr>
    </w:lvl>
    <w:lvl w:ilvl="8" w:tplc="7FC64FEE">
      <w:numFmt w:val="bullet"/>
      <w:lvlText w:val="•"/>
      <w:lvlJc w:val="left"/>
      <w:pPr>
        <w:ind w:left="8813" w:hanging="360"/>
      </w:pPr>
      <w:rPr>
        <w:rFonts w:hint="default"/>
      </w:rPr>
    </w:lvl>
  </w:abstractNum>
  <w:abstractNum w:abstractNumId="7" w15:restartNumberingAfterBreak="0">
    <w:nsid w:val="43F30904"/>
    <w:multiLevelType w:val="hybridMultilevel"/>
    <w:tmpl w:val="8F5AE710"/>
    <w:lvl w:ilvl="0" w:tplc="A85075A4">
      <w:start w:val="1"/>
      <w:numFmt w:val="decimal"/>
      <w:lvlText w:val="%1."/>
      <w:lvlJc w:val="left"/>
      <w:pPr>
        <w:ind w:left="7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FD8B622">
      <w:start w:val="1"/>
      <w:numFmt w:val="lowerLetter"/>
      <w:lvlText w:val="%2"/>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F360C52">
      <w:start w:val="1"/>
      <w:numFmt w:val="lowerRoman"/>
      <w:lvlText w:val="%3"/>
      <w:lvlJc w:val="left"/>
      <w:pPr>
        <w:ind w:left="20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8AE52B2">
      <w:start w:val="1"/>
      <w:numFmt w:val="decimal"/>
      <w:lvlText w:val="%4"/>
      <w:lvlJc w:val="left"/>
      <w:pPr>
        <w:ind w:left="27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7FE7D76">
      <w:start w:val="1"/>
      <w:numFmt w:val="lowerLetter"/>
      <w:lvlText w:val="%5"/>
      <w:lvlJc w:val="left"/>
      <w:pPr>
        <w:ind w:left="34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AFC14D2">
      <w:start w:val="1"/>
      <w:numFmt w:val="lowerRoman"/>
      <w:lvlText w:val="%6"/>
      <w:lvlJc w:val="left"/>
      <w:pPr>
        <w:ind w:left="41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9605EA">
      <w:start w:val="1"/>
      <w:numFmt w:val="decimal"/>
      <w:lvlText w:val="%7"/>
      <w:lvlJc w:val="left"/>
      <w:pPr>
        <w:ind w:left="48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C72A00E">
      <w:start w:val="1"/>
      <w:numFmt w:val="lowerLetter"/>
      <w:lvlText w:val="%8"/>
      <w:lvlJc w:val="left"/>
      <w:pPr>
        <w:ind w:left="56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A864A66">
      <w:start w:val="1"/>
      <w:numFmt w:val="lowerRoman"/>
      <w:lvlText w:val="%9"/>
      <w:lvlJc w:val="left"/>
      <w:pPr>
        <w:ind w:left="63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EF58FC"/>
    <w:multiLevelType w:val="hybridMultilevel"/>
    <w:tmpl w:val="1CD0AD30"/>
    <w:lvl w:ilvl="0" w:tplc="FFFFFFFF">
      <w:start w:val="1"/>
      <w:numFmt w:val="decimal"/>
      <w:lvlText w:val="%1."/>
      <w:lvlJc w:val="left"/>
      <w:pPr>
        <w:ind w:left="7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723916"/>
    <w:multiLevelType w:val="hybridMultilevel"/>
    <w:tmpl w:val="A49ED46E"/>
    <w:lvl w:ilvl="0" w:tplc="28C8D8BA">
      <w:numFmt w:val="bullet"/>
      <w:lvlText w:val=""/>
      <w:lvlJc w:val="left"/>
      <w:pPr>
        <w:ind w:left="840" w:hanging="360"/>
      </w:pPr>
      <w:rPr>
        <w:rFonts w:ascii="Symbol" w:eastAsia="Symbol" w:hAnsi="Symbol" w:cs="Symbol" w:hint="default"/>
        <w:b w:val="0"/>
        <w:bCs w:val="0"/>
        <w:i w:val="0"/>
        <w:iCs w:val="0"/>
        <w:w w:val="99"/>
        <w:sz w:val="20"/>
        <w:szCs w:val="20"/>
      </w:rPr>
    </w:lvl>
    <w:lvl w:ilvl="1" w:tplc="07267CB0">
      <w:numFmt w:val="bullet"/>
      <w:lvlText w:val="o"/>
      <w:lvlJc w:val="left"/>
      <w:pPr>
        <w:ind w:left="1560" w:hanging="360"/>
      </w:pPr>
      <w:rPr>
        <w:rFonts w:ascii="Courier New" w:eastAsia="Courier New" w:hAnsi="Courier New" w:cs="Courier New" w:hint="default"/>
        <w:b w:val="0"/>
        <w:bCs w:val="0"/>
        <w:i w:val="0"/>
        <w:iCs w:val="0"/>
        <w:w w:val="100"/>
        <w:sz w:val="24"/>
        <w:szCs w:val="24"/>
      </w:rPr>
    </w:lvl>
    <w:lvl w:ilvl="2" w:tplc="E674A31A">
      <w:numFmt w:val="bullet"/>
      <w:lvlText w:val="•"/>
      <w:lvlJc w:val="left"/>
      <w:pPr>
        <w:ind w:left="2613" w:hanging="360"/>
      </w:pPr>
      <w:rPr>
        <w:rFonts w:hint="default"/>
      </w:rPr>
    </w:lvl>
    <w:lvl w:ilvl="3" w:tplc="BD0640D8">
      <w:numFmt w:val="bullet"/>
      <w:lvlText w:val="•"/>
      <w:lvlJc w:val="left"/>
      <w:pPr>
        <w:ind w:left="3666" w:hanging="360"/>
      </w:pPr>
      <w:rPr>
        <w:rFonts w:hint="default"/>
      </w:rPr>
    </w:lvl>
    <w:lvl w:ilvl="4" w:tplc="20C0E35C">
      <w:numFmt w:val="bullet"/>
      <w:lvlText w:val="•"/>
      <w:lvlJc w:val="left"/>
      <w:pPr>
        <w:ind w:left="4720" w:hanging="360"/>
      </w:pPr>
      <w:rPr>
        <w:rFonts w:hint="default"/>
      </w:rPr>
    </w:lvl>
    <w:lvl w:ilvl="5" w:tplc="DC148E28">
      <w:numFmt w:val="bullet"/>
      <w:lvlText w:val="•"/>
      <w:lvlJc w:val="left"/>
      <w:pPr>
        <w:ind w:left="5773" w:hanging="360"/>
      </w:pPr>
      <w:rPr>
        <w:rFonts w:hint="default"/>
      </w:rPr>
    </w:lvl>
    <w:lvl w:ilvl="6" w:tplc="26E6B93C">
      <w:numFmt w:val="bullet"/>
      <w:lvlText w:val="•"/>
      <w:lvlJc w:val="left"/>
      <w:pPr>
        <w:ind w:left="6826" w:hanging="360"/>
      </w:pPr>
      <w:rPr>
        <w:rFonts w:hint="default"/>
      </w:rPr>
    </w:lvl>
    <w:lvl w:ilvl="7" w:tplc="D9E267DE">
      <w:numFmt w:val="bullet"/>
      <w:lvlText w:val="•"/>
      <w:lvlJc w:val="left"/>
      <w:pPr>
        <w:ind w:left="7880" w:hanging="360"/>
      </w:pPr>
      <w:rPr>
        <w:rFonts w:hint="default"/>
      </w:rPr>
    </w:lvl>
    <w:lvl w:ilvl="8" w:tplc="05E8147E">
      <w:numFmt w:val="bullet"/>
      <w:lvlText w:val="•"/>
      <w:lvlJc w:val="left"/>
      <w:pPr>
        <w:ind w:left="8933" w:hanging="360"/>
      </w:pPr>
      <w:rPr>
        <w:rFonts w:hint="default"/>
      </w:rPr>
    </w:lvl>
  </w:abstractNum>
  <w:abstractNum w:abstractNumId="10" w15:restartNumberingAfterBreak="0">
    <w:nsid w:val="79243943"/>
    <w:multiLevelType w:val="hybridMultilevel"/>
    <w:tmpl w:val="FC0E672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757799042">
    <w:abstractNumId w:val="2"/>
  </w:num>
  <w:num w:numId="2" w16cid:durableId="660161485">
    <w:abstractNumId w:val="7"/>
  </w:num>
  <w:num w:numId="3" w16cid:durableId="1093286008">
    <w:abstractNumId w:val="0"/>
  </w:num>
  <w:num w:numId="4" w16cid:durableId="175847659">
    <w:abstractNumId w:val="5"/>
  </w:num>
  <w:num w:numId="5" w16cid:durableId="1541437955">
    <w:abstractNumId w:val="4"/>
  </w:num>
  <w:num w:numId="6" w16cid:durableId="1471434961">
    <w:abstractNumId w:val="1"/>
  </w:num>
  <w:num w:numId="7" w16cid:durableId="205602501">
    <w:abstractNumId w:val="8"/>
  </w:num>
  <w:num w:numId="8" w16cid:durableId="1326593258">
    <w:abstractNumId w:val="10"/>
  </w:num>
  <w:num w:numId="9" w16cid:durableId="760640065">
    <w:abstractNumId w:val="6"/>
  </w:num>
  <w:num w:numId="10" w16cid:durableId="71313880">
    <w:abstractNumId w:val="9"/>
  </w:num>
  <w:num w:numId="11" w16cid:durableId="183981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A5"/>
    <w:rsid w:val="000B43B6"/>
    <w:rsid w:val="000F69A5"/>
    <w:rsid w:val="001256F9"/>
    <w:rsid w:val="00153DE2"/>
    <w:rsid w:val="00267805"/>
    <w:rsid w:val="00306D81"/>
    <w:rsid w:val="00315C72"/>
    <w:rsid w:val="003C1095"/>
    <w:rsid w:val="003C5F45"/>
    <w:rsid w:val="003D0106"/>
    <w:rsid w:val="003E6836"/>
    <w:rsid w:val="00452B22"/>
    <w:rsid w:val="004A75E7"/>
    <w:rsid w:val="004D5B10"/>
    <w:rsid w:val="0051456C"/>
    <w:rsid w:val="005E2748"/>
    <w:rsid w:val="00630648"/>
    <w:rsid w:val="006718F3"/>
    <w:rsid w:val="006A72F9"/>
    <w:rsid w:val="006C545D"/>
    <w:rsid w:val="00816FFD"/>
    <w:rsid w:val="00854CA1"/>
    <w:rsid w:val="0088101D"/>
    <w:rsid w:val="00956090"/>
    <w:rsid w:val="00973238"/>
    <w:rsid w:val="009B19E9"/>
    <w:rsid w:val="009E7D1E"/>
    <w:rsid w:val="00A057EE"/>
    <w:rsid w:val="00A05BC1"/>
    <w:rsid w:val="00A63867"/>
    <w:rsid w:val="00A65919"/>
    <w:rsid w:val="00AD0BFD"/>
    <w:rsid w:val="00C0498E"/>
    <w:rsid w:val="00C213C7"/>
    <w:rsid w:val="00CF0073"/>
    <w:rsid w:val="00DC2057"/>
    <w:rsid w:val="00DF4EFA"/>
    <w:rsid w:val="00E00395"/>
    <w:rsid w:val="00E858E9"/>
    <w:rsid w:val="00F52B43"/>
    <w:rsid w:val="00F5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20B0"/>
  <w15:docId w15:val="{0C403F63-97E7-4FD9-A4B1-9103268F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0" w:line="266" w:lineRule="auto"/>
      <w:ind w:left="730" w:right="80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01" w:line="265" w:lineRule="auto"/>
      <w:ind w:left="10" w:right="86"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956090"/>
    <w:pPr>
      <w:ind w:left="720"/>
      <w:contextualSpacing/>
    </w:pPr>
  </w:style>
  <w:style w:type="paragraph" w:styleId="BodyText">
    <w:name w:val="Body Text"/>
    <w:basedOn w:val="Normal"/>
    <w:link w:val="BodyTextChar"/>
    <w:uiPriority w:val="1"/>
    <w:qFormat/>
    <w:rsid w:val="00956090"/>
    <w:pPr>
      <w:widowControl w:val="0"/>
      <w:autoSpaceDE w:val="0"/>
      <w:autoSpaceDN w:val="0"/>
      <w:spacing w:after="0"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BodyTextChar">
    <w:name w:val="Body Text Char"/>
    <w:basedOn w:val="DefaultParagraphFont"/>
    <w:link w:val="BodyText"/>
    <w:uiPriority w:val="1"/>
    <w:rsid w:val="00956090"/>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5E2748"/>
    <w:pPr>
      <w:widowControl w:val="0"/>
      <w:autoSpaceDE w:val="0"/>
      <w:autoSpaceDN w:val="0"/>
      <w:spacing w:before="89" w:after="0" w:line="240" w:lineRule="auto"/>
      <w:ind w:left="3135" w:right="3279" w:firstLine="0"/>
      <w:jc w:val="center"/>
    </w:pPr>
    <w:rPr>
      <w:rFonts w:ascii="Times New Roman" w:eastAsia="Times New Roman" w:hAnsi="Times New Roman" w:cs="Times New Roman"/>
      <w:b/>
      <w:bCs/>
      <w:color w:val="auto"/>
      <w:kern w:val="0"/>
      <w:sz w:val="28"/>
      <w:szCs w:val="28"/>
      <w14:ligatures w14:val="none"/>
    </w:rPr>
  </w:style>
  <w:style w:type="character" w:customStyle="1" w:styleId="TitleChar">
    <w:name w:val="Title Char"/>
    <w:basedOn w:val="DefaultParagraphFont"/>
    <w:link w:val="Title"/>
    <w:uiPriority w:val="10"/>
    <w:rsid w:val="005E2748"/>
    <w:rPr>
      <w:rFonts w:ascii="Times New Roman" w:eastAsia="Times New Roman" w:hAnsi="Times New Roman" w:cs="Times New Roman"/>
      <w:b/>
      <w:bCs/>
      <w:kern w:val="0"/>
      <w:sz w:val="28"/>
      <w:szCs w:val="28"/>
      <w14:ligatures w14:val="none"/>
    </w:rPr>
  </w:style>
  <w:style w:type="character" w:styleId="Hyperlink">
    <w:name w:val="Hyperlink"/>
    <w:basedOn w:val="DefaultParagraphFont"/>
    <w:uiPriority w:val="99"/>
    <w:unhideWhenUsed/>
    <w:rsid w:val="005E2748"/>
    <w:rPr>
      <w:color w:val="0563C1" w:themeColor="hyperlink"/>
      <w:u w:val="single"/>
    </w:rPr>
  </w:style>
  <w:style w:type="character" w:styleId="FollowedHyperlink">
    <w:name w:val="FollowedHyperlink"/>
    <w:basedOn w:val="DefaultParagraphFont"/>
    <w:uiPriority w:val="99"/>
    <w:semiHidden/>
    <w:unhideWhenUsed/>
    <w:rsid w:val="005E2748"/>
    <w:rPr>
      <w:color w:val="954F72" w:themeColor="followedHyperlink"/>
      <w:u w:val="single"/>
    </w:rPr>
  </w:style>
  <w:style w:type="character" w:styleId="UnresolvedMention">
    <w:name w:val="Unresolved Mention"/>
    <w:basedOn w:val="DefaultParagraphFont"/>
    <w:uiPriority w:val="99"/>
    <w:semiHidden/>
    <w:unhideWhenUsed/>
    <w:rsid w:val="00E85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owntown@altavistaontrack.org" TargetMode="External"/><Relationship Id="rId3" Type="http://schemas.openxmlformats.org/officeDocument/2006/relationships/settings" Target="settings.xml"/><Relationship Id="rId7" Type="http://schemas.openxmlformats.org/officeDocument/2006/relationships/hyperlink" Target="http://www.altavistaontrac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municode.com/va/altavista/codes/code_of_ordinances?nodeId=PTIICO_CH86ZO_ARTVSI"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2985</TotalTime>
  <Pages>5</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David Green</cp:lastModifiedBy>
  <cp:revision>15</cp:revision>
  <cp:lastPrinted>2023-08-07T19:09:00Z</cp:lastPrinted>
  <dcterms:created xsi:type="dcterms:W3CDTF">2023-08-05T20:07:00Z</dcterms:created>
  <dcterms:modified xsi:type="dcterms:W3CDTF">2025-01-16T16:36:00Z</dcterms:modified>
</cp:coreProperties>
</file>