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97BDC" w:rsidRPr="004F66C6" w:rsidRDefault="00997BDC">
      <w:pPr>
        <w:rPr>
          <w:sz w:val="28"/>
        </w:rPr>
      </w:pPr>
      <w:r w:rsidRPr="004F66C6">
        <w:rPr>
          <w:sz w:val="28"/>
        </w:rPr>
        <w:t xml:space="preserve">     </w:t>
      </w:r>
      <w:r w:rsidR="004F66C6">
        <w:rPr>
          <w:sz w:val="28"/>
        </w:rPr>
        <w:t xml:space="preserve">     </w:t>
      </w:r>
      <w:r w:rsidRPr="004F66C6">
        <w:rPr>
          <w:sz w:val="28"/>
        </w:rPr>
        <w:t xml:space="preserve"> THE NOKOMIS ART AND CRAFT MARKET</w:t>
      </w:r>
    </w:p>
    <w:p w:rsidR="00997BDC" w:rsidRPr="004F66C6" w:rsidRDefault="00997BDC">
      <w:pPr>
        <w:rPr>
          <w:b w:val="0"/>
          <w:sz w:val="28"/>
        </w:rPr>
      </w:pPr>
      <w:r w:rsidRPr="004F66C6">
        <w:rPr>
          <w:b w:val="0"/>
          <w:sz w:val="28"/>
        </w:rPr>
        <w:t xml:space="preserve">          </w:t>
      </w:r>
      <w:r w:rsidR="004F66C6">
        <w:rPr>
          <w:b w:val="0"/>
          <w:sz w:val="28"/>
        </w:rPr>
        <w:t xml:space="preserve">      </w:t>
      </w:r>
      <w:r w:rsidRPr="004F66C6">
        <w:rPr>
          <w:b w:val="0"/>
          <w:sz w:val="28"/>
        </w:rPr>
        <w:t xml:space="preserve"> </w:t>
      </w:r>
      <w:r w:rsidR="004F66C6">
        <w:rPr>
          <w:b w:val="0"/>
          <w:sz w:val="28"/>
        </w:rPr>
        <w:t xml:space="preserve"> </w:t>
      </w:r>
      <w:r w:rsidRPr="004F66C6">
        <w:rPr>
          <w:b w:val="0"/>
          <w:sz w:val="28"/>
        </w:rPr>
        <w:t xml:space="preserve"> 2022 - 2023 Season Vendor Application</w:t>
      </w:r>
    </w:p>
    <w:p w:rsidR="000068B6" w:rsidRDefault="00997BDC">
      <w:pPr>
        <w:rPr>
          <w:sz w:val="28"/>
        </w:rPr>
      </w:pPr>
      <w:r w:rsidRPr="004F66C6">
        <w:rPr>
          <w:sz w:val="28"/>
        </w:rPr>
        <w:t xml:space="preserve">    </w:t>
      </w:r>
      <w:r w:rsidR="004F66C6">
        <w:rPr>
          <w:sz w:val="28"/>
        </w:rPr>
        <w:t xml:space="preserve">     </w:t>
      </w:r>
      <w:r w:rsidRPr="004F66C6">
        <w:rPr>
          <w:sz w:val="28"/>
        </w:rPr>
        <w:t xml:space="preserve">  Novemb</w:t>
      </w:r>
      <w:r w:rsidR="000068B6">
        <w:rPr>
          <w:sz w:val="28"/>
        </w:rPr>
        <w:t>er 19   December 17   January 21</w:t>
      </w:r>
    </w:p>
    <w:p w:rsidR="00997BDC" w:rsidRPr="004F66C6" w:rsidRDefault="000068B6">
      <w:pPr>
        <w:rPr>
          <w:sz w:val="28"/>
        </w:rPr>
      </w:pPr>
      <w:r>
        <w:rPr>
          <w:sz w:val="28"/>
        </w:rPr>
        <w:t xml:space="preserve">                  </w:t>
      </w:r>
      <w:r w:rsidR="00997BDC" w:rsidRPr="004F66C6">
        <w:rPr>
          <w:sz w:val="28"/>
        </w:rPr>
        <w:t xml:space="preserve"> </w:t>
      </w:r>
      <w:r w:rsidRPr="004F66C6">
        <w:rPr>
          <w:sz w:val="28"/>
        </w:rPr>
        <w:t xml:space="preserve">February 18    March 18  </w:t>
      </w:r>
      <w:r>
        <w:rPr>
          <w:sz w:val="28"/>
        </w:rPr>
        <w:t xml:space="preserve">   </w:t>
      </w:r>
    </w:p>
    <w:p w:rsidR="00997BDC" w:rsidRPr="004F66C6" w:rsidRDefault="004F66C6">
      <w:pPr>
        <w:rPr>
          <w:sz w:val="28"/>
        </w:rPr>
      </w:pPr>
      <w:r w:rsidRPr="004F66C6">
        <w:rPr>
          <w:sz w:val="28"/>
        </w:rPr>
        <w:t xml:space="preserve">                </w:t>
      </w:r>
      <w:r>
        <w:rPr>
          <w:sz w:val="28"/>
        </w:rPr>
        <w:t xml:space="preserve">   </w:t>
      </w:r>
      <w:r w:rsidR="00D964CA">
        <w:rPr>
          <w:sz w:val="28"/>
        </w:rPr>
        <w:t xml:space="preserve">  HOURS: 9:3</w:t>
      </w:r>
      <w:r w:rsidRPr="004F66C6">
        <w:rPr>
          <w:sz w:val="28"/>
        </w:rPr>
        <w:t>0 – 4:00</w:t>
      </w:r>
    </w:p>
    <w:p w:rsidR="00997BDC" w:rsidRPr="004F66C6" w:rsidRDefault="00997BDC">
      <w:pPr>
        <w:rPr>
          <w:sz w:val="28"/>
        </w:rPr>
      </w:pPr>
      <w:r w:rsidRPr="004F66C6">
        <w:rPr>
          <w:sz w:val="28"/>
        </w:rPr>
        <w:t xml:space="preserve">All products must be </w:t>
      </w:r>
      <w:r w:rsidR="00E81BD2">
        <w:rPr>
          <w:sz w:val="28"/>
        </w:rPr>
        <w:t>hand</w:t>
      </w:r>
      <w:r w:rsidRPr="004F66C6">
        <w:rPr>
          <w:sz w:val="28"/>
        </w:rPr>
        <w:t xml:space="preserve"> made by artist/crafter</w:t>
      </w:r>
    </w:p>
    <w:p w:rsidR="00997BDC" w:rsidRDefault="00997BDC">
      <w:pPr>
        <w:rPr>
          <w:b w:val="0"/>
        </w:rPr>
      </w:pPr>
      <w:r>
        <w:rPr>
          <w:b w:val="0"/>
        </w:rPr>
        <w:t>Vendor  Name:_____________________________________________</w:t>
      </w:r>
    </w:p>
    <w:p w:rsidR="00997BDC" w:rsidRDefault="00997BDC">
      <w:pPr>
        <w:rPr>
          <w:b w:val="0"/>
        </w:rPr>
      </w:pPr>
      <w:r>
        <w:rPr>
          <w:b w:val="0"/>
        </w:rPr>
        <w:t>Business Name:_____________________________________________</w:t>
      </w:r>
    </w:p>
    <w:p w:rsidR="00997BDC" w:rsidRDefault="00997BDC">
      <w:pPr>
        <w:rPr>
          <w:b w:val="0"/>
        </w:rPr>
      </w:pPr>
      <w:r>
        <w:rPr>
          <w:b w:val="0"/>
        </w:rPr>
        <w:t>Mailing Address:____________________________________________</w:t>
      </w:r>
    </w:p>
    <w:p w:rsidR="00997BDC" w:rsidRDefault="00997BDC">
      <w:pPr>
        <w:rPr>
          <w:b w:val="0"/>
        </w:rPr>
      </w:pPr>
      <w:r>
        <w:rPr>
          <w:b w:val="0"/>
        </w:rPr>
        <w:t>Phone:____________________Email:____________________________Website:__________________________________________________</w:t>
      </w:r>
    </w:p>
    <w:p w:rsidR="00997BDC" w:rsidRDefault="00997BDC">
      <w:pPr>
        <w:rPr>
          <w:b w:val="0"/>
        </w:rPr>
      </w:pPr>
      <w:r>
        <w:rPr>
          <w:b w:val="0"/>
        </w:rPr>
        <w:t>Please describe your products:__________________________________________________</w:t>
      </w:r>
    </w:p>
    <w:p w:rsidR="004F66C6" w:rsidRPr="000068B6" w:rsidRDefault="00997BDC" w:rsidP="004F66C6">
      <w:pPr>
        <w:pStyle w:val="ListParagraph"/>
        <w:numPr>
          <w:ilvl w:val="0"/>
          <w:numId w:val="1"/>
        </w:numPr>
        <w:rPr>
          <w:b w:val="0"/>
        </w:rPr>
      </w:pPr>
      <w:r w:rsidRPr="000068B6">
        <w:rPr>
          <w:b w:val="0"/>
        </w:rPr>
        <w:t>Vendor fee is $40.00</w:t>
      </w:r>
      <w:r w:rsidR="004F66C6" w:rsidRPr="000068B6">
        <w:rPr>
          <w:b w:val="0"/>
        </w:rPr>
        <w:t xml:space="preserve"> for</w:t>
      </w:r>
      <w:r w:rsidR="000068B6" w:rsidRPr="000068B6">
        <w:rPr>
          <w:b w:val="0"/>
        </w:rPr>
        <w:t xml:space="preserve"> a</w:t>
      </w:r>
      <w:r w:rsidR="004F66C6" w:rsidRPr="000068B6">
        <w:rPr>
          <w:b w:val="0"/>
        </w:rPr>
        <w:t xml:space="preserve"> 10X10 booth space</w:t>
      </w:r>
      <w:r w:rsidRPr="000068B6">
        <w:rPr>
          <w:b w:val="0"/>
        </w:rPr>
        <w:t xml:space="preserve"> for each market and is non refundable.  </w:t>
      </w:r>
      <w:r w:rsidR="004F66C6" w:rsidRPr="000068B6">
        <w:rPr>
          <w:b w:val="0"/>
        </w:rPr>
        <w:t>Payment is due latest one week prior to market date.  Cash or check only</w:t>
      </w:r>
      <w:r w:rsidR="008D07AA">
        <w:rPr>
          <w:b w:val="0"/>
        </w:rPr>
        <w:t xml:space="preserve">.  </w:t>
      </w:r>
      <w:r w:rsidR="004F66C6" w:rsidRPr="000068B6">
        <w:rPr>
          <w:b w:val="0"/>
        </w:rPr>
        <w:t>Set up time begins at 7:30</w:t>
      </w:r>
      <w:r w:rsidR="000068B6" w:rsidRPr="000068B6">
        <w:rPr>
          <w:b w:val="0"/>
        </w:rPr>
        <w:t xml:space="preserve">. </w:t>
      </w:r>
      <w:r w:rsidR="004F66C6" w:rsidRPr="000068B6">
        <w:rPr>
          <w:b w:val="0"/>
        </w:rPr>
        <w:t xml:space="preserve"> NO EARLIER UNLESS PREAPPROVED BY JUDI LIGHT.</w:t>
      </w:r>
    </w:p>
    <w:p w:rsidR="004F66C6" w:rsidRDefault="004F66C6" w:rsidP="004F66C6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Vendor is responsible for tent, tables, stands etc.  ALL TENTS MUST BE WEIGHTED </w:t>
      </w:r>
    </w:p>
    <w:p w:rsidR="004F66C6" w:rsidRDefault="004F66C6" w:rsidP="004F66C6">
      <w:pPr>
        <w:pStyle w:val="ListParagraph"/>
        <w:numPr>
          <w:ilvl w:val="0"/>
          <w:numId w:val="1"/>
        </w:numPr>
        <w:rPr>
          <w:b w:val="0"/>
        </w:rPr>
      </w:pPr>
      <w:r w:rsidRPr="004F66C6">
        <w:rPr>
          <w:b w:val="0"/>
        </w:rPr>
        <w:t xml:space="preserve">Booth sharing is permitted, however splitting the booth fee is not. </w:t>
      </w:r>
    </w:p>
    <w:p w:rsidR="004F66C6" w:rsidRDefault="004F66C6" w:rsidP="004F66C6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Vendors may not bring pets.  No smoking on market grounds.</w:t>
      </w:r>
    </w:p>
    <w:p w:rsidR="004F66C6" w:rsidRDefault="004F66C6" w:rsidP="004F66C6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No early breakdowns.  Packing up shall not begin</w:t>
      </w:r>
      <w:r w:rsidR="008D07AA">
        <w:rPr>
          <w:b w:val="0"/>
        </w:rPr>
        <w:t xml:space="preserve"> until 4:00 barring bad weather or prearranged with Judi.</w:t>
      </w:r>
    </w:p>
    <w:p w:rsidR="004F66C6" w:rsidRDefault="004F66C6" w:rsidP="004F66C6">
      <w:pPr>
        <w:rPr>
          <w:b w:val="0"/>
        </w:rPr>
      </w:pPr>
      <w:r w:rsidRPr="004F66C6">
        <w:rPr>
          <w:b w:val="0"/>
        </w:rPr>
        <w:t>The Cottage Gallery shall not be held responsible for damage or theft to your property.</w:t>
      </w:r>
    </w:p>
    <w:p w:rsidR="000068B6" w:rsidRDefault="004F66C6" w:rsidP="004F66C6">
      <w:pPr>
        <w:rPr>
          <w:b w:val="0"/>
        </w:rPr>
      </w:pPr>
      <w:r>
        <w:rPr>
          <w:b w:val="0"/>
        </w:rPr>
        <w:t xml:space="preserve">Please sign here that you </w:t>
      </w:r>
      <w:r w:rsidR="000068B6">
        <w:rPr>
          <w:b w:val="0"/>
        </w:rPr>
        <w:t>a</w:t>
      </w:r>
      <w:r>
        <w:rPr>
          <w:b w:val="0"/>
        </w:rPr>
        <w:t>gree</w:t>
      </w:r>
      <w:r w:rsidR="008D07AA">
        <w:rPr>
          <w:b w:val="0"/>
        </w:rPr>
        <w:t xml:space="preserve"> to the above ______________________</w:t>
      </w:r>
    </w:p>
    <w:p w:rsidR="000068B6" w:rsidRDefault="000068B6" w:rsidP="004F66C6">
      <w:pPr>
        <w:rPr>
          <w:b w:val="0"/>
        </w:rPr>
      </w:pPr>
      <w:r>
        <w:rPr>
          <w:b w:val="0"/>
        </w:rPr>
        <w:t xml:space="preserve">For questions or more info please contact Judi Light, </w:t>
      </w:r>
      <w:hyperlink r:id="rId5" w:history="1">
        <w:r w:rsidRPr="00914F5B">
          <w:rPr>
            <w:rStyle w:val="Hyperlink"/>
            <w:b w:val="0"/>
          </w:rPr>
          <w:t>jud@lighttouchart.com</w:t>
        </w:r>
      </w:hyperlink>
    </w:p>
    <w:p w:rsidR="000068B6" w:rsidRDefault="000068B6" w:rsidP="004F66C6">
      <w:pPr>
        <w:rPr>
          <w:b w:val="0"/>
        </w:rPr>
      </w:pPr>
      <w:r>
        <w:rPr>
          <w:b w:val="0"/>
        </w:rPr>
        <w:t xml:space="preserve"> Or text at: 360-961</w:t>
      </w:r>
      <w:r w:rsidR="005D5568">
        <w:rPr>
          <w:b w:val="0"/>
        </w:rPr>
        <w:t>-</w:t>
      </w:r>
      <w:r>
        <w:rPr>
          <w:b w:val="0"/>
        </w:rPr>
        <w:t>3048</w:t>
      </w:r>
    </w:p>
    <w:p w:rsidR="000068B6" w:rsidRDefault="000068B6" w:rsidP="004F66C6">
      <w:pPr>
        <w:rPr>
          <w:b w:val="0"/>
        </w:rPr>
      </w:pPr>
    </w:p>
    <w:p w:rsidR="004F66C6" w:rsidRPr="004F66C6" w:rsidRDefault="004F66C6" w:rsidP="004F66C6">
      <w:pPr>
        <w:rPr>
          <w:b w:val="0"/>
        </w:rPr>
      </w:pPr>
    </w:p>
    <w:p w:rsidR="004F66C6" w:rsidRPr="004F66C6" w:rsidRDefault="004F66C6" w:rsidP="004F66C6">
      <w:pPr>
        <w:rPr>
          <w:b w:val="0"/>
        </w:rPr>
      </w:pPr>
    </w:p>
    <w:p w:rsidR="00997BDC" w:rsidRPr="004F66C6" w:rsidRDefault="00997BDC">
      <w:pPr>
        <w:rPr>
          <w:b w:val="0"/>
        </w:rPr>
      </w:pPr>
    </w:p>
    <w:sectPr w:rsidR="00997BDC" w:rsidRPr="004F66C6" w:rsidSect="00997BD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" o:bullet="t">
        <v:imagedata r:id="rId1" o:title="Word Work File L_2"/>
      </v:shape>
    </w:pict>
  </w:numPicBullet>
  <w:abstractNum w:abstractNumId="0">
    <w:nsid w:val="10913888"/>
    <w:multiLevelType w:val="hybridMultilevel"/>
    <w:tmpl w:val="DD6630E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42DF6"/>
    <w:multiLevelType w:val="multilevel"/>
    <w:tmpl w:val="DD6630EC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97BD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1D"/>
    <w:rPr>
      <w:rFonts w:ascii="Comic Sans MS" w:hAnsi="Comic Sans MS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F66C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068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ud@lighttouchart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1255</Characters>
  <Application>Microsoft Word 12.0.0</Application>
  <DocSecurity>0</DocSecurity>
  <Lines>10</Lines>
  <Paragraphs>2</Paragraphs>
  <ScaleCrop>false</ScaleCrop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von Bruner</dc:creator>
  <cp:keywords/>
  <cp:lastModifiedBy>Ernst von Bruner</cp:lastModifiedBy>
  <cp:revision>6</cp:revision>
  <dcterms:created xsi:type="dcterms:W3CDTF">2022-06-22T16:53:00Z</dcterms:created>
  <dcterms:modified xsi:type="dcterms:W3CDTF">2022-07-12T13:17:00Z</dcterms:modified>
</cp:coreProperties>
</file>