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8D1150A" w14:paraId="185F7186" wp14:textId="1E034AC2">
      <w:pPr>
        <w:pStyle w:val="Normal"/>
        <w:spacing w:after="160" w:line="259" w:lineRule="auto"/>
        <w:jc w:val="left"/>
        <w:rPr>
          <w:rFonts w:ascii="Calibri" w:hAnsi="Calibri" w:eastAsia="Calibri" w:cs="Calibri"/>
          <w:b w:val="0"/>
          <w:bCs w:val="0"/>
          <w:i w:val="0"/>
          <w:iCs w:val="0"/>
          <w:noProof w:val="0"/>
          <w:color w:val="4471C4"/>
          <w:sz w:val="32"/>
          <w:szCs w:val="32"/>
          <w:lang w:val="en-US"/>
        </w:rPr>
      </w:pPr>
      <w:bookmarkStart w:name="_GoBack" w:id="0"/>
      <w:bookmarkEnd w:id="0"/>
      <w:r w:rsidR="38D1150A">
        <w:rPr/>
        <w:t xml:space="preserve">     </w:t>
      </w:r>
      <w:r w:rsidRPr="38D1150A" w:rsidR="38D1150A">
        <w:rPr>
          <w:rFonts w:ascii="Calibri" w:hAnsi="Calibri" w:eastAsia="Calibri" w:cs="Calibri"/>
          <w:b w:val="0"/>
          <w:bCs w:val="0"/>
          <w:i w:val="0"/>
          <w:iCs w:val="0"/>
          <w:noProof w:val="0"/>
          <w:color w:val="4471C4"/>
          <w:sz w:val="32"/>
          <w:szCs w:val="32"/>
          <w:lang w:val="en-US"/>
        </w:rPr>
        <w:t xml:space="preserve">         </w:t>
      </w:r>
    </w:p>
    <w:p xmlns:wp14="http://schemas.microsoft.com/office/word/2010/wordml" w:rsidP="2693DC4D" w14:paraId="32C1A11B" wp14:textId="0BA37C83">
      <w:pPr>
        <w:spacing w:after="160" w:line="259" w:lineRule="auto"/>
        <w:jc w:val="left"/>
        <w:rPr>
          <w:rFonts w:ascii="Calibri" w:hAnsi="Calibri" w:eastAsia="Calibri" w:cs="Calibri"/>
          <w:b w:val="0"/>
          <w:bCs w:val="0"/>
          <w:i w:val="0"/>
          <w:iCs w:val="0"/>
          <w:noProof w:val="0"/>
          <w:color w:val="000000" w:themeColor="text1" w:themeTint="FF" w:themeShade="FF"/>
          <w:sz w:val="22"/>
          <w:szCs w:val="22"/>
          <w:lang w:val="en-US"/>
        </w:rPr>
      </w:pPr>
      <w:r>
        <w:drawing>
          <wp:inline xmlns:wp14="http://schemas.microsoft.com/office/word/2010/wordprocessingDrawing" wp14:editId="144C2AD2" wp14:anchorId="0D4A36D4">
            <wp:extent cx="1343025" cy="1514475"/>
            <wp:effectExtent l="0" t="0" r="0" b="0"/>
            <wp:docPr id="1972428060" name="" title=""/>
            <wp:cNvGraphicFramePr>
              <a:graphicFrameLocks noChangeAspect="1"/>
            </wp:cNvGraphicFramePr>
            <a:graphic>
              <a:graphicData uri="http://schemas.openxmlformats.org/drawingml/2006/picture">
                <pic:pic>
                  <pic:nvPicPr>
                    <pic:cNvPr id="0" name=""/>
                    <pic:cNvPicPr/>
                  </pic:nvPicPr>
                  <pic:blipFill>
                    <a:blip r:embed="Rc259e01713de474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43025" cy="1514475"/>
                    </a:xfrm>
                    <a:prstGeom prst="rect">
                      <a:avLst/>
                    </a:prstGeom>
                  </pic:spPr>
                </pic:pic>
              </a:graphicData>
            </a:graphic>
          </wp:inline>
        </w:drawing>
      </w:r>
    </w:p>
    <w:p xmlns:wp14="http://schemas.microsoft.com/office/word/2010/wordml" w:rsidP="38D1150A" w14:paraId="54B97231" wp14:textId="2379A741">
      <w:pPr>
        <w:spacing w:after="160" w:line="259" w:lineRule="auto"/>
        <w:jc w:val="left"/>
        <w:rPr>
          <w:rFonts w:ascii="Calibri" w:hAnsi="Calibri" w:eastAsia="Calibri" w:cs="Calibri"/>
          <w:b w:val="0"/>
          <w:bCs w:val="0"/>
          <w:i w:val="0"/>
          <w:iCs w:val="0"/>
          <w:noProof w:val="0"/>
          <w:color w:val="4471C4"/>
          <w:sz w:val="32"/>
          <w:szCs w:val="32"/>
          <w:lang w:val="en-US"/>
        </w:rPr>
      </w:pPr>
      <w:r w:rsidRPr="38D1150A" w:rsidR="38D1150A">
        <w:rPr>
          <w:rFonts w:ascii="Calibri" w:hAnsi="Calibri" w:eastAsia="Calibri" w:cs="Calibri"/>
          <w:b w:val="0"/>
          <w:bCs w:val="0"/>
          <w:i w:val="0"/>
          <w:iCs w:val="0"/>
          <w:noProof w:val="0"/>
          <w:color w:val="4471C4"/>
          <w:sz w:val="32"/>
          <w:szCs w:val="32"/>
          <w:lang w:val="en-US"/>
        </w:rPr>
        <w:t xml:space="preserve">                                                   Let your Light shine Matthew 5:16</w:t>
      </w:r>
    </w:p>
    <w:p xmlns:wp14="http://schemas.microsoft.com/office/word/2010/wordml" w:rsidP="2693DC4D" w14:paraId="11619629" wp14:textId="5298E3BC">
      <w:pPr>
        <w:spacing w:after="160" w:line="259" w:lineRule="auto"/>
        <w:jc w:val="left"/>
        <w:rPr>
          <w:rFonts w:ascii="Comic Sans MS" w:hAnsi="Comic Sans MS" w:eastAsia="Comic Sans MS" w:cs="Comic Sans MS"/>
          <w:b w:val="0"/>
          <w:bCs w:val="0"/>
          <w:i w:val="0"/>
          <w:iCs w:val="0"/>
          <w:noProof w:val="0"/>
          <w:color w:val="2F5496" w:themeColor="accent1" w:themeTint="FF" w:themeShade="BF"/>
          <w:sz w:val="36"/>
          <w:szCs w:val="36"/>
          <w:lang w:val="en-US"/>
        </w:rPr>
      </w:pPr>
      <w:r w:rsidRPr="2693DC4D" w:rsidR="2693DC4D">
        <w:rPr>
          <w:rFonts w:ascii="Comic Sans MS" w:hAnsi="Comic Sans MS" w:eastAsia="Comic Sans MS" w:cs="Comic Sans MS"/>
          <w:b w:val="0"/>
          <w:bCs w:val="0"/>
          <w:i w:val="0"/>
          <w:iCs w:val="0"/>
          <w:noProof w:val="0"/>
          <w:color w:val="323E4F" w:themeColor="text2" w:themeTint="FF" w:themeShade="BF"/>
          <w:sz w:val="36"/>
          <w:szCs w:val="36"/>
          <w:lang w:val="en-US"/>
        </w:rPr>
        <w:t xml:space="preserve">                               </w:t>
      </w:r>
      <w:r w:rsidRPr="2693DC4D" w:rsidR="2693DC4D">
        <w:rPr>
          <w:rFonts w:ascii="Comic Sans MS" w:hAnsi="Comic Sans MS" w:eastAsia="Comic Sans MS" w:cs="Comic Sans MS"/>
          <w:b w:val="0"/>
          <w:bCs w:val="0"/>
          <w:i w:val="0"/>
          <w:iCs w:val="0"/>
          <w:noProof w:val="0"/>
          <w:color w:val="2F5496" w:themeColor="accent1" w:themeTint="FF" w:themeShade="BF"/>
          <w:sz w:val="36"/>
          <w:szCs w:val="36"/>
          <w:lang w:val="en-US"/>
        </w:rPr>
        <w:t>Freedom Center Ministries Inc.</w:t>
      </w:r>
    </w:p>
    <w:p xmlns:wp14="http://schemas.microsoft.com/office/word/2010/wordml" w:rsidP="38D1150A" w14:paraId="0BE1E245" wp14:textId="598D463C">
      <w:pPr>
        <w:spacing w:after="160" w:line="259" w:lineRule="auto"/>
        <w:jc w:val="left"/>
        <w:rPr>
          <w:rFonts w:ascii="Comic Sans MS" w:hAnsi="Comic Sans MS" w:eastAsia="Comic Sans MS" w:cs="Comic Sans MS"/>
          <w:b w:val="0"/>
          <w:bCs w:val="0"/>
          <w:i w:val="0"/>
          <w:iCs w:val="0"/>
          <w:noProof w:val="0"/>
          <w:color w:val="2F5496" w:themeColor="accent1" w:themeTint="FF" w:themeShade="BF"/>
          <w:sz w:val="28"/>
          <w:szCs w:val="28"/>
          <w:lang w:val="en-US"/>
        </w:rPr>
      </w:pPr>
      <w:r w:rsidRPr="38D1150A" w:rsidR="38D1150A">
        <w:rPr>
          <w:rFonts w:ascii="Comic Sans MS" w:hAnsi="Comic Sans MS" w:eastAsia="Comic Sans MS" w:cs="Comic Sans MS"/>
          <w:b w:val="0"/>
          <w:bCs w:val="0"/>
          <w:i w:val="0"/>
          <w:iCs w:val="0"/>
          <w:noProof w:val="0"/>
          <w:color w:val="2F5496" w:themeColor="accent1" w:themeTint="FF" w:themeShade="BF"/>
          <w:sz w:val="32"/>
          <w:szCs w:val="32"/>
          <w:lang w:val="en-US"/>
        </w:rPr>
        <w:t xml:space="preserve">                                     </w:t>
      </w:r>
      <w:r w:rsidRPr="38D1150A" w:rsidR="38D1150A">
        <w:rPr>
          <w:rFonts w:ascii="Comic Sans MS" w:hAnsi="Comic Sans MS" w:eastAsia="Comic Sans MS" w:cs="Comic Sans MS"/>
          <w:b w:val="0"/>
          <w:bCs w:val="0"/>
          <w:i w:val="0"/>
          <w:iCs w:val="0"/>
          <w:noProof w:val="0"/>
          <w:color w:val="2F5496" w:themeColor="accent1" w:themeTint="FF" w:themeShade="BF"/>
          <w:sz w:val="28"/>
          <w:szCs w:val="28"/>
          <w:lang w:val="en-US"/>
        </w:rPr>
        <w:t xml:space="preserve">July–August-September 2020 news </w:t>
      </w:r>
    </w:p>
    <w:p xmlns:wp14="http://schemas.microsoft.com/office/word/2010/wordml" w:rsidP="2693DC4D" w14:paraId="7AD0EF47" wp14:textId="78E3CC3A">
      <w:pPr>
        <w:spacing w:after="200" w:line="259" w:lineRule="auto"/>
        <w:ind w:left="720"/>
        <w:jc w:val="left"/>
        <w:rPr>
          <w:rFonts w:ascii="Comic Sans MS" w:hAnsi="Comic Sans MS" w:eastAsia="Comic Sans MS" w:cs="Comic Sans MS"/>
          <w:b w:val="0"/>
          <w:bCs w:val="0"/>
          <w:i w:val="0"/>
          <w:iCs w:val="0"/>
          <w:noProof w:val="0"/>
          <w:color w:val="000000" w:themeColor="text1" w:themeTint="FF" w:themeShade="FF"/>
          <w:sz w:val="18"/>
          <w:szCs w:val="18"/>
          <w:lang w:val="en-US"/>
        </w:rPr>
      </w:pPr>
    </w:p>
    <w:p xmlns:wp14="http://schemas.microsoft.com/office/word/2010/wordml" w:rsidP="7F5AA85E" w14:paraId="4BF211F6" wp14:textId="0A649E69">
      <w:pPr>
        <w:spacing w:after="160" w:line="259" w:lineRule="auto"/>
        <w:rPr>
          <w:rFonts w:ascii="Calibri" w:hAnsi="Calibri" w:eastAsia="Calibri" w:cs="Calibri"/>
          <w:b w:val="0"/>
          <w:bCs w:val="0"/>
          <w:i w:val="0"/>
          <w:iCs w:val="0"/>
          <w:noProof w:val="0"/>
          <w:color w:val="202020"/>
          <w:sz w:val="22"/>
          <w:szCs w:val="22"/>
          <w:lang w:val="en-US"/>
        </w:rPr>
      </w:pPr>
      <w:r w:rsidRPr="7F5AA85E" w:rsidR="7F5AA85E">
        <w:rPr>
          <w:rFonts w:ascii="Calibri" w:hAnsi="Calibri" w:eastAsia="Calibri" w:cs="Calibri"/>
          <w:b w:val="0"/>
          <w:bCs w:val="0"/>
          <w:i w:val="0"/>
          <w:iCs w:val="0"/>
          <w:noProof w:val="0"/>
          <w:color w:val="202020"/>
          <w:sz w:val="22"/>
          <w:szCs w:val="22"/>
          <w:lang w:val="en-US"/>
        </w:rPr>
        <w:t>Greetings to our beloved Family and Friends,</w:t>
      </w:r>
    </w:p>
    <w:p xmlns:wp14="http://schemas.microsoft.com/office/word/2010/wordml" w:rsidP="7F5AA85E" w14:paraId="76851C7C" wp14:textId="7119874F">
      <w:pPr>
        <w:pStyle w:val="Normal"/>
        <w:spacing w:after="160" w:line="259" w:lineRule="auto"/>
        <w:rPr>
          <w:rFonts w:ascii="Calibri" w:hAnsi="Calibri" w:eastAsia="Calibri" w:cs="Calibri"/>
          <w:b w:val="0"/>
          <w:bCs w:val="0"/>
          <w:i w:val="0"/>
          <w:iCs w:val="0"/>
          <w:noProof w:val="0"/>
          <w:color w:val="202020"/>
          <w:sz w:val="22"/>
          <w:szCs w:val="22"/>
          <w:lang w:val="en-US"/>
        </w:rPr>
      </w:pPr>
      <w:r w:rsidRPr="7F5AA85E" w:rsidR="7F5AA85E">
        <w:rPr>
          <w:rFonts w:ascii="Calibri" w:hAnsi="Calibri" w:eastAsia="Calibri" w:cs="Calibri"/>
          <w:b w:val="0"/>
          <w:bCs w:val="0"/>
          <w:i w:val="0"/>
          <w:iCs w:val="0"/>
          <w:noProof w:val="0"/>
          <w:color w:val="202020"/>
          <w:sz w:val="22"/>
          <w:szCs w:val="22"/>
          <w:lang w:val="en-US"/>
        </w:rPr>
        <w:t xml:space="preserve">  Grace to you and peace from our Lord Jesus. We thank Him for all our remembrance of each of you in the works served in missions. Also, thank you for your prayers and support throughout the years of service. We pray with each of you and your church family in this season of storms. Let us remember God is in control, so let us trust Him in every situation.</w:t>
      </w:r>
    </w:p>
    <w:p xmlns:wp14="http://schemas.microsoft.com/office/word/2010/wordml" w:rsidP="7F5AA85E" w14:paraId="20925569" wp14:textId="223AA600">
      <w:pPr>
        <w:pStyle w:val="Normal"/>
        <w:spacing w:after="324" w:line="259" w:lineRule="auto"/>
        <w:jc w:val="left"/>
        <w:rPr>
          <w:rFonts w:ascii="Calibri" w:hAnsi="Calibri" w:eastAsia="Calibri" w:cs="Calibri" w:asciiTheme="minorAscii" w:hAnsiTheme="minorAscii" w:eastAsiaTheme="minorAscii" w:cstheme="minorAscii"/>
          <w:b w:val="0"/>
          <w:bCs w:val="0"/>
          <w:i w:val="0"/>
          <w:iCs w:val="0"/>
          <w:noProof w:val="0"/>
          <w:color w:val="050505"/>
          <w:sz w:val="22"/>
          <w:szCs w:val="22"/>
          <w:lang w:val="en-US"/>
        </w:rPr>
      </w:pPr>
      <w:r w:rsidRPr="7F5AA85E" w:rsidR="7F5AA85E">
        <w:rPr>
          <w:rFonts w:ascii="Calibri" w:hAnsi="Calibri" w:eastAsia="Calibri" w:cs="Calibri" w:asciiTheme="minorAscii" w:hAnsiTheme="minorAscii" w:eastAsiaTheme="minorAscii" w:cstheme="minorAscii"/>
          <w:b w:val="0"/>
          <w:bCs w:val="0"/>
          <w:i w:val="0"/>
          <w:iCs w:val="0"/>
          <w:noProof w:val="0"/>
          <w:color w:val="050505"/>
          <w:sz w:val="22"/>
          <w:szCs w:val="22"/>
          <w:lang w:val="en-US"/>
        </w:rPr>
        <w:t xml:space="preserve">Even though, Freedom Center’s 2020 events got canceled and volunteers postponed trips until 2021. I have comfort to know that our Lord will direct our feet into the way that is best for us. God's Word reminds us of this verse. Proverbs 16:9 says, “The mind of man plans his way, but the Lord directs his steps.” Over the last months our days have </w:t>
      </w:r>
      <w:r w:rsidRPr="7F5AA85E" w:rsidR="7F5AA85E">
        <w:rPr>
          <w:rFonts w:ascii="Calibri" w:hAnsi="Calibri" w:eastAsia="Calibri" w:cs="Calibri"/>
          <w:noProof w:val="0"/>
          <w:sz w:val="22"/>
          <w:szCs w:val="22"/>
          <w:lang w:val="en-US"/>
        </w:rPr>
        <w:t xml:space="preserve">varied: service at the Center and work in the neighborhood throughout community. </w:t>
      </w:r>
      <w:r w:rsidRPr="7F5AA85E" w:rsidR="7F5AA85E">
        <w:rPr>
          <w:rFonts w:ascii="Calibri" w:hAnsi="Calibri" w:eastAsia="Calibri" w:cs="Calibri" w:asciiTheme="minorAscii" w:hAnsiTheme="minorAscii" w:eastAsiaTheme="minorAscii" w:cstheme="minorAscii"/>
          <w:b w:val="0"/>
          <w:bCs w:val="0"/>
          <w:i w:val="0"/>
          <w:iCs w:val="0"/>
          <w:noProof w:val="0"/>
          <w:color w:val="050505"/>
          <w:sz w:val="22"/>
          <w:szCs w:val="22"/>
          <w:lang w:val="en-US"/>
        </w:rPr>
        <w:t xml:space="preserve"> </w:t>
      </w:r>
    </w:p>
    <w:p xmlns:wp14="http://schemas.microsoft.com/office/word/2010/wordml" w:rsidP="38D1150A" w14:paraId="7AC21E05" wp14:textId="6EED8BF9">
      <w:pPr>
        <w:pStyle w:val="Normal"/>
        <w:spacing w:after="324" w:line="259" w:lineRule="auto"/>
        <w:jc w:val="left"/>
        <w:rPr>
          <w:rFonts w:ascii="Calibri" w:hAnsi="Calibri" w:eastAsia="Calibri" w:cs="Calibri"/>
          <w:noProof w:val="0"/>
          <w:color w:val="050505"/>
          <w:sz w:val="22"/>
          <w:szCs w:val="22"/>
          <w:lang w:val="en-US"/>
        </w:rPr>
      </w:pPr>
      <w:r w:rsidRPr="38D1150A" w:rsidR="38D1150A">
        <w:rPr>
          <w:rFonts w:ascii="Calibri" w:hAnsi="Calibri" w:eastAsia="Calibri" w:cs="Calibri" w:asciiTheme="minorAscii" w:hAnsiTheme="minorAscii" w:eastAsiaTheme="minorAscii" w:cstheme="minorAscii"/>
          <w:b w:val="0"/>
          <w:bCs w:val="0"/>
          <w:i w:val="0"/>
          <w:iCs w:val="0"/>
          <w:noProof w:val="0"/>
          <w:color w:val="050505"/>
          <w:sz w:val="22"/>
          <w:szCs w:val="22"/>
          <w:lang w:val="en-US"/>
        </w:rPr>
        <w:t>As the Harlan County Schools prepared to start their school year the end of September. The students came to Center for school clothes and shoes.  One day, while Grandma, Robin, and I were picking out shirts and pants for another child, 8-year-old Alan asked, why do you have a fish hook on your cap?</w:t>
      </w:r>
      <w:r w:rsidRPr="38D1150A" w:rsidR="38D1150A">
        <w:rPr>
          <w:rFonts w:ascii="Calibri" w:hAnsi="Calibri" w:eastAsia="Calibri" w:cs="Calibri"/>
          <w:noProof w:val="0"/>
          <w:color w:val="050505"/>
          <w:sz w:val="22"/>
          <w:szCs w:val="22"/>
          <w:lang w:val="en-US"/>
        </w:rPr>
        <w:t xml:space="preserve">  I smiled behind my mask, then shared with him the story of Jesus, when He called His disciples to be fishers of men. And shared the Gospel with the family. </w:t>
      </w:r>
    </w:p>
    <w:p xmlns:wp14="http://schemas.microsoft.com/office/word/2010/wordml" w:rsidP="7F5AA85E" w14:paraId="3DC26012" wp14:textId="7D11805B">
      <w:pPr>
        <w:pStyle w:val="Normal"/>
        <w:spacing w:after="324" w:line="259" w:lineRule="auto"/>
        <w:jc w:val="left"/>
        <w:rPr>
          <w:rFonts w:ascii="Calibri" w:hAnsi="Calibri" w:eastAsia="Calibri" w:cs="Calibri"/>
          <w:noProof w:val="0"/>
          <w:color w:val="050505"/>
          <w:sz w:val="22"/>
          <w:szCs w:val="22"/>
          <w:lang w:val="en-US"/>
        </w:rPr>
      </w:pPr>
      <w:r w:rsidRPr="38D1150A" w:rsidR="38D1150A">
        <w:rPr>
          <w:rFonts w:ascii="Calibri" w:hAnsi="Calibri" w:eastAsia="Calibri" w:cs="Calibri"/>
          <w:noProof w:val="0"/>
          <w:color w:val="050505"/>
          <w:sz w:val="22"/>
          <w:szCs w:val="22"/>
          <w:lang w:val="en-US"/>
        </w:rPr>
        <w:t xml:space="preserve">Throughout the </w:t>
      </w:r>
      <w:r w:rsidRPr="38D1150A" w:rsidR="38D1150A">
        <w:rPr>
          <w:rFonts w:ascii="Calibri" w:hAnsi="Calibri" w:eastAsia="Calibri" w:cs="Calibri"/>
          <w:noProof w:val="0"/>
          <w:color w:val="050505"/>
          <w:sz w:val="22"/>
          <w:szCs w:val="22"/>
          <w:lang w:val="en-US"/>
        </w:rPr>
        <w:t>year's</w:t>
      </w:r>
      <w:r w:rsidRPr="38D1150A" w:rsidR="38D1150A">
        <w:rPr>
          <w:rFonts w:ascii="Calibri" w:hAnsi="Calibri" w:eastAsia="Calibri" w:cs="Calibri"/>
          <w:noProof w:val="0"/>
          <w:color w:val="050505"/>
          <w:sz w:val="22"/>
          <w:szCs w:val="22"/>
          <w:lang w:val="en-US"/>
        </w:rPr>
        <w:t xml:space="preserve"> parents have told us, we could not get these things for our children without your help. The parents and grandparents (some children are raised by grandparents) are very thankful for the provisions. Before they leave Center, we pray with the family and tell them to thank the Lord for He provided your needs.</w:t>
      </w:r>
    </w:p>
    <w:p w:rsidR="38D1150A" w:rsidP="38D1150A" w:rsidRDefault="38D1150A" w14:paraId="496437E3" w14:textId="4F29216D">
      <w:pPr>
        <w:pStyle w:val="Normal"/>
        <w:spacing w:after="324" w:line="259" w:lineRule="auto"/>
        <w:jc w:val="left"/>
        <w:rPr>
          <w:rFonts w:ascii="Calibri" w:hAnsi="Calibri" w:eastAsia="Calibri" w:cs="Calibri"/>
          <w:noProof w:val="0"/>
          <w:color w:val="050505"/>
          <w:sz w:val="22"/>
          <w:szCs w:val="22"/>
          <w:lang w:val="en-US"/>
        </w:rPr>
      </w:pPr>
    </w:p>
    <w:p w:rsidR="38D1150A" w:rsidP="38D1150A" w:rsidRDefault="38D1150A" w14:paraId="4A38A6DA" w14:textId="7C2254FC">
      <w:pPr>
        <w:pStyle w:val="Normal"/>
        <w:spacing w:after="324" w:line="259" w:lineRule="auto"/>
        <w:jc w:val="left"/>
        <w:rPr>
          <w:rFonts w:ascii="Calibri" w:hAnsi="Calibri" w:eastAsia="Calibri" w:cs="Calibri"/>
          <w:noProof w:val="0"/>
          <w:color w:val="050505"/>
          <w:sz w:val="22"/>
          <w:szCs w:val="22"/>
          <w:lang w:val="en-US"/>
        </w:rPr>
      </w:pPr>
    </w:p>
    <w:p w:rsidR="38D1150A" w:rsidP="38D1150A" w:rsidRDefault="38D1150A" w14:paraId="54144486" w14:textId="1012230A">
      <w:pPr>
        <w:pStyle w:val="Normal"/>
        <w:spacing w:after="324" w:line="259" w:lineRule="auto"/>
        <w:jc w:val="left"/>
        <w:rPr>
          <w:rFonts w:ascii="Calibri" w:hAnsi="Calibri" w:eastAsia="Calibri" w:cs="Calibri"/>
          <w:noProof w:val="0"/>
          <w:color w:val="050505"/>
          <w:sz w:val="22"/>
          <w:szCs w:val="22"/>
          <w:lang w:val="en-US"/>
        </w:rPr>
      </w:pPr>
      <w:r w:rsidRPr="38D1150A" w:rsidR="38D1150A">
        <w:rPr>
          <w:rFonts w:ascii="Calibri" w:hAnsi="Calibri" w:eastAsia="Calibri" w:cs="Calibri"/>
          <w:noProof w:val="0"/>
          <w:color w:val="050505"/>
          <w:sz w:val="22"/>
          <w:szCs w:val="22"/>
          <w:lang w:val="en-US"/>
        </w:rPr>
        <w:t xml:space="preserve">Our Lord has called His church to help His people. Several churches in the Southeast U.S. donated all of the Back to School items for the children and families. We thank each church family </w:t>
      </w:r>
      <w:r w:rsidRPr="38D1150A" w:rsidR="38D1150A">
        <w:rPr>
          <w:rFonts w:ascii="Calibri" w:hAnsi="Calibri" w:eastAsia="Calibri" w:cs="Calibri"/>
          <w:noProof w:val="0"/>
          <w:color w:val="050505"/>
          <w:sz w:val="22"/>
          <w:szCs w:val="22"/>
          <w:lang w:val="en-US"/>
        </w:rPr>
        <w:t>and the</w:t>
      </w:r>
      <w:r w:rsidRPr="38D1150A" w:rsidR="38D1150A">
        <w:rPr>
          <w:rFonts w:ascii="Calibri" w:hAnsi="Calibri" w:eastAsia="Calibri" w:cs="Calibri"/>
          <w:noProof w:val="0"/>
          <w:color w:val="050505"/>
          <w:sz w:val="22"/>
          <w:szCs w:val="22"/>
          <w:lang w:val="en-US"/>
        </w:rPr>
        <w:t xml:space="preserve"> volunteers that donated: time, efforts, finances, items, love, and prayers.  Now, again we praise the Lord and give thanks to the volunteer family ministry.</w:t>
      </w:r>
    </w:p>
    <w:p xmlns:wp14="http://schemas.microsoft.com/office/word/2010/wordml" w:rsidP="7AF52300" w14:paraId="56D3EB5F" wp14:textId="1392771F">
      <w:pPr>
        <w:pStyle w:val="Normal"/>
        <w:spacing w:after="324" w:line="259" w:lineRule="auto"/>
        <w:jc w:val="left"/>
        <w:rPr>
          <w:rFonts w:ascii="Calibri" w:hAnsi="Calibri" w:eastAsia="Calibri" w:cs="Calibri"/>
          <w:b w:val="0"/>
          <w:bCs w:val="0"/>
          <w:i w:val="0"/>
          <w:iCs w:val="0"/>
          <w:noProof w:val="0"/>
          <w:color w:val="000000" w:themeColor="text1" w:themeTint="FF" w:themeShade="FF"/>
          <w:sz w:val="22"/>
          <w:szCs w:val="22"/>
          <w:lang w:val="en-US"/>
        </w:rPr>
      </w:pPr>
      <w:r w:rsidRPr="7AF52300" w:rsidR="7AF52300">
        <w:rPr>
          <w:rFonts w:ascii="Calibri" w:hAnsi="Calibri" w:eastAsia="Calibri" w:cs="Calibri"/>
          <w:b w:val="0"/>
          <w:bCs w:val="0"/>
          <w:i w:val="0"/>
          <w:iCs w:val="0"/>
          <w:noProof w:val="0"/>
          <w:color w:val="000000" w:themeColor="text1" w:themeTint="FF" w:themeShade="FF"/>
          <w:sz w:val="22"/>
          <w:szCs w:val="22"/>
          <w:lang w:val="en-US"/>
        </w:rPr>
        <w:t xml:space="preserve">The </w:t>
      </w:r>
      <w:r w:rsidRPr="7AF52300" w:rsidR="7AF52300">
        <w:rPr>
          <w:rFonts w:ascii="Calibri" w:hAnsi="Calibri" w:eastAsia="Calibri" w:cs="Calibri"/>
          <w:noProof w:val="0"/>
          <w:sz w:val="22"/>
          <w:szCs w:val="22"/>
          <w:lang w:val="en-US"/>
        </w:rPr>
        <w:t>COVID-19 virus</w:t>
      </w:r>
      <w:r w:rsidRPr="7AF52300" w:rsidR="7AF52300">
        <w:rPr>
          <w:rFonts w:ascii="Calibri" w:hAnsi="Calibri" w:eastAsia="Calibri" w:cs="Calibri"/>
          <w:b w:val="0"/>
          <w:bCs w:val="0"/>
          <w:i w:val="0"/>
          <w:iCs w:val="0"/>
          <w:noProof w:val="0"/>
          <w:color w:val="000000" w:themeColor="text1" w:themeTint="FF" w:themeShade="FF"/>
          <w:sz w:val="22"/>
          <w:szCs w:val="22"/>
          <w:lang w:val="en-US"/>
        </w:rPr>
        <w:t xml:space="preserve"> has altered our way of ministry. A normal year </w:t>
      </w:r>
      <w:r w:rsidRPr="7AF52300" w:rsidR="7AF52300">
        <w:rPr>
          <w:rFonts w:ascii="Calibri" w:hAnsi="Calibri" w:eastAsia="Calibri" w:cs="Calibri"/>
          <w:noProof w:val="0"/>
          <w:sz w:val="22"/>
          <w:szCs w:val="22"/>
          <w:lang w:val="en-US"/>
        </w:rPr>
        <w:t xml:space="preserve">for </w:t>
      </w:r>
      <w:r w:rsidRPr="7AF52300" w:rsidR="7AF52300">
        <w:rPr>
          <w:rFonts w:ascii="Calibri" w:hAnsi="Calibri" w:eastAsia="Calibri" w:cs="Calibri"/>
          <w:noProof w:val="0"/>
          <w:sz w:val="22"/>
          <w:szCs w:val="22"/>
          <w:lang w:val="en-US"/>
        </w:rPr>
        <w:t>Back to School</w:t>
      </w:r>
      <w:r w:rsidRPr="7AF52300" w:rsidR="7AF52300">
        <w:rPr>
          <w:rFonts w:ascii="Calibri" w:hAnsi="Calibri" w:eastAsia="Calibri" w:cs="Calibri"/>
          <w:noProof w:val="0"/>
          <w:sz w:val="22"/>
          <w:szCs w:val="22"/>
          <w:lang w:val="en-US"/>
        </w:rPr>
        <w:t xml:space="preserve"> Mission Week there would be about 80 volunteers from 4 States;</w:t>
      </w:r>
      <w:r w:rsidRPr="7AF52300" w:rsidR="7AF52300">
        <w:rPr>
          <w:rFonts w:ascii="Calibri" w:hAnsi="Calibri" w:eastAsia="Calibri" w:cs="Calibri"/>
          <w:b w:val="0"/>
          <w:bCs w:val="0"/>
          <w:i w:val="0"/>
          <w:iCs w:val="0"/>
          <w:noProof w:val="0"/>
          <w:color w:val="000000" w:themeColor="text1" w:themeTint="FF" w:themeShade="FF"/>
          <w:sz w:val="22"/>
          <w:szCs w:val="22"/>
          <w:lang w:val="en-US"/>
        </w:rPr>
        <w:t xml:space="preserve"> 300 or so children would come in that week. This year to prepare the students, we are doing it by appointment. One week we served 4 families (9 children) with clothes and shoes. We praise Jesus for the salvation of a </w:t>
      </w:r>
      <w:r w:rsidRPr="7AF52300" w:rsidR="7AF52300">
        <w:rPr>
          <w:rFonts w:ascii="Calibri" w:hAnsi="Calibri" w:eastAsia="Calibri" w:cs="Calibri"/>
          <w:b w:val="0"/>
          <w:bCs w:val="0"/>
          <w:i w:val="0"/>
          <w:iCs w:val="0"/>
          <w:noProof w:val="0"/>
          <w:color w:val="000000" w:themeColor="text1" w:themeTint="FF" w:themeShade="FF"/>
          <w:sz w:val="22"/>
          <w:szCs w:val="22"/>
          <w:lang w:val="en-US"/>
        </w:rPr>
        <w:t>9-year old</w:t>
      </w:r>
      <w:r w:rsidRPr="7AF52300" w:rsidR="7AF52300">
        <w:rPr>
          <w:rFonts w:ascii="Calibri" w:hAnsi="Calibri" w:eastAsia="Calibri" w:cs="Calibri"/>
          <w:b w:val="0"/>
          <w:bCs w:val="0"/>
          <w:i w:val="0"/>
          <w:iCs w:val="0"/>
          <w:noProof w:val="0"/>
          <w:color w:val="000000" w:themeColor="text1" w:themeTint="FF" w:themeShade="FF"/>
          <w:sz w:val="22"/>
          <w:szCs w:val="22"/>
          <w:lang w:val="en-US"/>
        </w:rPr>
        <w:t xml:space="preserve"> boy. With all the adjustments I will always say, God is Good.</w:t>
      </w:r>
    </w:p>
    <w:p xmlns:wp14="http://schemas.microsoft.com/office/word/2010/wordml" w:rsidP="38D1150A" w14:paraId="77D6D4DB" wp14:textId="0B31B645">
      <w:pPr>
        <w:pStyle w:val="Normal"/>
        <w:spacing w:after="324" w:line="259" w:lineRule="auto"/>
        <w:jc w:val="left"/>
        <w:rPr>
          <w:rFonts w:ascii="Calibri" w:hAnsi="Calibri" w:eastAsia="Calibri" w:cs="Calibri"/>
          <w:b w:val="0"/>
          <w:bCs w:val="0"/>
          <w:i w:val="0"/>
          <w:iCs w:val="0"/>
          <w:noProof w:val="0"/>
          <w:color w:val="000000" w:themeColor="text1" w:themeTint="FF" w:themeShade="FF"/>
          <w:sz w:val="22"/>
          <w:szCs w:val="22"/>
          <w:lang w:val="en-US"/>
        </w:rPr>
      </w:pPr>
      <w:r w:rsidRPr="38D1150A" w:rsidR="38D1150A">
        <w:rPr>
          <w:rFonts w:ascii="Calibri" w:hAnsi="Calibri" w:eastAsia="Calibri" w:cs="Calibri"/>
          <w:b w:val="0"/>
          <w:bCs w:val="0"/>
          <w:i w:val="0"/>
          <w:iCs w:val="0"/>
          <w:noProof w:val="0"/>
          <w:color w:val="000000" w:themeColor="text1" w:themeTint="FF" w:themeShade="FF"/>
          <w:sz w:val="22"/>
          <w:szCs w:val="22"/>
          <w:lang w:val="en-US"/>
        </w:rPr>
        <w:t xml:space="preserve">A team of local volunteers work at the </w:t>
      </w:r>
      <w:r w:rsidRPr="38D1150A" w:rsidR="38D1150A">
        <w:rPr>
          <w:rFonts w:ascii="Calibri" w:hAnsi="Calibri" w:eastAsia="Calibri" w:cs="Calibri"/>
          <w:noProof w:val="0"/>
          <w:sz w:val="22"/>
          <w:szCs w:val="22"/>
          <w:lang w:val="en-US"/>
        </w:rPr>
        <w:t>Veterans Memorial Trail and Park in Cumberland. We did some weed eating, removed tree branches, and picked up litter.</w:t>
      </w:r>
      <w:r w:rsidRPr="38D1150A" w:rsidR="38D1150A">
        <w:rPr>
          <w:rFonts w:ascii="Calibri" w:hAnsi="Calibri" w:eastAsia="Calibri" w:cs="Calibri"/>
          <w:b w:val="0"/>
          <w:bCs w:val="0"/>
          <w:i w:val="0"/>
          <w:iCs w:val="0"/>
          <w:noProof w:val="0"/>
          <w:color w:val="000000" w:themeColor="text1" w:themeTint="FF" w:themeShade="FF"/>
          <w:sz w:val="22"/>
          <w:szCs w:val="22"/>
          <w:lang w:val="en-US"/>
        </w:rPr>
        <w:t xml:space="preserve"> We also do a litter pick-up within the city limits on Main Street, Lynch, KY and a few miles up Hwy 160 on Black Mountain. </w:t>
      </w:r>
    </w:p>
    <w:p w:rsidR="7F5AA85E" w:rsidP="38D1150A" w:rsidRDefault="7F5AA85E" w14:paraId="65E73B33" w14:textId="69CA5266">
      <w:pPr>
        <w:pStyle w:val="Normal"/>
        <w:spacing w:after="324" w:line="259" w:lineRule="auto"/>
        <w:jc w:val="left"/>
        <w:rPr>
          <w:rFonts w:ascii="Calibri" w:hAnsi="Calibri" w:eastAsia="Calibri" w:cs="Calibri"/>
          <w:b w:val="0"/>
          <w:bCs w:val="0"/>
          <w:i w:val="0"/>
          <w:iCs w:val="0"/>
          <w:noProof w:val="0"/>
          <w:color w:val="000000" w:themeColor="text1" w:themeTint="FF" w:themeShade="FF"/>
          <w:sz w:val="22"/>
          <w:szCs w:val="22"/>
          <w:lang w:val="en-US"/>
        </w:rPr>
      </w:pPr>
      <w:r w:rsidRPr="38D1150A" w:rsidR="38D1150A">
        <w:rPr>
          <w:rFonts w:ascii="Calibri" w:hAnsi="Calibri" w:eastAsia="Calibri" w:cs="Calibri"/>
          <w:b w:val="0"/>
          <w:bCs w:val="0"/>
          <w:i w:val="0"/>
          <w:iCs w:val="0"/>
          <w:noProof w:val="0"/>
          <w:color w:val="000000" w:themeColor="text1" w:themeTint="FF" w:themeShade="FF"/>
          <w:sz w:val="22"/>
          <w:szCs w:val="22"/>
          <w:lang w:val="en-US"/>
        </w:rPr>
        <w:t>Several volunteer teams from Texas, Georgia, and Tennessee came and dropped off donations. Some served and enjoyed family time in the area before their travels back home. They encouraged and spurred us to keep on during the Covid season. As Apostle Paul encouraged his friends, we are to do in the same way. Let us run the race with constant faith and love each other.</w:t>
      </w:r>
    </w:p>
    <w:p w:rsidR="7F5AA85E" w:rsidP="7F5AA85E" w:rsidRDefault="7F5AA85E" w14:paraId="0B9CCE7B" w14:textId="3FA6402E">
      <w:pPr>
        <w:spacing w:after="324" w:line="259" w:lineRule="auto"/>
        <w:jc w:val="left"/>
        <w:rPr>
          <w:rFonts w:ascii="Calibri" w:hAnsi="Calibri" w:eastAsia="Calibri" w:cs="Calibri"/>
          <w:b w:val="0"/>
          <w:bCs w:val="0"/>
          <w:i w:val="0"/>
          <w:iCs w:val="0"/>
          <w:noProof w:val="0"/>
          <w:color w:val="000000" w:themeColor="text1" w:themeTint="FF" w:themeShade="FF"/>
          <w:sz w:val="28"/>
          <w:szCs w:val="28"/>
          <w:lang w:val="en-US"/>
        </w:rPr>
      </w:pPr>
    </w:p>
    <w:p xmlns:wp14="http://schemas.microsoft.com/office/word/2010/wordml" w:rsidP="2693DC4D" w14:paraId="0A67D326" wp14:textId="60C0C0F8">
      <w:pPr>
        <w:spacing w:after="324" w:line="259" w:lineRule="auto"/>
        <w:jc w:val="left"/>
        <w:rPr>
          <w:rFonts w:ascii="Calibri" w:hAnsi="Calibri" w:eastAsia="Calibri" w:cs="Calibri"/>
          <w:b w:val="0"/>
          <w:bCs w:val="0"/>
          <w:i w:val="0"/>
          <w:iCs w:val="0"/>
          <w:noProof w:val="0"/>
          <w:color w:val="000000" w:themeColor="text1" w:themeTint="FF" w:themeShade="FF"/>
          <w:sz w:val="28"/>
          <w:szCs w:val="28"/>
          <w:lang w:val="en-US"/>
        </w:rPr>
      </w:pPr>
      <w:r w:rsidRPr="7590DD1C" w:rsidR="7590DD1C">
        <w:rPr>
          <w:rFonts w:ascii="Calibri" w:hAnsi="Calibri" w:eastAsia="Calibri" w:cs="Calibri"/>
          <w:b w:val="0"/>
          <w:bCs w:val="0"/>
          <w:i w:val="0"/>
          <w:iCs w:val="0"/>
          <w:noProof w:val="0"/>
          <w:color w:val="000000" w:themeColor="text1" w:themeTint="FF" w:themeShade="FF"/>
          <w:sz w:val="28"/>
          <w:szCs w:val="28"/>
          <w:lang w:val="en-US"/>
        </w:rPr>
        <w:t xml:space="preserve">Missionary Teams on the 2020 Calendar:  </w:t>
      </w:r>
    </w:p>
    <w:p xmlns:wp14="http://schemas.microsoft.com/office/word/2010/wordml" w:rsidP="2693DC4D" w14:paraId="473EF514" wp14:textId="79BD3938">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October 8th - 11th Bridge Church, Goldsboro, NC </w:t>
      </w:r>
    </w:p>
    <w:p xmlns:wp14="http://schemas.microsoft.com/office/word/2010/wordml" w:rsidP="2693DC4D" w14:paraId="5D601703" wp14:textId="294275ED">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October 11th - 16th Union BC, Griffin, GA</w:t>
      </w:r>
    </w:p>
    <w:p xmlns:wp14="http://schemas.microsoft.com/office/word/2010/wordml" w:rsidP="2693DC4D" w14:paraId="43DA6491" wp14:textId="7E717541">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Open Dates are available; as God leads contact FCM. If your church/group is planning to come and serve with Freedom Center Ministries and you are not listed, please contact us. Thank you!  </w:t>
      </w:r>
    </w:p>
    <w:p xmlns:wp14="http://schemas.microsoft.com/office/word/2010/wordml" w:rsidP="2693DC4D" w14:paraId="5773201E" wp14:textId="110E26D7">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Agape House Lynch, KY is a place where missionaries stay when they GO/come to serve.            </w:t>
      </w:r>
    </w:p>
    <w:p xmlns:wp14="http://schemas.microsoft.com/office/word/2010/wordml" w:rsidP="2693DC4D" w14:paraId="467D4548" wp14:textId="48785FBE">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drawing>
          <wp:inline xmlns:wp14="http://schemas.microsoft.com/office/word/2010/wordprocessingDrawing" wp14:editId="37E4A7F4" wp14:anchorId="4C71EE08">
            <wp:extent cx="1000125" cy="885825"/>
            <wp:effectExtent l="0" t="0" r="0" b="0"/>
            <wp:docPr id="1457769443" name="" title=""/>
            <wp:cNvGraphicFramePr>
              <a:graphicFrameLocks noChangeAspect="1"/>
            </wp:cNvGraphicFramePr>
            <a:graphic>
              <a:graphicData uri="http://schemas.openxmlformats.org/drawingml/2006/picture">
                <pic:pic>
                  <pic:nvPicPr>
                    <pic:cNvPr id="0" name=""/>
                    <pic:cNvPicPr/>
                  </pic:nvPicPr>
                  <pic:blipFill>
                    <a:blip r:embed="Recf2db2884c84e3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00125" cy="885825"/>
                    </a:xfrm>
                    <a:prstGeom prst="rect">
                      <a:avLst/>
                    </a:prstGeom>
                  </pic:spPr>
                </pic:pic>
              </a:graphicData>
            </a:graphic>
          </wp:inline>
        </w:drawing>
      </w: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 </w:t>
      </w:r>
    </w:p>
    <w:p w:rsidR="38D1150A" w:rsidP="38D1150A" w:rsidRDefault="38D1150A" w14:paraId="6BC97AA2" w14:textId="6BE03D70">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p>
    <w:p w:rsidR="38D1150A" w:rsidP="38D1150A" w:rsidRDefault="38D1150A" w14:paraId="6B20AEB8" w14:textId="48050486">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P="2693DC4D" w14:paraId="5C596C13" wp14:textId="1D6F5B12">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PRAISE OUR LORD FOR:  </w:t>
      </w:r>
    </w:p>
    <w:p xmlns:wp14="http://schemas.microsoft.com/office/word/2010/wordml" w:rsidP="2693DC4D" w14:paraId="4A914BEF" wp14:textId="7512404F">
      <w:pPr>
        <w:pStyle w:val="ListParagraph"/>
        <w:numPr>
          <w:ilvl w:val="0"/>
          <w:numId w:val="1"/>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Holy Spirit's faithfulness in every detail of life &amp; ministry </w:t>
      </w:r>
    </w:p>
    <w:p xmlns:wp14="http://schemas.microsoft.com/office/word/2010/wordml" w:rsidP="2693DC4D" w14:paraId="27EF3B6B" wp14:textId="2F13ECC8">
      <w:pPr>
        <w:pStyle w:val="ListParagraph"/>
        <w:numPr>
          <w:ilvl w:val="0"/>
          <w:numId w:val="1"/>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Financial and physical needs that have been donated </w:t>
      </w:r>
    </w:p>
    <w:p xmlns:wp14="http://schemas.microsoft.com/office/word/2010/wordml" w:rsidP="38D1150A" w14:paraId="24C25193" wp14:textId="02ADD669">
      <w:pPr>
        <w:pStyle w:val="ListParagraph"/>
        <w:numPr>
          <w:ilvl w:val="0"/>
          <w:numId w:val="1"/>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428 friends served at FC  </w:t>
      </w:r>
    </w:p>
    <w:p xmlns:wp14="http://schemas.microsoft.com/office/word/2010/wordml" w:rsidP="38D1150A" w14:paraId="58C54037" wp14:textId="0B25FECA">
      <w:pPr>
        <w:pStyle w:val="ListParagraph"/>
        <w:numPr>
          <w:ilvl w:val="0"/>
          <w:numId w:val="1"/>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8D1150A" w:rsidR="38D1150A">
        <w:rPr>
          <w:rFonts w:ascii="Calibri" w:hAnsi="Calibri" w:eastAsia="Calibri" w:cs="Calibri"/>
          <w:b w:val="0"/>
          <w:bCs w:val="0"/>
          <w:i w:val="0"/>
          <w:iCs w:val="0"/>
          <w:noProof w:val="0"/>
          <w:color w:val="000000" w:themeColor="text1" w:themeTint="FF" w:themeShade="FF"/>
          <w:sz w:val="24"/>
          <w:szCs w:val="24"/>
          <w:lang w:val="en-US"/>
        </w:rPr>
        <w:t>Faithful families, medical personal, Gov. leaders, public workers</w:t>
      </w:r>
    </w:p>
    <w:p xmlns:wp14="http://schemas.microsoft.com/office/word/2010/wordml" w:rsidP="38D1150A" w14:paraId="2A7392F2" wp14:textId="34E71D24">
      <w:pPr>
        <w:pStyle w:val="ListParagraph"/>
        <w:numPr>
          <w:ilvl w:val="0"/>
          <w:numId w:val="1"/>
        </w:numPr>
        <w:spacing w:after="324" w:line="259" w:lineRule="auto"/>
        <w:ind w:left="720" w:right="0" w:hanging="360"/>
        <w:jc w:val="left"/>
        <w:rPr>
          <w:b w:val="0"/>
          <w:bCs w:val="0"/>
          <w:i w:val="0"/>
          <w:iCs w:val="0"/>
          <w:noProof w:val="0"/>
          <w:color w:val="000000" w:themeColor="text1" w:themeTint="FF" w:themeShade="FF"/>
          <w:sz w:val="24"/>
          <w:szCs w:val="24"/>
          <w:lang w:val="en-US"/>
        </w:rPr>
      </w:pP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New Believers   </w:t>
      </w:r>
    </w:p>
    <w:p w:rsidR="38D1150A" w:rsidP="38D1150A" w:rsidRDefault="38D1150A" w14:paraId="2EB8FFCF" w14:textId="30A2D18B">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P="2693DC4D" w14:paraId="478CF3E0" wp14:textId="41F287E3">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PRAY TO THE ALL SUFFICIENT ONE FOR:  </w:t>
      </w:r>
    </w:p>
    <w:p xmlns:wp14="http://schemas.microsoft.com/office/word/2010/wordml" w:rsidP="2693DC4D" w14:paraId="21D6A2CD" wp14:textId="74ADC1B9">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 FCM folk's on prayer list- salvation, jobs, healing </w:t>
      </w:r>
    </w:p>
    <w:p xmlns:wp14="http://schemas.microsoft.com/office/word/2010/wordml" w:rsidP="38D1150A" w14:paraId="720CA995" wp14:textId="2BDF29F1">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 Folks with Covid-19 </w:t>
      </w:r>
    </w:p>
    <w:p xmlns:wp14="http://schemas.microsoft.com/office/word/2010/wordml" w:rsidP="2693DC4D" w14:paraId="49DEFCDF" wp14:textId="78ADB6C5">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 Missionary couple for long term service with FC ministry </w:t>
      </w:r>
    </w:p>
    <w:p xmlns:wp14="http://schemas.microsoft.com/office/word/2010/wordml" w:rsidP="2693DC4D" w14:paraId="0DDF0EDA" wp14:textId="35410A75">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 Mercy and strength for all medical personal, nursing home patients </w:t>
      </w:r>
    </w:p>
    <w:p xmlns:wp14="http://schemas.microsoft.com/office/word/2010/wordml" w:rsidP="2693DC4D" w14:paraId="0B837C44" wp14:textId="39943F24">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 For unbelievers around the World</w:t>
      </w:r>
    </w:p>
    <w:p xmlns:wp14="http://schemas.microsoft.com/office/word/2010/wordml" w:rsidP="2693DC4D" w14:paraId="04FC86F4" wp14:textId="5CB0B459">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 USA schoolteachers &amp; children</w:t>
      </w:r>
    </w:p>
    <w:p xmlns:wp14="http://schemas.microsoft.com/office/word/2010/wordml" w:rsidP="38D1150A" w14:paraId="51ABD441" wp14:textId="180553E6">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 Lonely folks at home </w:t>
      </w:r>
    </w:p>
    <w:p w:rsidR="38D1150A" w:rsidP="38D1150A" w:rsidRDefault="38D1150A" w14:paraId="755C1F4E" w14:textId="25A3A1CD">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P="38D1150A" w14:paraId="60004F87" wp14:textId="57347886">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FCM SHOP NEEDS AT THIS TIME: </w:t>
      </w:r>
    </w:p>
    <w:p xmlns:wp14="http://schemas.microsoft.com/office/word/2010/wordml" w:rsidP="2693DC4D" w14:paraId="59782ED1" wp14:textId="55E3FBA3">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The folks are not taking many houseware items, so we are only accepting coffee makers, cooking pots, pans, and silverware. Thank you for your donations.</w:t>
      </w:r>
    </w:p>
    <w:p xmlns:wp14="http://schemas.microsoft.com/office/word/2010/wordml" w:rsidP="38D1150A" w14:paraId="66F20746" wp14:textId="29B89B4B">
      <w:pPr>
        <w:pStyle w:val="ListParagraph"/>
        <w:numPr>
          <w:ilvl w:val="0"/>
          <w:numId w:val="3"/>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 Men's blue jeans and men’s tennis shoes </w:t>
      </w:r>
    </w:p>
    <w:p w:rsidR="38D1150A" w:rsidP="38D1150A" w:rsidRDefault="38D1150A" w14:paraId="6B391789" w14:textId="6A1E2B06">
      <w:pPr>
        <w:pStyle w:val="ListParagraph"/>
        <w:numPr>
          <w:ilvl w:val="0"/>
          <w:numId w:val="3"/>
        </w:numPr>
        <w:spacing w:after="324" w:line="259" w:lineRule="auto"/>
        <w:ind w:left="720" w:right="0" w:hanging="360"/>
        <w:jc w:val="left"/>
        <w:rPr>
          <w:b w:val="0"/>
          <w:bCs w:val="0"/>
          <w:i w:val="0"/>
          <w:iCs w:val="0"/>
          <w:noProof w:val="0"/>
          <w:color w:val="000000" w:themeColor="text1" w:themeTint="FF" w:themeShade="FF"/>
          <w:sz w:val="24"/>
          <w:szCs w:val="24"/>
          <w:lang w:val="en-US"/>
        </w:rPr>
      </w:pP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Women’s current </w:t>
      </w:r>
      <w:r w:rsidRPr="38D1150A" w:rsidR="38D1150A">
        <w:rPr>
          <w:rFonts w:ascii="Calibri" w:hAnsi="Calibri" w:eastAsia="Calibri" w:cs="Calibri"/>
          <w:b w:val="0"/>
          <w:bCs w:val="0"/>
          <w:i w:val="0"/>
          <w:iCs w:val="0"/>
          <w:noProof w:val="0"/>
          <w:color w:val="000000" w:themeColor="text1" w:themeTint="FF" w:themeShade="FF"/>
          <w:sz w:val="24"/>
          <w:szCs w:val="24"/>
          <w:lang w:val="en-US"/>
        </w:rPr>
        <w:t>style</w:t>
      </w: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 blue jeans</w:t>
      </w:r>
    </w:p>
    <w:p xmlns:wp14="http://schemas.microsoft.com/office/word/2010/wordml" w:rsidP="38D1150A" w14:paraId="56703D5B" wp14:textId="444E268B">
      <w:pPr>
        <w:spacing w:after="324" w:line="259" w:lineRule="auto"/>
        <w:jc w:val="left"/>
        <w:rPr>
          <w:rFonts w:ascii="Comic Sans MS" w:hAnsi="Comic Sans MS" w:eastAsia="Comic Sans MS" w:cs="Comic Sans MS"/>
          <w:b w:val="0"/>
          <w:bCs w:val="0"/>
          <w:i w:val="0"/>
          <w:iCs w:val="0"/>
          <w:noProof w:val="0"/>
          <w:color w:val="000000" w:themeColor="text1" w:themeTint="FF" w:themeShade="FF"/>
          <w:sz w:val="22"/>
          <w:szCs w:val="22"/>
          <w:lang w:val="en-US"/>
        </w:rPr>
      </w:pP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 </w:t>
      </w:r>
    </w:p>
    <w:p xmlns:wp14="http://schemas.microsoft.com/office/word/2010/wordml" w:rsidP="38D1150A" w14:paraId="7B01D85A" wp14:textId="0364E0DA">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P="38D1150A" w14:paraId="4EED80E7" wp14:textId="79E4F2EA">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P="38D1150A" w14:paraId="3707E2C3" wp14:textId="396812DF">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P="38D1150A" w14:paraId="4DB5A8C7" wp14:textId="3339C829">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P="38D1150A" w14:paraId="1AEE3E15" wp14:textId="60A5F761">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P="38D1150A" w14:paraId="52ED13A8" wp14:textId="575469B4">
      <w:pPr>
        <w:spacing w:after="324" w:line="259" w:lineRule="auto"/>
        <w:jc w:val="left"/>
        <w:rPr>
          <w:rFonts w:ascii="Comic Sans MS" w:hAnsi="Comic Sans MS" w:eastAsia="Comic Sans MS" w:cs="Comic Sans MS"/>
          <w:b w:val="0"/>
          <w:bCs w:val="0"/>
          <w:i w:val="0"/>
          <w:iCs w:val="0"/>
          <w:noProof w:val="0"/>
          <w:color w:val="000000" w:themeColor="text1" w:themeTint="FF" w:themeShade="FF"/>
          <w:sz w:val="22"/>
          <w:szCs w:val="22"/>
          <w:lang w:val="en-US"/>
        </w:rPr>
      </w:pPr>
      <w:r w:rsidRPr="38D1150A" w:rsidR="38D1150A">
        <w:rPr>
          <w:rFonts w:ascii="Calibri" w:hAnsi="Calibri" w:eastAsia="Calibri" w:cs="Calibri"/>
          <w:b w:val="0"/>
          <w:bCs w:val="0"/>
          <w:i w:val="0"/>
          <w:iCs w:val="0"/>
          <w:noProof w:val="0"/>
          <w:color w:val="000000" w:themeColor="text1" w:themeTint="FF" w:themeShade="FF"/>
          <w:sz w:val="24"/>
          <w:szCs w:val="24"/>
          <w:lang w:val="en-US"/>
        </w:rPr>
        <w:t xml:space="preserve">   </w:t>
      </w:r>
      <w:r>
        <w:drawing>
          <wp:inline xmlns:wp14="http://schemas.microsoft.com/office/word/2010/wordprocessingDrawing" wp14:editId="62E9EB04" wp14:anchorId="46AA5722">
            <wp:extent cx="742950" cy="1028700"/>
            <wp:effectExtent l="0" t="0" r="0" b="0"/>
            <wp:docPr id="1245947705" name="" title=""/>
            <wp:cNvGraphicFramePr>
              <a:graphicFrameLocks noChangeAspect="1"/>
            </wp:cNvGraphicFramePr>
            <a:graphic>
              <a:graphicData uri="http://schemas.openxmlformats.org/drawingml/2006/picture">
                <pic:pic>
                  <pic:nvPicPr>
                    <pic:cNvPr id="0" name=""/>
                    <pic:cNvPicPr/>
                  </pic:nvPicPr>
                  <pic:blipFill>
                    <a:blip r:embed="R5c8350657db6427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42950" cy="1028700"/>
                    </a:xfrm>
                    <a:prstGeom prst="rect">
                      <a:avLst/>
                    </a:prstGeom>
                  </pic:spPr>
                </pic:pic>
              </a:graphicData>
            </a:graphic>
          </wp:inline>
        </w:drawing>
      </w:r>
    </w:p>
    <w:p xmlns:wp14="http://schemas.microsoft.com/office/word/2010/wordml" w:rsidP="2693DC4D" w14:paraId="085EC5E3" wp14:textId="1142EC14">
      <w:pPr>
        <w:spacing w:after="324" w:line="240"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 In the Vine, John 15 ... Servants for Christ!  </w:t>
      </w:r>
    </w:p>
    <w:p xmlns:wp14="http://schemas.microsoft.com/office/word/2010/wordml" w:rsidP="2693DC4D" w14:paraId="3FDEB9C3" wp14:textId="357F8DE8">
      <w:pPr>
        <w:spacing w:after="324" w:line="240"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George and Robin Lewis, Directors     </w:t>
      </w:r>
    </w:p>
    <w:p xmlns:wp14="http://schemas.microsoft.com/office/word/2010/wordml" w:rsidP="2693DC4D" w14:paraId="3F4D630E" wp14:textId="15EE1ADC">
      <w:pPr>
        <w:spacing w:after="324" w:line="240"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Linda Alford, Co-Director                                    </w:t>
      </w:r>
    </w:p>
    <w:p xmlns:wp14="http://schemas.microsoft.com/office/word/2010/wordml" w:rsidP="2693DC4D" w14:paraId="1B869B34" wp14:textId="62E519F7">
      <w:pPr>
        <w:spacing w:after="324" w:line="240"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Freedom Center Ministries, Inc.  </w:t>
      </w:r>
    </w:p>
    <w:p xmlns:wp14="http://schemas.microsoft.com/office/word/2010/wordml" w:rsidP="2693DC4D" w14:paraId="0ED27466" wp14:textId="34F2BC6A">
      <w:pPr>
        <w:spacing w:after="324" w:line="240"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P O Box 794 </w:t>
      </w:r>
    </w:p>
    <w:p xmlns:wp14="http://schemas.microsoft.com/office/word/2010/wordml" w:rsidP="2693DC4D" w14:paraId="3947BC10" wp14:textId="3C0E4B69">
      <w:pPr>
        <w:spacing w:after="324" w:line="240"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Lynch, KY 40855 </w:t>
      </w:r>
    </w:p>
    <w:p xmlns:wp14="http://schemas.microsoft.com/office/word/2010/wordml" w:rsidP="2693DC4D" w14:paraId="356D10E7" wp14:textId="67B1803C">
      <w:pPr>
        <w:spacing w:after="324" w:line="240"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606-899-5804 </w:t>
      </w:r>
    </w:p>
    <w:p xmlns:wp14="http://schemas.microsoft.com/office/word/2010/wordml" w:rsidP="2693DC4D" w14:paraId="093A1829" wp14:textId="2AB52496">
      <w:pPr>
        <w:spacing w:after="324" w:line="240"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A 501(c) (3) non-profit organization    </w:t>
      </w:r>
    </w:p>
    <w:p xmlns:wp14="http://schemas.microsoft.com/office/word/2010/wordml" w:rsidP="2693DC4D" w14:paraId="10662F88" wp14:textId="627B85A9">
      <w:pPr>
        <w:spacing w:after="324" w:line="240" w:lineRule="auto"/>
        <w:jc w:val="left"/>
        <w:rPr>
          <w:rFonts w:ascii="Calibri" w:hAnsi="Calibri" w:eastAsia="Calibri" w:cs="Calibri"/>
          <w:b w:val="0"/>
          <w:bCs w:val="0"/>
          <w:i w:val="0"/>
          <w:iCs w:val="0"/>
          <w:noProof w:val="0"/>
          <w:color w:val="000000" w:themeColor="text1" w:themeTint="FF" w:themeShade="FF"/>
          <w:sz w:val="24"/>
          <w:szCs w:val="24"/>
          <w:lang w:val="en-US"/>
        </w:rPr>
      </w:pPr>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Email </w:t>
      </w:r>
      <w:hyperlink r:id="R950afc4ec9f44c0e">
        <w:r w:rsidRPr="2693DC4D" w:rsidR="2693DC4D">
          <w:rPr>
            <w:rStyle w:val="Hyperlink"/>
            <w:rFonts w:ascii="Calibri" w:hAnsi="Calibri" w:eastAsia="Calibri" w:cs="Calibri"/>
            <w:b w:val="0"/>
            <w:bCs w:val="0"/>
            <w:i w:val="0"/>
            <w:iCs w:val="0"/>
            <w:noProof w:val="0"/>
            <w:color w:val="0563C1"/>
            <w:sz w:val="24"/>
            <w:szCs w:val="24"/>
            <w:u w:val="single"/>
            <w:lang w:val="en-US"/>
          </w:rPr>
          <w:t>georgelewis52@hotmail.com</w:t>
        </w:r>
      </w:hyperlink>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 </w:t>
      </w:r>
    </w:p>
    <w:p xmlns:wp14="http://schemas.microsoft.com/office/word/2010/wordml" w:rsidP="2693DC4D" w14:paraId="20028F5D" wp14:textId="522B9FC0">
      <w:pPr>
        <w:spacing w:after="324" w:line="240" w:lineRule="auto"/>
        <w:jc w:val="left"/>
        <w:rPr>
          <w:rFonts w:ascii="Calibri" w:hAnsi="Calibri" w:eastAsia="Calibri" w:cs="Calibri"/>
          <w:b w:val="0"/>
          <w:bCs w:val="0"/>
          <w:i w:val="0"/>
          <w:iCs w:val="0"/>
          <w:noProof w:val="0"/>
          <w:color w:val="000000" w:themeColor="text1" w:themeTint="FF" w:themeShade="FF"/>
          <w:sz w:val="24"/>
          <w:szCs w:val="24"/>
          <w:lang w:val="en-US"/>
        </w:rPr>
      </w:pPr>
      <w:hyperlink r:id="R1df3670e7c7f4705">
        <w:r w:rsidRPr="2693DC4D" w:rsidR="2693DC4D">
          <w:rPr>
            <w:rStyle w:val="Hyperlink"/>
            <w:rFonts w:ascii="Calibri" w:hAnsi="Calibri" w:eastAsia="Calibri" w:cs="Calibri"/>
            <w:b w:val="0"/>
            <w:bCs w:val="0"/>
            <w:i w:val="0"/>
            <w:iCs w:val="0"/>
            <w:noProof w:val="0"/>
            <w:color w:val="0563C1"/>
            <w:sz w:val="24"/>
            <w:szCs w:val="24"/>
            <w:u w:val="single"/>
            <w:lang w:val="en-US"/>
          </w:rPr>
          <w:t>www.freedomcenterministries.com</w:t>
        </w:r>
      </w:hyperlink>
      <w:r w:rsidRPr="2693DC4D" w:rsidR="2693DC4D">
        <w:rPr>
          <w:rFonts w:ascii="Calibri" w:hAnsi="Calibri" w:eastAsia="Calibri" w:cs="Calibri"/>
          <w:b w:val="0"/>
          <w:bCs w:val="0"/>
          <w:i w:val="0"/>
          <w:iCs w:val="0"/>
          <w:noProof w:val="0"/>
          <w:color w:val="000000" w:themeColor="text1" w:themeTint="FF" w:themeShade="FF"/>
          <w:sz w:val="24"/>
          <w:szCs w:val="24"/>
          <w:lang w:val="en-US"/>
        </w:rPr>
        <w:t xml:space="preserve">      </w:t>
      </w:r>
    </w:p>
    <w:p xmlns:wp14="http://schemas.microsoft.com/office/word/2010/wordml" w:rsidP="2693DC4D" w14:paraId="7AC6EB43" wp14:textId="01D7F8F3">
      <w:pPr>
        <w:spacing w:after="324" w:line="240" w:lineRule="auto"/>
        <w:jc w:val="left"/>
        <w:rPr>
          <w:rFonts w:ascii="Comic Sans MS" w:hAnsi="Comic Sans MS" w:eastAsia="Comic Sans MS" w:cs="Comic Sans MS"/>
          <w:b w:val="0"/>
          <w:bCs w:val="0"/>
          <w:i w:val="0"/>
          <w:iCs w:val="0"/>
          <w:noProof w:val="0"/>
          <w:color w:val="000000" w:themeColor="text1" w:themeTint="FF" w:themeShade="FF"/>
          <w:sz w:val="20"/>
          <w:szCs w:val="20"/>
          <w:lang w:val="en-US"/>
        </w:rPr>
      </w:pPr>
      <w:r w:rsidRPr="7F5AA85E" w:rsidR="7F5AA85E">
        <w:rPr>
          <w:rFonts w:ascii="Calibri" w:hAnsi="Calibri" w:eastAsia="Calibri" w:cs="Calibri"/>
          <w:b w:val="0"/>
          <w:bCs w:val="0"/>
          <w:i w:val="0"/>
          <w:iCs w:val="0"/>
          <w:noProof w:val="0"/>
          <w:color w:val="000000" w:themeColor="text1" w:themeTint="FF" w:themeShade="FF"/>
          <w:sz w:val="24"/>
          <w:szCs w:val="24"/>
          <w:lang w:val="en-US"/>
        </w:rPr>
        <w:t xml:space="preserve"> </w:t>
      </w:r>
      <w:r w:rsidRPr="7F5AA85E" w:rsidR="7F5AA85E">
        <w:rPr>
          <w:rFonts w:ascii="Comic Sans MS" w:hAnsi="Comic Sans MS" w:eastAsia="Comic Sans MS" w:cs="Comic Sans MS"/>
          <w:b w:val="1"/>
          <w:bCs w:val="1"/>
          <w:i w:val="0"/>
          <w:iCs w:val="0"/>
          <w:noProof w:val="0"/>
          <w:color w:val="000000" w:themeColor="text1" w:themeTint="FF" w:themeShade="FF"/>
          <w:sz w:val="18"/>
          <w:szCs w:val="18"/>
          <w:lang w:val="en-US"/>
        </w:rPr>
        <w:t xml:space="preserve"> </w:t>
      </w:r>
      <w:r>
        <w:drawing>
          <wp:inline xmlns:wp14="http://schemas.microsoft.com/office/word/2010/wordprocessingDrawing" wp14:editId="3ECAACDB" wp14:anchorId="389BBE45">
            <wp:extent cx="1162050" cy="400050"/>
            <wp:effectExtent l="0" t="0" r="0" b="0"/>
            <wp:docPr id="1374613859" name="" title=""/>
            <wp:cNvGraphicFramePr>
              <a:graphicFrameLocks noChangeAspect="1"/>
            </wp:cNvGraphicFramePr>
            <a:graphic>
              <a:graphicData uri="http://schemas.openxmlformats.org/drawingml/2006/picture">
                <pic:pic>
                  <pic:nvPicPr>
                    <pic:cNvPr id="0" name=""/>
                    <pic:cNvPicPr/>
                  </pic:nvPicPr>
                  <pic:blipFill>
                    <a:blip r:embed="R106da661aacc4c6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62050" cy="400050"/>
                    </a:xfrm>
                    <a:prstGeom prst="rect">
                      <a:avLst/>
                    </a:prstGeom>
                  </pic:spPr>
                </pic:pic>
              </a:graphicData>
            </a:graphic>
          </wp:inline>
        </w:drawing>
      </w:r>
      <w:r>
        <w:drawing>
          <wp:inline xmlns:wp14="http://schemas.microsoft.com/office/word/2010/wordprocessingDrawing" wp14:editId="400D0376" wp14:anchorId="517D7091">
            <wp:extent cx="1000125" cy="876300"/>
            <wp:effectExtent l="0" t="0" r="0" b="0"/>
            <wp:docPr id="1221144167" name="" title=""/>
            <wp:cNvGraphicFramePr>
              <a:graphicFrameLocks noChangeAspect="1"/>
            </wp:cNvGraphicFramePr>
            <a:graphic>
              <a:graphicData uri="http://schemas.openxmlformats.org/drawingml/2006/picture">
                <pic:pic>
                  <pic:nvPicPr>
                    <pic:cNvPr id="0" name=""/>
                    <pic:cNvPicPr/>
                  </pic:nvPicPr>
                  <pic:blipFill>
                    <a:blip r:embed="R521f0b2e91b34f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00125" cy="876300"/>
                    </a:xfrm>
                    <a:prstGeom prst="rect">
                      <a:avLst/>
                    </a:prstGeom>
                  </pic:spPr>
                </pic:pic>
              </a:graphicData>
            </a:graphic>
          </wp:inline>
        </w:drawing>
      </w:r>
      <w:r w:rsidRPr="7F5AA85E" w:rsidR="7F5AA85E">
        <w:rPr>
          <w:rFonts w:ascii="Comic Sans MS" w:hAnsi="Comic Sans MS" w:eastAsia="Comic Sans MS" w:cs="Comic Sans MS"/>
          <w:b w:val="1"/>
          <w:bCs w:val="1"/>
          <w:i w:val="0"/>
          <w:iCs w:val="0"/>
          <w:noProof w:val="0"/>
          <w:color w:val="000000" w:themeColor="text1" w:themeTint="FF" w:themeShade="FF"/>
          <w:sz w:val="18"/>
          <w:szCs w:val="18"/>
          <w:lang w:val="en-US"/>
        </w:rPr>
        <w:t xml:space="preserve">   </w:t>
      </w:r>
      <w:r>
        <w:drawing>
          <wp:inline xmlns:wp14="http://schemas.microsoft.com/office/word/2010/wordprocessingDrawing" wp14:editId="3E0880FA" wp14:anchorId="194A2292">
            <wp:extent cx="942975" cy="571500"/>
            <wp:effectExtent l="0" t="0" r="0" b="0"/>
            <wp:docPr id="493890363" name="" title=""/>
            <wp:cNvGraphicFramePr>
              <a:graphicFrameLocks noChangeAspect="1"/>
            </wp:cNvGraphicFramePr>
            <a:graphic>
              <a:graphicData uri="http://schemas.openxmlformats.org/drawingml/2006/picture">
                <pic:pic>
                  <pic:nvPicPr>
                    <pic:cNvPr id="0" name=""/>
                    <pic:cNvPicPr/>
                  </pic:nvPicPr>
                  <pic:blipFill>
                    <a:blip r:embed="R8226b36736284f5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42975" cy="571500"/>
                    </a:xfrm>
                    <a:prstGeom prst="rect">
                      <a:avLst/>
                    </a:prstGeom>
                  </pic:spPr>
                </pic:pic>
              </a:graphicData>
            </a:graphic>
          </wp:inline>
        </w:drawing>
      </w:r>
    </w:p>
    <w:p xmlns:wp14="http://schemas.microsoft.com/office/word/2010/wordml" w:rsidP="2693DC4D" w14:paraId="5D5DB57A" wp14:textId="6878C3F7">
      <w:pPr>
        <w:spacing w:after="160" w:line="259" w:lineRule="auto"/>
        <w:jc w:val="left"/>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2693DC4D" w14:paraId="6FA77FC8" wp14:textId="31B3F5C8">
      <w:pPr>
        <w:spacing w:after="160" w:line="259" w:lineRule="auto"/>
        <w:jc w:val="left"/>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2693DC4D" w14:paraId="5CB935E2" wp14:textId="49C11ADE">
      <w:pPr>
        <w:pStyle w:val="Normal"/>
      </w:pPr>
    </w:p>
    <w:p xmlns:wp14="http://schemas.microsoft.com/office/word/2010/wordml" w:rsidP="3B4EE31E" w14:paraId="2C078E63" wp14:textId="61871E00">
      <w:pPr>
        <w:pStyle w:val="Normal"/>
      </w:pPr>
      <w:r w:rsidR="3B4EE31E">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ParagraphRange paragraphId="1456728927" textId="328365855" start="365" length="10" invalidationStart="365" invalidationLength="10" id="ioTkpkBB"/>
    <int:ParagraphRange paragraphId="1456728927" textId="328365855" start="70" length="14" invalidationStart="70" invalidationLength="14" id="R8Rnw8v9"/>
  </int:Manifest>
  <int:Observations>
    <int:Content id="ioTkpkBB">
      <int:Rejection type="LegacyProofing"/>
    </int:Content>
    <int:Content id="R8Rnw8v9">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D61DD8"/>
    <w:rsid w:val="12D61DD8"/>
    <w:rsid w:val="2693DC4D"/>
    <w:rsid w:val="3768CC8A"/>
    <w:rsid w:val="38D1150A"/>
    <w:rsid w:val="3B4EE31E"/>
    <w:rsid w:val="7590DD1C"/>
    <w:rsid w:val="7AF52300"/>
    <w:rsid w:val="7F5AA85E"/>
    <w:rsid w:val="7FEA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1DD8"/>
  <w15:chartTrackingRefBased/>
  <w15:docId w15:val="{F0347784-D030-4F63-BA2B-E50D92C8AC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georgelewis52@hotmail.com" TargetMode="External" Id="R950afc4ec9f44c0e" /><Relationship Type="http://schemas.openxmlformats.org/officeDocument/2006/relationships/hyperlink" Target="http://www.freedomcenterministries.com/" TargetMode="External" Id="R1df3670e7c7f4705" /><Relationship Type="http://schemas.openxmlformats.org/officeDocument/2006/relationships/numbering" Target="/word/numbering.xml" Id="R3a3bf8a209594cf2" /><Relationship Type="http://schemas.openxmlformats.org/officeDocument/2006/relationships/image" Target="/media/imaged.png" Id="Rc259e01713de4742" /><Relationship Type="http://schemas.openxmlformats.org/officeDocument/2006/relationships/image" Target="/media/image10.png" Id="R106da661aacc4c63" /><Relationship Type="http://schemas.openxmlformats.org/officeDocument/2006/relationships/image" Target="/media/image11.png" Id="R521f0b2e91b34fef" /><Relationship Type="http://schemas.openxmlformats.org/officeDocument/2006/relationships/image" Target="/media/image12.png" Id="R8226b36736284f56" /><Relationship Type="http://schemas.openxmlformats.org/officeDocument/2006/relationships/image" Target="/media/image7.png" Id="Recf2db2884c84e37" /><Relationship Type="http://schemas.openxmlformats.org/officeDocument/2006/relationships/image" Target="/media/image8.png" Id="R5c8350657db64276" /><Relationship Type="http://schemas.microsoft.com/office/2019/09/relationships/intelligence" Target="/word/intelligence.xml" Id="Raa44d21467c640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2020-07-24T21:50:37.7105891Z</dcterms:created>
  <dcterms:modified xsi:type="dcterms:W3CDTF">2021-08-26T02:03:38.3652853Z</dcterms:modified>
  <dc:creator>George and Robin Lewis</dc:creator>
  <lastModifiedBy>George and Robin Lewis</lastModifiedBy>
</coreProperties>
</file>