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FE67A" w14:textId="5354D7C9" w:rsidR="007B0CAF" w:rsidRDefault="007B0CAF" w:rsidP="007B0CAF">
      <w:pPr>
        <w:spacing w:after="100" w:afterAutospacing="1" w:line="240" w:lineRule="auto"/>
        <w:outlineLvl w:val="0"/>
        <w:rPr>
          <w:rFonts w:ascii="Segoe UI" w:eastAsia="Times New Roman" w:hAnsi="Segoe UI" w:cs="Segoe UI"/>
          <w:color w:val="212529"/>
          <w:kern w:val="36"/>
          <w:sz w:val="48"/>
          <w:szCs w:val="48"/>
          <w14:ligatures w14:val="none"/>
        </w:rPr>
      </w:pPr>
      <w:r>
        <w:rPr>
          <w:rFonts w:ascii="Segoe UI" w:eastAsia="Times New Roman" w:hAnsi="Segoe UI" w:cs="Segoe UI"/>
          <w:color w:val="212529"/>
          <w:kern w:val="36"/>
          <w:sz w:val="48"/>
          <w:szCs w:val="48"/>
          <w14:ligatures w14:val="none"/>
        </w:rPr>
        <w:t xml:space="preserve">McAvoy Electrics </w:t>
      </w:r>
      <w:r w:rsidRPr="007B0CAF">
        <w:rPr>
          <w:rFonts w:ascii="Segoe UI" w:eastAsia="Times New Roman" w:hAnsi="Segoe UI" w:cs="Segoe UI"/>
          <w:color w:val="212529"/>
          <w:kern w:val="36"/>
          <w:sz w:val="48"/>
          <w:szCs w:val="48"/>
          <w14:ligatures w14:val="none"/>
        </w:rPr>
        <w:br/>
      </w:r>
    </w:p>
    <w:p w14:paraId="23C0DB32" w14:textId="7CB13875" w:rsidR="007B0CAF" w:rsidRPr="007B0CAF" w:rsidRDefault="007B0CAF" w:rsidP="007B0CAF">
      <w:pPr>
        <w:spacing w:after="100" w:afterAutospacing="1" w:line="240" w:lineRule="auto"/>
        <w:outlineLvl w:val="0"/>
        <w:rPr>
          <w:rFonts w:ascii="Segoe UI" w:eastAsia="Times New Roman" w:hAnsi="Segoe UI" w:cs="Segoe UI"/>
          <w:color w:val="212529"/>
          <w:kern w:val="36"/>
          <w:sz w:val="48"/>
          <w:szCs w:val="48"/>
          <w14:ligatures w14:val="none"/>
        </w:rPr>
      </w:pPr>
      <w:r w:rsidRPr="007B0CAF">
        <w:rPr>
          <w:rFonts w:ascii="Segoe UI" w:eastAsia="Times New Roman" w:hAnsi="Segoe UI" w:cs="Segoe UI"/>
          <w:color w:val="212529"/>
          <w:kern w:val="36"/>
          <w:sz w:val="48"/>
          <w:szCs w:val="48"/>
          <w14:ligatures w14:val="none"/>
        </w:rPr>
        <w:t>Privacy Policy</w:t>
      </w:r>
    </w:p>
    <w:p w14:paraId="38A5E535" w14:textId="77777777" w:rsidR="007B0CAF" w:rsidRPr="007B0CAF" w:rsidRDefault="007B0CAF" w:rsidP="007B0CAF">
      <w:pPr>
        <w:spacing w:after="100" w:afterAutospacing="1" w:line="240" w:lineRule="auto"/>
        <w:outlineLvl w:val="1"/>
        <w:rPr>
          <w:rFonts w:ascii="Segoe UI" w:eastAsia="Times New Roman" w:hAnsi="Segoe UI" w:cs="Segoe UI"/>
          <w:color w:val="212529"/>
          <w:kern w:val="0"/>
          <w:sz w:val="36"/>
          <w:szCs w:val="36"/>
          <w14:ligatures w14:val="none"/>
        </w:rPr>
      </w:pPr>
      <w:r w:rsidRPr="007B0CAF">
        <w:rPr>
          <w:rFonts w:ascii="Segoe UI" w:eastAsia="Times New Roman" w:hAnsi="Segoe UI" w:cs="Segoe UI"/>
          <w:color w:val="212529"/>
          <w:kern w:val="0"/>
          <w:sz w:val="36"/>
          <w:szCs w:val="36"/>
          <w14:ligatures w14:val="none"/>
        </w:rPr>
        <w:t>Our approach</w:t>
      </w:r>
    </w:p>
    <w:p w14:paraId="4F56E623" w14:textId="20C6316A" w:rsidR="007B0CAF" w:rsidRPr="007B0CAF" w:rsidRDefault="00773270" w:rsidP="007B0CAF">
      <w:pPr>
        <w:spacing w:after="100" w:afterAutospacing="1" w:line="240" w:lineRule="auto"/>
        <w:rPr>
          <w:rFonts w:ascii="Segoe UI" w:hAnsi="Segoe UI" w:cs="Segoe UI"/>
          <w:color w:val="212529"/>
          <w:kern w:val="0"/>
          <w:sz w:val="20"/>
          <w:szCs w:val="20"/>
          <w14:ligatures w14:val="none"/>
        </w:rPr>
      </w:pPr>
      <w:r>
        <w:rPr>
          <w:rFonts w:ascii="Segoe UI" w:hAnsi="Segoe UI" w:cs="Segoe UI"/>
          <w:color w:val="212529"/>
          <w:kern w:val="0"/>
          <w:sz w:val="20"/>
          <w:szCs w:val="20"/>
          <w14:ligatures w14:val="none"/>
        </w:rPr>
        <w:t>McAvoy Electrics</w:t>
      </w:r>
      <w:r w:rsidR="007B0CAF" w:rsidRPr="007B0CAF">
        <w:rPr>
          <w:rFonts w:ascii="Segoe UI" w:hAnsi="Segoe UI" w:cs="Segoe UI"/>
          <w:color w:val="212529"/>
          <w:kern w:val="0"/>
          <w:sz w:val="20"/>
          <w:szCs w:val="20"/>
          <w14:ligatures w14:val="none"/>
        </w:rPr>
        <w:t xml:space="preserve"> is committed to protecting your privacy. We will only use the information that we collect about you lawfully (in accordance with the Data Protection Act 2018 (GDPR)).</w:t>
      </w:r>
    </w:p>
    <w:p w14:paraId="53C7BC48" w14:textId="77777777"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We collect information about you for two reasons: firstly, to process your order and second, to provide you with the best possible service.</w:t>
      </w:r>
    </w:p>
    <w:p w14:paraId="308F01C1" w14:textId="77777777"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We will give you the chance to refuse any marketing email from us or from another trader in the future.</w:t>
      </w:r>
    </w:p>
    <w:p w14:paraId="79431CA8" w14:textId="77777777"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The type of information we will collect about you includes:</w:t>
      </w:r>
    </w:p>
    <w:p w14:paraId="1EAF472E" w14:textId="77777777" w:rsidR="007B0CAF" w:rsidRPr="007B0CAF" w:rsidRDefault="007B0CAF" w:rsidP="007B0CAF">
      <w:pPr>
        <w:numPr>
          <w:ilvl w:val="0"/>
          <w:numId w:val="1"/>
        </w:numPr>
        <w:spacing w:before="100" w:beforeAutospacing="1" w:after="100" w:afterAutospacing="1"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color w:val="212529"/>
          <w:kern w:val="0"/>
          <w:sz w:val="20"/>
          <w:szCs w:val="20"/>
          <w14:ligatures w14:val="none"/>
        </w:rPr>
        <w:t>Your name</w:t>
      </w:r>
    </w:p>
    <w:p w14:paraId="454A63A3" w14:textId="77777777" w:rsidR="007B0CAF" w:rsidRPr="007B0CAF" w:rsidRDefault="007B0CAF" w:rsidP="007B0CAF">
      <w:pPr>
        <w:numPr>
          <w:ilvl w:val="0"/>
          <w:numId w:val="1"/>
        </w:numPr>
        <w:spacing w:before="100" w:beforeAutospacing="1" w:after="100" w:afterAutospacing="1"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color w:val="212529"/>
          <w:kern w:val="0"/>
          <w:sz w:val="20"/>
          <w:szCs w:val="20"/>
          <w14:ligatures w14:val="none"/>
        </w:rPr>
        <w:t>Address</w:t>
      </w:r>
    </w:p>
    <w:p w14:paraId="51DD3955" w14:textId="77777777" w:rsidR="007B0CAF" w:rsidRPr="007B0CAF" w:rsidRDefault="007B0CAF" w:rsidP="007B0CAF">
      <w:pPr>
        <w:numPr>
          <w:ilvl w:val="0"/>
          <w:numId w:val="1"/>
        </w:numPr>
        <w:spacing w:before="100" w:beforeAutospacing="1" w:after="100" w:afterAutospacing="1"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color w:val="212529"/>
          <w:kern w:val="0"/>
          <w:sz w:val="20"/>
          <w:szCs w:val="20"/>
          <w14:ligatures w14:val="none"/>
        </w:rPr>
        <w:t>Phone number</w:t>
      </w:r>
    </w:p>
    <w:p w14:paraId="2EED58E8" w14:textId="77777777" w:rsidR="007B0CAF" w:rsidRPr="007B0CAF" w:rsidRDefault="007B0CAF" w:rsidP="007B0CAF">
      <w:pPr>
        <w:numPr>
          <w:ilvl w:val="0"/>
          <w:numId w:val="1"/>
        </w:numPr>
        <w:spacing w:before="100" w:beforeAutospacing="1" w:after="100" w:afterAutospacing="1"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color w:val="212529"/>
          <w:kern w:val="0"/>
          <w:sz w:val="20"/>
          <w:szCs w:val="20"/>
          <w14:ligatures w14:val="none"/>
        </w:rPr>
        <w:t>Email address</w:t>
      </w:r>
    </w:p>
    <w:p w14:paraId="62788CC1" w14:textId="35C33361"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 xml:space="preserve">We will never collect sensitive information about you without your explicit consent. The information we hold will be accurate and up to date. You can check the information that we hold about you by emailing us. If you find any </w:t>
      </w:r>
      <w:r w:rsidR="00FC4EC9" w:rsidRPr="007B0CAF">
        <w:rPr>
          <w:rFonts w:ascii="Segoe UI" w:hAnsi="Segoe UI" w:cs="Segoe UI"/>
          <w:color w:val="212529"/>
          <w:kern w:val="0"/>
          <w:sz w:val="20"/>
          <w:szCs w:val="20"/>
          <w14:ligatures w14:val="none"/>
        </w:rPr>
        <w:t>inaccuracies,</w:t>
      </w:r>
      <w:r w:rsidRPr="007B0CAF">
        <w:rPr>
          <w:rFonts w:ascii="Segoe UI" w:hAnsi="Segoe UI" w:cs="Segoe UI"/>
          <w:color w:val="212529"/>
          <w:kern w:val="0"/>
          <w:sz w:val="20"/>
          <w:szCs w:val="20"/>
          <w14:ligatures w14:val="none"/>
        </w:rPr>
        <w:t xml:space="preserve"> we will delete or correct it promptly.</w:t>
      </w:r>
    </w:p>
    <w:p w14:paraId="45BCA519" w14:textId="77777777"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The personal information which we hold will be held securely in accordance with our internal security policy and the law.</w:t>
      </w:r>
    </w:p>
    <w:p w14:paraId="711699E1" w14:textId="77777777"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If we intend to transfer your information outside the EEA (European Economic Area) we will always obtain your consent first.</w:t>
      </w:r>
    </w:p>
    <w:p w14:paraId="0B1A38DD" w14:textId="77777777"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If you have any questions/comments about privacy, please contact us.</w:t>
      </w:r>
    </w:p>
    <w:p w14:paraId="08042DF6" w14:textId="77777777" w:rsidR="007B0CAF" w:rsidRPr="007B0CAF" w:rsidRDefault="007B0CAF" w:rsidP="007B0CAF">
      <w:pPr>
        <w:spacing w:after="100" w:afterAutospacing="1" w:line="240" w:lineRule="auto"/>
        <w:outlineLvl w:val="1"/>
        <w:rPr>
          <w:rFonts w:ascii="Segoe UI" w:eastAsia="Times New Roman" w:hAnsi="Segoe UI" w:cs="Segoe UI"/>
          <w:color w:val="212529"/>
          <w:kern w:val="0"/>
          <w:sz w:val="36"/>
          <w:szCs w:val="36"/>
          <w14:ligatures w14:val="none"/>
        </w:rPr>
      </w:pPr>
      <w:r w:rsidRPr="007B0CAF">
        <w:rPr>
          <w:rFonts w:ascii="Segoe UI" w:eastAsia="Times New Roman" w:hAnsi="Segoe UI" w:cs="Segoe UI"/>
          <w:color w:val="212529"/>
          <w:kern w:val="0"/>
          <w:sz w:val="36"/>
          <w:szCs w:val="36"/>
          <w14:ligatures w14:val="none"/>
        </w:rPr>
        <w:t>The policy in detail</w:t>
      </w:r>
    </w:p>
    <w:p w14:paraId="2363E846" w14:textId="07FBB184"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 xml:space="preserve">This Policy applies as between you, the User of this Website and </w:t>
      </w:r>
      <w:r w:rsidR="005D639D">
        <w:rPr>
          <w:rFonts w:ascii="Segoe UI" w:hAnsi="Segoe UI" w:cs="Segoe UI"/>
          <w:color w:val="212529"/>
          <w:kern w:val="0"/>
          <w:sz w:val="20"/>
          <w:szCs w:val="20"/>
          <w14:ligatures w14:val="none"/>
        </w:rPr>
        <w:t xml:space="preserve">McAvoy </w:t>
      </w:r>
      <w:r w:rsidR="0005383F">
        <w:rPr>
          <w:rFonts w:ascii="Segoe UI" w:hAnsi="Segoe UI" w:cs="Segoe UI"/>
          <w:color w:val="212529"/>
          <w:kern w:val="0"/>
          <w:sz w:val="20"/>
          <w:szCs w:val="20"/>
          <w14:ligatures w14:val="none"/>
        </w:rPr>
        <w:t xml:space="preserve">Electrics </w:t>
      </w:r>
      <w:r w:rsidRPr="007B0CAF">
        <w:rPr>
          <w:rFonts w:ascii="Segoe UI" w:hAnsi="Segoe UI" w:cs="Segoe UI"/>
          <w:color w:val="212529"/>
          <w:kern w:val="0"/>
          <w:sz w:val="20"/>
          <w:szCs w:val="20"/>
          <w14:ligatures w14:val="none"/>
        </w:rPr>
        <w:t xml:space="preserve">the owner and provider of this Website. This Policy applies to our use of </w:t>
      </w:r>
      <w:proofErr w:type="gramStart"/>
      <w:r w:rsidRPr="007B0CAF">
        <w:rPr>
          <w:rFonts w:ascii="Segoe UI" w:hAnsi="Segoe UI" w:cs="Segoe UI"/>
          <w:color w:val="212529"/>
          <w:kern w:val="0"/>
          <w:sz w:val="20"/>
          <w:szCs w:val="20"/>
          <w14:ligatures w14:val="none"/>
        </w:rPr>
        <w:t>any and all</w:t>
      </w:r>
      <w:proofErr w:type="gramEnd"/>
      <w:r w:rsidRPr="007B0CAF">
        <w:rPr>
          <w:rFonts w:ascii="Segoe UI" w:hAnsi="Segoe UI" w:cs="Segoe UI"/>
          <w:color w:val="212529"/>
          <w:kern w:val="0"/>
          <w:sz w:val="20"/>
          <w:szCs w:val="20"/>
          <w14:ligatures w14:val="none"/>
        </w:rPr>
        <w:t xml:space="preserve"> Data collected by us in relation to your use of the Website.</w:t>
      </w:r>
    </w:p>
    <w:p w14:paraId="4AD277DB" w14:textId="77777777" w:rsidR="007B0CAF" w:rsidRPr="007B0CAF" w:rsidRDefault="007B0CAF" w:rsidP="007B0CAF">
      <w:pPr>
        <w:spacing w:after="100" w:afterAutospacing="1" w:line="240" w:lineRule="auto"/>
        <w:outlineLvl w:val="2"/>
        <w:rPr>
          <w:rFonts w:ascii="Segoe UI" w:eastAsia="Times New Roman" w:hAnsi="Segoe UI" w:cs="Segoe UI"/>
          <w:color w:val="212529"/>
          <w:kern w:val="0"/>
          <w:sz w:val="27"/>
          <w:szCs w:val="27"/>
          <w14:ligatures w14:val="none"/>
        </w:rPr>
      </w:pPr>
      <w:r w:rsidRPr="007B0CAF">
        <w:rPr>
          <w:rFonts w:ascii="Segoe UI" w:eastAsia="Times New Roman" w:hAnsi="Segoe UI" w:cs="Segoe UI"/>
          <w:color w:val="212529"/>
          <w:kern w:val="0"/>
          <w:sz w:val="27"/>
          <w:szCs w:val="27"/>
          <w14:ligatures w14:val="none"/>
        </w:rPr>
        <w:t>Definitions and interpretation</w:t>
      </w:r>
    </w:p>
    <w:p w14:paraId="074CEFC4" w14:textId="77777777"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In this Policy the following terms shall have the following meanings:</w:t>
      </w:r>
    </w:p>
    <w:p w14:paraId="2D96F890" w14:textId="2102CCA6" w:rsidR="007B0CAF" w:rsidRPr="007B0CAF" w:rsidRDefault="007B0CAF" w:rsidP="007B0CAF">
      <w:pPr>
        <w:numPr>
          <w:ilvl w:val="0"/>
          <w:numId w:val="2"/>
        </w:numPr>
        <w:spacing w:before="100" w:beforeAutospacing="1" w:after="100" w:afterAutospacing="1"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b/>
          <w:bCs/>
          <w:color w:val="212529"/>
          <w:kern w:val="0"/>
          <w:sz w:val="20"/>
          <w:szCs w:val="20"/>
          <w14:ligatures w14:val="none"/>
        </w:rPr>
        <w:lastRenderedPageBreak/>
        <w:t>Data</w:t>
      </w:r>
      <w:r w:rsidRPr="007B0CAF">
        <w:rPr>
          <w:rFonts w:ascii="Segoe UI" w:eastAsia="Times New Roman" w:hAnsi="Segoe UI" w:cs="Segoe UI"/>
          <w:color w:val="212529"/>
          <w:kern w:val="0"/>
          <w:sz w:val="20"/>
          <w:szCs w:val="20"/>
          <w14:ligatures w14:val="none"/>
        </w:rPr>
        <w:t> means collectively all information that you submit to</w:t>
      </w:r>
      <w:r w:rsidR="0005383F">
        <w:rPr>
          <w:rFonts w:ascii="Segoe UI" w:eastAsia="Times New Roman" w:hAnsi="Segoe UI" w:cs="Segoe UI"/>
          <w:color w:val="212529"/>
          <w:kern w:val="0"/>
          <w:sz w:val="20"/>
          <w:szCs w:val="20"/>
          <w14:ligatures w14:val="none"/>
        </w:rPr>
        <w:t xml:space="preserve"> McAvoy Electrics</w:t>
      </w:r>
      <w:r w:rsidRPr="007B0CAF">
        <w:rPr>
          <w:rFonts w:ascii="Segoe UI" w:eastAsia="Times New Roman" w:hAnsi="Segoe UI" w:cs="Segoe UI"/>
          <w:color w:val="212529"/>
          <w:kern w:val="0"/>
          <w:sz w:val="20"/>
          <w:szCs w:val="20"/>
          <w14:ligatures w14:val="none"/>
        </w:rPr>
        <w:t xml:space="preserve"> via the Website. This definition shall, where applicable, incorporate the definitions provided in the Data Protection Act 2018 (GDPR</w:t>
      </w:r>
      <w:proofErr w:type="gramStart"/>
      <w:r w:rsidRPr="007B0CAF">
        <w:rPr>
          <w:rFonts w:ascii="Segoe UI" w:eastAsia="Times New Roman" w:hAnsi="Segoe UI" w:cs="Segoe UI"/>
          <w:color w:val="212529"/>
          <w:kern w:val="0"/>
          <w:sz w:val="20"/>
          <w:szCs w:val="20"/>
          <w14:ligatures w14:val="none"/>
        </w:rPr>
        <w:t>);</w:t>
      </w:r>
      <w:proofErr w:type="gramEnd"/>
    </w:p>
    <w:p w14:paraId="13CA754C" w14:textId="77777777" w:rsidR="007B0CAF" w:rsidRPr="007B0CAF" w:rsidRDefault="007B0CAF" w:rsidP="007B0CAF">
      <w:pPr>
        <w:numPr>
          <w:ilvl w:val="0"/>
          <w:numId w:val="2"/>
        </w:numPr>
        <w:spacing w:before="100" w:beforeAutospacing="1" w:after="100" w:afterAutospacing="1"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b/>
          <w:bCs/>
          <w:color w:val="212529"/>
          <w:kern w:val="0"/>
          <w:sz w:val="20"/>
          <w:szCs w:val="20"/>
          <w14:ligatures w14:val="none"/>
        </w:rPr>
        <w:t>Cookie</w:t>
      </w:r>
      <w:r w:rsidRPr="007B0CAF">
        <w:rPr>
          <w:rFonts w:ascii="Segoe UI" w:eastAsia="Times New Roman" w:hAnsi="Segoe UI" w:cs="Segoe UI"/>
          <w:color w:val="212529"/>
          <w:kern w:val="0"/>
          <w:sz w:val="20"/>
          <w:szCs w:val="20"/>
          <w14:ligatures w14:val="none"/>
        </w:rPr>
        <w:t xml:space="preserve"> means a small text file placed on your computer by this Website when you visit certain parts of the Website and/or when you use certain features of the Website. Details of the cookies used by this Website are set out in Clause </w:t>
      </w:r>
      <w:proofErr w:type="gramStart"/>
      <w:r w:rsidRPr="007B0CAF">
        <w:rPr>
          <w:rFonts w:ascii="Segoe UI" w:eastAsia="Times New Roman" w:hAnsi="Segoe UI" w:cs="Segoe UI"/>
          <w:color w:val="212529"/>
          <w:kern w:val="0"/>
          <w:sz w:val="20"/>
          <w:szCs w:val="20"/>
          <w14:ligatures w14:val="none"/>
        </w:rPr>
        <w:t>12;</w:t>
      </w:r>
      <w:proofErr w:type="gramEnd"/>
    </w:p>
    <w:p w14:paraId="590294F0" w14:textId="06439DD7" w:rsidR="007B0CAF" w:rsidRPr="007B0CAF" w:rsidRDefault="00C45F35" w:rsidP="007B0CAF">
      <w:pPr>
        <w:numPr>
          <w:ilvl w:val="0"/>
          <w:numId w:val="2"/>
        </w:numPr>
        <w:spacing w:before="100" w:beforeAutospacing="1" w:after="100" w:afterAutospacing="1" w:line="240" w:lineRule="auto"/>
        <w:rPr>
          <w:rFonts w:ascii="Segoe UI" w:eastAsia="Times New Roman" w:hAnsi="Segoe UI" w:cs="Segoe UI"/>
          <w:color w:val="212529"/>
          <w:kern w:val="0"/>
          <w:sz w:val="20"/>
          <w:szCs w:val="20"/>
          <w14:ligatures w14:val="none"/>
        </w:rPr>
      </w:pPr>
      <w:r>
        <w:rPr>
          <w:rFonts w:ascii="Segoe UI" w:eastAsia="Times New Roman" w:hAnsi="Segoe UI" w:cs="Segoe UI"/>
          <w:b/>
          <w:bCs/>
          <w:color w:val="212529"/>
          <w:kern w:val="0"/>
          <w:sz w:val="20"/>
          <w:szCs w:val="20"/>
          <w14:ligatures w14:val="none"/>
        </w:rPr>
        <w:t xml:space="preserve">McAvoy Electrics </w:t>
      </w:r>
      <w:r w:rsidR="007B0CAF" w:rsidRPr="007B0CAF">
        <w:rPr>
          <w:rFonts w:ascii="Segoe UI" w:eastAsia="Times New Roman" w:hAnsi="Segoe UI" w:cs="Segoe UI"/>
          <w:color w:val="212529"/>
          <w:kern w:val="0"/>
          <w:sz w:val="20"/>
          <w:szCs w:val="20"/>
          <w14:ligatures w14:val="none"/>
        </w:rPr>
        <w:t>is a trading name of</w:t>
      </w:r>
      <w:r w:rsidR="00DF4B90">
        <w:rPr>
          <w:rFonts w:ascii="Segoe UI" w:eastAsia="Times New Roman" w:hAnsi="Segoe UI" w:cs="Segoe UI"/>
          <w:color w:val="212529"/>
          <w:kern w:val="0"/>
          <w:sz w:val="20"/>
          <w:szCs w:val="20"/>
          <w14:ligatures w14:val="none"/>
        </w:rPr>
        <w:t xml:space="preserve"> McAvoy Electrics</w:t>
      </w:r>
      <w:r w:rsidR="007B0CAF" w:rsidRPr="007B0CAF">
        <w:rPr>
          <w:rFonts w:ascii="Segoe UI" w:eastAsia="Times New Roman" w:hAnsi="Segoe UI" w:cs="Segoe UI"/>
          <w:color w:val="212529"/>
          <w:kern w:val="0"/>
          <w:sz w:val="20"/>
          <w:szCs w:val="20"/>
          <w14:ligatures w14:val="none"/>
        </w:rPr>
        <w:t>.</w:t>
      </w:r>
    </w:p>
    <w:p w14:paraId="53189B18" w14:textId="77777777" w:rsidR="007B0CAF" w:rsidRPr="007B0CAF" w:rsidRDefault="007B0CAF" w:rsidP="007B0CAF">
      <w:pPr>
        <w:numPr>
          <w:ilvl w:val="0"/>
          <w:numId w:val="2"/>
        </w:numPr>
        <w:spacing w:before="100" w:beforeAutospacing="1" w:after="100" w:afterAutospacing="1"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b/>
          <w:bCs/>
          <w:color w:val="212529"/>
          <w:kern w:val="0"/>
          <w:sz w:val="20"/>
          <w:szCs w:val="20"/>
          <w14:ligatures w14:val="none"/>
        </w:rPr>
        <w:t>UK and EU Cookie Law</w:t>
      </w:r>
      <w:r w:rsidRPr="007B0CAF">
        <w:rPr>
          <w:rFonts w:ascii="Segoe UI" w:eastAsia="Times New Roman" w:hAnsi="Segoe UI" w:cs="Segoe UI"/>
          <w:color w:val="212529"/>
          <w:kern w:val="0"/>
          <w:sz w:val="20"/>
          <w:szCs w:val="20"/>
          <w14:ligatures w14:val="none"/>
        </w:rPr>
        <w:t> </w:t>
      </w:r>
      <w:proofErr w:type="gramStart"/>
      <w:r w:rsidRPr="007B0CAF">
        <w:rPr>
          <w:rFonts w:ascii="Segoe UI" w:eastAsia="Times New Roman" w:hAnsi="Segoe UI" w:cs="Segoe UI"/>
          <w:color w:val="212529"/>
          <w:kern w:val="0"/>
          <w:sz w:val="20"/>
          <w:szCs w:val="20"/>
          <w14:ligatures w14:val="none"/>
        </w:rPr>
        <w:t>means</w:t>
      </w:r>
      <w:proofErr w:type="gramEnd"/>
      <w:r w:rsidRPr="007B0CAF">
        <w:rPr>
          <w:rFonts w:ascii="Segoe UI" w:eastAsia="Times New Roman" w:hAnsi="Segoe UI" w:cs="Segoe UI"/>
          <w:color w:val="212529"/>
          <w:kern w:val="0"/>
          <w:sz w:val="20"/>
          <w:szCs w:val="20"/>
          <w14:ligatures w14:val="none"/>
        </w:rPr>
        <w:t xml:space="preserve"> the Privacy and Electronic Communications (EC Directive) Regulations 2003 as amended by the Privacy and Electronic Communications (EC Directive) (Amendment) Regulations 2011</w:t>
      </w:r>
    </w:p>
    <w:p w14:paraId="7202D4BD" w14:textId="70649542" w:rsidR="007B0CAF" w:rsidRPr="007B0CAF" w:rsidRDefault="007B0CAF" w:rsidP="007B0CAF">
      <w:pPr>
        <w:numPr>
          <w:ilvl w:val="0"/>
          <w:numId w:val="2"/>
        </w:numPr>
        <w:spacing w:before="100" w:beforeAutospacing="1" w:after="100" w:afterAutospacing="1"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b/>
          <w:bCs/>
          <w:color w:val="212529"/>
          <w:kern w:val="0"/>
          <w:sz w:val="20"/>
          <w:szCs w:val="20"/>
          <w14:ligatures w14:val="none"/>
        </w:rPr>
        <w:t>User</w:t>
      </w:r>
      <w:r w:rsidRPr="007B0CAF">
        <w:rPr>
          <w:rFonts w:ascii="Segoe UI" w:eastAsia="Times New Roman" w:hAnsi="Segoe UI" w:cs="Segoe UI"/>
          <w:color w:val="212529"/>
          <w:kern w:val="0"/>
          <w:sz w:val="20"/>
          <w:szCs w:val="20"/>
          <w14:ligatures w14:val="none"/>
        </w:rPr>
        <w:t xml:space="preserve"> means any third party that accesses the Website and is not employed by </w:t>
      </w:r>
      <w:r w:rsidR="00FC4EC9">
        <w:rPr>
          <w:rFonts w:ascii="Segoe UI" w:eastAsia="Times New Roman" w:hAnsi="Segoe UI" w:cs="Segoe UI"/>
          <w:color w:val="212529"/>
          <w:kern w:val="0"/>
          <w:sz w:val="20"/>
          <w:szCs w:val="20"/>
          <w14:ligatures w14:val="none"/>
        </w:rPr>
        <w:t>McAvoy Electrics</w:t>
      </w:r>
      <w:r w:rsidRPr="007B0CAF">
        <w:rPr>
          <w:rFonts w:ascii="Segoe UI" w:eastAsia="Times New Roman" w:hAnsi="Segoe UI" w:cs="Segoe UI"/>
          <w:color w:val="212529"/>
          <w:kern w:val="0"/>
          <w:sz w:val="20"/>
          <w:szCs w:val="20"/>
          <w14:ligatures w14:val="none"/>
        </w:rPr>
        <w:t xml:space="preserve"> and acting in the course of their employment; and</w:t>
      </w:r>
    </w:p>
    <w:p w14:paraId="71A83B83" w14:textId="536BBAD6" w:rsidR="007B0CAF" w:rsidRPr="007B0CAF" w:rsidRDefault="007B0CAF" w:rsidP="007B0CAF">
      <w:pPr>
        <w:numPr>
          <w:ilvl w:val="0"/>
          <w:numId w:val="2"/>
        </w:numPr>
        <w:spacing w:before="100" w:beforeAutospacing="1" w:after="100" w:afterAutospacing="1"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b/>
          <w:bCs/>
          <w:color w:val="212529"/>
          <w:kern w:val="0"/>
          <w:sz w:val="20"/>
          <w:szCs w:val="20"/>
          <w14:ligatures w14:val="none"/>
        </w:rPr>
        <w:t>Website</w:t>
      </w:r>
      <w:r w:rsidRPr="007B0CAF">
        <w:rPr>
          <w:rFonts w:ascii="Segoe UI" w:eastAsia="Times New Roman" w:hAnsi="Segoe UI" w:cs="Segoe UI"/>
          <w:color w:val="212529"/>
          <w:kern w:val="0"/>
          <w:sz w:val="20"/>
          <w:szCs w:val="20"/>
          <w14:ligatures w14:val="none"/>
        </w:rPr>
        <w:t> means the website that you are currently using www.</w:t>
      </w:r>
      <w:r w:rsidR="000B4FB9">
        <w:rPr>
          <w:rFonts w:ascii="Segoe UI" w:eastAsia="Times New Roman" w:hAnsi="Segoe UI" w:cs="Segoe UI"/>
          <w:color w:val="212529"/>
          <w:kern w:val="0"/>
          <w:sz w:val="20"/>
          <w:szCs w:val="20"/>
          <w14:ligatures w14:val="none"/>
        </w:rPr>
        <w:t>mcavoyelectrics.uk</w:t>
      </w:r>
    </w:p>
    <w:p w14:paraId="5DFFFD29" w14:textId="77777777" w:rsidR="007B0CAF" w:rsidRPr="007B0CAF" w:rsidRDefault="007B0CAF" w:rsidP="007B0CAF">
      <w:pPr>
        <w:spacing w:after="100" w:afterAutospacing="1" w:line="240" w:lineRule="auto"/>
        <w:outlineLvl w:val="2"/>
        <w:rPr>
          <w:rFonts w:ascii="Segoe UI" w:eastAsia="Times New Roman" w:hAnsi="Segoe UI" w:cs="Segoe UI"/>
          <w:color w:val="212529"/>
          <w:kern w:val="0"/>
          <w:sz w:val="27"/>
          <w:szCs w:val="27"/>
          <w14:ligatures w14:val="none"/>
        </w:rPr>
      </w:pPr>
      <w:r w:rsidRPr="007B0CAF">
        <w:rPr>
          <w:rFonts w:ascii="Segoe UI" w:eastAsia="Times New Roman" w:hAnsi="Segoe UI" w:cs="Segoe UI"/>
          <w:color w:val="212529"/>
          <w:kern w:val="0"/>
          <w:sz w:val="27"/>
          <w:szCs w:val="27"/>
          <w14:ligatures w14:val="none"/>
        </w:rPr>
        <w:t>Scope of this policy</w:t>
      </w:r>
    </w:p>
    <w:p w14:paraId="409FEF60" w14:textId="3B038F3D"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 xml:space="preserve">This Policy applies only to the actions of </w:t>
      </w:r>
      <w:r w:rsidR="000B4FB9">
        <w:rPr>
          <w:rFonts w:ascii="Segoe UI" w:hAnsi="Segoe UI" w:cs="Segoe UI"/>
          <w:color w:val="212529"/>
          <w:kern w:val="0"/>
          <w:sz w:val="20"/>
          <w:szCs w:val="20"/>
          <w14:ligatures w14:val="none"/>
        </w:rPr>
        <w:t>McAvoy Electrics</w:t>
      </w:r>
      <w:r w:rsidRPr="007B0CAF">
        <w:rPr>
          <w:rFonts w:ascii="Segoe UI" w:hAnsi="Segoe UI" w:cs="Segoe UI"/>
          <w:color w:val="212529"/>
          <w:kern w:val="0"/>
          <w:sz w:val="20"/>
          <w:szCs w:val="20"/>
          <w14:ligatures w14:val="none"/>
        </w:rPr>
        <w:t xml:space="preserve"> and Users with respect to this Website. It does not extend to any websites that can be accessed from this Website including, but not limited to, any links we may provide to social media websites.</w:t>
      </w:r>
    </w:p>
    <w:p w14:paraId="52AF1BC7" w14:textId="77777777" w:rsidR="007B0CAF" w:rsidRPr="007B0CAF" w:rsidRDefault="007B0CAF" w:rsidP="007B0CAF">
      <w:pPr>
        <w:spacing w:after="100" w:afterAutospacing="1" w:line="240" w:lineRule="auto"/>
        <w:outlineLvl w:val="2"/>
        <w:rPr>
          <w:rFonts w:ascii="Segoe UI" w:eastAsia="Times New Roman" w:hAnsi="Segoe UI" w:cs="Segoe UI"/>
          <w:color w:val="212529"/>
          <w:kern w:val="0"/>
          <w:sz w:val="27"/>
          <w:szCs w:val="27"/>
          <w14:ligatures w14:val="none"/>
        </w:rPr>
      </w:pPr>
      <w:r w:rsidRPr="007B0CAF">
        <w:rPr>
          <w:rFonts w:ascii="Segoe UI" w:eastAsia="Times New Roman" w:hAnsi="Segoe UI" w:cs="Segoe UI"/>
          <w:color w:val="212529"/>
          <w:kern w:val="0"/>
          <w:sz w:val="27"/>
          <w:szCs w:val="27"/>
          <w14:ligatures w14:val="none"/>
        </w:rPr>
        <w:t>Data collected</w:t>
      </w:r>
    </w:p>
    <w:p w14:paraId="22C97C55" w14:textId="77777777"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Without limitation, any of the following Data may be collected by this Website from time to time:</w:t>
      </w:r>
    </w:p>
    <w:p w14:paraId="26B396F5" w14:textId="77777777" w:rsidR="007B0CAF" w:rsidRPr="007B0CAF" w:rsidRDefault="007B0CAF" w:rsidP="007B0CAF">
      <w:pPr>
        <w:numPr>
          <w:ilvl w:val="0"/>
          <w:numId w:val="3"/>
        </w:numPr>
        <w:spacing w:before="100" w:beforeAutospacing="1" w:after="100" w:afterAutospacing="1"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color w:val="212529"/>
          <w:kern w:val="0"/>
          <w:sz w:val="20"/>
          <w:szCs w:val="20"/>
          <w14:ligatures w14:val="none"/>
        </w:rPr>
        <w:t>Name</w:t>
      </w:r>
    </w:p>
    <w:p w14:paraId="52B2F2D2" w14:textId="77777777" w:rsidR="007B0CAF" w:rsidRPr="007B0CAF" w:rsidRDefault="007B0CAF" w:rsidP="007B0CAF">
      <w:pPr>
        <w:numPr>
          <w:ilvl w:val="0"/>
          <w:numId w:val="3"/>
        </w:numPr>
        <w:spacing w:before="100" w:beforeAutospacing="1" w:after="100" w:afterAutospacing="1"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color w:val="212529"/>
          <w:kern w:val="0"/>
          <w:sz w:val="20"/>
          <w:szCs w:val="20"/>
          <w14:ligatures w14:val="none"/>
        </w:rPr>
        <w:t>Gender</w:t>
      </w:r>
    </w:p>
    <w:p w14:paraId="361A3682" w14:textId="77777777" w:rsidR="007B0CAF" w:rsidRPr="007B0CAF" w:rsidRDefault="007B0CAF" w:rsidP="007B0CAF">
      <w:pPr>
        <w:numPr>
          <w:ilvl w:val="0"/>
          <w:numId w:val="3"/>
        </w:numPr>
        <w:spacing w:before="100" w:beforeAutospacing="1" w:after="100" w:afterAutospacing="1"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color w:val="212529"/>
          <w:kern w:val="0"/>
          <w:sz w:val="20"/>
          <w:szCs w:val="20"/>
          <w14:ligatures w14:val="none"/>
        </w:rPr>
        <w:t>Job title</w:t>
      </w:r>
    </w:p>
    <w:p w14:paraId="26A9F95D" w14:textId="77777777" w:rsidR="007B0CAF" w:rsidRPr="007B0CAF" w:rsidRDefault="007B0CAF" w:rsidP="007B0CAF">
      <w:pPr>
        <w:numPr>
          <w:ilvl w:val="0"/>
          <w:numId w:val="3"/>
        </w:numPr>
        <w:spacing w:before="100" w:beforeAutospacing="1" w:after="100" w:afterAutospacing="1"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color w:val="212529"/>
          <w:kern w:val="0"/>
          <w:sz w:val="20"/>
          <w:szCs w:val="20"/>
          <w14:ligatures w14:val="none"/>
        </w:rPr>
        <w:t>Profession</w:t>
      </w:r>
    </w:p>
    <w:p w14:paraId="61D019FC" w14:textId="77777777" w:rsidR="007B0CAF" w:rsidRPr="007B0CAF" w:rsidRDefault="007B0CAF" w:rsidP="007B0CAF">
      <w:pPr>
        <w:numPr>
          <w:ilvl w:val="0"/>
          <w:numId w:val="3"/>
        </w:numPr>
        <w:spacing w:before="100" w:beforeAutospacing="1" w:after="100" w:afterAutospacing="1"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color w:val="212529"/>
          <w:kern w:val="0"/>
          <w:sz w:val="20"/>
          <w:szCs w:val="20"/>
          <w14:ligatures w14:val="none"/>
        </w:rPr>
        <w:t>Contact information such as email addresses and telephone numbers</w:t>
      </w:r>
    </w:p>
    <w:p w14:paraId="0781B10A" w14:textId="77777777" w:rsidR="007B0CAF" w:rsidRPr="007B0CAF" w:rsidRDefault="007B0CAF" w:rsidP="007B0CAF">
      <w:pPr>
        <w:numPr>
          <w:ilvl w:val="0"/>
          <w:numId w:val="3"/>
        </w:numPr>
        <w:spacing w:before="100" w:beforeAutospacing="1" w:after="100" w:afterAutospacing="1"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color w:val="212529"/>
          <w:kern w:val="0"/>
          <w:sz w:val="20"/>
          <w:szCs w:val="20"/>
          <w14:ligatures w14:val="none"/>
        </w:rPr>
        <w:t>Demographic information such as post code, preferences and interests</w:t>
      </w:r>
    </w:p>
    <w:p w14:paraId="157193F8" w14:textId="77777777" w:rsidR="007B0CAF" w:rsidRPr="007B0CAF" w:rsidRDefault="007B0CAF" w:rsidP="007B0CAF">
      <w:pPr>
        <w:numPr>
          <w:ilvl w:val="0"/>
          <w:numId w:val="3"/>
        </w:numPr>
        <w:spacing w:before="100" w:beforeAutospacing="1" w:after="100" w:afterAutospacing="1"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color w:val="212529"/>
          <w:kern w:val="0"/>
          <w:sz w:val="20"/>
          <w:szCs w:val="20"/>
          <w14:ligatures w14:val="none"/>
        </w:rPr>
        <w:t>IP address (automatically collected)</w:t>
      </w:r>
    </w:p>
    <w:p w14:paraId="41464193" w14:textId="77777777" w:rsidR="007B0CAF" w:rsidRPr="007B0CAF" w:rsidRDefault="007B0CAF" w:rsidP="007B0CAF">
      <w:pPr>
        <w:numPr>
          <w:ilvl w:val="0"/>
          <w:numId w:val="3"/>
        </w:numPr>
        <w:spacing w:before="100" w:beforeAutospacing="1" w:after="100" w:afterAutospacing="1"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color w:val="212529"/>
          <w:kern w:val="0"/>
          <w:sz w:val="20"/>
          <w:szCs w:val="20"/>
          <w14:ligatures w14:val="none"/>
        </w:rPr>
        <w:t>Web browser type and version (automatically collected)</w:t>
      </w:r>
    </w:p>
    <w:p w14:paraId="3F4E6BE2" w14:textId="77777777" w:rsidR="007B0CAF" w:rsidRPr="007B0CAF" w:rsidRDefault="007B0CAF" w:rsidP="007B0CAF">
      <w:pPr>
        <w:numPr>
          <w:ilvl w:val="0"/>
          <w:numId w:val="3"/>
        </w:numPr>
        <w:spacing w:before="100" w:beforeAutospacing="1" w:after="100" w:afterAutospacing="1"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color w:val="212529"/>
          <w:kern w:val="0"/>
          <w:sz w:val="20"/>
          <w:szCs w:val="20"/>
          <w14:ligatures w14:val="none"/>
        </w:rPr>
        <w:t>Operating system (automatically collected)</w:t>
      </w:r>
    </w:p>
    <w:p w14:paraId="3E8DA1E1" w14:textId="77777777" w:rsidR="007B0CAF" w:rsidRPr="007B0CAF" w:rsidRDefault="007B0CAF" w:rsidP="007B0CAF">
      <w:pPr>
        <w:spacing w:after="100" w:afterAutospacing="1" w:line="240" w:lineRule="auto"/>
        <w:outlineLvl w:val="2"/>
        <w:rPr>
          <w:rFonts w:ascii="Segoe UI" w:eastAsia="Times New Roman" w:hAnsi="Segoe UI" w:cs="Segoe UI"/>
          <w:color w:val="212529"/>
          <w:kern w:val="0"/>
          <w:sz w:val="27"/>
          <w:szCs w:val="27"/>
          <w14:ligatures w14:val="none"/>
        </w:rPr>
      </w:pPr>
      <w:r w:rsidRPr="007B0CAF">
        <w:rPr>
          <w:rFonts w:ascii="Segoe UI" w:eastAsia="Times New Roman" w:hAnsi="Segoe UI" w:cs="Segoe UI"/>
          <w:color w:val="212529"/>
          <w:kern w:val="0"/>
          <w:sz w:val="27"/>
          <w:szCs w:val="27"/>
          <w14:ligatures w14:val="none"/>
        </w:rPr>
        <w:t>Our use of data</w:t>
      </w:r>
    </w:p>
    <w:p w14:paraId="5A881A57" w14:textId="5C21E9E4"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 xml:space="preserve">Any personal Data you submit will be retained by </w:t>
      </w:r>
      <w:r w:rsidR="008103F3">
        <w:rPr>
          <w:rFonts w:ascii="Segoe UI" w:hAnsi="Segoe UI" w:cs="Segoe UI"/>
          <w:color w:val="212529"/>
          <w:kern w:val="0"/>
          <w:sz w:val="20"/>
          <w:szCs w:val="20"/>
          <w14:ligatures w14:val="none"/>
        </w:rPr>
        <w:t>McAvoy Electrics</w:t>
      </w:r>
      <w:r w:rsidRPr="007B0CAF">
        <w:rPr>
          <w:rFonts w:ascii="Segoe UI" w:hAnsi="Segoe UI" w:cs="Segoe UI"/>
          <w:color w:val="212529"/>
          <w:kern w:val="0"/>
          <w:sz w:val="20"/>
          <w:szCs w:val="20"/>
          <w14:ligatures w14:val="none"/>
        </w:rPr>
        <w:t xml:space="preserve"> unless or until you ask us to remove it.</w:t>
      </w:r>
    </w:p>
    <w:p w14:paraId="32676122" w14:textId="77777777"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Unless we are obliged or permitted by law to do so, and subject to Clause 5, your Data will not be disclosed to third parties.</w:t>
      </w:r>
    </w:p>
    <w:p w14:paraId="430633E9" w14:textId="77777777"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 xml:space="preserve">All personal Data is stored securely in accordance with the principles of the Data Protection Act 2018 (GDPR). </w:t>
      </w:r>
      <w:proofErr w:type="spellStart"/>
      <w:r w:rsidRPr="007B0CAF">
        <w:rPr>
          <w:rFonts w:ascii="Segoe UI" w:hAnsi="Segoe UI" w:cs="Segoe UI"/>
          <w:color w:val="212529"/>
          <w:kern w:val="0"/>
          <w:sz w:val="20"/>
          <w:szCs w:val="20"/>
          <w14:ligatures w14:val="none"/>
        </w:rPr>
        <w:t>Fore</w:t>
      </w:r>
      <w:proofErr w:type="spellEnd"/>
      <w:r w:rsidRPr="007B0CAF">
        <w:rPr>
          <w:rFonts w:ascii="Segoe UI" w:hAnsi="Segoe UI" w:cs="Segoe UI"/>
          <w:color w:val="212529"/>
          <w:kern w:val="0"/>
          <w:sz w:val="20"/>
          <w:szCs w:val="20"/>
          <w14:ligatures w14:val="none"/>
        </w:rPr>
        <w:t xml:space="preserve"> more details on security see Clause 11 below.</w:t>
      </w:r>
    </w:p>
    <w:p w14:paraId="60025453" w14:textId="77777777"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 xml:space="preserve">Any or all of the above Data may be required by us from time to time in order to provide you with the best possible service and experience when using our </w:t>
      </w:r>
      <w:proofErr w:type="gramStart"/>
      <w:r w:rsidRPr="007B0CAF">
        <w:rPr>
          <w:rFonts w:ascii="Segoe UI" w:hAnsi="Segoe UI" w:cs="Segoe UI"/>
          <w:color w:val="212529"/>
          <w:kern w:val="0"/>
          <w:sz w:val="20"/>
          <w:szCs w:val="20"/>
          <w14:ligatures w14:val="none"/>
        </w:rPr>
        <w:t>Website</w:t>
      </w:r>
      <w:proofErr w:type="gramEnd"/>
      <w:r w:rsidRPr="007B0CAF">
        <w:rPr>
          <w:rFonts w:ascii="Segoe UI" w:hAnsi="Segoe UI" w:cs="Segoe UI"/>
          <w:color w:val="212529"/>
          <w:kern w:val="0"/>
          <w:sz w:val="20"/>
          <w:szCs w:val="20"/>
          <w14:ligatures w14:val="none"/>
        </w:rPr>
        <w:t>. Specifically, Data may be used by us for the following reasons:</w:t>
      </w:r>
    </w:p>
    <w:p w14:paraId="5469D675" w14:textId="77777777" w:rsidR="007B0CAF" w:rsidRPr="007B0CAF" w:rsidRDefault="007B0CAF" w:rsidP="007B0CAF">
      <w:pPr>
        <w:numPr>
          <w:ilvl w:val="0"/>
          <w:numId w:val="4"/>
        </w:numPr>
        <w:spacing w:before="100" w:beforeAutospacing="1" w:after="100" w:afterAutospacing="1"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color w:val="212529"/>
          <w:kern w:val="0"/>
          <w:sz w:val="20"/>
          <w:szCs w:val="20"/>
          <w14:ligatures w14:val="none"/>
        </w:rPr>
        <w:t xml:space="preserve">Internal record </w:t>
      </w:r>
      <w:proofErr w:type="gramStart"/>
      <w:r w:rsidRPr="007B0CAF">
        <w:rPr>
          <w:rFonts w:ascii="Segoe UI" w:eastAsia="Times New Roman" w:hAnsi="Segoe UI" w:cs="Segoe UI"/>
          <w:color w:val="212529"/>
          <w:kern w:val="0"/>
          <w:sz w:val="20"/>
          <w:szCs w:val="20"/>
          <w14:ligatures w14:val="none"/>
        </w:rPr>
        <w:t>keeping;</w:t>
      </w:r>
      <w:proofErr w:type="gramEnd"/>
    </w:p>
    <w:p w14:paraId="7B552C54" w14:textId="77777777" w:rsidR="007B0CAF" w:rsidRPr="007B0CAF" w:rsidRDefault="007B0CAF" w:rsidP="007B0CAF">
      <w:pPr>
        <w:numPr>
          <w:ilvl w:val="0"/>
          <w:numId w:val="4"/>
        </w:numPr>
        <w:spacing w:before="100" w:beforeAutospacing="1" w:after="100" w:afterAutospacing="1"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color w:val="212529"/>
          <w:kern w:val="0"/>
          <w:sz w:val="20"/>
          <w:szCs w:val="20"/>
          <w14:ligatures w14:val="none"/>
        </w:rPr>
        <w:lastRenderedPageBreak/>
        <w:t xml:space="preserve">Improvement of our products / </w:t>
      </w:r>
      <w:proofErr w:type="gramStart"/>
      <w:r w:rsidRPr="007B0CAF">
        <w:rPr>
          <w:rFonts w:ascii="Segoe UI" w:eastAsia="Times New Roman" w:hAnsi="Segoe UI" w:cs="Segoe UI"/>
          <w:color w:val="212529"/>
          <w:kern w:val="0"/>
          <w:sz w:val="20"/>
          <w:szCs w:val="20"/>
          <w14:ligatures w14:val="none"/>
        </w:rPr>
        <w:t>services;</w:t>
      </w:r>
      <w:proofErr w:type="gramEnd"/>
    </w:p>
    <w:p w14:paraId="0D928CF4" w14:textId="77777777" w:rsidR="007B0CAF" w:rsidRPr="007B0CAF" w:rsidRDefault="007B0CAF" w:rsidP="007B0CAF">
      <w:pPr>
        <w:numPr>
          <w:ilvl w:val="0"/>
          <w:numId w:val="4"/>
        </w:numPr>
        <w:spacing w:before="100" w:beforeAutospacing="1" w:after="100" w:afterAutospacing="1"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color w:val="212529"/>
          <w:kern w:val="0"/>
          <w:sz w:val="20"/>
          <w:szCs w:val="20"/>
          <w14:ligatures w14:val="none"/>
        </w:rPr>
        <w:t xml:space="preserve">Transmission by email of promotional materials that may be of interest to </w:t>
      </w:r>
      <w:proofErr w:type="gramStart"/>
      <w:r w:rsidRPr="007B0CAF">
        <w:rPr>
          <w:rFonts w:ascii="Segoe UI" w:eastAsia="Times New Roman" w:hAnsi="Segoe UI" w:cs="Segoe UI"/>
          <w:color w:val="212529"/>
          <w:kern w:val="0"/>
          <w:sz w:val="20"/>
          <w:szCs w:val="20"/>
          <w14:ligatures w14:val="none"/>
        </w:rPr>
        <w:t>you;</w:t>
      </w:r>
      <w:proofErr w:type="gramEnd"/>
    </w:p>
    <w:p w14:paraId="4A361879" w14:textId="77777777" w:rsidR="007B0CAF" w:rsidRPr="007B0CAF" w:rsidRDefault="007B0CAF" w:rsidP="007B0CAF">
      <w:pPr>
        <w:numPr>
          <w:ilvl w:val="0"/>
          <w:numId w:val="4"/>
        </w:numPr>
        <w:spacing w:before="100" w:beforeAutospacing="1" w:after="100" w:afterAutospacing="1"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color w:val="212529"/>
          <w:kern w:val="0"/>
          <w:sz w:val="20"/>
          <w:szCs w:val="20"/>
          <w14:ligatures w14:val="none"/>
        </w:rPr>
        <w:t>Contact for market research purposes which may be done using email, telephone, fax or mail. Such information may be used to customise or update the Website.</w:t>
      </w:r>
    </w:p>
    <w:p w14:paraId="1855BDC4" w14:textId="77777777" w:rsidR="007B0CAF" w:rsidRPr="007B0CAF" w:rsidRDefault="007B0CAF" w:rsidP="007B0CAF">
      <w:pPr>
        <w:spacing w:after="100" w:afterAutospacing="1" w:line="240" w:lineRule="auto"/>
        <w:outlineLvl w:val="2"/>
        <w:rPr>
          <w:rFonts w:ascii="Segoe UI" w:eastAsia="Times New Roman" w:hAnsi="Segoe UI" w:cs="Segoe UI"/>
          <w:color w:val="212529"/>
          <w:kern w:val="0"/>
          <w:sz w:val="27"/>
          <w:szCs w:val="27"/>
          <w14:ligatures w14:val="none"/>
        </w:rPr>
      </w:pPr>
      <w:r w:rsidRPr="007B0CAF">
        <w:rPr>
          <w:rFonts w:ascii="Segoe UI" w:eastAsia="Times New Roman" w:hAnsi="Segoe UI" w:cs="Segoe UI"/>
          <w:color w:val="212529"/>
          <w:kern w:val="0"/>
          <w:sz w:val="27"/>
          <w:szCs w:val="27"/>
          <w14:ligatures w14:val="none"/>
        </w:rPr>
        <w:t>Third party websites and services</w:t>
      </w:r>
    </w:p>
    <w:p w14:paraId="2C5DB995" w14:textId="22F90453" w:rsidR="007B0CAF" w:rsidRPr="007B0CAF" w:rsidRDefault="00262E0D" w:rsidP="007B0CAF">
      <w:pPr>
        <w:spacing w:after="100" w:afterAutospacing="1" w:line="240" w:lineRule="auto"/>
        <w:rPr>
          <w:rFonts w:ascii="Segoe UI" w:hAnsi="Segoe UI" w:cs="Segoe UI"/>
          <w:color w:val="212529"/>
          <w:kern w:val="0"/>
          <w:sz w:val="20"/>
          <w:szCs w:val="20"/>
          <w14:ligatures w14:val="none"/>
        </w:rPr>
      </w:pPr>
      <w:r>
        <w:rPr>
          <w:rFonts w:ascii="Segoe UI" w:hAnsi="Segoe UI" w:cs="Segoe UI"/>
          <w:color w:val="212529"/>
          <w:kern w:val="0"/>
          <w:sz w:val="20"/>
          <w:szCs w:val="20"/>
          <w14:ligatures w14:val="none"/>
        </w:rPr>
        <w:t>McAvoy Electrics</w:t>
      </w:r>
      <w:r w:rsidR="007B0CAF" w:rsidRPr="007B0CAF">
        <w:rPr>
          <w:rFonts w:ascii="Segoe UI" w:hAnsi="Segoe UI" w:cs="Segoe UI"/>
          <w:color w:val="212529"/>
          <w:kern w:val="0"/>
          <w:sz w:val="20"/>
          <w:szCs w:val="20"/>
          <w14:ligatures w14:val="none"/>
        </w:rPr>
        <w:t xml:space="preserve"> may, from time to time, employ the services of other parties for dealing with matters that may include, but are not limited to, payment processing, delivery of purchased items, search engine facilities, advertising and marketing. The providers of such services [do not] have access to certain personal Data provided by Users of this Website.</w:t>
      </w:r>
    </w:p>
    <w:p w14:paraId="22A55782" w14:textId="153AA9A2"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 xml:space="preserve">Any Data used by such parties is used only to the extent required by them to perform the services that </w:t>
      </w:r>
      <w:r w:rsidR="00FA7368">
        <w:rPr>
          <w:rFonts w:ascii="Segoe UI" w:hAnsi="Segoe UI" w:cs="Segoe UI"/>
          <w:color w:val="212529"/>
          <w:kern w:val="0"/>
          <w:sz w:val="20"/>
          <w:szCs w:val="20"/>
          <w14:ligatures w14:val="none"/>
        </w:rPr>
        <w:t>McAvoy Electrics</w:t>
      </w:r>
      <w:r w:rsidRPr="007B0CAF">
        <w:rPr>
          <w:rFonts w:ascii="Segoe UI" w:hAnsi="Segoe UI" w:cs="Segoe UI"/>
          <w:color w:val="212529"/>
          <w:kern w:val="0"/>
          <w:sz w:val="20"/>
          <w:szCs w:val="20"/>
          <w14:ligatures w14:val="none"/>
        </w:rPr>
        <w:t xml:space="preserve"> requests. Any use for other purposes is strictly prohibited. Furthermore, any Data that is processed by third parties shall be processed within the terms of this Policy and in accordance with the Data Protection Act 2018 (GDPR).</w:t>
      </w:r>
    </w:p>
    <w:p w14:paraId="3C1AC98E" w14:textId="77777777" w:rsidR="007B0CAF" w:rsidRPr="007B0CAF" w:rsidRDefault="007B0CAF" w:rsidP="007B0CAF">
      <w:pPr>
        <w:spacing w:after="100" w:afterAutospacing="1" w:line="240" w:lineRule="auto"/>
        <w:outlineLvl w:val="2"/>
        <w:rPr>
          <w:rFonts w:ascii="Segoe UI" w:eastAsia="Times New Roman" w:hAnsi="Segoe UI" w:cs="Segoe UI"/>
          <w:color w:val="212529"/>
          <w:kern w:val="0"/>
          <w:sz w:val="27"/>
          <w:szCs w:val="27"/>
          <w14:ligatures w14:val="none"/>
        </w:rPr>
      </w:pPr>
      <w:r w:rsidRPr="007B0CAF">
        <w:rPr>
          <w:rFonts w:ascii="Segoe UI" w:eastAsia="Times New Roman" w:hAnsi="Segoe UI" w:cs="Segoe UI"/>
          <w:color w:val="212529"/>
          <w:kern w:val="0"/>
          <w:sz w:val="27"/>
          <w:szCs w:val="27"/>
          <w14:ligatures w14:val="none"/>
        </w:rPr>
        <w:t>Links to other websites</w:t>
      </w:r>
    </w:p>
    <w:p w14:paraId="6AB31052" w14:textId="05443B30"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 xml:space="preserve">This Website may, from time to time, provide links to other websites. </w:t>
      </w:r>
      <w:r w:rsidR="00E14FED">
        <w:rPr>
          <w:rFonts w:ascii="Segoe UI" w:hAnsi="Segoe UI" w:cs="Segoe UI"/>
          <w:color w:val="212529"/>
          <w:kern w:val="0"/>
          <w:sz w:val="20"/>
          <w:szCs w:val="20"/>
          <w14:ligatures w14:val="none"/>
        </w:rPr>
        <w:t>McAvoy Electrics</w:t>
      </w:r>
      <w:r w:rsidRPr="007B0CAF">
        <w:rPr>
          <w:rFonts w:ascii="Segoe UI" w:hAnsi="Segoe UI" w:cs="Segoe UI"/>
          <w:color w:val="212529"/>
          <w:kern w:val="0"/>
          <w:sz w:val="20"/>
          <w:szCs w:val="20"/>
          <w14:ligatures w14:val="none"/>
        </w:rPr>
        <w:t xml:space="preserve"> has no control over such websites and is in no way responsible for the content thereof. This Policy does not extend to your use of such websites. Users are advised to read the privacy policy or statement of other websites prior to using them.</w:t>
      </w:r>
    </w:p>
    <w:p w14:paraId="7285FB6B" w14:textId="77777777" w:rsidR="007B0CAF" w:rsidRPr="007B0CAF" w:rsidRDefault="007B0CAF" w:rsidP="007B0CAF">
      <w:pPr>
        <w:spacing w:after="100" w:afterAutospacing="1" w:line="240" w:lineRule="auto"/>
        <w:outlineLvl w:val="2"/>
        <w:rPr>
          <w:rFonts w:ascii="Segoe UI" w:eastAsia="Times New Roman" w:hAnsi="Segoe UI" w:cs="Segoe UI"/>
          <w:color w:val="212529"/>
          <w:kern w:val="0"/>
          <w:sz w:val="27"/>
          <w:szCs w:val="27"/>
          <w14:ligatures w14:val="none"/>
        </w:rPr>
      </w:pPr>
      <w:r w:rsidRPr="007B0CAF">
        <w:rPr>
          <w:rFonts w:ascii="Segoe UI" w:eastAsia="Times New Roman" w:hAnsi="Segoe UI" w:cs="Segoe UI"/>
          <w:color w:val="212529"/>
          <w:kern w:val="0"/>
          <w:sz w:val="27"/>
          <w:szCs w:val="27"/>
          <w14:ligatures w14:val="none"/>
        </w:rPr>
        <w:t>Changes of business ownership and control</w:t>
      </w:r>
    </w:p>
    <w:p w14:paraId="190B2BB7" w14:textId="2EDFD6AD" w:rsidR="007B0CAF" w:rsidRPr="007B0CAF" w:rsidRDefault="00F60A3A" w:rsidP="007B0CAF">
      <w:pPr>
        <w:spacing w:after="100" w:afterAutospacing="1" w:line="240" w:lineRule="auto"/>
        <w:rPr>
          <w:rFonts w:ascii="Segoe UI" w:hAnsi="Segoe UI" w:cs="Segoe UI"/>
          <w:color w:val="212529"/>
          <w:kern w:val="0"/>
          <w:sz w:val="20"/>
          <w:szCs w:val="20"/>
          <w14:ligatures w14:val="none"/>
        </w:rPr>
      </w:pPr>
      <w:r>
        <w:rPr>
          <w:rFonts w:ascii="Segoe UI" w:hAnsi="Segoe UI" w:cs="Segoe UI"/>
          <w:color w:val="212529"/>
          <w:kern w:val="0"/>
          <w:sz w:val="20"/>
          <w:szCs w:val="20"/>
          <w14:ligatures w14:val="none"/>
        </w:rPr>
        <w:t>McAvoy Electrics</w:t>
      </w:r>
      <w:r w:rsidR="007B0CAF" w:rsidRPr="007B0CAF">
        <w:rPr>
          <w:rFonts w:ascii="Segoe UI" w:hAnsi="Segoe UI" w:cs="Segoe UI"/>
          <w:color w:val="212529"/>
          <w:kern w:val="0"/>
          <w:sz w:val="20"/>
          <w:szCs w:val="20"/>
          <w14:ligatures w14:val="none"/>
        </w:rPr>
        <w:t xml:space="preserve"> may, from time to time, expand or reduce our business and this may involve the sale and/or the transfer of control of all or part of </w:t>
      </w:r>
      <w:r>
        <w:rPr>
          <w:rFonts w:ascii="Segoe UI" w:hAnsi="Segoe UI" w:cs="Segoe UI"/>
          <w:color w:val="212529"/>
          <w:kern w:val="0"/>
          <w:sz w:val="20"/>
          <w:szCs w:val="20"/>
          <w14:ligatures w14:val="none"/>
        </w:rPr>
        <w:t>McAvoy Electrics</w:t>
      </w:r>
      <w:r w:rsidR="007B0CAF" w:rsidRPr="007B0CAF">
        <w:rPr>
          <w:rFonts w:ascii="Segoe UI" w:hAnsi="Segoe UI" w:cs="Segoe UI"/>
          <w:color w:val="212529"/>
          <w:kern w:val="0"/>
          <w:sz w:val="20"/>
          <w:szCs w:val="20"/>
          <w14:ligatures w14:val="none"/>
        </w:rPr>
        <w:t>. Data provided by Users will, where it is relevant to any part of our business so transferred, be transferred along with that part and the new owner or newly controlling party will, under the terms of this Policy, be permitted to use the Data for the purposes for which it was originally supplied to us.</w:t>
      </w:r>
    </w:p>
    <w:p w14:paraId="5C98B7E9" w14:textId="77777777"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proofErr w:type="gramStart"/>
      <w:r w:rsidRPr="007B0CAF">
        <w:rPr>
          <w:rFonts w:ascii="Segoe UI" w:hAnsi="Segoe UI" w:cs="Segoe UI"/>
          <w:color w:val="212529"/>
          <w:kern w:val="0"/>
          <w:sz w:val="20"/>
          <w:szCs w:val="20"/>
          <w14:ligatures w14:val="none"/>
        </w:rPr>
        <w:t>In the event that</w:t>
      </w:r>
      <w:proofErr w:type="gramEnd"/>
      <w:r w:rsidRPr="007B0CAF">
        <w:rPr>
          <w:rFonts w:ascii="Segoe UI" w:hAnsi="Segoe UI" w:cs="Segoe UI"/>
          <w:color w:val="212529"/>
          <w:kern w:val="0"/>
          <w:sz w:val="20"/>
          <w:szCs w:val="20"/>
          <w14:ligatures w14:val="none"/>
        </w:rPr>
        <w:t xml:space="preserve"> any Data submitted by Users is to be transferred in such a manner, you will [not] be contacted in advance and informed of the changes. When contacted you [not] be given the choice to have your Data deleted or withheld from the new owner or controller.</w:t>
      </w:r>
    </w:p>
    <w:p w14:paraId="69D45AD5" w14:textId="77777777" w:rsidR="007B0CAF" w:rsidRPr="007B0CAF" w:rsidRDefault="007B0CAF" w:rsidP="007B0CAF">
      <w:pPr>
        <w:spacing w:after="100" w:afterAutospacing="1" w:line="240" w:lineRule="auto"/>
        <w:outlineLvl w:val="2"/>
        <w:rPr>
          <w:rFonts w:ascii="Segoe UI" w:eastAsia="Times New Roman" w:hAnsi="Segoe UI" w:cs="Segoe UI"/>
          <w:color w:val="212529"/>
          <w:kern w:val="0"/>
          <w:sz w:val="27"/>
          <w:szCs w:val="27"/>
          <w14:ligatures w14:val="none"/>
        </w:rPr>
      </w:pPr>
      <w:r w:rsidRPr="007B0CAF">
        <w:rPr>
          <w:rFonts w:ascii="Segoe UI" w:eastAsia="Times New Roman" w:hAnsi="Segoe UI" w:cs="Segoe UI"/>
          <w:color w:val="212529"/>
          <w:kern w:val="0"/>
          <w:sz w:val="27"/>
          <w:szCs w:val="27"/>
          <w14:ligatures w14:val="none"/>
        </w:rPr>
        <w:t>Controlling use of your data</w:t>
      </w:r>
    </w:p>
    <w:p w14:paraId="12AD7A85" w14:textId="77777777"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Wherever you are required to submit Data, you will be given options to restrict our use of that Data. This may include the following:</w:t>
      </w:r>
    </w:p>
    <w:p w14:paraId="2441EB54" w14:textId="77777777" w:rsidR="007B0CAF" w:rsidRPr="007B0CAF" w:rsidRDefault="007B0CAF" w:rsidP="007B0CAF">
      <w:pPr>
        <w:numPr>
          <w:ilvl w:val="0"/>
          <w:numId w:val="5"/>
        </w:numPr>
        <w:spacing w:before="100" w:beforeAutospacing="1" w:after="100" w:afterAutospacing="1"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color w:val="212529"/>
          <w:kern w:val="0"/>
          <w:sz w:val="20"/>
          <w:szCs w:val="20"/>
          <w14:ligatures w14:val="none"/>
        </w:rPr>
        <w:t>Use of Data for direct marketing purposes; and</w:t>
      </w:r>
    </w:p>
    <w:p w14:paraId="0FEDB309" w14:textId="77777777" w:rsidR="007B0CAF" w:rsidRPr="007B0CAF" w:rsidRDefault="007B0CAF" w:rsidP="007B0CAF">
      <w:pPr>
        <w:numPr>
          <w:ilvl w:val="0"/>
          <w:numId w:val="5"/>
        </w:numPr>
        <w:spacing w:before="100" w:beforeAutospacing="1" w:after="100" w:afterAutospacing="1"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color w:val="212529"/>
          <w:kern w:val="0"/>
          <w:sz w:val="20"/>
          <w:szCs w:val="20"/>
          <w14:ligatures w14:val="none"/>
        </w:rPr>
        <w:t>Sharing Data with third parties.</w:t>
      </w:r>
    </w:p>
    <w:p w14:paraId="2CFA189E" w14:textId="77777777" w:rsidR="007B0CAF" w:rsidRPr="007B0CAF" w:rsidRDefault="007B0CAF" w:rsidP="007B0CAF">
      <w:pPr>
        <w:spacing w:after="100" w:afterAutospacing="1" w:line="240" w:lineRule="auto"/>
        <w:outlineLvl w:val="2"/>
        <w:rPr>
          <w:rFonts w:ascii="Segoe UI" w:eastAsia="Times New Roman" w:hAnsi="Segoe UI" w:cs="Segoe UI"/>
          <w:color w:val="212529"/>
          <w:kern w:val="0"/>
          <w:sz w:val="27"/>
          <w:szCs w:val="27"/>
          <w14:ligatures w14:val="none"/>
        </w:rPr>
      </w:pPr>
      <w:r w:rsidRPr="007B0CAF">
        <w:rPr>
          <w:rFonts w:ascii="Segoe UI" w:eastAsia="Times New Roman" w:hAnsi="Segoe UI" w:cs="Segoe UI"/>
          <w:color w:val="212529"/>
          <w:kern w:val="0"/>
          <w:sz w:val="27"/>
          <w:szCs w:val="27"/>
          <w14:ligatures w14:val="none"/>
        </w:rPr>
        <w:t>Your right to withhold information</w:t>
      </w:r>
    </w:p>
    <w:p w14:paraId="118F2FA8" w14:textId="77777777"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You may access certain areas of the Website without providing any Data at all. However, to use all features and functions available on the Website you may be required to submit certain Data.</w:t>
      </w:r>
    </w:p>
    <w:p w14:paraId="3D23F3BB" w14:textId="77777777"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lastRenderedPageBreak/>
        <w:t>You may restrict your internet browser's use of Cookies. For more information see Clause</w:t>
      </w:r>
    </w:p>
    <w:p w14:paraId="274A3383" w14:textId="77777777" w:rsidR="007B0CAF" w:rsidRPr="007B0CAF" w:rsidRDefault="007B0CAF" w:rsidP="007B0CAF">
      <w:pPr>
        <w:spacing w:after="100" w:afterAutospacing="1" w:line="240" w:lineRule="auto"/>
        <w:outlineLvl w:val="2"/>
        <w:rPr>
          <w:rFonts w:ascii="Segoe UI" w:eastAsia="Times New Roman" w:hAnsi="Segoe UI" w:cs="Segoe UI"/>
          <w:color w:val="212529"/>
          <w:kern w:val="0"/>
          <w:sz w:val="27"/>
          <w:szCs w:val="27"/>
          <w14:ligatures w14:val="none"/>
        </w:rPr>
      </w:pPr>
      <w:r w:rsidRPr="007B0CAF">
        <w:rPr>
          <w:rFonts w:ascii="Segoe UI" w:eastAsia="Times New Roman" w:hAnsi="Segoe UI" w:cs="Segoe UI"/>
          <w:color w:val="212529"/>
          <w:kern w:val="0"/>
          <w:sz w:val="27"/>
          <w:szCs w:val="27"/>
          <w14:ligatures w14:val="none"/>
        </w:rPr>
        <w:t>Accessing your own data</w:t>
      </w:r>
    </w:p>
    <w:p w14:paraId="64A6F59D" w14:textId="677CBF40"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 xml:space="preserve">You have the right to ask for a copy of any of your personal Data held by </w:t>
      </w:r>
      <w:r w:rsidR="00311C92">
        <w:rPr>
          <w:rFonts w:ascii="Segoe UI" w:hAnsi="Segoe UI" w:cs="Segoe UI"/>
          <w:color w:val="212529"/>
          <w:kern w:val="0"/>
          <w:sz w:val="20"/>
          <w:szCs w:val="20"/>
          <w14:ligatures w14:val="none"/>
        </w:rPr>
        <w:t>McAvoy Electrics</w:t>
      </w:r>
      <w:r w:rsidRPr="007B0CAF">
        <w:rPr>
          <w:rFonts w:ascii="Segoe UI" w:hAnsi="Segoe UI" w:cs="Segoe UI"/>
          <w:color w:val="212529"/>
          <w:kern w:val="0"/>
          <w:sz w:val="20"/>
          <w:szCs w:val="20"/>
          <w14:ligatures w14:val="none"/>
        </w:rPr>
        <w:t xml:space="preserve"> (where such data is held) on payment of a small fee which will not exceed £10.00.</w:t>
      </w:r>
    </w:p>
    <w:p w14:paraId="74297DBF" w14:textId="77777777" w:rsidR="007B0CAF" w:rsidRPr="007B0CAF" w:rsidRDefault="007B0CAF" w:rsidP="007B0CAF">
      <w:pPr>
        <w:spacing w:after="100" w:afterAutospacing="1" w:line="240" w:lineRule="auto"/>
        <w:outlineLvl w:val="2"/>
        <w:rPr>
          <w:rFonts w:ascii="Segoe UI" w:eastAsia="Times New Roman" w:hAnsi="Segoe UI" w:cs="Segoe UI"/>
          <w:color w:val="212529"/>
          <w:kern w:val="0"/>
          <w:sz w:val="27"/>
          <w:szCs w:val="27"/>
          <w14:ligatures w14:val="none"/>
        </w:rPr>
      </w:pPr>
      <w:r w:rsidRPr="007B0CAF">
        <w:rPr>
          <w:rFonts w:ascii="Segoe UI" w:eastAsia="Times New Roman" w:hAnsi="Segoe UI" w:cs="Segoe UI"/>
          <w:color w:val="212529"/>
          <w:kern w:val="0"/>
          <w:sz w:val="27"/>
          <w:szCs w:val="27"/>
          <w14:ligatures w14:val="none"/>
        </w:rPr>
        <w:t>Security</w:t>
      </w:r>
    </w:p>
    <w:p w14:paraId="76C9EFEF" w14:textId="3538F3B9"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 xml:space="preserve">Data security is of great importance to </w:t>
      </w:r>
      <w:r w:rsidR="00311C92">
        <w:rPr>
          <w:rFonts w:ascii="Segoe UI" w:hAnsi="Segoe UI" w:cs="Segoe UI"/>
          <w:color w:val="212529"/>
          <w:kern w:val="0"/>
          <w:sz w:val="20"/>
          <w:szCs w:val="20"/>
          <w14:ligatures w14:val="none"/>
        </w:rPr>
        <w:t>McAvoy Electrics</w:t>
      </w:r>
      <w:r w:rsidRPr="007B0CAF">
        <w:rPr>
          <w:rFonts w:ascii="Segoe UI" w:hAnsi="Segoe UI" w:cs="Segoe UI"/>
          <w:color w:val="212529"/>
          <w:kern w:val="0"/>
          <w:sz w:val="20"/>
          <w:szCs w:val="20"/>
          <w14:ligatures w14:val="none"/>
        </w:rPr>
        <w:t xml:space="preserve"> and to protect your Data we have put in place suitable physical, electronic and managerial procedures to safeguard and secure Data collected via this Website.</w:t>
      </w:r>
    </w:p>
    <w:p w14:paraId="3C06A513" w14:textId="77777777" w:rsidR="007B0CAF" w:rsidRPr="007B0CAF" w:rsidRDefault="007B0CAF" w:rsidP="007B0CAF">
      <w:pPr>
        <w:spacing w:after="100" w:afterAutospacing="1" w:line="240" w:lineRule="auto"/>
        <w:outlineLvl w:val="2"/>
        <w:rPr>
          <w:rFonts w:ascii="Segoe UI" w:eastAsia="Times New Roman" w:hAnsi="Segoe UI" w:cs="Segoe UI"/>
          <w:color w:val="212529"/>
          <w:kern w:val="0"/>
          <w:sz w:val="27"/>
          <w:szCs w:val="27"/>
          <w14:ligatures w14:val="none"/>
        </w:rPr>
      </w:pPr>
      <w:r w:rsidRPr="007B0CAF">
        <w:rPr>
          <w:rFonts w:ascii="Segoe UI" w:eastAsia="Times New Roman" w:hAnsi="Segoe UI" w:cs="Segoe UI"/>
          <w:color w:val="212529"/>
          <w:kern w:val="0"/>
          <w:sz w:val="27"/>
          <w:szCs w:val="27"/>
          <w14:ligatures w14:val="none"/>
        </w:rPr>
        <w:t>Cookies</w:t>
      </w:r>
    </w:p>
    <w:p w14:paraId="65F7B07A" w14:textId="5CEBCC08"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 xml:space="preserve">This Website may place and access certain Cookies on your computer. </w:t>
      </w:r>
      <w:r w:rsidR="00CC7DD0">
        <w:rPr>
          <w:rFonts w:ascii="Segoe UI" w:hAnsi="Segoe UI" w:cs="Segoe UI"/>
          <w:color w:val="212529"/>
          <w:kern w:val="0"/>
          <w:sz w:val="20"/>
          <w:szCs w:val="20"/>
          <w14:ligatures w14:val="none"/>
        </w:rPr>
        <w:t>McAvoy Electrics</w:t>
      </w:r>
      <w:r w:rsidRPr="007B0CAF">
        <w:rPr>
          <w:rFonts w:ascii="Segoe UI" w:hAnsi="Segoe UI" w:cs="Segoe UI"/>
          <w:color w:val="212529"/>
          <w:kern w:val="0"/>
          <w:sz w:val="20"/>
          <w:szCs w:val="20"/>
          <w14:ligatures w14:val="none"/>
        </w:rPr>
        <w:t xml:space="preserve"> uses Cookies to improve your experience of using the Website and to improve our range of products. </w:t>
      </w:r>
      <w:r w:rsidR="00515961">
        <w:rPr>
          <w:rFonts w:ascii="Segoe UI" w:hAnsi="Segoe UI" w:cs="Segoe UI"/>
          <w:color w:val="212529"/>
          <w:kern w:val="0"/>
          <w:sz w:val="20"/>
          <w:szCs w:val="20"/>
          <w14:ligatures w14:val="none"/>
        </w:rPr>
        <w:t>McAvoy Electrics</w:t>
      </w:r>
      <w:r w:rsidRPr="007B0CAF">
        <w:rPr>
          <w:rFonts w:ascii="Segoe UI" w:hAnsi="Segoe UI" w:cs="Segoe UI"/>
          <w:color w:val="212529"/>
          <w:kern w:val="0"/>
          <w:sz w:val="20"/>
          <w:szCs w:val="20"/>
          <w14:ligatures w14:val="none"/>
        </w:rPr>
        <w:t xml:space="preserve"> has carefully chosen these Cookies and has taken steps to ensure that your privacy is protected and </w:t>
      </w:r>
      <w:r w:rsidR="006877D2" w:rsidRPr="007B0CAF">
        <w:rPr>
          <w:rFonts w:ascii="Segoe UI" w:hAnsi="Segoe UI" w:cs="Segoe UI"/>
          <w:color w:val="212529"/>
          <w:kern w:val="0"/>
          <w:sz w:val="20"/>
          <w:szCs w:val="20"/>
          <w14:ligatures w14:val="none"/>
        </w:rPr>
        <w:t>always respected</w:t>
      </w:r>
      <w:r w:rsidRPr="007B0CAF">
        <w:rPr>
          <w:rFonts w:ascii="Segoe UI" w:hAnsi="Segoe UI" w:cs="Segoe UI"/>
          <w:color w:val="212529"/>
          <w:kern w:val="0"/>
          <w:sz w:val="20"/>
          <w:szCs w:val="20"/>
          <w14:ligatures w14:val="none"/>
        </w:rPr>
        <w:t>.</w:t>
      </w:r>
    </w:p>
    <w:p w14:paraId="6A3A2BB5" w14:textId="77777777"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All Cookies used by this Website are used in accordance with current UK and EU Cookie Law.</w:t>
      </w:r>
    </w:p>
    <w:p w14:paraId="54ABB477" w14:textId="6599B529"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 xml:space="preserve">By browsing our </w:t>
      </w:r>
      <w:proofErr w:type="gramStart"/>
      <w:r w:rsidRPr="007B0CAF">
        <w:rPr>
          <w:rFonts w:ascii="Segoe UI" w:hAnsi="Segoe UI" w:cs="Segoe UI"/>
          <w:color w:val="212529"/>
          <w:kern w:val="0"/>
          <w:sz w:val="20"/>
          <w:szCs w:val="20"/>
          <w14:ligatures w14:val="none"/>
        </w:rPr>
        <w:t>Website</w:t>
      </w:r>
      <w:proofErr w:type="gramEnd"/>
      <w:r w:rsidRPr="007B0CAF">
        <w:rPr>
          <w:rFonts w:ascii="Segoe UI" w:hAnsi="Segoe UI" w:cs="Segoe UI"/>
          <w:color w:val="212529"/>
          <w:kern w:val="0"/>
          <w:sz w:val="20"/>
          <w:szCs w:val="20"/>
          <w14:ligatures w14:val="none"/>
        </w:rPr>
        <w:t xml:space="preserve">, you consent to our placing cookies on your computer unless you have chosen to disable them via your browser. By giving your consent to the placing of Cookies you are enabling </w:t>
      </w:r>
      <w:r w:rsidR="006877D2">
        <w:rPr>
          <w:rFonts w:ascii="Segoe UI" w:hAnsi="Segoe UI" w:cs="Segoe UI"/>
          <w:color w:val="212529"/>
          <w:kern w:val="0"/>
          <w:sz w:val="20"/>
          <w:szCs w:val="20"/>
          <w14:ligatures w14:val="none"/>
        </w:rPr>
        <w:t>McAvoy Electrics</w:t>
      </w:r>
      <w:r w:rsidRPr="007B0CAF">
        <w:rPr>
          <w:rFonts w:ascii="Segoe UI" w:hAnsi="Segoe UI" w:cs="Segoe UI"/>
          <w:color w:val="212529"/>
          <w:kern w:val="0"/>
          <w:sz w:val="20"/>
          <w:szCs w:val="20"/>
          <w14:ligatures w14:val="none"/>
        </w:rPr>
        <w:t xml:space="preserve"> to provide the best possible experience and service to you. You may, if you wish, deny consent to the placing of Cookies; however certain features of the Website will not function fully or as intended.</w:t>
      </w:r>
    </w:p>
    <w:p w14:paraId="5A3720C8" w14:textId="77777777"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 xml:space="preserve">Certain features of the Website depend upon Cookies to function. UK and EU Cookie Law </w:t>
      </w:r>
      <w:proofErr w:type="gramStart"/>
      <w:r w:rsidRPr="007B0CAF">
        <w:rPr>
          <w:rFonts w:ascii="Segoe UI" w:hAnsi="Segoe UI" w:cs="Segoe UI"/>
          <w:color w:val="212529"/>
          <w:kern w:val="0"/>
          <w:sz w:val="20"/>
          <w:szCs w:val="20"/>
          <w14:ligatures w14:val="none"/>
        </w:rPr>
        <w:t>deems</w:t>
      </w:r>
      <w:proofErr w:type="gramEnd"/>
      <w:r w:rsidRPr="007B0CAF">
        <w:rPr>
          <w:rFonts w:ascii="Segoe UI" w:hAnsi="Segoe UI" w:cs="Segoe UI"/>
          <w:color w:val="212529"/>
          <w:kern w:val="0"/>
          <w:sz w:val="20"/>
          <w:szCs w:val="20"/>
          <w14:ligatures w14:val="none"/>
        </w:rPr>
        <w:t xml:space="preserve"> these Cookies to be "strictly necessary". These Cookies are shown below. Your consent will not be sought to place these Cookies. You may still block these cookies by changing your internet browser's settings as detailed below.</w:t>
      </w:r>
    </w:p>
    <w:p w14:paraId="0FF1738C" w14:textId="77777777"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This Website places the following Cookies:</w:t>
      </w:r>
    </w:p>
    <w:tbl>
      <w:tblPr>
        <w:tblW w:w="6000" w:type="dxa"/>
        <w:tblCellMar>
          <w:top w:w="15" w:type="dxa"/>
          <w:left w:w="15" w:type="dxa"/>
          <w:bottom w:w="15" w:type="dxa"/>
          <w:right w:w="15" w:type="dxa"/>
        </w:tblCellMar>
        <w:tblLook w:val="04A0" w:firstRow="1" w:lastRow="0" w:firstColumn="1" w:lastColumn="0" w:noHBand="0" w:noVBand="1"/>
      </w:tblPr>
      <w:tblGrid>
        <w:gridCol w:w="1726"/>
        <w:gridCol w:w="3228"/>
        <w:gridCol w:w="1046"/>
      </w:tblGrid>
      <w:tr w:rsidR="007B0CAF" w:rsidRPr="007B0CAF" w14:paraId="1DAFA88D" w14:textId="77777777">
        <w:trPr>
          <w:tblHeader/>
        </w:trPr>
        <w:tc>
          <w:tcPr>
            <w:tcW w:w="0" w:type="auto"/>
            <w:tcBorders>
              <w:top w:val="single" w:sz="6" w:space="0" w:color="DEE2E6"/>
              <w:bottom w:val="single" w:sz="12" w:space="0" w:color="DEE2E6"/>
            </w:tcBorders>
            <w:vAlign w:val="bottom"/>
            <w:hideMark/>
          </w:tcPr>
          <w:p w14:paraId="3CEA8200" w14:textId="77777777" w:rsidR="007B0CAF" w:rsidRPr="007B0CAF" w:rsidRDefault="007B0CAF" w:rsidP="007B0CAF">
            <w:pPr>
              <w:spacing w:after="0" w:line="240" w:lineRule="auto"/>
              <w:jc w:val="center"/>
              <w:rPr>
                <w:rFonts w:ascii="Segoe UI" w:eastAsia="Times New Roman" w:hAnsi="Segoe UI" w:cs="Segoe UI"/>
                <w:b/>
                <w:bCs/>
                <w:color w:val="212529"/>
                <w:kern w:val="0"/>
                <w:sz w:val="20"/>
                <w:szCs w:val="20"/>
                <w14:ligatures w14:val="none"/>
              </w:rPr>
            </w:pPr>
            <w:r w:rsidRPr="007B0CAF">
              <w:rPr>
                <w:rFonts w:ascii="Segoe UI" w:eastAsia="Times New Roman" w:hAnsi="Segoe UI" w:cs="Segoe UI"/>
                <w:b/>
                <w:bCs/>
                <w:color w:val="212529"/>
                <w:kern w:val="0"/>
                <w:sz w:val="20"/>
                <w:szCs w:val="20"/>
                <w14:ligatures w14:val="none"/>
              </w:rPr>
              <w:t>Name of Cookie</w:t>
            </w:r>
          </w:p>
        </w:tc>
        <w:tc>
          <w:tcPr>
            <w:tcW w:w="0" w:type="auto"/>
            <w:tcBorders>
              <w:top w:val="single" w:sz="6" w:space="0" w:color="DEE2E6"/>
              <w:bottom w:val="single" w:sz="12" w:space="0" w:color="DEE2E6"/>
            </w:tcBorders>
            <w:vAlign w:val="bottom"/>
            <w:hideMark/>
          </w:tcPr>
          <w:p w14:paraId="0B8A0010" w14:textId="77777777" w:rsidR="007B0CAF" w:rsidRPr="007B0CAF" w:rsidRDefault="007B0CAF" w:rsidP="007B0CAF">
            <w:pPr>
              <w:spacing w:after="0" w:line="240" w:lineRule="auto"/>
              <w:jc w:val="center"/>
              <w:rPr>
                <w:rFonts w:ascii="Segoe UI" w:eastAsia="Times New Roman" w:hAnsi="Segoe UI" w:cs="Segoe UI"/>
                <w:b/>
                <w:bCs/>
                <w:color w:val="212529"/>
                <w:kern w:val="0"/>
                <w:sz w:val="20"/>
                <w:szCs w:val="20"/>
                <w14:ligatures w14:val="none"/>
              </w:rPr>
            </w:pPr>
            <w:r w:rsidRPr="007B0CAF">
              <w:rPr>
                <w:rFonts w:ascii="Segoe UI" w:eastAsia="Times New Roman" w:hAnsi="Segoe UI" w:cs="Segoe UI"/>
                <w:b/>
                <w:bCs/>
                <w:color w:val="212529"/>
                <w:kern w:val="0"/>
                <w:sz w:val="20"/>
                <w:szCs w:val="20"/>
                <w14:ligatures w14:val="none"/>
              </w:rPr>
              <w:t>Purpose</w:t>
            </w:r>
          </w:p>
        </w:tc>
        <w:tc>
          <w:tcPr>
            <w:tcW w:w="0" w:type="auto"/>
            <w:tcBorders>
              <w:top w:val="single" w:sz="6" w:space="0" w:color="DEE2E6"/>
              <w:bottom w:val="single" w:sz="12" w:space="0" w:color="DEE2E6"/>
            </w:tcBorders>
            <w:vAlign w:val="bottom"/>
            <w:hideMark/>
          </w:tcPr>
          <w:p w14:paraId="483112EB" w14:textId="77777777" w:rsidR="007B0CAF" w:rsidRPr="007B0CAF" w:rsidRDefault="007B0CAF" w:rsidP="007B0CAF">
            <w:pPr>
              <w:spacing w:after="0" w:line="240" w:lineRule="auto"/>
              <w:jc w:val="center"/>
              <w:rPr>
                <w:rFonts w:ascii="Segoe UI" w:eastAsia="Times New Roman" w:hAnsi="Segoe UI" w:cs="Segoe UI"/>
                <w:b/>
                <w:bCs/>
                <w:color w:val="212529"/>
                <w:kern w:val="0"/>
                <w:sz w:val="20"/>
                <w:szCs w:val="20"/>
                <w14:ligatures w14:val="none"/>
              </w:rPr>
            </w:pPr>
            <w:r w:rsidRPr="007B0CAF">
              <w:rPr>
                <w:rFonts w:ascii="Segoe UI" w:eastAsia="Times New Roman" w:hAnsi="Segoe UI" w:cs="Segoe UI"/>
                <w:b/>
                <w:bCs/>
                <w:color w:val="212529"/>
                <w:kern w:val="0"/>
                <w:sz w:val="20"/>
                <w:szCs w:val="20"/>
                <w14:ligatures w14:val="none"/>
              </w:rPr>
              <w:t>Strictly Necessary</w:t>
            </w:r>
          </w:p>
        </w:tc>
      </w:tr>
      <w:tr w:rsidR="007B0CAF" w:rsidRPr="007B0CAF" w14:paraId="31BD5F56" w14:textId="77777777">
        <w:tc>
          <w:tcPr>
            <w:tcW w:w="0" w:type="auto"/>
            <w:tcBorders>
              <w:top w:val="single" w:sz="6" w:space="0" w:color="DEE2E6"/>
            </w:tcBorders>
            <w:hideMark/>
          </w:tcPr>
          <w:p w14:paraId="76E1E144" w14:textId="77777777" w:rsidR="007B0CAF" w:rsidRPr="007B0CAF" w:rsidRDefault="007B0CAF" w:rsidP="007B0CAF">
            <w:pPr>
              <w:spacing w:after="0" w:line="240" w:lineRule="auto"/>
              <w:rPr>
                <w:rFonts w:ascii="Segoe UI" w:eastAsia="Times New Roman" w:hAnsi="Segoe UI" w:cs="Segoe UI"/>
                <w:color w:val="212529"/>
                <w:kern w:val="0"/>
                <w:sz w:val="20"/>
                <w:szCs w:val="20"/>
                <w14:ligatures w14:val="none"/>
              </w:rPr>
            </w:pPr>
            <w:proofErr w:type="spellStart"/>
            <w:r w:rsidRPr="007B0CAF">
              <w:rPr>
                <w:rFonts w:ascii="Segoe UI" w:eastAsia="Times New Roman" w:hAnsi="Segoe UI" w:cs="Segoe UI"/>
                <w:color w:val="212529"/>
                <w:kern w:val="0"/>
                <w:sz w:val="20"/>
                <w:szCs w:val="20"/>
                <w14:ligatures w14:val="none"/>
              </w:rPr>
              <w:t>sessionPublic</w:t>
            </w:r>
            <w:proofErr w:type="spellEnd"/>
          </w:p>
        </w:tc>
        <w:tc>
          <w:tcPr>
            <w:tcW w:w="0" w:type="auto"/>
            <w:tcBorders>
              <w:top w:val="single" w:sz="6" w:space="0" w:color="DEE2E6"/>
            </w:tcBorders>
            <w:hideMark/>
          </w:tcPr>
          <w:p w14:paraId="528BE8CF" w14:textId="77777777" w:rsidR="007B0CAF" w:rsidRPr="007B0CAF" w:rsidRDefault="007B0CAF" w:rsidP="007B0CAF">
            <w:pPr>
              <w:spacing w:after="0"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color w:val="212529"/>
                <w:kern w:val="0"/>
                <w:sz w:val="20"/>
                <w:szCs w:val="20"/>
                <w14:ligatures w14:val="none"/>
              </w:rPr>
              <w:t>Retains information on what products have been entered into the shopping basket. Without this cookie customers would not be able to place items in the checkout then move to additional pages as the items in the basket would then be lost.</w:t>
            </w:r>
          </w:p>
        </w:tc>
        <w:tc>
          <w:tcPr>
            <w:tcW w:w="0" w:type="auto"/>
            <w:tcBorders>
              <w:top w:val="single" w:sz="6" w:space="0" w:color="DEE2E6"/>
            </w:tcBorders>
            <w:hideMark/>
          </w:tcPr>
          <w:p w14:paraId="5C6F37D2" w14:textId="77777777" w:rsidR="007B0CAF" w:rsidRPr="007B0CAF" w:rsidRDefault="007B0CAF" w:rsidP="007B0CAF">
            <w:pPr>
              <w:spacing w:after="0"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color w:val="212529"/>
                <w:kern w:val="0"/>
                <w:sz w:val="20"/>
                <w:szCs w:val="20"/>
                <w14:ligatures w14:val="none"/>
              </w:rPr>
              <w:t>Yes</w:t>
            </w:r>
          </w:p>
        </w:tc>
      </w:tr>
      <w:tr w:rsidR="007B0CAF" w:rsidRPr="007B0CAF" w14:paraId="7D34FC4E" w14:textId="77777777">
        <w:tc>
          <w:tcPr>
            <w:tcW w:w="0" w:type="auto"/>
            <w:tcBorders>
              <w:top w:val="single" w:sz="6" w:space="0" w:color="DEE2E6"/>
            </w:tcBorders>
            <w:hideMark/>
          </w:tcPr>
          <w:p w14:paraId="48FF3D3C" w14:textId="77777777" w:rsidR="007B0CAF" w:rsidRPr="007B0CAF" w:rsidRDefault="007B0CAF" w:rsidP="007B0CAF">
            <w:pPr>
              <w:spacing w:after="0" w:line="240" w:lineRule="auto"/>
              <w:rPr>
                <w:rFonts w:ascii="Segoe UI" w:eastAsia="Times New Roman" w:hAnsi="Segoe UI" w:cs="Segoe UI"/>
                <w:color w:val="212529"/>
                <w:kern w:val="0"/>
                <w:sz w:val="20"/>
                <w:szCs w:val="20"/>
                <w14:ligatures w14:val="none"/>
              </w:rPr>
            </w:pPr>
            <w:proofErr w:type="spellStart"/>
            <w:r w:rsidRPr="007B0CAF">
              <w:rPr>
                <w:rFonts w:ascii="Segoe UI" w:eastAsia="Times New Roman" w:hAnsi="Segoe UI" w:cs="Segoe UI"/>
                <w:color w:val="212529"/>
                <w:kern w:val="0"/>
                <w:sz w:val="20"/>
                <w:szCs w:val="20"/>
                <w14:ligatures w14:val="none"/>
              </w:rPr>
              <w:t>persistentEmail</w:t>
            </w:r>
            <w:proofErr w:type="spellEnd"/>
          </w:p>
        </w:tc>
        <w:tc>
          <w:tcPr>
            <w:tcW w:w="0" w:type="auto"/>
            <w:tcBorders>
              <w:top w:val="single" w:sz="6" w:space="0" w:color="DEE2E6"/>
            </w:tcBorders>
            <w:hideMark/>
          </w:tcPr>
          <w:p w14:paraId="02DCFC38" w14:textId="77777777" w:rsidR="007B0CAF" w:rsidRPr="007B0CAF" w:rsidRDefault="007B0CAF" w:rsidP="007B0CAF">
            <w:pPr>
              <w:spacing w:after="0"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color w:val="212529"/>
                <w:kern w:val="0"/>
                <w:sz w:val="20"/>
                <w:szCs w:val="20"/>
                <w14:ligatures w14:val="none"/>
              </w:rPr>
              <w:t>Retains user email address when using the account login remember me functionality.</w:t>
            </w:r>
          </w:p>
        </w:tc>
        <w:tc>
          <w:tcPr>
            <w:tcW w:w="0" w:type="auto"/>
            <w:tcBorders>
              <w:top w:val="single" w:sz="6" w:space="0" w:color="DEE2E6"/>
            </w:tcBorders>
            <w:hideMark/>
          </w:tcPr>
          <w:p w14:paraId="72C4A684" w14:textId="77777777" w:rsidR="007B0CAF" w:rsidRPr="007B0CAF" w:rsidRDefault="007B0CAF" w:rsidP="007B0CAF">
            <w:pPr>
              <w:spacing w:after="0"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color w:val="212529"/>
                <w:kern w:val="0"/>
                <w:sz w:val="20"/>
                <w:szCs w:val="20"/>
                <w14:ligatures w14:val="none"/>
              </w:rPr>
              <w:t>No</w:t>
            </w:r>
          </w:p>
        </w:tc>
      </w:tr>
      <w:tr w:rsidR="007B0CAF" w:rsidRPr="007B0CAF" w14:paraId="3E5466DC" w14:textId="77777777">
        <w:tc>
          <w:tcPr>
            <w:tcW w:w="0" w:type="auto"/>
            <w:tcBorders>
              <w:top w:val="single" w:sz="6" w:space="0" w:color="DEE2E6"/>
            </w:tcBorders>
            <w:hideMark/>
          </w:tcPr>
          <w:p w14:paraId="74C031BF" w14:textId="77777777" w:rsidR="007B0CAF" w:rsidRPr="007B0CAF" w:rsidRDefault="007B0CAF" w:rsidP="007B0CAF">
            <w:pPr>
              <w:spacing w:after="0" w:line="240" w:lineRule="auto"/>
              <w:rPr>
                <w:rFonts w:ascii="Segoe UI" w:eastAsia="Times New Roman" w:hAnsi="Segoe UI" w:cs="Segoe UI"/>
                <w:color w:val="212529"/>
                <w:kern w:val="0"/>
                <w:sz w:val="20"/>
                <w:szCs w:val="20"/>
                <w14:ligatures w14:val="none"/>
              </w:rPr>
            </w:pPr>
            <w:proofErr w:type="spellStart"/>
            <w:r w:rsidRPr="007B0CAF">
              <w:rPr>
                <w:rFonts w:ascii="Segoe UI" w:eastAsia="Times New Roman" w:hAnsi="Segoe UI" w:cs="Segoe UI"/>
                <w:color w:val="212529"/>
                <w:kern w:val="0"/>
                <w:sz w:val="20"/>
                <w:szCs w:val="20"/>
                <w14:ligatures w14:val="none"/>
              </w:rPr>
              <w:lastRenderedPageBreak/>
              <w:t>persistentPassword</w:t>
            </w:r>
            <w:proofErr w:type="spellEnd"/>
          </w:p>
        </w:tc>
        <w:tc>
          <w:tcPr>
            <w:tcW w:w="0" w:type="auto"/>
            <w:tcBorders>
              <w:top w:val="single" w:sz="6" w:space="0" w:color="DEE2E6"/>
            </w:tcBorders>
            <w:hideMark/>
          </w:tcPr>
          <w:p w14:paraId="0C415E82" w14:textId="77777777" w:rsidR="007B0CAF" w:rsidRPr="007B0CAF" w:rsidRDefault="007B0CAF" w:rsidP="007B0CAF">
            <w:pPr>
              <w:spacing w:after="0"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color w:val="212529"/>
                <w:kern w:val="0"/>
                <w:sz w:val="20"/>
                <w:szCs w:val="20"/>
                <w14:ligatures w14:val="none"/>
              </w:rPr>
              <w:t>Retains encrypted user password when using the account login remember me functionality.</w:t>
            </w:r>
          </w:p>
        </w:tc>
        <w:tc>
          <w:tcPr>
            <w:tcW w:w="0" w:type="auto"/>
            <w:tcBorders>
              <w:top w:val="single" w:sz="6" w:space="0" w:color="DEE2E6"/>
            </w:tcBorders>
            <w:hideMark/>
          </w:tcPr>
          <w:p w14:paraId="42D346EA" w14:textId="77777777" w:rsidR="007B0CAF" w:rsidRPr="007B0CAF" w:rsidRDefault="007B0CAF" w:rsidP="007B0CAF">
            <w:pPr>
              <w:spacing w:after="0" w:line="240" w:lineRule="auto"/>
              <w:rPr>
                <w:rFonts w:ascii="Segoe UI" w:eastAsia="Times New Roman" w:hAnsi="Segoe UI" w:cs="Segoe UI"/>
                <w:color w:val="212529"/>
                <w:kern w:val="0"/>
                <w:sz w:val="20"/>
                <w:szCs w:val="20"/>
                <w14:ligatures w14:val="none"/>
              </w:rPr>
            </w:pPr>
            <w:r w:rsidRPr="007B0CAF">
              <w:rPr>
                <w:rFonts w:ascii="Segoe UI" w:eastAsia="Times New Roman" w:hAnsi="Segoe UI" w:cs="Segoe UI"/>
                <w:color w:val="212529"/>
                <w:kern w:val="0"/>
                <w:sz w:val="20"/>
                <w:szCs w:val="20"/>
                <w14:ligatures w14:val="none"/>
              </w:rPr>
              <w:t>No</w:t>
            </w:r>
          </w:p>
        </w:tc>
      </w:tr>
    </w:tbl>
    <w:p w14:paraId="46FAD652" w14:textId="77777777"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This Website uses analytics services provided by Google Analytics. Website analytics refers to a set of tools used to collect and analyse usage statistics, enabling us to better understand how Users use the Website. This, in turn, enables us to improve the Website and the products offered through it. You do not have to allow us to use these Cookies, as detailed below, however whilst our use of them does not pose any risk to your privacy or your safe use of the Website it does enable us to continually improve our business.</w:t>
      </w:r>
    </w:p>
    <w:p w14:paraId="1FFCDDCF" w14:textId="77777777"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The analytics services used by this Website use Cookies to gather the required information. Certain of these Cookies may be placed immediately when you decide to visit the Website and it may not be possible to obtain your prior consent. You may remove these Cookies and prevent future use of them by following the steps set out below.</w:t>
      </w:r>
    </w:p>
    <w:p w14:paraId="42D615C2" w14:textId="77777777"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The integration services used by this Website use the following Cookies:</w:t>
      </w:r>
    </w:p>
    <w:tbl>
      <w:tblPr>
        <w:tblW w:w="6000" w:type="dxa"/>
        <w:tblCellMar>
          <w:top w:w="15" w:type="dxa"/>
          <w:left w:w="15" w:type="dxa"/>
          <w:bottom w:w="15" w:type="dxa"/>
          <w:right w:w="15" w:type="dxa"/>
        </w:tblCellMar>
        <w:tblLook w:val="04A0" w:firstRow="1" w:lastRow="0" w:firstColumn="1" w:lastColumn="0" w:noHBand="0" w:noVBand="1"/>
      </w:tblPr>
      <w:tblGrid>
        <w:gridCol w:w="1951"/>
        <w:gridCol w:w="1990"/>
        <w:gridCol w:w="1052"/>
        <w:gridCol w:w="1007"/>
      </w:tblGrid>
      <w:tr w:rsidR="007B0CAF" w:rsidRPr="007B0CAF" w14:paraId="425A9917" w14:textId="77777777">
        <w:trPr>
          <w:tblHeader/>
        </w:trPr>
        <w:tc>
          <w:tcPr>
            <w:tcW w:w="0" w:type="auto"/>
            <w:tcBorders>
              <w:top w:val="single" w:sz="6" w:space="0" w:color="DEE2E6"/>
              <w:bottom w:val="single" w:sz="12" w:space="0" w:color="DEE2E6"/>
            </w:tcBorders>
            <w:vAlign w:val="bottom"/>
            <w:hideMark/>
          </w:tcPr>
          <w:p w14:paraId="2A0D78DD" w14:textId="77777777" w:rsidR="007B0CAF" w:rsidRPr="007B0CAF" w:rsidRDefault="007B0CAF" w:rsidP="007B0CAF">
            <w:pPr>
              <w:spacing w:after="0" w:line="240" w:lineRule="auto"/>
              <w:jc w:val="center"/>
              <w:rPr>
                <w:rFonts w:ascii="Segoe UI" w:eastAsia="Times New Roman" w:hAnsi="Segoe UI" w:cs="Segoe UI"/>
                <w:b/>
                <w:bCs/>
                <w:color w:val="212529"/>
                <w:kern w:val="0"/>
                <w:sz w:val="20"/>
                <w:szCs w:val="20"/>
                <w14:ligatures w14:val="none"/>
              </w:rPr>
            </w:pPr>
            <w:r w:rsidRPr="007B0CAF">
              <w:rPr>
                <w:rFonts w:ascii="Segoe UI" w:eastAsia="Times New Roman" w:hAnsi="Segoe UI" w:cs="Segoe UI"/>
                <w:b/>
                <w:bCs/>
                <w:color w:val="212529"/>
                <w:kern w:val="0"/>
                <w:sz w:val="20"/>
                <w:szCs w:val="20"/>
                <w14:ligatures w14:val="none"/>
              </w:rPr>
              <w:t>Name of Cookie</w:t>
            </w:r>
          </w:p>
        </w:tc>
        <w:tc>
          <w:tcPr>
            <w:tcW w:w="0" w:type="auto"/>
            <w:tcBorders>
              <w:top w:val="single" w:sz="6" w:space="0" w:color="DEE2E6"/>
              <w:bottom w:val="single" w:sz="12" w:space="0" w:color="DEE2E6"/>
            </w:tcBorders>
            <w:vAlign w:val="bottom"/>
            <w:hideMark/>
          </w:tcPr>
          <w:p w14:paraId="61E27167" w14:textId="77777777" w:rsidR="007B0CAF" w:rsidRPr="007B0CAF" w:rsidRDefault="007B0CAF" w:rsidP="007B0CAF">
            <w:pPr>
              <w:spacing w:after="0" w:line="240" w:lineRule="auto"/>
              <w:jc w:val="center"/>
              <w:rPr>
                <w:rFonts w:ascii="Segoe UI" w:eastAsia="Times New Roman" w:hAnsi="Segoe UI" w:cs="Segoe UI"/>
                <w:b/>
                <w:bCs/>
                <w:color w:val="212529"/>
                <w:kern w:val="0"/>
                <w:sz w:val="20"/>
                <w:szCs w:val="20"/>
                <w14:ligatures w14:val="none"/>
              </w:rPr>
            </w:pPr>
            <w:r w:rsidRPr="007B0CAF">
              <w:rPr>
                <w:rFonts w:ascii="Segoe UI" w:eastAsia="Times New Roman" w:hAnsi="Segoe UI" w:cs="Segoe UI"/>
                <w:b/>
                <w:bCs/>
                <w:color w:val="212529"/>
                <w:kern w:val="0"/>
                <w:sz w:val="20"/>
                <w:szCs w:val="20"/>
                <w14:ligatures w14:val="none"/>
              </w:rPr>
              <w:t>First/Third Party</w:t>
            </w:r>
          </w:p>
        </w:tc>
        <w:tc>
          <w:tcPr>
            <w:tcW w:w="0" w:type="auto"/>
            <w:tcBorders>
              <w:top w:val="single" w:sz="6" w:space="0" w:color="DEE2E6"/>
              <w:bottom w:val="single" w:sz="12" w:space="0" w:color="DEE2E6"/>
            </w:tcBorders>
            <w:vAlign w:val="bottom"/>
            <w:hideMark/>
          </w:tcPr>
          <w:p w14:paraId="47256252" w14:textId="77777777" w:rsidR="007B0CAF" w:rsidRPr="007B0CAF" w:rsidRDefault="007B0CAF" w:rsidP="007B0CAF">
            <w:pPr>
              <w:spacing w:after="0" w:line="240" w:lineRule="auto"/>
              <w:jc w:val="center"/>
              <w:rPr>
                <w:rFonts w:ascii="Segoe UI" w:eastAsia="Times New Roman" w:hAnsi="Segoe UI" w:cs="Segoe UI"/>
                <w:b/>
                <w:bCs/>
                <w:color w:val="212529"/>
                <w:kern w:val="0"/>
                <w:sz w:val="20"/>
                <w:szCs w:val="20"/>
                <w14:ligatures w14:val="none"/>
              </w:rPr>
            </w:pPr>
            <w:r w:rsidRPr="007B0CAF">
              <w:rPr>
                <w:rFonts w:ascii="Segoe UI" w:eastAsia="Times New Roman" w:hAnsi="Segoe UI" w:cs="Segoe UI"/>
                <w:b/>
                <w:bCs/>
                <w:color w:val="212529"/>
                <w:kern w:val="0"/>
                <w:sz w:val="20"/>
                <w:szCs w:val="20"/>
                <w14:ligatures w14:val="none"/>
              </w:rPr>
              <w:t>Provider</w:t>
            </w:r>
          </w:p>
        </w:tc>
        <w:tc>
          <w:tcPr>
            <w:tcW w:w="0" w:type="auto"/>
            <w:tcBorders>
              <w:top w:val="single" w:sz="6" w:space="0" w:color="DEE2E6"/>
              <w:bottom w:val="single" w:sz="12" w:space="0" w:color="DEE2E6"/>
            </w:tcBorders>
            <w:vAlign w:val="bottom"/>
            <w:hideMark/>
          </w:tcPr>
          <w:p w14:paraId="0039BED5" w14:textId="77777777" w:rsidR="007B0CAF" w:rsidRPr="007B0CAF" w:rsidRDefault="007B0CAF" w:rsidP="007B0CAF">
            <w:pPr>
              <w:spacing w:after="0" w:line="240" w:lineRule="auto"/>
              <w:jc w:val="center"/>
              <w:rPr>
                <w:rFonts w:ascii="Segoe UI" w:eastAsia="Times New Roman" w:hAnsi="Segoe UI" w:cs="Segoe UI"/>
                <w:b/>
                <w:bCs/>
                <w:color w:val="212529"/>
                <w:kern w:val="0"/>
                <w:sz w:val="20"/>
                <w:szCs w:val="20"/>
                <w14:ligatures w14:val="none"/>
              </w:rPr>
            </w:pPr>
            <w:r w:rsidRPr="007B0CAF">
              <w:rPr>
                <w:rFonts w:ascii="Segoe UI" w:eastAsia="Times New Roman" w:hAnsi="Segoe UI" w:cs="Segoe UI"/>
                <w:b/>
                <w:bCs/>
                <w:color w:val="212529"/>
                <w:kern w:val="0"/>
                <w:sz w:val="20"/>
                <w:szCs w:val="20"/>
                <w14:ligatures w14:val="none"/>
              </w:rPr>
              <w:t>Purpose</w:t>
            </w:r>
          </w:p>
        </w:tc>
      </w:tr>
    </w:tbl>
    <w:p w14:paraId="28AFEB8A" w14:textId="77777777"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 xml:space="preserve">You can choose to enable or disable Cookies in your internet browser. Most internet browsers also enable you to choose whether you wish to disable all cookies or only </w:t>
      </w:r>
      <w:proofErr w:type="gramStart"/>
      <w:r w:rsidRPr="007B0CAF">
        <w:rPr>
          <w:rFonts w:ascii="Segoe UI" w:hAnsi="Segoe UI" w:cs="Segoe UI"/>
          <w:color w:val="212529"/>
          <w:kern w:val="0"/>
          <w:sz w:val="20"/>
          <w:szCs w:val="20"/>
          <w14:ligatures w14:val="none"/>
        </w:rPr>
        <w:t>third party</w:t>
      </w:r>
      <w:proofErr w:type="gramEnd"/>
      <w:r w:rsidRPr="007B0CAF">
        <w:rPr>
          <w:rFonts w:ascii="Segoe UI" w:hAnsi="Segoe UI" w:cs="Segoe UI"/>
          <w:color w:val="212529"/>
          <w:kern w:val="0"/>
          <w:sz w:val="20"/>
          <w:szCs w:val="20"/>
          <w14:ligatures w14:val="none"/>
        </w:rPr>
        <w:t xml:space="preserve"> cookies. By default, most internet browsers accept </w:t>
      </w:r>
      <w:proofErr w:type="gramStart"/>
      <w:r w:rsidRPr="007B0CAF">
        <w:rPr>
          <w:rFonts w:ascii="Segoe UI" w:hAnsi="Segoe UI" w:cs="Segoe UI"/>
          <w:color w:val="212529"/>
          <w:kern w:val="0"/>
          <w:sz w:val="20"/>
          <w:szCs w:val="20"/>
          <w14:ligatures w14:val="none"/>
        </w:rPr>
        <w:t>Cookies</w:t>
      </w:r>
      <w:proofErr w:type="gramEnd"/>
      <w:r w:rsidRPr="007B0CAF">
        <w:rPr>
          <w:rFonts w:ascii="Segoe UI" w:hAnsi="Segoe UI" w:cs="Segoe UI"/>
          <w:color w:val="212529"/>
          <w:kern w:val="0"/>
          <w:sz w:val="20"/>
          <w:szCs w:val="20"/>
          <w14:ligatures w14:val="none"/>
        </w:rPr>
        <w:t xml:space="preserve"> but this can be changed. For further details, please consult the help menu in your internet browser.</w:t>
      </w:r>
    </w:p>
    <w:p w14:paraId="7FEBC95F" w14:textId="77777777"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You can choose to delete Cookies at any time however you may lose any information that enables you to access the Website more quickly and efficiently including, but not limited to, personalisation settings.</w:t>
      </w:r>
    </w:p>
    <w:p w14:paraId="13994337" w14:textId="77777777" w:rsidR="007B0CAF" w:rsidRPr="007B0CAF" w:rsidRDefault="007B0CAF" w:rsidP="007B0CAF">
      <w:pPr>
        <w:spacing w:after="100" w:afterAutospacing="1" w:line="240" w:lineRule="auto"/>
        <w:rPr>
          <w:rFonts w:ascii="Segoe UI" w:hAnsi="Segoe UI" w:cs="Segoe UI"/>
          <w:color w:val="212529"/>
          <w:kern w:val="0"/>
          <w:sz w:val="20"/>
          <w:szCs w:val="20"/>
          <w14:ligatures w14:val="none"/>
        </w:rPr>
      </w:pPr>
      <w:r w:rsidRPr="007B0CAF">
        <w:rPr>
          <w:rFonts w:ascii="Segoe UI" w:hAnsi="Segoe UI" w:cs="Segoe UI"/>
          <w:color w:val="212529"/>
          <w:kern w:val="0"/>
          <w:sz w:val="20"/>
          <w:szCs w:val="20"/>
          <w14:ligatures w14:val="none"/>
        </w:rPr>
        <w:t>It is recommended that you ensure that your internet browser is up-to-date and that you consult the help and guidance provided by the developer of your internet browser if you are unsure about adjusting your privacy settings.</w:t>
      </w:r>
    </w:p>
    <w:p w14:paraId="79B458A3" w14:textId="77777777" w:rsidR="007B0CAF" w:rsidRPr="007B0CAF" w:rsidRDefault="007B0CAF" w:rsidP="007B0CAF">
      <w:pPr>
        <w:spacing w:after="100" w:afterAutospacing="1" w:line="240" w:lineRule="auto"/>
        <w:outlineLvl w:val="2"/>
        <w:rPr>
          <w:rFonts w:ascii="Segoe UI" w:eastAsia="Times New Roman" w:hAnsi="Segoe UI" w:cs="Segoe UI"/>
          <w:color w:val="212529"/>
          <w:kern w:val="0"/>
          <w:sz w:val="27"/>
          <w:szCs w:val="27"/>
          <w14:ligatures w14:val="none"/>
        </w:rPr>
      </w:pPr>
      <w:r w:rsidRPr="007B0CAF">
        <w:rPr>
          <w:rFonts w:ascii="Segoe UI" w:eastAsia="Times New Roman" w:hAnsi="Segoe UI" w:cs="Segoe UI"/>
          <w:color w:val="212529"/>
          <w:kern w:val="0"/>
          <w:sz w:val="27"/>
          <w:szCs w:val="27"/>
          <w14:ligatures w14:val="none"/>
        </w:rPr>
        <w:t>Changes to this policy</w:t>
      </w:r>
    </w:p>
    <w:p w14:paraId="16B9663F" w14:textId="6E44AFEC" w:rsidR="007B0CAF" w:rsidRPr="007B0CAF" w:rsidRDefault="00B33A64" w:rsidP="007B0CAF">
      <w:pPr>
        <w:spacing w:after="100" w:afterAutospacing="1" w:line="240" w:lineRule="auto"/>
        <w:rPr>
          <w:rFonts w:ascii="Segoe UI" w:hAnsi="Segoe UI" w:cs="Segoe UI"/>
          <w:color w:val="212529"/>
          <w:kern w:val="0"/>
          <w:sz w:val="20"/>
          <w:szCs w:val="20"/>
          <w14:ligatures w14:val="none"/>
        </w:rPr>
      </w:pPr>
      <w:r>
        <w:rPr>
          <w:rFonts w:ascii="Segoe UI" w:hAnsi="Segoe UI" w:cs="Segoe UI"/>
          <w:color w:val="212529"/>
          <w:kern w:val="0"/>
          <w:sz w:val="20"/>
          <w:szCs w:val="20"/>
          <w14:ligatures w14:val="none"/>
        </w:rPr>
        <w:t>McAvoy Electrics</w:t>
      </w:r>
      <w:r w:rsidR="007B0CAF" w:rsidRPr="007B0CAF">
        <w:rPr>
          <w:rFonts w:ascii="Segoe UI" w:hAnsi="Segoe UI" w:cs="Segoe UI"/>
          <w:color w:val="212529"/>
          <w:kern w:val="0"/>
          <w:sz w:val="20"/>
          <w:szCs w:val="20"/>
          <w14:ligatures w14:val="none"/>
        </w:rPr>
        <w:t xml:space="preserve"> reserves the right to change this Policy as we may deem necessary from time to time or as may be required by law. Any changes will be immediately posted on the </w:t>
      </w:r>
      <w:proofErr w:type="gramStart"/>
      <w:r w:rsidR="007B0CAF" w:rsidRPr="007B0CAF">
        <w:rPr>
          <w:rFonts w:ascii="Segoe UI" w:hAnsi="Segoe UI" w:cs="Segoe UI"/>
          <w:color w:val="212529"/>
          <w:kern w:val="0"/>
          <w:sz w:val="20"/>
          <w:szCs w:val="20"/>
          <w14:ligatures w14:val="none"/>
        </w:rPr>
        <w:t>Website</w:t>
      </w:r>
      <w:proofErr w:type="gramEnd"/>
      <w:r w:rsidR="007B0CAF" w:rsidRPr="007B0CAF">
        <w:rPr>
          <w:rFonts w:ascii="Segoe UI" w:hAnsi="Segoe UI" w:cs="Segoe UI"/>
          <w:color w:val="212529"/>
          <w:kern w:val="0"/>
          <w:sz w:val="20"/>
          <w:szCs w:val="20"/>
          <w14:ligatures w14:val="none"/>
        </w:rPr>
        <w:t xml:space="preserve"> and you are deemed to have accepted the terms of the Policy on your first use of the Website following the alterations.</w:t>
      </w:r>
    </w:p>
    <w:p w14:paraId="3DD6D32C" w14:textId="77777777" w:rsidR="007B0CAF" w:rsidRDefault="007B0CAF"/>
    <w:sectPr w:rsidR="007B0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1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228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4003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522E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013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550951">
    <w:abstractNumId w:val="3"/>
  </w:num>
  <w:num w:numId="2" w16cid:durableId="23214764">
    <w:abstractNumId w:val="2"/>
  </w:num>
  <w:num w:numId="3" w16cid:durableId="954485743">
    <w:abstractNumId w:val="1"/>
  </w:num>
  <w:num w:numId="4" w16cid:durableId="179205744">
    <w:abstractNumId w:val="4"/>
  </w:num>
  <w:num w:numId="5" w16cid:durableId="1366171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AF"/>
    <w:rsid w:val="0005383F"/>
    <w:rsid w:val="000B4FB9"/>
    <w:rsid w:val="00262E0D"/>
    <w:rsid w:val="00311C92"/>
    <w:rsid w:val="004D47BB"/>
    <w:rsid w:val="00515961"/>
    <w:rsid w:val="005D639D"/>
    <w:rsid w:val="006877D2"/>
    <w:rsid w:val="00773270"/>
    <w:rsid w:val="007B0CAF"/>
    <w:rsid w:val="008103F3"/>
    <w:rsid w:val="00960F59"/>
    <w:rsid w:val="00B33A64"/>
    <w:rsid w:val="00C45F35"/>
    <w:rsid w:val="00CC7DD0"/>
    <w:rsid w:val="00DE171A"/>
    <w:rsid w:val="00DF4B90"/>
    <w:rsid w:val="00E14FED"/>
    <w:rsid w:val="00F60A3A"/>
    <w:rsid w:val="00FA7368"/>
    <w:rsid w:val="00FC4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A1E3"/>
  <w15:chartTrackingRefBased/>
  <w15:docId w15:val="{22F283DC-920D-2545-B780-273FF6F3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C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B0C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B0C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C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C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C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C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C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C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C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C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C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C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C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CAF"/>
    <w:rPr>
      <w:rFonts w:eastAsiaTheme="majorEastAsia" w:cstheme="majorBidi"/>
      <w:color w:val="272727" w:themeColor="text1" w:themeTint="D8"/>
    </w:rPr>
  </w:style>
  <w:style w:type="paragraph" w:styleId="Title">
    <w:name w:val="Title"/>
    <w:basedOn w:val="Normal"/>
    <w:next w:val="Normal"/>
    <w:link w:val="TitleChar"/>
    <w:uiPriority w:val="10"/>
    <w:qFormat/>
    <w:rsid w:val="007B0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C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CAF"/>
    <w:pPr>
      <w:spacing w:before="160"/>
      <w:jc w:val="center"/>
    </w:pPr>
    <w:rPr>
      <w:i/>
      <w:iCs/>
      <w:color w:val="404040" w:themeColor="text1" w:themeTint="BF"/>
    </w:rPr>
  </w:style>
  <w:style w:type="character" w:customStyle="1" w:styleId="QuoteChar">
    <w:name w:val="Quote Char"/>
    <w:basedOn w:val="DefaultParagraphFont"/>
    <w:link w:val="Quote"/>
    <w:uiPriority w:val="29"/>
    <w:rsid w:val="007B0CAF"/>
    <w:rPr>
      <w:i/>
      <w:iCs/>
      <w:color w:val="404040" w:themeColor="text1" w:themeTint="BF"/>
    </w:rPr>
  </w:style>
  <w:style w:type="paragraph" w:styleId="ListParagraph">
    <w:name w:val="List Paragraph"/>
    <w:basedOn w:val="Normal"/>
    <w:uiPriority w:val="34"/>
    <w:qFormat/>
    <w:rsid w:val="007B0CAF"/>
    <w:pPr>
      <w:ind w:left="720"/>
      <w:contextualSpacing/>
    </w:pPr>
  </w:style>
  <w:style w:type="character" w:styleId="IntenseEmphasis">
    <w:name w:val="Intense Emphasis"/>
    <w:basedOn w:val="DefaultParagraphFont"/>
    <w:uiPriority w:val="21"/>
    <w:qFormat/>
    <w:rsid w:val="007B0CAF"/>
    <w:rPr>
      <w:i/>
      <w:iCs/>
      <w:color w:val="0F4761" w:themeColor="accent1" w:themeShade="BF"/>
    </w:rPr>
  </w:style>
  <w:style w:type="paragraph" w:styleId="IntenseQuote">
    <w:name w:val="Intense Quote"/>
    <w:basedOn w:val="Normal"/>
    <w:next w:val="Normal"/>
    <w:link w:val="IntenseQuoteChar"/>
    <w:uiPriority w:val="30"/>
    <w:qFormat/>
    <w:rsid w:val="007B0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CAF"/>
    <w:rPr>
      <w:i/>
      <w:iCs/>
      <w:color w:val="0F4761" w:themeColor="accent1" w:themeShade="BF"/>
    </w:rPr>
  </w:style>
  <w:style w:type="character" w:styleId="IntenseReference">
    <w:name w:val="Intense Reference"/>
    <w:basedOn w:val="DefaultParagraphFont"/>
    <w:uiPriority w:val="32"/>
    <w:qFormat/>
    <w:rsid w:val="007B0CAF"/>
    <w:rPr>
      <w:b/>
      <w:bCs/>
      <w:smallCaps/>
      <w:color w:val="0F4761" w:themeColor="accent1" w:themeShade="BF"/>
      <w:spacing w:val="5"/>
    </w:rPr>
  </w:style>
  <w:style w:type="paragraph" w:styleId="NormalWeb">
    <w:name w:val="Normal (Web)"/>
    <w:basedOn w:val="Normal"/>
    <w:uiPriority w:val="99"/>
    <w:semiHidden/>
    <w:unhideWhenUsed/>
    <w:rsid w:val="007B0CAF"/>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7B0CAF"/>
    <w:rPr>
      <w:b/>
      <w:bCs/>
    </w:rPr>
  </w:style>
  <w:style w:type="character" w:customStyle="1" w:styleId="apple-converted-space">
    <w:name w:val="apple-converted-space"/>
    <w:basedOn w:val="DefaultParagraphFont"/>
    <w:rsid w:val="007B0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1603</Words>
  <Characters>9143</Characters>
  <Application>Microsoft Office Word</Application>
  <DocSecurity>0</DocSecurity>
  <Lines>76</Lines>
  <Paragraphs>21</Paragraphs>
  <ScaleCrop>false</ScaleCrop>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mcavoy</dc:creator>
  <cp:keywords/>
  <dc:description/>
  <cp:lastModifiedBy>Julia mcavoy</cp:lastModifiedBy>
  <cp:revision>2</cp:revision>
  <dcterms:created xsi:type="dcterms:W3CDTF">2024-07-05T09:31:00Z</dcterms:created>
  <dcterms:modified xsi:type="dcterms:W3CDTF">2024-07-05T09:31:00Z</dcterms:modified>
</cp:coreProperties>
</file>