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1440" w:firstLine="72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4"/>
          <w:szCs w:val="34"/>
          <w:rtl w:val="0"/>
        </w:rPr>
        <w:t xml:space="preserve">Ryan’s Pub Private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Buffet Package Details</w:t>
      </w:r>
    </w:p>
    <w:p w:rsidR="00000000" w:rsidDel="00000000" w:rsidP="00000000" w:rsidRDefault="00000000" w:rsidRPr="00000000" w14:paraId="00000003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Our Buffet Packages offer the following amenities for your private party: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Dedicated Server: Enjoy personalized service with a server exclusively for your event.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Private Dining Area: Reserve a private dining space for up to four hours.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Pool Tables: Access two pool tables for a two-hour period.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Buffet: Savor a delicious buffet available for one hour.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         Event Payment and Decoration Guidelines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Decoration Policy: Decorations are welcome, but must receive management approval and be removed by the event host after the party.</w:t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Payment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Tax &amp; Gratuity will be added to the invoice after details are finalized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Deposits: A deposit is required to secure your booking, due seven days before your event.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Final Payment: The remaining balance must be paid 24 hours prior to the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2160" w:firstLine="720"/>
        <w:jc w:val="left"/>
        <w:rPr>
          <w:b w:val="1"/>
          <w:bCs w:val="1"/>
          <w:sz w:val="28"/>
          <w:szCs w:val="2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Buffet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Pub Style Buffet $27.95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Chicken Wings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Pulled pork sliders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one topping pizza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Fries/onion rings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Garden Salad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Dinner Buffet  $34.95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Bourbon steak tips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Chicken Mozambique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Starch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Two Vegetables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Garden Salad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  <w:sz w:val="28"/>
          <w:szCs w:val="28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Vegetables: </w:t>
      </w:r>
      <w:r w:rsidDel="00000000" w:rsidR="00000000" w:rsidRPr="00000000">
        <w:rPr>
          <w:sz w:val="24"/>
          <w:szCs w:val="24"/>
          <w:rtl w:val="0"/>
        </w:rPr>
        <w:t xml:space="preserve">Green beans, Broccoli, Glazed Carrots, </w:t>
      </w:r>
      <w:r w:rsidDel="00000000" w:rsidR="00000000" w:rsidRPr="00000000">
        <w:rPr>
          <w:sz w:val="26"/>
          <w:szCs w:val="26"/>
          <w:rtl w:val="0"/>
        </w:rPr>
        <w:t xml:space="preserve">Garlic Green beans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6"/>
          <w:szCs w:val="2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Starches: </w:t>
      </w:r>
      <w:r w:rsidDel="00000000" w:rsidR="00000000" w:rsidRPr="00000000">
        <w:rPr>
          <w:sz w:val="26"/>
          <w:szCs w:val="26"/>
          <w:rtl w:val="0"/>
        </w:rPr>
        <w:t xml:space="preserve">Oven roasted Garlic potatoes, Garlic mashed potatoes, Basmati Rice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e1318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FW/nL5zyPXHC+fdU5OyzZKEQQ==">CgMxLjA4AHIhMTZibHN3VFhreFV1YVdFNWVZeWduWVM3Sk5OakgwQy1w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