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25" w:rsidRPr="008F0F37" w:rsidRDefault="008F0F37" w:rsidP="008F0F37">
      <w:pPr>
        <w:jc w:val="center"/>
        <w:rPr>
          <w:rFonts w:ascii="High Tower Text" w:hAnsi="High Tower Text"/>
          <w:sz w:val="44"/>
          <w:szCs w:val="44"/>
          <w:u w:val="single"/>
        </w:rPr>
      </w:pPr>
      <w:r w:rsidRPr="008F0F37">
        <w:rPr>
          <w:rFonts w:ascii="High Tower Text" w:hAnsi="High Tower Text"/>
          <w:sz w:val="44"/>
          <w:szCs w:val="44"/>
          <w:u w:val="single"/>
        </w:rPr>
        <w:t>The 32</w:t>
      </w:r>
      <w:r w:rsidRPr="008F0F37">
        <w:rPr>
          <w:rFonts w:ascii="High Tower Text" w:hAnsi="High Tower Text"/>
          <w:sz w:val="44"/>
          <w:szCs w:val="44"/>
          <w:u w:val="single"/>
          <w:vertAlign w:val="superscript"/>
        </w:rPr>
        <w:t>nd</w:t>
      </w:r>
      <w:r w:rsidRPr="008F0F37">
        <w:rPr>
          <w:rFonts w:ascii="High Tower Text" w:hAnsi="High Tower Text"/>
          <w:sz w:val="44"/>
          <w:szCs w:val="44"/>
          <w:u w:val="single"/>
        </w:rPr>
        <w:t xml:space="preserve"> Annual Lexington Sister Cities Young Artists Showcase </w:t>
      </w:r>
    </w:p>
    <w:p w:rsidR="008F0F37" w:rsidRDefault="008F0F37" w:rsidP="008F0F37">
      <w:pPr>
        <w:jc w:val="center"/>
        <w:rPr>
          <w:rFonts w:ascii="High Tower Text" w:hAnsi="High Tower Text"/>
          <w:sz w:val="40"/>
          <w:szCs w:val="40"/>
          <w:u w:val="single"/>
        </w:rPr>
      </w:pPr>
      <w:r w:rsidRPr="008F0F37">
        <w:rPr>
          <w:rFonts w:ascii="High Tower Text" w:hAnsi="High Tower Text"/>
          <w:noProof/>
          <w:sz w:val="40"/>
          <w:szCs w:val="40"/>
          <w:u w:val="single"/>
        </w:rPr>
        <w:drawing>
          <wp:inline distT="0" distB="0" distL="0" distR="0">
            <wp:extent cx="5943600" cy="3894683"/>
            <wp:effectExtent l="0" t="0" r="0" b="0"/>
            <wp:docPr id="1" name="Picture 1" descr="2018 Young Artists and Authors Showcase entry depicting women from different cultures collectively knitting a blanket from different country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 Young Artists and Authors Showcase entry depicting women from different cultures collectively knitting a blanket from different country flag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94683"/>
                    </a:xfrm>
                    <a:prstGeom prst="rect">
                      <a:avLst/>
                    </a:prstGeom>
                    <a:noFill/>
                    <a:ln>
                      <a:noFill/>
                    </a:ln>
                  </pic:spPr>
                </pic:pic>
              </a:graphicData>
            </a:graphic>
          </wp:inline>
        </w:drawing>
      </w:r>
    </w:p>
    <w:p w:rsidR="008F0F37" w:rsidRDefault="008550F0" w:rsidP="008550F0">
      <w:pPr>
        <w:ind w:left="720"/>
        <w:jc w:val="center"/>
        <w:rPr>
          <w:rFonts w:ascii="High Tower Text" w:hAnsi="High Tower Text"/>
          <w:sz w:val="96"/>
          <w:szCs w:val="96"/>
        </w:rPr>
      </w:pPr>
      <w:r w:rsidRPr="008550F0">
        <w:rPr>
          <w:rFonts w:ascii="High Tower Text" w:hAnsi="High Tower Text"/>
          <w:noProof/>
          <w:sz w:val="96"/>
          <w:szCs w:val="96"/>
        </w:rPr>
        <w:drawing>
          <wp:anchor distT="0" distB="0" distL="114300" distR="114300" simplePos="0" relativeHeight="251658240" behindDoc="1" locked="0" layoutInCell="1" allowOverlap="1">
            <wp:simplePos x="0" y="0"/>
            <wp:positionH relativeFrom="margin">
              <wp:posOffset>2466975</wp:posOffset>
            </wp:positionH>
            <wp:positionV relativeFrom="paragraph">
              <wp:posOffset>2263140</wp:posOffset>
            </wp:positionV>
            <wp:extent cx="1866900" cy="1362075"/>
            <wp:effectExtent l="0" t="0" r="0" b="9525"/>
            <wp:wrapTight wrapText="bothSides">
              <wp:wrapPolygon edited="0">
                <wp:start x="0" y="0"/>
                <wp:lineTo x="0" y="21449"/>
                <wp:lineTo x="21380" y="21449"/>
                <wp:lineTo x="21380" y="0"/>
                <wp:lineTo x="0" y="0"/>
              </wp:wrapPolygon>
            </wp:wrapTight>
            <wp:docPr id="2" name="Picture 2" descr="G:\Logos\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s\Logo 2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F37" w:rsidRPr="008F0F37">
        <w:rPr>
          <w:rFonts w:ascii="High Tower Text" w:hAnsi="High Tower Text"/>
          <w:sz w:val="96"/>
          <w:szCs w:val="96"/>
          <w:u w:val="single"/>
        </w:rPr>
        <w:t>2020 Theme:</w:t>
      </w:r>
      <w:r w:rsidR="008F0F37" w:rsidRPr="008F0F37">
        <w:rPr>
          <w:rFonts w:ascii="High Tower Text" w:hAnsi="High Tower Text"/>
          <w:sz w:val="96"/>
          <w:szCs w:val="96"/>
        </w:rPr>
        <w:t xml:space="preserve"> “One World: Out of Many, We are </w:t>
      </w:r>
      <w:proofErr w:type="gramStart"/>
      <w:r w:rsidR="008F0F37" w:rsidRPr="008F0F37">
        <w:rPr>
          <w:rFonts w:ascii="High Tower Text" w:hAnsi="High Tower Text"/>
          <w:sz w:val="96"/>
          <w:szCs w:val="96"/>
        </w:rPr>
        <w:t>One</w:t>
      </w:r>
      <w:proofErr w:type="gramEnd"/>
      <w:r w:rsidR="008F0F37" w:rsidRPr="008F0F37">
        <w:rPr>
          <w:rFonts w:ascii="High Tower Text" w:hAnsi="High Tower Text"/>
          <w:sz w:val="96"/>
          <w:szCs w:val="96"/>
        </w:rPr>
        <w:t>”</w:t>
      </w:r>
    </w:p>
    <w:p w:rsidR="008550F0" w:rsidRPr="008550F0" w:rsidRDefault="008550F0" w:rsidP="008550F0">
      <w:pPr>
        <w:jc w:val="center"/>
        <w:rPr>
          <w:rFonts w:ascii="High Tower Text" w:hAnsi="High Tower Text"/>
          <w:sz w:val="24"/>
          <w:szCs w:val="24"/>
        </w:rPr>
      </w:pPr>
    </w:p>
    <w:p w:rsidR="008550F0" w:rsidRDefault="008550F0" w:rsidP="008550F0">
      <w:pPr>
        <w:spacing w:after="0"/>
        <w:rPr>
          <w:rFonts w:ascii="High Tower Text" w:hAnsi="High Tower Text"/>
          <w:sz w:val="24"/>
          <w:szCs w:val="24"/>
        </w:rPr>
      </w:pPr>
    </w:p>
    <w:p w:rsidR="008550F0" w:rsidRDefault="008550F0" w:rsidP="008550F0">
      <w:pPr>
        <w:spacing w:after="0"/>
        <w:rPr>
          <w:rFonts w:ascii="High Tower Text" w:hAnsi="High Tower Text"/>
          <w:sz w:val="24"/>
          <w:szCs w:val="24"/>
        </w:rPr>
      </w:pPr>
    </w:p>
    <w:p w:rsidR="008550F0" w:rsidRDefault="008550F0" w:rsidP="008550F0">
      <w:pPr>
        <w:spacing w:after="0"/>
        <w:rPr>
          <w:rFonts w:ascii="High Tower Text" w:hAnsi="High Tower Text"/>
          <w:sz w:val="24"/>
          <w:szCs w:val="24"/>
        </w:rPr>
      </w:pPr>
    </w:p>
    <w:p w:rsidR="008550F0" w:rsidRDefault="008550F0" w:rsidP="008550F0">
      <w:pPr>
        <w:spacing w:after="0"/>
        <w:jc w:val="both"/>
        <w:rPr>
          <w:rFonts w:ascii="High Tower Text" w:hAnsi="High Tower Text"/>
        </w:rPr>
      </w:pPr>
    </w:p>
    <w:p w:rsidR="008550F0" w:rsidRDefault="008550F0" w:rsidP="008550F0">
      <w:pPr>
        <w:spacing w:after="0"/>
        <w:jc w:val="center"/>
        <w:rPr>
          <w:rFonts w:ascii="High Tower Text" w:hAnsi="High Tower Text"/>
        </w:rPr>
      </w:pPr>
    </w:p>
    <w:p w:rsidR="008550F0" w:rsidRDefault="00962B14" w:rsidP="008550F0">
      <w:pPr>
        <w:spacing w:after="0"/>
        <w:jc w:val="center"/>
        <w:rPr>
          <w:rFonts w:ascii="High Tower Text" w:hAnsi="High Tower Text"/>
        </w:rPr>
      </w:pPr>
      <w:hyperlink r:id="rId7" w:history="1">
        <w:r w:rsidR="008550F0" w:rsidRPr="00593734">
          <w:rPr>
            <w:rStyle w:val="Hyperlink"/>
            <w:rFonts w:ascii="High Tower Text" w:hAnsi="High Tower Text"/>
          </w:rPr>
          <w:t>www.lexingtonsistercities.org</w:t>
        </w:r>
      </w:hyperlink>
    </w:p>
    <w:p w:rsidR="008550F0" w:rsidRDefault="008550F0" w:rsidP="008550F0">
      <w:pPr>
        <w:spacing w:after="0"/>
        <w:jc w:val="center"/>
        <w:rPr>
          <w:rFonts w:ascii="High Tower Text" w:hAnsi="High Tower Text"/>
        </w:rPr>
      </w:pPr>
      <w:r>
        <w:rPr>
          <w:rFonts w:ascii="High Tower Text" w:hAnsi="High Tower Text"/>
        </w:rPr>
        <w:t xml:space="preserve">Facebook: </w:t>
      </w:r>
      <w:hyperlink r:id="rId8" w:history="1">
        <w:r w:rsidRPr="00593734">
          <w:rPr>
            <w:rStyle w:val="Hyperlink"/>
            <w:rFonts w:ascii="High Tower Text" w:hAnsi="High Tower Text"/>
          </w:rPr>
          <w:t>www.facebook.com/lexingtonsistercities</w:t>
        </w:r>
      </w:hyperlink>
    </w:p>
    <w:p w:rsidR="008550F0" w:rsidRDefault="008550F0" w:rsidP="008550F0">
      <w:pPr>
        <w:spacing w:after="0"/>
        <w:jc w:val="center"/>
        <w:rPr>
          <w:rFonts w:ascii="High Tower Text" w:hAnsi="High Tower Text"/>
        </w:rPr>
      </w:pPr>
      <w:r>
        <w:rPr>
          <w:rFonts w:ascii="High Tower Text" w:hAnsi="High Tower Text"/>
        </w:rPr>
        <w:t>Instagram: @</w:t>
      </w:r>
      <w:proofErr w:type="spellStart"/>
      <w:r>
        <w:rPr>
          <w:rFonts w:ascii="High Tower Text" w:hAnsi="High Tower Text"/>
        </w:rPr>
        <w:t>lexingtonsistercities</w:t>
      </w:r>
      <w:proofErr w:type="spellEnd"/>
    </w:p>
    <w:p w:rsidR="008F45D8" w:rsidRPr="00E660F3" w:rsidRDefault="00D0391B" w:rsidP="008F45D8">
      <w:pPr>
        <w:spacing w:after="0"/>
        <w:jc w:val="center"/>
        <w:rPr>
          <w:rFonts w:ascii="High Tower Text" w:hAnsi="High Tower Text"/>
          <w:b/>
          <w:sz w:val="28"/>
          <w:szCs w:val="28"/>
        </w:rPr>
      </w:pPr>
      <w:r>
        <w:rPr>
          <w:rFonts w:ascii="High Tower Text" w:hAnsi="High Tower Text"/>
          <w:b/>
          <w:sz w:val="28"/>
          <w:szCs w:val="28"/>
        </w:rPr>
        <w:lastRenderedPageBreak/>
        <w:t>The 32nd</w:t>
      </w:r>
      <w:r w:rsidR="008F45D8" w:rsidRPr="00E660F3">
        <w:rPr>
          <w:rFonts w:ascii="High Tower Text" w:hAnsi="High Tower Text"/>
          <w:b/>
          <w:sz w:val="28"/>
          <w:szCs w:val="28"/>
        </w:rPr>
        <w:t xml:space="preserve"> Annual Young Artists Showcase</w:t>
      </w:r>
    </w:p>
    <w:p w:rsidR="008F45D8" w:rsidRDefault="008F45D8" w:rsidP="008F45D8">
      <w:pPr>
        <w:spacing w:after="0"/>
        <w:jc w:val="center"/>
        <w:rPr>
          <w:rFonts w:ascii="High Tower Text" w:hAnsi="High Tower Text"/>
        </w:rPr>
      </w:pPr>
      <w:r w:rsidRPr="008F45D8">
        <w:rPr>
          <w:rFonts w:ascii="High Tower Text" w:hAnsi="High Tower Text"/>
        </w:rPr>
        <w:t>“</w:t>
      </w:r>
      <w:r>
        <w:rPr>
          <w:rFonts w:ascii="High Tower Text" w:hAnsi="High Tower Text"/>
        </w:rPr>
        <w:t>One World: Out of Many, We are One”</w:t>
      </w:r>
    </w:p>
    <w:p w:rsidR="008F45D8" w:rsidRPr="008F45D8" w:rsidRDefault="008F45D8" w:rsidP="008F45D8">
      <w:pPr>
        <w:spacing w:after="0"/>
        <w:jc w:val="center"/>
        <w:rPr>
          <w:rFonts w:ascii="High Tower Text" w:hAnsi="High Tower Text"/>
          <w:b/>
          <w:sz w:val="28"/>
          <w:szCs w:val="28"/>
        </w:rPr>
      </w:pPr>
    </w:p>
    <w:p w:rsidR="008F45D8" w:rsidRPr="008F45D8" w:rsidRDefault="008F45D8" w:rsidP="008F45D8">
      <w:pPr>
        <w:spacing w:after="0"/>
        <w:jc w:val="center"/>
        <w:rPr>
          <w:rFonts w:ascii="High Tower Text" w:hAnsi="High Tower Text"/>
          <w:sz w:val="28"/>
          <w:szCs w:val="28"/>
          <w:u w:val="single"/>
        </w:rPr>
      </w:pPr>
      <w:r w:rsidRPr="008F45D8">
        <w:rPr>
          <w:rFonts w:ascii="High Tower Text" w:hAnsi="High Tower Text"/>
          <w:sz w:val="28"/>
          <w:szCs w:val="28"/>
          <w:u w:val="single"/>
        </w:rPr>
        <w:t>Submission Guidelines</w:t>
      </w:r>
    </w:p>
    <w:p w:rsidR="008F45D8" w:rsidRPr="00E660F3" w:rsidRDefault="008F45D8" w:rsidP="008F45D8">
      <w:pPr>
        <w:spacing w:after="0"/>
        <w:jc w:val="center"/>
        <w:rPr>
          <w:rFonts w:ascii="High Tower Text" w:hAnsi="High Tower Text"/>
          <w:b/>
          <w:sz w:val="28"/>
          <w:szCs w:val="28"/>
        </w:rPr>
      </w:pPr>
      <w:r w:rsidRPr="00AA19B9">
        <w:rPr>
          <w:rFonts w:ascii="High Tower Text" w:hAnsi="High Tower Text"/>
          <w:b/>
          <w:sz w:val="28"/>
          <w:szCs w:val="28"/>
        </w:rPr>
        <w:t xml:space="preserve">DEADLINE: </w:t>
      </w:r>
      <w:r w:rsidR="00AA19B9" w:rsidRPr="00AA19B9">
        <w:rPr>
          <w:rFonts w:ascii="High Tower Text" w:hAnsi="High Tower Text"/>
          <w:b/>
          <w:sz w:val="28"/>
          <w:szCs w:val="28"/>
        </w:rPr>
        <w:t>March 12</w:t>
      </w:r>
      <w:r w:rsidR="00AA19B9" w:rsidRPr="00AA19B9">
        <w:rPr>
          <w:rFonts w:ascii="High Tower Text" w:hAnsi="High Tower Text"/>
          <w:b/>
          <w:sz w:val="28"/>
          <w:szCs w:val="28"/>
          <w:vertAlign w:val="superscript"/>
        </w:rPr>
        <w:t>th</w:t>
      </w:r>
      <w:r w:rsidR="00AA19B9" w:rsidRPr="00AA19B9">
        <w:rPr>
          <w:rFonts w:ascii="High Tower Text" w:hAnsi="High Tower Text"/>
          <w:b/>
          <w:sz w:val="28"/>
          <w:szCs w:val="28"/>
        </w:rPr>
        <w:t>, 2020</w:t>
      </w:r>
    </w:p>
    <w:p w:rsidR="008F45D8" w:rsidRDefault="008F45D8" w:rsidP="008F45D8">
      <w:pPr>
        <w:spacing w:after="0"/>
        <w:rPr>
          <w:rFonts w:ascii="High Tower Text" w:hAnsi="High Tower Text"/>
        </w:rPr>
      </w:pPr>
    </w:p>
    <w:p w:rsidR="008F45D8" w:rsidRPr="00E660F3" w:rsidRDefault="00E660F3" w:rsidP="008F45D8">
      <w:pPr>
        <w:spacing w:after="0"/>
        <w:rPr>
          <w:rFonts w:ascii="High Tower Text" w:hAnsi="High Tower Text"/>
          <w:u w:val="single"/>
        </w:rPr>
      </w:pPr>
      <w:r>
        <w:rPr>
          <w:rFonts w:ascii="High Tower Text" w:hAnsi="High Tower Text"/>
          <w:u w:val="single"/>
        </w:rPr>
        <w:t xml:space="preserve">Theme: </w:t>
      </w:r>
    </w:p>
    <w:p w:rsidR="008F45D8" w:rsidRPr="008F45D8" w:rsidRDefault="008F45D8" w:rsidP="008F45D8">
      <w:pPr>
        <w:spacing w:after="0"/>
        <w:rPr>
          <w:rFonts w:ascii="High Tower Text" w:hAnsi="High Tower Text"/>
        </w:rPr>
      </w:pPr>
      <w:r w:rsidRPr="008F45D8">
        <w:rPr>
          <w:rFonts w:ascii="High Tower Text" w:hAnsi="High Tower Text"/>
        </w:rPr>
        <w:t xml:space="preserve">Sister Cities programs throughout the world each maintain the goal to promote peace through mutual respect, understanding, and cooperation – one individual, one community at a time. </w:t>
      </w:r>
    </w:p>
    <w:p w:rsidR="008F45D8" w:rsidRPr="008F45D8" w:rsidRDefault="008F45D8" w:rsidP="008F45D8">
      <w:pPr>
        <w:spacing w:after="0"/>
        <w:rPr>
          <w:rFonts w:ascii="High Tower Text" w:hAnsi="High Tower Text"/>
        </w:rPr>
      </w:pPr>
    </w:p>
    <w:p w:rsidR="008F45D8" w:rsidRDefault="00E660F3" w:rsidP="008F45D8">
      <w:pPr>
        <w:spacing w:after="0"/>
        <w:rPr>
          <w:rFonts w:ascii="High Tower Text" w:hAnsi="High Tower Text"/>
        </w:rPr>
      </w:pPr>
      <w:r>
        <w:rPr>
          <w:rFonts w:ascii="High Tower Text" w:hAnsi="High Tower Text"/>
        </w:rPr>
        <w:t>This year’s theme asks students to explore these questions by highlighting citizen diplomacy and the creative ways that we create peace though people-to-people interaction.</w:t>
      </w:r>
    </w:p>
    <w:p w:rsidR="00E660F3" w:rsidRDefault="00E660F3" w:rsidP="00E660F3">
      <w:pPr>
        <w:pStyle w:val="ListParagraph"/>
        <w:numPr>
          <w:ilvl w:val="0"/>
          <w:numId w:val="1"/>
        </w:numPr>
        <w:spacing w:after="0"/>
        <w:rPr>
          <w:rFonts w:ascii="High Tower Text" w:hAnsi="High Tower Text"/>
        </w:rPr>
      </w:pPr>
      <w:r>
        <w:rPr>
          <w:rFonts w:ascii="High Tower Text" w:hAnsi="High Tower Text"/>
        </w:rPr>
        <w:t>How can internationally engaged future leaders help communities address global challenges of – social unity and peace – in the 21</w:t>
      </w:r>
      <w:r w:rsidRPr="00E660F3">
        <w:rPr>
          <w:rFonts w:ascii="High Tower Text" w:hAnsi="High Tower Text"/>
          <w:vertAlign w:val="superscript"/>
        </w:rPr>
        <w:t>st</w:t>
      </w:r>
      <w:r>
        <w:rPr>
          <w:rFonts w:ascii="High Tower Text" w:hAnsi="High Tower Text"/>
        </w:rPr>
        <w:t xml:space="preserve"> century?</w:t>
      </w:r>
    </w:p>
    <w:p w:rsidR="00E660F3" w:rsidRDefault="00E660F3" w:rsidP="00E660F3">
      <w:pPr>
        <w:pStyle w:val="ListParagraph"/>
        <w:numPr>
          <w:ilvl w:val="0"/>
          <w:numId w:val="1"/>
        </w:numPr>
        <w:spacing w:after="0"/>
        <w:rPr>
          <w:rFonts w:ascii="High Tower Text" w:hAnsi="High Tower Text"/>
        </w:rPr>
      </w:pPr>
      <w:r>
        <w:rPr>
          <w:rFonts w:ascii="High Tower Text" w:hAnsi="High Tower Text"/>
        </w:rPr>
        <w:t>How does international experience affect an individual or community’s ability to adapt?</w:t>
      </w:r>
    </w:p>
    <w:p w:rsidR="00E660F3" w:rsidRPr="00E660F3" w:rsidRDefault="00E660F3" w:rsidP="00E660F3">
      <w:pPr>
        <w:pStyle w:val="ListParagraph"/>
        <w:numPr>
          <w:ilvl w:val="0"/>
          <w:numId w:val="1"/>
        </w:numPr>
        <w:spacing w:after="0"/>
        <w:rPr>
          <w:rFonts w:ascii="High Tower Text" w:hAnsi="High Tower Text"/>
        </w:rPr>
      </w:pPr>
      <w:r>
        <w:rPr>
          <w:rFonts w:ascii="High Tower Text" w:hAnsi="High Tower Text"/>
        </w:rPr>
        <w:t>What are some examples/illustrations of coming together and celebrating our humanity?</w:t>
      </w:r>
    </w:p>
    <w:p w:rsidR="008F45D8" w:rsidRPr="008F45D8" w:rsidRDefault="008F45D8" w:rsidP="008F45D8">
      <w:pPr>
        <w:spacing w:after="0"/>
        <w:rPr>
          <w:rFonts w:ascii="High Tower Text" w:hAnsi="High Tower Text"/>
        </w:rPr>
      </w:pPr>
    </w:p>
    <w:p w:rsidR="008F45D8" w:rsidRPr="008F45D8" w:rsidRDefault="008F45D8" w:rsidP="008F45D8">
      <w:pPr>
        <w:spacing w:after="0"/>
        <w:rPr>
          <w:rFonts w:ascii="High Tower Text" w:hAnsi="High Tower Text"/>
        </w:rPr>
      </w:pPr>
      <w:r w:rsidRPr="008F45D8">
        <w:rPr>
          <w:rFonts w:ascii="High Tower Text" w:hAnsi="High Tower Text"/>
        </w:rPr>
        <w:t>Students are encouraged to draw inspiration from their experiences with Sister Cities, travel, exchange, international friendships, and the many ways that people cultivate r</w:t>
      </w:r>
      <w:r w:rsidR="00E660F3">
        <w:rPr>
          <w:rFonts w:ascii="High Tower Text" w:hAnsi="High Tower Text"/>
        </w:rPr>
        <w:t xml:space="preserve">elationships across cultures.  </w:t>
      </w:r>
    </w:p>
    <w:p w:rsidR="008F45D8" w:rsidRPr="008F45D8" w:rsidRDefault="008F45D8" w:rsidP="008F45D8">
      <w:pPr>
        <w:spacing w:after="0"/>
        <w:rPr>
          <w:rFonts w:ascii="High Tower Text" w:hAnsi="High Tower Text"/>
        </w:rPr>
      </w:pPr>
    </w:p>
    <w:p w:rsidR="008F45D8" w:rsidRPr="00E660F3" w:rsidRDefault="00E660F3" w:rsidP="008F45D8">
      <w:pPr>
        <w:spacing w:after="0"/>
        <w:rPr>
          <w:rFonts w:ascii="High Tower Text" w:hAnsi="High Tower Text"/>
          <w:u w:val="single"/>
        </w:rPr>
      </w:pPr>
      <w:r>
        <w:rPr>
          <w:rFonts w:ascii="High Tower Text" w:hAnsi="High Tower Text"/>
          <w:u w:val="single"/>
        </w:rPr>
        <w:t>Medium &amp; Specifications:</w:t>
      </w:r>
    </w:p>
    <w:p w:rsidR="008F45D8" w:rsidRPr="00E660F3" w:rsidRDefault="008F45D8" w:rsidP="00E660F3">
      <w:pPr>
        <w:pStyle w:val="ListParagraph"/>
        <w:numPr>
          <w:ilvl w:val="0"/>
          <w:numId w:val="2"/>
        </w:numPr>
        <w:spacing w:after="0"/>
        <w:rPr>
          <w:rFonts w:ascii="High Tower Text" w:hAnsi="High Tower Text"/>
        </w:rPr>
      </w:pPr>
      <w:r w:rsidRPr="00E660F3">
        <w:rPr>
          <w:rFonts w:ascii="High Tower Text" w:hAnsi="High Tower Text"/>
        </w:rPr>
        <w:t>Only two dimensional (2D), unframed artwork.</w:t>
      </w:r>
    </w:p>
    <w:p w:rsidR="008F45D8" w:rsidRPr="00E660F3" w:rsidRDefault="008F45D8" w:rsidP="00E660F3">
      <w:pPr>
        <w:pStyle w:val="ListParagraph"/>
        <w:numPr>
          <w:ilvl w:val="0"/>
          <w:numId w:val="2"/>
        </w:numPr>
        <w:spacing w:after="0"/>
        <w:rPr>
          <w:rFonts w:ascii="High Tower Text" w:hAnsi="High Tower Text"/>
        </w:rPr>
      </w:pPr>
      <w:r w:rsidRPr="00E660F3">
        <w:rPr>
          <w:rFonts w:ascii="High Tower Text" w:hAnsi="High Tower Text"/>
        </w:rPr>
        <w:t>All media, except photography, accepted. (See information on Annual Photography Challenge on the Lexington Sister Cities website.)</w:t>
      </w:r>
    </w:p>
    <w:p w:rsidR="008F45D8" w:rsidRPr="00E660F3" w:rsidRDefault="008F45D8" w:rsidP="00E660F3">
      <w:pPr>
        <w:pStyle w:val="ListParagraph"/>
        <w:numPr>
          <w:ilvl w:val="0"/>
          <w:numId w:val="2"/>
        </w:numPr>
        <w:spacing w:after="0"/>
        <w:rPr>
          <w:rFonts w:ascii="High Tower Text" w:hAnsi="High Tower Text"/>
        </w:rPr>
      </w:pPr>
      <w:r w:rsidRPr="00E660F3">
        <w:rPr>
          <w:rFonts w:ascii="High Tower Text" w:hAnsi="High Tower Text"/>
        </w:rPr>
        <w:t>Dimensions of the art and matting m</w:t>
      </w:r>
      <w:r w:rsidR="008D6772">
        <w:rPr>
          <w:rFonts w:ascii="High Tower Text" w:hAnsi="High Tower Text"/>
        </w:rPr>
        <w:t xml:space="preserve">ust not exceed 24 in. x 36 in or 61 cm. x 91.5 cm. </w:t>
      </w:r>
    </w:p>
    <w:p w:rsidR="008F45D8" w:rsidRPr="00E660F3" w:rsidRDefault="008F45D8" w:rsidP="00E660F3">
      <w:pPr>
        <w:pStyle w:val="ListParagraph"/>
        <w:numPr>
          <w:ilvl w:val="0"/>
          <w:numId w:val="2"/>
        </w:numPr>
        <w:spacing w:after="0"/>
        <w:rPr>
          <w:rFonts w:ascii="High Tower Text" w:hAnsi="High Tower Text"/>
        </w:rPr>
      </w:pPr>
      <w:r w:rsidRPr="00E660F3">
        <w:rPr>
          <w:rFonts w:ascii="High Tower Text" w:hAnsi="High Tower Text"/>
        </w:rPr>
        <w:t xml:space="preserve">Use of copyrighted or trademarked images is </w:t>
      </w:r>
      <w:r w:rsidRPr="00E660F3">
        <w:rPr>
          <w:rFonts w:ascii="High Tower Text" w:hAnsi="High Tower Text"/>
          <w:u w:val="single"/>
        </w:rPr>
        <w:t xml:space="preserve">prohibited. </w:t>
      </w:r>
    </w:p>
    <w:p w:rsidR="008F45D8" w:rsidRPr="00E660F3" w:rsidRDefault="008F45D8" w:rsidP="00E660F3">
      <w:pPr>
        <w:pStyle w:val="ListParagraph"/>
        <w:numPr>
          <w:ilvl w:val="0"/>
          <w:numId w:val="2"/>
        </w:numPr>
        <w:spacing w:after="0"/>
        <w:rPr>
          <w:rFonts w:ascii="High Tower Text" w:hAnsi="High Tower Text"/>
        </w:rPr>
      </w:pPr>
      <w:r w:rsidRPr="00E660F3">
        <w:rPr>
          <w:rFonts w:ascii="High Tower Text" w:hAnsi="High Tower Text"/>
        </w:rPr>
        <w:t xml:space="preserve">Entries </w:t>
      </w:r>
      <w:r w:rsidRPr="00E660F3">
        <w:rPr>
          <w:rFonts w:ascii="High Tower Text" w:hAnsi="High Tower Text"/>
          <w:u w:val="single"/>
        </w:rPr>
        <w:t>must not be plagiarized, stolen, or copied from any other source</w:t>
      </w:r>
      <w:r w:rsidRPr="00E660F3">
        <w:rPr>
          <w:rFonts w:ascii="High Tower Text" w:hAnsi="High Tower Text"/>
        </w:rPr>
        <w:t xml:space="preserve">.  Entries must not defame or invade the rights of any person, living or dead.  </w:t>
      </w:r>
    </w:p>
    <w:p w:rsidR="008F45D8" w:rsidRPr="00E660F3" w:rsidRDefault="008F45D8" w:rsidP="00E660F3">
      <w:pPr>
        <w:pStyle w:val="ListParagraph"/>
        <w:numPr>
          <w:ilvl w:val="0"/>
          <w:numId w:val="2"/>
        </w:numPr>
        <w:spacing w:after="0"/>
        <w:rPr>
          <w:rFonts w:ascii="High Tower Text" w:hAnsi="High Tower Text"/>
        </w:rPr>
      </w:pPr>
      <w:r w:rsidRPr="00E660F3">
        <w:rPr>
          <w:rFonts w:ascii="High Tower Text" w:hAnsi="High Tower Text"/>
        </w:rPr>
        <w:t xml:space="preserve">All entries must be supported by matting if applicable.  </w:t>
      </w:r>
    </w:p>
    <w:p w:rsidR="008F45D8" w:rsidRPr="008F45D8" w:rsidRDefault="008F45D8" w:rsidP="008F45D8">
      <w:pPr>
        <w:spacing w:after="0"/>
        <w:rPr>
          <w:rFonts w:ascii="High Tower Text" w:hAnsi="High Tower Text"/>
        </w:rPr>
      </w:pPr>
    </w:p>
    <w:p w:rsidR="008F45D8" w:rsidRPr="00E660F3" w:rsidRDefault="00E660F3" w:rsidP="008F45D8">
      <w:pPr>
        <w:spacing w:after="0"/>
        <w:rPr>
          <w:rFonts w:ascii="High Tower Text" w:hAnsi="High Tower Text"/>
          <w:u w:val="single"/>
        </w:rPr>
      </w:pPr>
      <w:r>
        <w:rPr>
          <w:rFonts w:ascii="High Tower Text" w:hAnsi="High Tower Text"/>
          <w:u w:val="single"/>
        </w:rPr>
        <w:t>Entries:</w:t>
      </w:r>
    </w:p>
    <w:p w:rsidR="008F45D8" w:rsidRPr="008F45D8" w:rsidRDefault="008F45D8" w:rsidP="008F45D8">
      <w:pPr>
        <w:spacing w:after="0"/>
        <w:rPr>
          <w:rFonts w:ascii="High Tower Text" w:hAnsi="High Tower Text"/>
        </w:rPr>
      </w:pPr>
      <w:r w:rsidRPr="008F45D8">
        <w:rPr>
          <w:rFonts w:ascii="High Tower Text" w:hAnsi="High Tower Text"/>
        </w:rPr>
        <w:tab/>
        <w:t>Each participating student artist must be between 13 an</w:t>
      </w:r>
      <w:r w:rsidR="008D6772">
        <w:rPr>
          <w:rFonts w:ascii="High Tower Text" w:hAnsi="High Tower Text"/>
        </w:rPr>
        <w:t xml:space="preserve">d 18 years of age by </w:t>
      </w:r>
      <w:r w:rsidR="00962B14">
        <w:rPr>
          <w:rFonts w:ascii="High Tower Text" w:hAnsi="High Tower Text"/>
        </w:rPr>
        <w:t>April 1</w:t>
      </w:r>
      <w:r w:rsidR="00962B14" w:rsidRPr="00962B14">
        <w:rPr>
          <w:rFonts w:ascii="High Tower Text" w:hAnsi="High Tower Text"/>
          <w:vertAlign w:val="superscript"/>
        </w:rPr>
        <w:t>st</w:t>
      </w:r>
      <w:bookmarkStart w:id="0" w:name="_GoBack"/>
      <w:bookmarkEnd w:id="0"/>
      <w:r w:rsidR="008D6772">
        <w:rPr>
          <w:rFonts w:ascii="High Tower Text" w:hAnsi="High Tower Text"/>
        </w:rPr>
        <w:t>, 2020</w:t>
      </w:r>
      <w:r w:rsidRPr="008F45D8">
        <w:rPr>
          <w:rFonts w:ascii="High Tower Text" w:hAnsi="High Tower Text"/>
        </w:rPr>
        <w:t xml:space="preserve">.  All entries must be the original design and artwork of the entrant.  Only new pieces inspired by the theme should be submitted.  Art work will be on exhibit at the Central Bank Gallery from </w:t>
      </w:r>
      <w:r w:rsidR="00F2532E">
        <w:rPr>
          <w:rFonts w:ascii="High Tower Text" w:hAnsi="High Tower Text"/>
        </w:rPr>
        <w:t>March 20</w:t>
      </w:r>
      <w:r w:rsidR="00F2532E" w:rsidRPr="00F2532E">
        <w:rPr>
          <w:rFonts w:ascii="High Tower Text" w:hAnsi="High Tower Text"/>
          <w:vertAlign w:val="superscript"/>
        </w:rPr>
        <w:t>th</w:t>
      </w:r>
      <w:r w:rsidR="00F2532E">
        <w:rPr>
          <w:rFonts w:ascii="High Tower Text" w:hAnsi="High Tower Text"/>
        </w:rPr>
        <w:t xml:space="preserve"> – May 1</w:t>
      </w:r>
      <w:r w:rsidR="00F2532E" w:rsidRPr="00F2532E">
        <w:rPr>
          <w:rFonts w:ascii="High Tower Text" w:hAnsi="High Tower Text"/>
          <w:vertAlign w:val="superscript"/>
        </w:rPr>
        <w:t>st</w:t>
      </w:r>
      <w:r w:rsidR="00F2532E">
        <w:rPr>
          <w:rFonts w:ascii="High Tower Text" w:hAnsi="High Tower Text"/>
        </w:rPr>
        <w:t xml:space="preserve">, 2020. </w:t>
      </w:r>
    </w:p>
    <w:p w:rsidR="008D6772" w:rsidRDefault="008D6772" w:rsidP="008F45D8">
      <w:pPr>
        <w:spacing w:after="0"/>
        <w:rPr>
          <w:rFonts w:ascii="High Tower Text" w:hAnsi="High Tower Text"/>
        </w:rPr>
      </w:pPr>
    </w:p>
    <w:p w:rsidR="008F45D8" w:rsidRPr="008F45D8" w:rsidRDefault="007513BF" w:rsidP="008F45D8">
      <w:pPr>
        <w:spacing w:after="0"/>
        <w:rPr>
          <w:rFonts w:ascii="High Tower Text" w:hAnsi="High Tower Text"/>
        </w:rPr>
      </w:pPr>
      <w:r>
        <w:rPr>
          <w:rFonts w:ascii="High Tower Text" w:hAnsi="High Tower Text"/>
        </w:rPr>
        <w:t xml:space="preserve">Students must submit their artworks to their art teachers by </w:t>
      </w:r>
      <w:r w:rsidRPr="00BA5D84">
        <w:rPr>
          <w:rFonts w:ascii="High Tower Text" w:hAnsi="High Tower Text"/>
          <w:u w:val="single"/>
        </w:rPr>
        <w:t>Thursday, March 5</w:t>
      </w:r>
      <w:r w:rsidRPr="00BA5D84">
        <w:rPr>
          <w:rFonts w:ascii="High Tower Text" w:hAnsi="High Tower Text"/>
          <w:u w:val="single"/>
          <w:vertAlign w:val="superscript"/>
        </w:rPr>
        <w:t>th</w:t>
      </w:r>
      <w:r>
        <w:rPr>
          <w:rFonts w:ascii="High Tower Text" w:hAnsi="High Tower Text"/>
        </w:rPr>
        <w:t xml:space="preserve"> </w:t>
      </w:r>
      <w:r w:rsidRPr="0020161B">
        <w:rPr>
          <w:rFonts w:ascii="High Tower Text" w:hAnsi="High Tower Text"/>
          <w:b/>
        </w:rPr>
        <w:t xml:space="preserve">or </w:t>
      </w:r>
      <w:r>
        <w:rPr>
          <w:rFonts w:ascii="High Tower Text" w:hAnsi="High Tower Text"/>
        </w:rPr>
        <w:t xml:space="preserve">to Lauren Michul at Central Bank by </w:t>
      </w:r>
      <w:r w:rsidRPr="00BA5D84">
        <w:rPr>
          <w:rFonts w:ascii="High Tower Text" w:hAnsi="High Tower Text"/>
          <w:u w:val="single"/>
        </w:rPr>
        <w:t>Thursday, March 12</w:t>
      </w:r>
      <w:r w:rsidRPr="00BA5D84">
        <w:rPr>
          <w:rFonts w:ascii="High Tower Text" w:hAnsi="High Tower Text"/>
          <w:u w:val="single"/>
          <w:vertAlign w:val="superscript"/>
        </w:rPr>
        <w:t>th</w:t>
      </w:r>
      <w:r>
        <w:rPr>
          <w:rFonts w:ascii="High Tower Text" w:hAnsi="High Tower Text"/>
        </w:rPr>
        <w:t xml:space="preserve">. Address: 300 W. Vine Street, Lexington, KY 40507.  </w:t>
      </w:r>
    </w:p>
    <w:p w:rsidR="008F45D8" w:rsidRPr="008F45D8" w:rsidRDefault="008F45D8" w:rsidP="008F45D8">
      <w:pPr>
        <w:spacing w:after="0"/>
        <w:rPr>
          <w:rFonts w:ascii="High Tower Text" w:hAnsi="High Tower Text"/>
        </w:rPr>
      </w:pPr>
    </w:p>
    <w:p w:rsidR="008F45D8" w:rsidRPr="00E660F3" w:rsidRDefault="00E660F3" w:rsidP="008F45D8">
      <w:pPr>
        <w:spacing w:after="0"/>
        <w:rPr>
          <w:rFonts w:ascii="High Tower Text" w:hAnsi="High Tower Text"/>
          <w:u w:val="single"/>
        </w:rPr>
      </w:pPr>
      <w:r>
        <w:rPr>
          <w:rFonts w:ascii="High Tower Text" w:hAnsi="High Tower Text"/>
          <w:u w:val="single"/>
        </w:rPr>
        <w:t>Judging:</w:t>
      </w:r>
    </w:p>
    <w:p w:rsidR="008F45D8" w:rsidRPr="008F45D8" w:rsidRDefault="008F45D8" w:rsidP="008F45D8">
      <w:pPr>
        <w:spacing w:after="0"/>
        <w:rPr>
          <w:rFonts w:ascii="High Tower Text" w:hAnsi="High Tower Text"/>
        </w:rPr>
      </w:pPr>
      <w:r w:rsidRPr="008F45D8">
        <w:rPr>
          <w:rFonts w:ascii="High Tower Text" w:hAnsi="High Tower Text"/>
        </w:rPr>
        <w:tab/>
        <w:t>A panel will judge entries on the basis of originality, composit</w:t>
      </w:r>
      <w:r w:rsidR="008D6772">
        <w:rPr>
          <w:rFonts w:ascii="High Tower Text" w:hAnsi="High Tower Text"/>
        </w:rPr>
        <w:t xml:space="preserve">ion, and theme interpretation. </w:t>
      </w:r>
      <w:r w:rsidRPr="008F45D8">
        <w:rPr>
          <w:rFonts w:ascii="High Tower Text" w:hAnsi="High Tower Text"/>
        </w:rPr>
        <w:t>Artist’s name, title, description of work and name of school are kept confidential until judging has been completed. The judges’ decision will be final.</w:t>
      </w:r>
    </w:p>
    <w:p w:rsidR="008F45D8" w:rsidRPr="008F45D8" w:rsidRDefault="008F45D8" w:rsidP="008F45D8">
      <w:pPr>
        <w:spacing w:after="0"/>
        <w:rPr>
          <w:rFonts w:ascii="High Tower Text" w:hAnsi="High Tower Text"/>
        </w:rPr>
      </w:pPr>
    </w:p>
    <w:p w:rsidR="008F45D8" w:rsidRPr="00E660F3" w:rsidRDefault="00E660F3" w:rsidP="008F45D8">
      <w:pPr>
        <w:spacing w:after="0"/>
        <w:rPr>
          <w:rFonts w:ascii="High Tower Text" w:hAnsi="High Tower Text"/>
          <w:u w:val="single"/>
        </w:rPr>
      </w:pPr>
      <w:r>
        <w:rPr>
          <w:rFonts w:ascii="High Tower Text" w:hAnsi="High Tower Text"/>
          <w:u w:val="single"/>
        </w:rPr>
        <w:t>Awards:</w:t>
      </w:r>
    </w:p>
    <w:p w:rsidR="008F45D8" w:rsidRPr="008F45D8" w:rsidRDefault="008D6772" w:rsidP="008F45D8">
      <w:pPr>
        <w:spacing w:after="0"/>
        <w:rPr>
          <w:rFonts w:ascii="High Tower Text" w:hAnsi="High Tower Text"/>
        </w:rPr>
      </w:pPr>
      <w:r>
        <w:rPr>
          <w:rFonts w:ascii="High Tower Text" w:hAnsi="High Tower Text"/>
        </w:rPr>
        <w:tab/>
      </w:r>
      <w:r w:rsidRPr="008D6772">
        <w:rPr>
          <w:rFonts w:ascii="High Tower Text" w:hAnsi="High Tower Text"/>
          <w:b/>
        </w:rPr>
        <w:t>Local Competition:</w:t>
      </w:r>
      <w:r>
        <w:rPr>
          <w:rFonts w:ascii="High Tower Text" w:hAnsi="High Tower Text"/>
        </w:rPr>
        <w:t xml:space="preserve"> </w:t>
      </w:r>
      <w:r w:rsidR="008F45D8" w:rsidRPr="008F45D8">
        <w:rPr>
          <w:rFonts w:ascii="High Tower Text" w:hAnsi="High Tower Text"/>
        </w:rPr>
        <w:t>First, second</w:t>
      </w:r>
      <w:r>
        <w:rPr>
          <w:rFonts w:ascii="High Tower Text" w:hAnsi="High Tower Text"/>
        </w:rPr>
        <w:t>,</w:t>
      </w:r>
      <w:r w:rsidR="008F45D8" w:rsidRPr="008F45D8">
        <w:rPr>
          <w:rFonts w:ascii="High Tower Text" w:hAnsi="High Tower Text"/>
        </w:rPr>
        <w:t xml:space="preserve"> and third places will be chosen and cash prizes will be awarded by</w:t>
      </w:r>
      <w:r>
        <w:rPr>
          <w:rFonts w:ascii="High Tower Text" w:hAnsi="High Tower Text"/>
        </w:rPr>
        <w:t xml:space="preserve"> Central Bank to the students. </w:t>
      </w:r>
      <w:r w:rsidR="008F45D8" w:rsidRPr="008F45D8">
        <w:rPr>
          <w:rFonts w:ascii="High Tower Text" w:hAnsi="High Tower Text"/>
        </w:rPr>
        <w:t>1st place will receive $250, 2nd place - $150</w:t>
      </w:r>
      <w:r>
        <w:rPr>
          <w:rFonts w:ascii="High Tower Text" w:hAnsi="High Tower Text"/>
        </w:rPr>
        <w:t>,</w:t>
      </w:r>
      <w:r w:rsidR="008F45D8" w:rsidRPr="008F45D8">
        <w:rPr>
          <w:rFonts w:ascii="High Tower Text" w:hAnsi="High Tower Text"/>
        </w:rPr>
        <w:t xml:space="preserve"> and third place - $100.  </w:t>
      </w:r>
    </w:p>
    <w:p w:rsidR="008550F0" w:rsidRDefault="008F45D8" w:rsidP="008F45D8">
      <w:pPr>
        <w:spacing w:after="0"/>
        <w:rPr>
          <w:rFonts w:ascii="High Tower Text" w:hAnsi="High Tower Text"/>
        </w:rPr>
      </w:pPr>
      <w:r w:rsidRPr="008F45D8">
        <w:rPr>
          <w:rFonts w:ascii="High Tower Text" w:hAnsi="High Tower Text"/>
        </w:rPr>
        <w:tab/>
      </w:r>
      <w:r w:rsidRPr="008D6772">
        <w:rPr>
          <w:rFonts w:ascii="High Tower Text" w:hAnsi="High Tower Text"/>
          <w:b/>
        </w:rPr>
        <w:t>International Competition:</w:t>
      </w:r>
      <w:r w:rsidRPr="008F45D8">
        <w:rPr>
          <w:rFonts w:ascii="High Tower Text" w:hAnsi="High Tower Text"/>
        </w:rPr>
        <w:t xml:space="preserve"> The winning student’s artwork will be submitted to the worldwide Sister Cities International competition.  From the ten finalist entries (5 from the U.S. and 5 international) one U.S. artist and one artist from abroad will b</w:t>
      </w:r>
      <w:r w:rsidR="008D6772">
        <w:rPr>
          <w:rFonts w:ascii="High Tower Text" w:hAnsi="High Tower Text"/>
        </w:rPr>
        <w:t xml:space="preserve">e selected as overall winners. </w:t>
      </w:r>
      <w:r w:rsidRPr="008F45D8">
        <w:rPr>
          <w:rFonts w:ascii="High Tower Text" w:hAnsi="High Tower Text"/>
        </w:rPr>
        <w:t>The two overall winners will each receive $1000.</w:t>
      </w:r>
    </w:p>
    <w:p w:rsidR="0074252C" w:rsidRDefault="0074252C" w:rsidP="00EB5AE5">
      <w:pPr>
        <w:spacing w:after="0"/>
        <w:rPr>
          <w:rFonts w:ascii="High Tower Text" w:hAnsi="High Tower Text"/>
          <w:sz w:val="24"/>
          <w:szCs w:val="24"/>
          <w:u w:val="single"/>
        </w:rPr>
      </w:pPr>
    </w:p>
    <w:p w:rsidR="00EB5AE5" w:rsidRPr="00F843CB" w:rsidRDefault="00EB5AE5" w:rsidP="00E660F3">
      <w:pPr>
        <w:spacing w:after="0"/>
        <w:jc w:val="center"/>
        <w:rPr>
          <w:rFonts w:ascii="High Tower Text" w:hAnsi="High Tower Text"/>
          <w:sz w:val="24"/>
          <w:szCs w:val="24"/>
          <w:u w:val="single"/>
        </w:rPr>
      </w:pPr>
      <w:r w:rsidRPr="00F843CB">
        <w:rPr>
          <w:rFonts w:ascii="High Tower Text" w:hAnsi="High Tower Text"/>
          <w:sz w:val="24"/>
          <w:szCs w:val="24"/>
          <w:u w:val="single"/>
        </w:rPr>
        <w:lastRenderedPageBreak/>
        <w:t>Young Artists Showcase Entry Form</w:t>
      </w:r>
    </w:p>
    <w:p w:rsidR="00EB5AE5" w:rsidRDefault="00EB5AE5" w:rsidP="00E660F3">
      <w:pPr>
        <w:spacing w:after="0"/>
        <w:jc w:val="center"/>
        <w:rPr>
          <w:rFonts w:ascii="High Tower Text" w:hAnsi="High Tower Text"/>
          <w:b/>
          <w:sz w:val="24"/>
          <w:szCs w:val="24"/>
        </w:rPr>
      </w:pPr>
      <w:r w:rsidRPr="00F843CB">
        <w:rPr>
          <w:rFonts w:ascii="High Tower Text" w:hAnsi="High Tower Text"/>
          <w:b/>
          <w:sz w:val="24"/>
          <w:szCs w:val="24"/>
        </w:rPr>
        <w:t>Deadline:</w:t>
      </w:r>
      <w:r w:rsidR="0074252C">
        <w:rPr>
          <w:rFonts w:ascii="High Tower Text" w:hAnsi="High Tower Text"/>
          <w:b/>
          <w:sz w:val="24"/>
          <w:szCs w:val="24"/>
        </w:rPr>
        <w:t xml:space="preserve"> </w:t>
      </w:r>
      <w:r w:rsidR="00A37947">
        <w:rPr>
          <w:rFonts w:ascii="High Tower Text" w:hAnsi="High Tower Text"/>
          <w:b/>
          <w:sz w:val="24"/>
          <w:szCs w:val="24"/>
        </w:rPr>
        <w:t>March 12</w:t>
      </w:r>
      <w:r w:rsidR="00A37947" w:rsidRPr="00A37947">
        <w:rPr>
          <w:rFonts w:ascii="High Tower Text" w:hAnsi="High Tower Text"/>
          <w:b/>
          <w:sz w:val="24"/>
          <w:szCs w:val="24"/>
          <w:vertAlign w:val="superscript"/>
        </w:rPr>
        <w:t>th</w:t>
      </w:r>
      <w:r w:rsidR="00A37947">
        <w:rPr>
          <w:rFonts w:ascii="High Tower Text" w:hAnsi="High Tower Text"/>
          <w:b/>
          <w:sz w:val="24"/>
          <w:szCs w:val="24"/>
        </w:rPr>
        <w:t>, 2020</w:t>
      </w:r>
    </w:p>
    <w:p w:rsidR="00F843CB" w:rsidRPr="00F843CB" w:rsidRDefault="00F843CB" w:rsidP="00EB5AE5">
      <w:pPr>
        <w:spacing w:after="0"/>
        <w:rPr>
          <w:rFonts w:ascii="High Tower Text" w:hAnsi="High Tower Text"/>
          <w:b/>
          <w:sz w:val="24"/>
          <w:szCs w:val="24"/>
        </w:rPr>
      </w:pP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Please print clearly and enclose this form with the artwork</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“Global Citizens: Resilient Communities.”</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Name: ____________________________________________________________________________________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Birth Date: __________________________ Phone: 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Home Address: _____________________________________________________________________________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City: ____________________________________ State: ______________________ Zip: 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Email: ____________________________________________________________________________________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School: ___________________________________________________________________________________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Parent Names: _____________________________________ Parent Email: 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Art Teacher: _______________________________________________________________________________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Describe Entry (size, medium, etc.): ____________________________________________________________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__________________________________________________________________________________________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Title of Work: _____________________________________________________________________________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What inspired you to create this work? __________________________________________________________________________________________</w:t>
      </w: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AE5" w:rsidRPr="00EB5AE5" w:rsidRDefault="00EB5AE5" w:rsidP="00EB5AE5">
      <w:pPr>
        <w:spacing w:after="0"/>
        <w:rPr>
          <w:rFonts w:ascii="High Tower Text" w:hAnsi="High Tower Text"/>
          <w:sz w:val="24"/>
          <w:szCs w:val="24"/>
        </w:rPr>
      </w:pP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All showcase entries become the artistic property of Lexington Sister Cities and Sister Cities International.  Although the artist retains his/her copyright for other uses, Lexington Sister Cities and Sister Cities International will retain perpetual, non-exclusive rights to use submitted artwork in any future publication, promotional material and/or online service with no compensation other than credit with th</w:t>
      </w:r>
      <w:r w:rsidR="0074252C">
        <w:rPr>
          <w:rFonts w:ascii="High Tower Text" w:hAnsi="High Tower Text"/>
          <w:sz w:val="24"/>
          <w:szCs w:val="24"/>
        </w:rPr>
        <w:t xml:space="preserve">e artist’s name and community. </w:t>
      </w:r>
      <w:r w:rsidRPr="00EB5AE5">
        <w:rPr>
          <w:rFonts w:ascii="High Tower Text" w:hAnsi="High Tower Text"/>
          <w:sz w:val="24"/>
          <w:szCs w:val="24"/>
        </w:rPr>
        <w:t xml:space="preserve">Lexington Sister Cities and Sister Cities International reserves the right to free reproduction and </w:t>
      </w:r>
      <w:r w:rsidR="00F843CB">
        <w:rPr>
          <w:rFonts w:ascii="High Tower Text" w:hAnsi="High Tower Text"/>
          <w:sz w:val="24"/>
          <w:szCs w:val="24"/>
        </w:rPr>
        <w:t>exhibition of all submi</w:t>
      </w:r>
      <w:r w:rsidR="00767E79">
        <w:rPr>
          <w:rFonts w:ascii="High Tower Text" w:hAnsi="High Tower Text"/>
          <w:sz w:val="24"/>
          <w:szCs w:val="24"/>
        </w:rPr>
        <w:t xml:space="preserve">ssions. </w:t>
      </w:r>
      <w:r w:rsidRPr="00EB5AE5">
        <w:rPr>
          <w:rFonts w:ascii="High Tower Text" w:hAnsi="High Tower Text"/>
          <w:sz w:val="24"/>
          <w:szCs w:val="24"/>
        </w:rPr>
        <w:t>Lexington Sister Cities and Sister Cities International take no responsibility and will not compensate fo</w:t>
      </w:r>
      <w:r w:rsidR="0074252C">
        <w:rPr>
          <w:rFonts w:ascii="High Tower Text" w:hAnsi="High Tower Text"/>
          <w:sz w:val="24"/>
          <w:szCs w:val="24"/>
        </w:rPr>
        <w:t xml:space="preserve">r any lost or damaged artwork. </w:t>
      </w:r>
      <w:r w:rsidRPr="00EB5AE5">
        <w:rPr>
          <w:rFonts w:ascii="High Tower Text" w:hAnsi="High Tower Text"/>
          <w:sz w:val="24"/>
          <w:szCs w:val="24"/>
        </w:rPr>
        <w:t>All fees associated with the showcase become the property of Lexington Sister Cities and Sister Cites International and will not be returned.</w:t>
      </w:r>
    </w:p>
    <w:p w:rsidR="00EB5AE5" w:rsidRPr="00EB5AE5" w:rsidRDefault="00EB5AE5" w:rsidP="00EB5AE5">
      <w:pPr>
        <w:spacing w:after="0"/>
        <w:rPr>
          <w:rFonts w:ascii="High Tower Text" w:hAnsi="High Tower Text"/>
          <w:sz w:val="24"/>
          <w:szCs w:val="24"/>
        </w:rPr>
      </w:pP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By submitting the entry, we agree to give Lexington Sister Cities and Sister Cities International, its members and affiliates, permission to publish and display the submitted entry at public exhibits, online, in publications and/or promotional materials, at the discretion of Lexington Sister Cities an</w:t>
      </w:r>
      <w:r w:rsidR="0074252C">
        <w:rPr>
          <w:rFonts w:ascii="High Tower Text" w:hAnsi="High Tower Text"/>
          <w:sz w:val="24"/>
          <w:szCs w:val="24"/>
        </w:rPr>
        <w:t xml:space="preserve">d Sister Cities International. </w:t>
      </w:r>
      <w:r w:rsidRPr="00EB5AE5">
        <w:rPr>
          <w:rFonts w:ascii="High Tower Text" w:hAnsi="High Tower Text"/>
          <w:sz w:val="24"/>
          <w:szCs w:val="24"/>
        </w:rPr>
        <w:t>We agree to abide by all the rules and terms of the showcase and agree to waive all claims of any kind against the showcase organizers.</w:t>
      </w:r>
    </w:p>
    <w:p w:rsidR="00EB5AE5" w:rsidRPr="00EB5AE5" w:rsidRDefault="00EB5AE5" w:rsidP="00EB5AE5">
      <w:pPr>
        <w:spacing w:after="0"/>
        <w:rPr>
          <w:rFonts w:ascii="High Tower Text" w:hAnsi="High Tower Text"/>
          <w:sz w:val="24"/>
          <w:szCs w:val="24"/>
        </w:rPr>
      </w:pP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Artist Signature ____________________</w:t>
      </w:r>
      <w:r w:rsidR="005527AC">
        <w:rPr>
          <w:rFonts w:ascii="High Tower Text" w:hAnsi="High Tower Text"/>
          <w:sz w:val="24"/>
          <w:szCs w:val="24"/>
        </w:rPr>
        <w:t xml:space="preserve">___________________________________ </w:t>
      </w:r>
      <w:r w:rsidRPr="00EB5AE5">
        <w:rPr>
          <w:rFonts w:ascii="High Tower Text" w:hAnsi="High Tower Text"/>
          <w:sz w:val="24"/>
          <w:szCs w:val="24"/>
        </w:rPr>
        <w:t>DATE _____________</w:t>
      </w:r>
    </w:p>
    <w:p w:rsidR="00EB5AE5" w:rsidRPr="00EB5AE5" w:rsidRDefault="00EB5AE5" w:rsidP="00EB5AE5">
      <w:pPr>
        <w:spacing w:after="0"/>
        <w:rPr>
          <w:rFonts w:ascii="High Tower Text" w:hAnsi="High Tower Text"/>
          <w:sz w:val="24"/>
          <w:szCs w:val="24"/>
        </w:rPr>
      </w:pPr>
    </w:p>
    <w:p w:rsidR="00EB5AE5" w:rsidRPr="00EB5AE5" w:rsidRDefault="00EB5AE5" w:rsidP="00EB5AE5">
      <w:pPr>
        <w:spacing w:after="0"/>
        <w:rPr>
          <w:rFonts w:ascii="High Tower Text" w:hAnsi="High Tower Text"/>
          <w:sz w:val="24"/>
          <w:szCs w:val="24"/>
        </w:rPr>
      </w:pPr>
      <w:r w:rsidRPr="00EB5AE5">
        <w:rPr>
          <w:rFonts w:ascii="High Tower Text" w:hAnsi="High Tower Text"/>
          <w:sz w:val="24"/>
          <w:szCs w:val="24"/>
        </w:rPr>
        <w:t>Parent/Guardian Signature ____________________________</w:t>
      </w:r>
      <w:r w:rsidR="005527AC">
        <w:rPr>
          <w:rFonts w:ascii="High Tower Text" w:hAnsi="High Tower Text"/>
          <w:sz w:val="24"/>
          <w:szCs w:val="24"/>
        </w:rPr>
        <w:t>_______________</w:t>
      </w:r>
      <w:r w:rsidRPr="00EB5AE5">
        <w:rPr>
          <w:rFonts w:ascii="High Tower Text" w:hAnsi="High Tower Text"/>
          <w:sz w:val="24"/>
          <w:szCs w:val="24"/>
        </w:rPr>
        <w:t xml:space="preserve"> DATE _____________</w:t>
      </w:r>
    </w:p>
    <w:p w:rsidR="00EB5AE5" w:rsidRPr="00EB5AE5" w:rsidRDefault="00EB5AE5" w:rsidP="00EB5AE5">
      <w:pPr>
        <w:spacing w:after="0"/>
        <w:rPr>
          <w:rFonts w:ascii="High Tower Text" w:hAnsi="High Tower Text"/>
          <w:sz w:val="24"/>
          <w:szCs w:val="24"/>
        </w:rPr>
      </w:pPr>
    </w:p>
    <w:p w:rsidR="00EB5AE5" w:rsidRPr="00F843CB" w:rsidRDefault="00EB5AE5" w:rsidP="00EB5AE5">
      <w:pPr>
        <w:spacing w:after="0"/>
        <w:rPr>
          <w:rFonts w:ascii="High Tower Text" w:hAnsi="High Tower Text"/>
        </w:rPr>
      </w:pPr>
    </w:p>
    <w:p w:rsidR="00EB5AE5" w:rsidRPr="00A37947" w:rsidRDefault="00EB5AE5" w:rsidP="00EB5AE5">
      <w:pPr>
        <w:spacing w:after="0"/>
        <w:jc w:val="center"/>
        <w:rPr>
          <w:rFonts w:ascii="High Tower Text" w:hAnsi="High Tower Text"/>
          <w:sz w:val="20"/>
          <w:szCs w:val="20"/>
        </w:rPr>
      </w:pPr>
      <w:r w:rsidRPr="00A37947">
        <w:rPr>
          <w:rFonts w:ascii="High Tower Text" w:hAnsi="High Tower Text"/>
          <w:sz w:val="20"/>
          <w:szCs w:val="20"/>
        </w:rPr>
        <w:t>For more information, contact Lexington Sister Cities:</w:t>
      </w:r>
    </w:p>
    <w:p w:rsidR="00EB5AE5" w:rsidRPr="00A37947" w:rsidRDefault="00EB5AE5" w:rsidP="00EB5AE5">
      <w:pPr>
        <w:spacing w:after="0"/>
        <w:jc w:val="center"/>
        <w:rPr>
          <w:rFonts w:ascii="High Tower Text" w:hAnsi="High Tower Text"/>
          <w:sz w:val="20"/>
          <w:szCs w:val="20"/>
        </w:rPr>
      </w:pPr>
      <w:r w:rsidRPr="00A37947">
        <w:rPr>
          <w:rFonts w:ascii="High Tower Text" w:hAnsi="High Tower Text"/>
          <w:sz w:val="20"/>
          <w:szCs w:val="20"/>
        </w:rPr>
        <w:t>Ta</w:t>
      </w:r>
      <w:r w:rsidR="007513BF" w:rsidRPr="00A37947">
        <w:rPr>
          <w:rFonts w:ascii="High Tower Text" w:hAnsi="High Tower Text"/>
          <w:sz w:val="20"/>
          <w:szCs w:val="20"/>
        </w:rPr>
        <w:t xml:space="preserve">ylor Gilkison, Assistant </w:t>
      </w:r>
      <w:r w:rsidRPr="00A37947">
        <w:rPr>
          <w:rFonts w:ascii="High Tower Text" w:hAnsi="High Tower Text"/>
          <w:sz w:val="20"/>
          <w:szCs w:val="20"/>
        </w:rPr>
        <w:t>Director</w:t>
      </w:r>
    </w:p>
    <w:p w:rsidR="00EB5AE5" w:rsidRPr="00A37947" w:rsidRDefault="00EB5AE5" w:rsidP="00EB5AE5">
      <w:pPr>
        <w:spacing w:after="0"/>
        <w:jc w:val="center"/>
        <w:rPr>
          <w:rFonts w:ascii="High Tower Text" w:hAnsi="High Tower Text"/>
          <w:sz w:val="20"/>
          <w:szCs w:val="20"/>
        </w:rPr>
      </w:pPr>
      <w:r w:rsidRPr="00A37947">
        <w:rPr>
          <w:rFonts w:ascii="High Tower Text" w:hAnsi="High Tower Text"/>
          <w:sz w:val="20"/>
          <w:szCs w:val="20"/>
        </w:rPr>
        <w:t>(859) 258 – 3137</w:t>
      </w:r>
    </w:p>
    <w:p w:rsidR="008550F0" w:rsidRPr="00A37947" w:rsidRDefault="00EB5AE5" w:rsidP="00767E79">
      <w:pPr>
        <w:spacing w:after="0"/>
        <w:jc w:val="center"/>
        <w:rPr>
          <w:rFonts w:ascii="High Tower Text" w:hAnsi="High Tower Text"/>
          <w:sz w:val="20"/>
          <w:szCs w:val="20"/>
        </w:rPr>
      </w:pPr>
      <w:r w:rsidRPr="00A37947">
        <w:rPr>
          <w:rFonts w:ascii="High Tower Text" w:hAnsi="High Tower Text"/>
          <w:sz w:val="20"/>
          <w:szCs w:val="20"/>
        </w:rPr>
        <w:t>tgilkison@lexingtonky.gov</w:t>
      </w:r>
    </w:p>
    <w:sectPr w:rsidR="008550F0" w:rsidRPr="00A37947" w:rsidSect="00855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0102"/>
    <w:multiLevelType w:val="hybridMultilevel"/>
    <w:tmpl w:val="CB84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C0A7C"/>
    <w:multiLevelType w:val="hybridMultilevel"/>
    <w:tmpl w:val="2E6403D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3tDS0NDIzNjI3NzZV0lEKTi0uzszPAykwrgUA1qaBWiwAAAA="/>
  </w:docVars>
  <w:rsids>
    <w:rsidRoot w:val="008F0F37"/>
    <w:rsid w:val="001F3527"/>
    <w:rsid w:val="0020161B"/>
    <w:rsid w:val="00300FA1"/>
    <w:rsid w:val="00537025"/>
    <w:rsid w:val="005527AC"/>
    <w:rsid w:val="0074252C"/>
    <w:rsid w:val="007513BF"/>
    <w:rsid w:val="00767E79"/>
    <w:rsid w:val="008550F0"/>
    <w:rsid w:val="008D6772"/>
    <w:rsid w:val="008F0F37"/>
    <w:rsid w:val="008F45D8"/>
    <w:rsid w:val="00962B14"/>
    <w:rsid w:val="00A37947"/>
    <w:rsid w:val="00AA19B9"/>
    <w:rsid w:val="00BA5D84"/>
    <w:rsid w:val="00D0391B"/>
    <w:rsid w:val="00E660F3"/>
    <w:rsid w:val="00E730DA"/>
    <w:rsid w:val="00EB5AE5"/>
    <w:rsid w:val="00F2532E"/>
    <w:rsid w:val="00F8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76F6"/>
  <w15:chartTrackingRefBased/>
  <w15:docId w15:val="{AFEB0430-F5DF-4377-A252-E98E35FB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0F0"/>
    <w:rPr>
      <w:color w:val="0563C1" w:themeColor="hyperlink"/>
      <w:u w:val="single"/>
    </w:rPr>
  </w:style>
  <w:style w:type="paragraph" w:styleId="ListParagraph">
    <w:name w:val="List Paragraph"/>
    <w:basedOn w:val="Normal"/>
    <w:uiPriority w:val="34"/>
    <w:qFormat/>
    <w:rsid w:val="00E660F3"/>
    <w:pPr>
      <w:ind w:left="720"/>
      <w:contextualSpacing/>
    </w:pPr>
  </w:style>
  <w:style w:type="paragraph" w:styleId="BalloonText">
    <w:name w:val="Balloon Text"/>
    <w:basedOn w:val="Normal"/>
    <w:link w:val="BalloonTextChar"/>
    <w:uiPriority w:val="99"/>
    <w:semiHidden/>
    <w:unhideWhenUsed/>
    <w:rsid w:val="00D03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exingtonsistercities" TargetMode="External"/><Relationship Id="rId3" Type="http://schemas.openxmlformats.org/officeDocument/2006/relationships/settings" Target="settings.xml"/><Relationship Id="rId7" Type="http://schemas.openxmlformats.org/officeDocument/2006/relationships/hyperlink" Target="http://www.lexingtonsistercit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Brewsaugh</dc:creator>
  <cp:keywords/>
  <dc:description/>
  <cp:lastModifiedBy>Taylor Gilkison</cp:lastModifiedBy>
  <cp:revision>27</cp:revision>
  <cp:lastPrinted>2019-10-29T18:51:00Z</cp:lastPrinted>
  <dcterms:created xsi:type="dcterms:W3CDTF">2019-10-04T15:18:00Z</dcterms:created>
  <dcterms:modified xsi:type="dcterms:W3CDTF">2019-10-29T18:59:00Z</dcterms:modified>
</cp:coreProperties>
</file>