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4E" w:rsidRPr="000E73CA" w:rsidRDefault="000E73CA" w:rsidP="000E73CA">
      <w:pPr>
        <w:jc w:val="center"/>
        <w:rPr>
          <w:b/>
          <w:sz w:val="36"/>
          <w:szCs w:val="36"/>
          <w:u w:val="single"/>
        </w:rPr>
      </w:pPr>
      <w:r w:rsidRPr="000E73CA">
        <w:rPr>
          <w:b/>
          <w:sz w:val="36"/>
          <w:szCs w:val="36"/>
          <w:u w:val="single"/>
        </w:rPr>
        <w:t>Taunton Motoring Club</w:t>
      </w:r>
      <w:r w:rsidR="00374686">
        <w:rPr>
          <w:b/>
          <w:sz w:val="36"/>
          <w:szCs w:val="36"/>
          <w:u w:val="single"/>
        </w:rPr>
        <w:t xml:space="preserve"> Ltd</w:t>
      </w:r>
    </w:p>
    <w:p w:rsidR="009A2A44" w:rsidRDefault="009A2A44" w:rsidP="000E73CA">
      <w:pPr>
        <w:rPr>
          <w:b/>
          <w:sz w:val="28"/>
          <w:szCs w:val="28"/>
          <w:u w:val="single"/>
        </w:rPr>
      </w:pPr>
    </w:p>
    <w:p w:rsidR="000E73CA" w:rsidRDefault="00A3275E" w:rsidP="000E73CA">
      <w:pPr>
        <w:rPr>
          <w:b/>
          <w:sz w:val="28"/>
          <w:szCs w:val="28"/>
          <w:u w:val="single"/>
        </w:rPr>
      </w:pPr>
      <w:r>
        <w:rPr>
          <w:b/>
          <w:sz w:val="28"/>
          <w:szCs w:val="28"/>
          <w:u w:val="single"/>
        </w:rPr>
        <w:t>Navigational Scatter</w:t>
      </w:r>
      <w:r w:rsidR="000E73CA">
        <w:rPr>
          <w:b/>
          <w:sz w:val="28"/>
          <w:szCs w:val="28"/>
          <w:u w:val="single"/>
        </w:rPr>
        <w:t xml:space="preserve"> Regulations </w:t>
      </w:r>
    </w:p>
    <w:p w:rsidR="000E73CA" w:rsidRPr="000E73CA" w:rsidRDefault="000E73CA" w:rsidP="000E73CA">
      <w:pPr>
        <w:rPr>
          <w:sz w:val="28"/>
          <w:szCs w:val="28"/>
          <w:u w:val="single"/>
        </w:rPr>
      </w:pPr>
      <w:r w:rsidRPr="000E73CA">
        <w:rPr>
          <w:sz w:val="28"/>
          <w:szCs w:val="28"/>
          <w:u w:val="single"/>
        </w:rPr>
        <w:t>Background:</w:t>
      </w:r>
    </w:p>
    <w:p w:rsidR="00A3275E" w:rsidRDefault="000E73CA" w:rsidP="000E73CA">
      <w:pPr>
        <w:rPr>
          <w:sz w:val="28"/>
          <w:szCs w:val="28"/>
        </w:rPr>
      </w:pPr>
      <w:r>
        <w:rPr>
          <w:sz w:val="28"/>
          <w:szCs w:val="28"/>
        </w:rPr>
        <w:t xml:space="preserve">These </w:t>
      </w:r>
      <w:r w:rsidR="00A3275E">
        <w:rPr>
          <w:sz w:val="28"/>
          <w:szCs w:val="28"/>
        </w:rPr>
        <w:t xml:space="preserve">popular </w:t>
      </w:r>
      <w:r>
        <w:rPr>
          <w:sz w:val="28"/>
          <w:szCs w:val="28"/>
        </w:rPr>
        <w:t xml:space="preserve">events </w:t>
      </w:r>
      <w:r w:rsidR="00A3275E">
        <w:rPr>
          <w:sz w:val="28"/>
          <w:szCs w:val="28"/>
        </w:rPr>
        <w:t>form the next step on from treasure hunts towards competitive motorsport</w:t>
      </w:r>
      <w:r>
        <w:rPr>
          <w:sz w:val="28"/>
          <w:szCs w:val="28"/>
        </w:rPr>
        <w:t xml:space="preserve">.  </w:t>
      </w:r>
      <w:r w:rsidR="00A3275E">
        <w:rPr>
          <w:sz w:val="28"/>
          <w:szCs w:val="28"/>
        </w:rPr>
        <w:t xml:space="preserve">Although there is a level of </w:t>
      </w:r>
      <w:r>
        <w:rPr>
          <w:sz w:val="28"/>
          <w:szCs w:val="28"/>
        </w:rPr>
        <w:t>competiti</w:t>
      </w:r>
      <w:r w:rsidR="009A2A44">
        <w:rPr>
          <w:sz w:val="28"/>
          <w:szCs w:val="28"/>
        </w:rPr>
        <w:t>on</w:t>
      </w:r>
      <w:r w:rsidR="00A3275E">
        <w:rPr>
          <w:sz w:val="28"/>
          <w:szCs w:val="28"/>
        </w:rPr>
        <w:t xml:space="preserve"> the events are </w:t>
      </w:r>
      <w:r w:rsidR="009544BE">
        <w:rPr>
          <w:sz w:val="28"/>
          <w:szCs w:val="28"/>
        </w:rPr>
        <w:t>sociable</w:t>
      </w:r>
      <w:r w:rsidR="008036DC">
        <w:rPr>
          <w:sz w:val="28"/>
          <w:szCs w:val="28"/>
        </w:rPr>
        <w:t>,</w:t>
      </w:r>
      <w:r w:rsidR="00A3275E">
        <w:rPr>
          <w:sz w:val="28"/>
          <w:szCs w:val="28"/>
        </w:rPr>
        <w:t xml:space="preserve"> and</w:t>
      </w:r>
      <w:r>
        <w:rPr>
          <w:sz w:val="28"/>
          <w:szCs w:val="28"/>
        </w:rPr>
        <w:t xml:space="preserve"> well suited to standard road cars</w:t>
      </w:r>
      <w:r w:rsidR="009F5B2C">
        <w:rPr>
          <w:sz w:val="28"/>
          <w:szCs w:val="28"/>
        </w:rPr>
        <w:t xml:space="preserve">.  </w:t>
      </w:r>
      <w:r w:rsidR="009A2A44">
        <w:rPr>
          <w:sz w:val="28"/>
          <w:szCs w:val="28"/>
        </w:rPr>
        <w:t>‘Scatters’</w:t>
      </w:r>
      <w:r w:rsidR="009F5B2C">
        <w:rPr>
          <w:sz w:val="28"/>
          <w:szCs w:val="28"/>
        </w:rPr>
        <w:t xml:space="preserve"> </w:t>
      </w:r>
      <w:r w:rsidR="00A3275E">
        <w:rPr>
          <w:sz w:val="28"/>
          <w:szCs w:val="28"/>
        </w:rPr>
        <w:t xml:space="preserve">have proved to be a good learning ground </w:t>
      </w:r>
      <w:r w:rsidR="009544BE">
        <w:rPr>
          <w:sz w:val="28"/>
          <w:szCs w:val="28"/>
        </w:rPr>
        <w:t xml:space="preserve">and an introduction to </w:t>
      </w:r>
      <w:r w:rsidR="008036DC">
        <w:rPr>
          <w:sz w:val="28"/>
          <w:szCs w:val="28"/>
        </w:rPr>
        <w:t xml:space="preserve">working off a map </w:t>
      </w:r>
      <w:r w:rsidR="00A3275E">
        <w:rPr>
          <w:sz w:val="28"/>
          <w:szCs w:val="28"/>
        </w:rPr>
        <w:t>for both drivers and navigators</w:t>
      </w:r>
      <w:r w:rsidR="008036DC">
        <w:rPr>
          <w:sz w:val="28"/>
          <w:szCs w:val="28"/>
        </w:rPr>
        <w:t xml:space="preserve"> - </w:t>
      </w:r>
      <w:r w:rsidR="009F5B2C">
        <w:rPr>
          <w:sz w:val="28"/>
          <w:szCs w:val="28"/>
        </w:rPr>
        <w:t>many TMC road rally crews progressed from navigational scatters</w:t>
      </w:r>
      <w:r w:rsidR="008036DC">
        <w:rPr>
          <w:sz w:val="28"/>
          <w:szCs w:val="28"/>
        </w:rPr>
        <w:t>.</w:t>
      </w:r>
      <w:r w:rsidR="00A3275E">
        <w:rPr>
          <w:sz w:val="28"/>
          <w:szCs w:val="28"/>
        </w:rPr>
        <w:t xml:space="preserve"> </w:t>
      </w:r>
    </w:p>
    <w:p w:rsidR="000E73CA" w:rsidRPr="000E73CA" w:rsidRDefault="000E73CA" w:rsidP="000E73CA">
      <w:pPr>
        <w:rPr>
          <w:sz w:val="28"/>
          <w:szCs w:val="28"/>
          <w:u w:val="single"/>
        </w:rPr>
      </w:pPr>
      <w:r w:rsidRPr="000E73CA">
        <w:rPr>
          <w:sz w:val="28"/>
          <w:szCs w:val="28"/>
          <w:u w:val="single"/>
        </w:rPr>
        <w:t>Format:</w:t>
      </w:r>
    </w:p>
    <w:p w:rsidR="009F5B2C" w:rsidRDefault="000E73CA" w:rsidP="000E73CA">
      <w:pPr>
        <w:spacing w:after="0"/>
        <w:rPr>
          <w:sz w:val="28"/>
          <w:szCs w:val="28"/>
        </w:rPr>
      </w:pPr>
      <w:r>
        <w:rPr>
          <w:sz w:val="28"/>
          <w:szCs w:val="28"/>
        </w:rPr>
        <w:t xml:space="preserve">Events </w:t>
      </w:r>
      <w:r w:rsidR="009F5B2C">
        <w:rPr>
          <w:sz w:val="28"/>
          <w:szCs w:val="28"/>
        </w:rPr>
        <w:t xml:space="preserve">are normally run in </w:t>
      </w:r>
      <w:r>
        <w:rPr>
          <w:sz w:val="28"/>
          <w:szCs w:val="28"/>
        </w:rPr>
        <w:t>darkness</w:t>
      </w:r>
      <w:r w:rsidR="009F5B2C">
        <w:rPr>
          <w:sz w:val="28"/>
          <w:szCs w:val="28"/>
        </w:rPr>
        <w:t xml:space="preserve"> and are covered by specific rules </w:t>
      </w:r>
      <w:r w:rsidR="008036DC">
        <w:rPr>
          <w:sz w:val="28"/>
          <w:szCs w:val="28"/>
        </w:rPr>
        <w:t xml:space="preserve">issued </w:t>
      </w:r>
      <w:r w:rsidR="009F5B2C">
        <w:rPr>
          <w:sz w:val="28"/>
          <w:szCs w:val="28"/>
        </w:rPr>
        <w:t>by MSUK.  In brief these are:</w:t>
      </w:r>
    </w:p>
    <w:p w:rsidR="009F5B2C" w:rsidRDefault="009F5B2C" w:rsidP="009F5B2C">
      <w:pPr>
        <w:pStyle w:val="ListParagraph"/>
        <w:numPr>
          <w:ilvl w:val="0"/>
          <w:numId w:val="1"/>
        </w:numPr>
        <w:spacing w:after="0"/>
        <w:rPr>
          <w:sz w:val="28"/>
          <w:szCs w:val="28"/>
        </w:rPr>
      </w:pPr>
      <w:r>
        <w:rPr>
          <w:sz w:val="28"/>
          <w:szCs w:val="28"/>
        </w:rPr>
        <w:t xml:space="preserve">There is no single route to be followed – other than the start and finish locations the route </w:t>
      </w:r>
      <w:r w:rsidR="009A2A44">
        <w:rPr>
          <w:sz w:val="28"/>
          <w:szCs w:val="28"/>
        </w:rPr>
        <w:t>between point</w:t>
      </w:r>
      <w:r w:rsidR="008036DC">
        <w:rPr>
          <w:sz w:val="28"/>
          <w:szCs w:val="28"/>
        </w:rPr>
        <w:t>s</w:t>
      </w:r>
      <w:r w:rsidR="009A2A44">
        <w:rPr>
          <w:sz w:val="28"/>
          <w:szCs w:val="28"/>
        </w:rPr>
        <w:t xml:space="preserve"> </w:t>
      </w:r>
      <w:r>
        <w:rPr>
          <w:sz w:val="28"/>
          <w:szCs w:val="28"/>
        </w:rPr>
        <w:t>is free.</w:t>
      </w:r>
    </w:p>
    <w:p w:rsidR="009F5B2C" w:rsidRDefault="009F5B2C" w:rsidP="009F5B2C">
      <w:pPr>
        <w:pStyle w:val="ListParagraph"/>
        <w:numPr>
          <w:ilvl w:val="0"/>
          <w:numId w:val="1"/>
        </w:numPr>
        <w:spacing w:after="0"/>
        <w:rPr>
          <w:sz w:val="28"/>
          <w:szCs w:val="28"/>
        </w:rPr>
      </w:pPr>
      <w:r>
        <w:rPr>
          <w:sz w:val="28"/>
          <w:szCs w:val="28"/>
        </w:rPr>
        <w:t xml:space="preserve">Crews are </w:t>
      </w:r>
      <w:r w:rsidR="008036DC">
        <w:rPr>
          <w:sz w:val="28"/>
          <w:szCs w:val="28"/>
        </w:rPr>
        <w:t>only</w:t>
      </w:r>
      <w:r>
        <w:rPr>
          <w:sz w:val="28"/>
          <w:szCs w:val="28"/>
        </w:rPr>
        <w:t xml:space="preserve"> required to visit 75% </w:t>
      </w:r>
      <w:r w:rsidR="008036DC">
        <w:rPr>
          <w:sz w:val="28"/>
          <w:szCs w:val="28"/>
        </w:rPr>
        <w:t>of the points listed.</w:t>
      </w:r>
    </w:p>
    <w:p w:rsidR="009F5B2C" w:rsidRDefault="009F5B2C" w:rsidP="009F5B2C">
      <w:pPr>
        <w:pStyle w:val="ListParagraph"/>
        <w:numPr>
          <w:ilvl w:val="0"/>
          <w:numId w:val="1"/>
        </w:numPr>
        <w:spacing w:after="0"/>
        <w:rPr>
          <w:sz w:val="28"/>
          <w:szCs w:val="28"/>
        </w:rPr>
      </w:pPr>
      <w:r>
        <w:rPr>
          <w:sz w:val="28"/>
          <w:szCs w:val="28"/>
        </w:rPr>
        <w:t xml:space="preserve">Ample time </w:t>
      </w:r>
      <w:r w:rsidR="008036DC">
        <w:rPr>
          <w:sz w:val="28"/>
          <w:szCs w:val="28"/>
        </w:rPr>
        <w:t>will</w:t>
      </w:r>
      <w:r>
        <w:rPr>
          <w:sz w:val="28"/>
          <w:szCs w:val="28"/>
        </w:rPr>
        <w:t xml:space="preserve"> be allowed to visit the required number of points</w:t>
      </w:r>
      <w:r w:rsidR="008036DC">
        <w:rPr>
          <w:sz w:val="28"/>
          <w:szCs w:val="28"/>
        </w:rPr>
        <w:t>.</w:t>
      </w:r>
      <w:r>
        <w:rPr>
          <w:sz w:val="28"/>
          <w:szCs w:val="28"/>
        </w:rPr>
        <w:t xml:space="preserve">  </w:t>
      </w:r>
    </w:p>
    <w:p w:rsidR="009F5B2C" w:rsidRDefault="009F5B2C" w:rsidP="009F5B2C">
      <w:pPr>
        <w:pStyle w:val="ListParagraph"/>
        <w:numPr>
          <w:ilvl w:val="0"/>
          <w:numId w:val="1"/>
        </w:numPr>
        <w:spacing w:after="0"/>
        <w:rPr>
          <w:sz w:val="28"/>
          <w:szCs w:val="28"/>
        </w:rPr>
      </w:pPr>
      <w:r>
        <w:rPr>
          <w:sz w:val="28"/>
          <w:szCs w:val="28"/>
        </w:rPr>
        <w:t>The majority of points should not be directly accessible without leaving the car.</w:t>
      </w:r>
    </w:p>
    <w:p w:rsidR="000E73CA" w:rsidRPr="009F5B2C" w:rsidRDefault="000E73CA" w:rsidP="009F5B2C">
      <w:pPr>
        <w:pStyle w:val="ListParagraph"/>
        <w:numPr>
          <w:ilvl w:val="0"/>
          <w:numId w:val="1"/>
        </w:numPr>
        <w:spacing w:after="0"/>
        <w:rPr>
          <w:sz w:val="28"/>
          <w:szCs w:val="28"/>
        </w:rPr>
      </w:pPr>
      <w:r w:rsidRPr="009F5B2C">
        <w:rPr>
          <w:sz w:val="28"/>
          <w:szCs w:val="28"/>
        </w:rPr>
        <w:t xml:space="preserve">There is no element of timing on the public highway, except for an overall time limit to arrive at the </w:t>
      </w:r>
      <w:r w:rsidR="00334F80" w:rsidRPr="009F5B2C">
        <w:rPr>
          <w:sz w:val="28"/>
          <w:szCs w:val="28"/>
        </w:rPr>
        <w:t>fi</w:t>
      </w:r>
      <w:r w:rsidR="009F5B2C">
        <w:rPr>
          <w:sz w:val="28"/>
          <w:szCs w:val="28"/>
        </w:rPr>
        <w:t>nish</w:t>
      </w:r>
      <w:r w:rsidR="00334F80" w:rsidRPr="009F5B2C">
        <w:rPr>
          <w:sz w:val="28"/>
          <w:szCs w:val="28"/>
        </w:rPr>
        <w:t xml:space="preserve"> destination</w:t>
      </w:r>
      <w:r w:rsidR="009F5B2C">
        <w:rPr>
          <w:sz w:val="28"/>
          <w:szCs w:val="28"/>
        </w:rPr>
        <w:t xml:space="preserve">. </w:t>
      </w:r>
      <w:r w:rsidR="008036DC">
        <w:rPr>
          <w:sz w:val="28"/>
          <w:szCs w:val="28"/>
        </w:rPr>
        <w:t xml:space="preserve"> </w:t>
      </w:r>
      <w:r w:rsidRPr="009F5B2C">
        <w:rPr>
          <w:sz w:val="28"/>
          <w:szCs w:val="28"/>
        </w:rPr>
        <w:t>Speed limits should be adhered to</w:t>
      </w:r>
      <w:r w:rsidR="009F5B2C">
        <w:rPr>
          <w:sz w:val="28"/>
          <w:szCs w:val="28"/>
        </w:rPr>
        <w:t>.</w:t>
      </w:r>
      <w:r w:rsidR="000F12DA" w:rsidRPr="009F5B2C">
        <w:rPr>
          <w:sz w:val="28"/>
          <w:szCs w:val="28"/>
        </w:rPr>
        <w:t xml:space="preserve">  Any driving that is likely to bring the sport into disrepute could lead to</w:t>
      </w:r>
      <w:r w:rsidR="00334F80" w:rsidRPr="009F5B2C">
        <w:rPr>
          <w:sz w:val="28"/>
          <w:szCs w:val="28"/>
        </w:rPr>
        <w:t xml:space="preserve"> a ban fro</w:t>
      </w:r>
      <w:r w:rsidR="000F12DA" w:rsidRPr="009F5B2C">
        <w:rPr>
          <w:sz w:val="28"/>
          <w:szCs w:val="28"/>
        </w:rPr>
        <w:t>m future events.</w:t>
      </w:r>
    </w:p>
    <w:p w:rsidR="000E73CA" w:rsidRPr="009F5B2C" w:rsidRDefault="009F5B2C" w:rsidP="009F5B2C">
      <w:pPr>
        <w:pStyle w:val="ListParagraph"/>
        <w:numPr>
          <w:ilvl w:val="0"/>
          <w:numId w:val="1"/>
        </w:numPr>
        <w:rPr>
          <w:sz w:val="28"/>
          <w:szCs w:val="28"/>
        </w:rPr>
      </w:pPr>
      <w:r>
        <w:rPr>
          <w:sz w:val="28"/>
          <w:szCs w:val="28"/>
        </w:rPr>
        <w:t>The event SRs (Supplementary Regulations)</w:t>
      </w:r>
      <w:r w:rsidR="008036DC">
        <w:rPr>
          <w:sz w:val="28"/>
          <w:szCs w:val="28"/>
        </w:rPr>
        <w:t>,</w:t>
      </w:r>
      <w:r w:rsidR="009544BE">
        <w:rPr>
          <w:sz w:val="28"/>
          <w:szCs w:val="28"/>
        </w:rPr>
        <w:t xml:space="preserve"> issued by the organiser at least one week before the date of the </w:t>
      </w:r>
      <w:r w:rsidR="009A2A44">
        <w:rPr>
          <w:sz w:val="28"/>
          <w:szCs w:val="28"/>
        </w:rPr>
        <w:t>event</w:t>
      </w:r>
      <w:r w:rsidR="008036DC">
        <w:rPr>
          <w:sz w:val="28"/>
          <w:szCs w:val="28"/>
        </w:rPr>
        <w:t>,</w:t>
      </w:r>
      <w:r w:rsidR="009544BE">
        <w:rPr>
          <w:sz w:val="28"/>
          <w:szCs w:val="28"/>
        </w:rPr>
        <w:t xml:space="preserve"> will provide details of the format /</w:t>
      </w:r>
      <w:r w:rsidR="000E73CA" w:rsidRPr="009F5B2C">
        <w:rPr>
          <w:sz w:val="28"/>
          <w:szCs w:val="28"/>
        </w:rPr>
        <w:t xml:space="preserve"> start</w:t>
      </w:r>
      <w:r w:rsidR="009544BE">
        <w:rPr>
          <w:sz w:val="28"/>
          <w:szCs w:val="28"/>
        </w:rPr>
        <w:t xml:space="preserve"> &amp; finish </w:t>
      </w:r>
      <w:r w:rsidR="000E73CA" w:rsidRPr="009F5B2C">
        <w:rPr>
          <w:sz w:val="28"/>
          <w:szCs w:val="28"/>
        </w:rPr>
        <w:t xml:space="preserve">times / entry fee </w:t>
      </w:r>
      <w:r w:rsidR="009A2A44">
        <w:rPr>
          <w:sz w:val="28"/>
          <w:szCs w:val="28"/>
        </w:rPr>
        <w:t>/</w:t>
      </w:r>
      <w:r w:rsidR="000E73CA" w:rsidRPr="009F5B2C">
        <w:rPr>
          <w:sz w:val="28"/>
          <w:szCs w:val="28"/>
        </w:rPr>
        <w:t xml:space="preserve"> any equipment required </w:t>
      </w:r>
      <w:r w:rsidR="009544BE">
        <w:rPr>
          <w:sz w:val="28"/>
          <w:szCs w:val="28"/>
        </w:rPr>
        <w:t xml:space="preserve">(including O/S map numbers) </w:t>
      </w:r>
      <w:r w:rsidR="009A2A44">
        <w:rPr>
          <w:sz w:val="28"/>
          <w:szCs w:val="28"/>
        </w:rPr>
        <w:t>and an estimate of likely mileage.</w:t>
      </w:r>
    </w:p>
    <w:p w:rsidR="00374686" w:rsidRDefault="00374686" w:rsidP="000E73CA">
      <w:pPr>
        <w:rPr>
          <w:sz w:val="28"/>
          <w:szCs w:val="28"/>
          <w:u w:val="single"/>
        </w:rPr>
      </w:pPr>
      <w:r w:rsidRPr="00374686">
        <w:rPr>
          <w:sz w:val="28"/>
          <w:szCs w:val="28"/>
          <w:u w:val="single"/>
        </w:rPr>
        <w:t>Entry requirements:</w:t>
      </w:r>
    </w:p>
    <w:p w:rsidR="00374686" w:rsidRDefault="000F12DA" w:rsidP="00374686">
      <w:pPr>
        <w:spacing w:after="0"/>
        <w:rPr>
          <w:sz w:val="28"/>
          <w:szCs w:val="28"/>
        </w:rPr>
      </w:pPr>
      <w:r>
        <w:rPr>
          <w:sz w:val="28"/>
          <w:szCs w:val="28"/>
        </w:rPr>
        <w:t>All</w:t>
      </w:r>
      <w:r w:rsidR="00374686">
        <w:rPr>
          <w:sz w:val="28"/>
          <w:szCs w:val="28"/>
        </w:rPr>
        <w:t xml:space="preserve"> </w:t>
      </w:r>
      <w:r w:rsidR="00374686" w:rsidRPr="00374686">
        <w:rPr>
          <w:sz w:val="28"/>
          <w:szCs w:val="28"/>
        </w:rPr>
        <w:t xml:space="preserve">participants </w:t>
      </w:r>
      <w:r w:rsidR="00334F80">
        <w:rPr>
          <w:sz w:val="28"/>
          <w:szCs w:val="28"/>
        </w:rPr>
        <w:t xml:space="preserve">(driver and any passengers) must </w:t>
      </w:r>
      <w:r w:rsidR="00374686">
        <w:rPr>
          <w:sz w:val="28"/>
          <w:szCs w:val="28"/>
        </w:rPr>
        <w:t xml:space="preserve">be members of Taunton Motoring Club Ltd.  </w:t>
      </w:r>
      <w:r>
        <w:rPr>
          <w:sz w:val="28"/>
          <w:szCs w:val="28"/>
        </w:rPr>
        <w:t>Annual m</w:t>
      </w:r>
      <w:r w:rsidR="00374686">
        <w:rPr>
          <w:sz w:val="28"/>
          <w:szCs w:val="28"/>
        </w:rPr>
        <w:t xml:space="preserve">embership can be </w:t>
      </w:r>
      <w:r>
        <w:rPr>
          <w:sz w:val="28"/>
          <w:szCs w:val="28"/>
        </w:rPr>
        <w:t xml:space="preserve">taken out </w:t>
      </w:r>
      <w:r w:rsidR="00374686">
        <w:rPr>
          <w:sz w:val="28"/>
          <w:szCs w:val="28"/>
        </w:rPr>
        <w:t>at the first event and a reduced price is available for family membership</w:t>
      </w:r>
      <w:r>
        <w:rPr>
          <w:sz w:val="28"/>
          <w:szCs w:val="28"/>
        </w:rPr>
        <w:t xml:space="preserve"> and for part years</w:t>
      </w:r>
      <w:r w:rsidR="00374686">
        <w:rPr>
          <w:sz w:val="28"/>
          <w:szCs w:val="28"/>
        </w:rPr>
        <w:t>.</w:t>
      </w:r>
    </w:p>
    <w:p w:rsidR="0064217B" w:rsidRDefault="0064217B" w:rsidP="00374686">
      <w:pPr>
        <w:spacing w:after="0"/>
        <w:rPr>
          <w:sz w:val="28"/>
          <w:szCs w:val="28"/>
        </w:rPr>
      </w:pPr>
      <w:r>
        <w:rPr>
          <w:sz w:val="28"/>
          <w:szCs w:val="28"/>
        </w:rPr>
        <w:t xml:space="preserve">Both driver and Navigator will need a current MSUK competition licence.  The minimum level is the RS </w:t>
      </w:r>
      <w:proofErr w:type="spellStart"/>
      <w:r>
        <w:rPr>
          <w:sz w:val="28"/>
          <w:szCs w:val="28"/>
        </w:rPr>
        <w:t>Clubmans</w:t>
      </w:r>
      <w:proofErr w:type="spellEnd"/>
      <w:r>
        <w:rPr>
          <w:sz w:val="28"/>
          <w:szCs w:val="28"/>
        </w:rPr>
        <w:t xml:space="preserve"> Licence which is available free at: </w:t>
      </w:r>
      <w:hyperlink r:id="rId6" w:history="1">
        <w:r w:rsidRPr="00A05514">
          <w:rPr>
            <w:rStyle w:val="Hyperlink"/>
            <w:sz w:val="28"/>
            <w:szCs w:val="28"/>
          </w:rPr>
          <w:t>www.motorsportuk.org/competi</w:t>
        </w:r>
        <w:r w:rsidRPr="00A05514">
          <w:rPr>
            <w:rStyle w:val="Hyperlink"/>
            <w:sz w:val="28"/>
            <w:szCs w:val="28"/>
          </w:rPr>
          <w:t>t</w:t>
        </w:r>
        <w:r w:rsidRPr="00A05514">
          <w:rPr>
            <w:rStyle w:val="Hyperlink"/>
            <w:sz w:val="28"/>
            <w:szCs w:val="28"/>
          </w:rPr>
          <w:t>ors/rs-clubman-licence/</w:t>
        </w:r>
      </w:hyperlink>
    </w:p>
    <w:p w:rsidR="0064217B" w:rsidRDefault="0064217B" w:rsidP="00374686">
      <w:pPr>
        <w:spacing w:after="0"/>
        <w:rPr>
          <w:sz w:val="28"/>
          <w:szCs w:val="28"/>
        </w:rPr>
      </w:pPr>
      <w:r>
        <w:rPr>
          <w:sz w:val="28"/>
          <w:szCs w:val="28"/>
        </w:rPr>
        <w:t xml:space="preserve">   </w:t>
      </w:r>
    </w:p>
    <w:p w:rsidR="0064217B" w:rsidRDefault="0064217B" w:rsidP="00374686">
      <w:pPr>
        <w:spacing w:after="0"/>
        <w:rPr>
          <w:sz w:val="28"/>
          <w:szCs w:val="28"/>
        </w:rPr>
      </w:pPr>
    </w:p>
    <w:p w:rsidR="0064217B" w:rsidRDefault="0064217B" w:rsidP="00374686">
      <w:pPr>
        <w:spacing w:after="0"/>
        <w:rPr>
          <w:sz w:val="28"/>
          <w:szCs w:val="28"/>
        </w:rPr>
      </w:pPr>
    </w:p>
    <w:p w:rsidR="0064217B" w:rsidRDefault="0064217B" w:rsidP="00374686">
      <w:pPr>
        <w:spacing w:after="0"/>
        <w:rPr>
          <w:sz w:val="28"/>
          <w:szCs w:val="28"/>
        </w:rPr>
      </w:pPr>
    </w:p>
    <w:p w:rsidR="00374686" w:rsidRDefault="00374686" w:rsidP="00374686">
      <w:pPr>
        <w:spacing w:after="0"/>
        <w:rPr>
          <w:sz w:val="28"/>
          <w:szCs w:val="28"/>
        </w:rPr>
      </w:pPr>
      <w:r>
        <w:rPr>
          <w:sz w:val="28"/>
          <w:szCs w:val="28"/>
        </w:rPr>
        <w:t>Events will run under an MSUK ‘</w:t>
      </w:r>
      <w:proofErr w:type="spellStart"/>
      <w:r w:rsidR="009544BE">
        <w:rPr>
          <w:sz w:val="28"/>
          <w:szCs w:val="28"/>
        </w:rPr>
        <w:t>Clubmans</w:t>
      </w:r>
      <w:proofErr w:type="spellEnd"/>
      <w:r>
        <w:rPr>
          <w:sz w:val="28"/>
          <w:szCs w:val="28"/>
        </w:rPr>
        <w:t xml:space="preserve"> Permit’ (available for inspection from the club secretary)</w:t>
      </w:r>
      <w:r w:rsidR="00552C0E">
        <w:rPr>
          <w:sz w:val="28"/>
          <w:szCs w:val="28"/>
        </w:rPr>
        <w:t xml:space="preserve"> and the points available to be visited will be approved in advance by the RLO.</w:t>
      </w:r>
    </w:p>
    <w:p w:rsidR="009A2A44" w:rsidRDefault="009A2A44" w:rsidP="00374686">
      <w:pPr>
        <w:spacing w:after="0"/>
        <w:rPr>
          <w:sz w:val="28"/>
          <w:szCs w:val="28"/>
          <w:u w:val="single"/>
        </w:rPr>
      </w:pPr>
    </w:p>
    <w:p w:rsidR="0064217B" w:rsidRDefault="0064217B" w:rsidP="00374686">
      <w:pPr>
        <w:spacing w:after="0"/>
        <w:rPr>
          <w:sz w:val="28"/>
          <w:szCs w:val="28"/>
          <w:u w:val="single"/>
        </w:rPr>
      </w:pPr>
    </w:p>
    <w:p w:rsidR="00374686" w:rsidRPr="000F12DA" w:rsidRDefault="009544BE" w:rsidP="00374686">
      <w:pPr>
        <w:spacing w:after="0"/>
        <w:rPr>
          <w:sz w:val="28"/>
          <w:szCs w:val="28"/>
          <w:u w:val="single"/>
        </w:rPr>
      </w:pPr>
      <w:r>
        <w:rPr>
          <w:sz w:val="28"/>
          <w:szCs w:val="28"/>
          <w:u w:val="single"/>
        </w:rPr>
        <w:t xml:space="preserve">Competing </w:t>
      </w:r>
      <w:r w:rsidR="00374686" w:rsidRPr="000F12DA">
        <w:rPr>
          <w:sz w:val="28"/>
          <w:szCs w:val="28"/>
          <w:u w:val="single"/>
        </w:rPr>
        <w:t xml:space="preserve">Cars must have: </w:t>
      </w:r>
    </w:p>
    <w:p w:rsidR="00374686" w:rsidRDefault="00374686" w:rsidP="00374686">
      <w:pPr>
        <w:spacing w:after="0"/>
        <w:rPr>
          <w:sz w:val="28"/>
          <w:szCs w:val="28"/>
        </w:rPr>
      </w:pPr>
      <w:r>
        <w:rPr>
          <w:sz w:val="28"/>
          <w:szCs w:val="28"/>
        </w:rPr>
        <w:t xml:space="preserve">A valid MOT, be taxed and insured </w:t>
      </w:r>
      <w:r w:rsidR="009A2A44">
        <w:rPr>
          <w:sz w:val="28"/>
          <w:szCs w:val="28"/>
        </w:rPr>
        <w:t xml:space="preserve">(you may wish to check you </w:t>
      </w:r>
      <w:r w:rsidR="008036DC">
        <w:rPr>
          <w:sz w:val="28"/>
          <w:szCs w:val="28"/>
        </w:rPr>
        <w:t>have</w:t>
      </w:r>
      <w:r w:rsidR="009A2A44">
        <w:rPr>
          <w:sz w:val="28"/>
          <w:szCs w:val="28"/>
        </w:rPr>
        <w:t xml:space="preserve"> </w:t>
      </w:r>
      <w:r w:rsidR="008036DC">
        <w:rPr>
          <w:sz w:val="28"/>
          <w:szCs w:val="28"/>
        </w:rPr>
        <w:t>adequate cover).</w:t>
      </w:r>
    </w:p>
    <w:p w:rsidR="00374686" w:rsidRDefault="00374686" w:rsidP="00374686">
      <w:pPr>
        <w:spacing w:after="0"/>
        <w:rPr>
          <w:sz w:val="28"/>
          <w:szCs w:val="28"/>
        </w:rPr>
      </w:pPr>
      <w:r>
        <w:rPr>
          <w:sz w:val="28"/>
          <w:szCs w:val="28"/>
        </w:rPr>
        <w:t>Standard wheel arch extensions only.</w:t>
      </w:r>
    </w:p>
    <w:p w:rsidR="00374686" w:rsidRDefault="00374686" w:rsidP="00374686">
      <w:pPr>
        <w:spacing w:after="0"/>
        <w:rPr>
          <w:sz w:val="28"/>
          <w:szCs w:val="28"/>
        </w:rPr>
      </w:pPr>
      <w:r>
        <w:rPr>
          <w:sz w:val="28"/>
          <w:szCs w:val="28"/>
        </w:rPr>
        <w:t>All major internal trim must be in place (headlining, door panels, carpets and seats)</w:t>
      </w:r>
      <w:r w:rsidR="008036DC">
        <w:rPr>
          <w:sz w:val="28"/>
          <w:szCs w:val="28"/>
        </w:rPr>
        <w:t>.</w:t>
      </w:r>
    </w:p>
    <w:p w:rsidR="000F12DA" w:rsidRDefault="00374686" w:rsidP="00374686">
      <w:pPr>
        <w:spacing w:after="0"/>
        <w:rPr>
          <w:sz w:val="28"/>
          <w:szCs w:val="28"/>
        </w:rPr>
      </w:pPr>
      <w:r>
        <w:rPr>
          <w:sz w:val="28"/>
          <w:szCs w:val="28"/>
        </w:rPr>
        <w:t xml:space="preserve">No spotlights (or auxiliary lights) to be fitted – unless standard </w:t>
      </w:r>
      <w:r w:rsidR="000F12DA">
        <w:rPr>
          <w:sz w:val="28"/>
          <w:szCs w:val="28"/>
        </w:rPr>
        <w:t>equipment for</w:t>
      </w:r>
      <w:r>
        <w:rPr>
          <w:sz w:val="28"/>
          <w:szCs w:val="28"/>
        </w:rPr>
        <w:t xml:space="preserve"> the make and model, in which case they must remain turned off for the duration of the event.</w:t>
      </w:r>
    </w:p>
    <w:p w:rsidR="009544BE" w:rsidRDefault="009544BE" w:rsidP="00374686">
      <w:pPr>
        <w:spacing w:after="0"/>
        <w:rPr>
          <w:sz w:val="28"/>
          <w:szCs w:val="28"/>
        </w:rPr>
      </w:pPr>
      <w:r>
        <w:rPr>
          <w:sz w:val="28"/>
          <w:szCs w:val="28"/>
        </w:rPr>
        <w:t xml:space="preserve">No advertising or </w:t>
      </w:r>
      <w:r w:rsidR="008036DC">
        <w:rPr>
          <w:sz w:val="28"/>
          <w:szCs w:val="28"/>
        </w:rPr>
        <w:t>comp</w:t>
      </w:r>
      <w:r>
        <w:rPr>
          <w:sz w:val="28"/>
          <w:szCs w:val="28"/>
        </w:rPr>
        <w:t>e</w:t>
      </w:r>
      <w:r w:rsidR="008036DC">
        <w:rPr>
          <w:sz w:val="28"/>
          <w:szCs w:val="28"/>
        </w:rPr>
        <w:t>ti</w:t>
      </w:r>
      <w:r>
        <w:rPr>
          <w:sz w:val="28"/>
          <w:szCs w:val="28"/>
        </w:rPr>
        <w:t xml:space="preserve">tion numbers displayed.  </w:t>
      </w:r>
    </w:p>
    <w:p w:rsidR="00374686" w:rsidRDefault="000F12DA" w:rsidP="00374686">
      <w:pPr>
        <w:spacing w:after="0"/>
        <w:rPr>
          <w:sz w:val="28"/>
          <w:szCs w:val="28"/>
        </w:rPr>
      </w:pPr>
      <w:r>
        <w:rPr>
          <w:sz w:val="28"/>
          <w:szCs w:val="28"/>
        </w:rPr>
        <w:t xml:space="preserve">Quiet exhaust – excessively noisy cars will not be permitted to enter (this will be </w:t>
      </w:r>
      <w:r w:rsidRPr="00334F80">
        <w:rPr>
          <w:sz w:val="28"/>
          <w:szCs w:val="28"/>
        </w:rPr>
        <w:t>judged</w:t>
      </w:r>
      <w:r>
        <w:rPr>
          <w:sz w:val="28"/>
          <w:szCs w:val="28"/>
        </w:rPr>
        <w:t xml:space="preserve"> by the organiser)</w:t>
      </w:r>
      <w:r w:rsidR="00334F80">
        <w:rPr>
          <w:sz w:val="28"/>
          <w:szCs w:val="28"/>
        </w:rPr>
        <w:t>.</w:t>
      </w:r>
    </w:p>
    <w:p w:rsidR="00552C0E" w:rsidRDefault="00552C0E" w:rsidP="00374686">
      <w:pPr>
        <w:spacing w:after="0"/>
        <w:rPr>
          <w:sz w:val="28"/>
          <w:szCs w:val="28"/>
        </w:rPr>
      </w:pPr>
    </w:p>
    <w:p w:rsidR="00552C0E" w:rsidRPr="00552C0E" w:rsidRDefault="00552C0E" w:rsidP="00374686">
      <w:pPr>
        <w:spacing w:after="0"/>
        <w:rPr>
          <w:sz w:val="28"/>
          <w:szCs w:val="28"/>
          <w:u w:val="single"/>
        </w:rPr>
      </w:pPr>
      <w:r w:rsidRPr="00552C0E">
        <w:rPr>
          <w:sz w:val="28"/>
          <w:szCs w:val="28"/>
          <w:u w:val="single"/>
        </w:rPr>
        <w:t>Please note:</w:t>
      </w:r>
    </w:p>
    <w:p w:rsidR="00552C0E" w:rsidRDefault="00552C0E" w:rsidP="00374686">
      <w:pPr>
        <w:spacing w:after="0"/>
        <w:rPr>
          <w:sz w:val="28"/>
          <w:szCs w:val="28"/>
        </w:rPr>
      </w:pPr>
      <w:r>
        <w:rPr>
          <w:sz w:val="28"/>
          <w:szCs w:val="28"/>
        </w:rPr>
        <w:t xml:space="preserve">These </w:t>
      </w:r>
      <w:r w:rsidR="008036DC">
        <w:rPr>
          <w:sz w:val="28"/>
          <w:szCs w:val="28"/>
        </w:rPr>
        <w:t>events are run</w:t>
      </w:r>
      <w:r>
        <w:rPr>
          <w:sz w:val="28"/>
          <w:szCs w:val="28"/>
        </w:rPr>
        <w:t xml:space="preserve"> as a navigational </w:t>
      </w:r>
      <w:r w:rsidR="008036DC">
        <w:rPr>
          <w:sz w:val="28"/>
          <w:szCs w:val="28"/>
        </w:rPr>
        <w:t>scatter;</w:t>
      </w:r>
      <w:r>
        <w:rPr>
          <w:sz w:val="28"/>
          <w:szCs w:val="28"/>
        </w:rPr>
        <w:t xml:space="preserve"> please refrain from any publicity that refers to rallying or racing on the public highway as this could adversely affect the reputation of TMC!</w:t>
      </w:r>
    </w:p>
    <w:p w:rsidR="00552C0E" w:rsidRDefault="00552C0E" w:rsidP="00374686">
      <w:pPr>
        <w:spacing w:after="0"/>
        <w:rPr>
          <w:sz w:val="28"/>
          <w:szCs w:val="28"/>
        </w:rPr>
      </w:pPr>
      <w:r>
        <w:rPr>
          <w:sz w:val="28"/>
          <w:szCs w:val="28"/>
        </w:rPr>
        <w:t>The use of any form of satellite navigation, GPS or mobile phones (other than in an emergency is not considered to be in the spirt of the event and will result in a penalty.</w:t>
      </w:r>
    </w:p>
    <w:p w:rsidR="000F12DA" w:rsidRDefault="000F12DA" w:rsidP="00374686">
      <w:pPr>
        <w:spacing w:after="0"/>
        <w:rPr>
          <w:sz w:val="28"/>
          <w:szCs w:val="28"/>
        </w:rPr>
      </w:pPr>
    </w:p>
    <w:p w:rsidR="00374686" w:rsidRPr="00374686" w:rsidRDefault="000F12DA" w:rsidP="00374686">
      <w:pPr>
        <w:spacing w:after="0"/>
        <w:rPr>
          <w:sz w:val="28"/>
          <w:szCs w:val="28"/>
        </w:rPr>
      </w:pPr>
      <w:r>
        <w:rPr>
          <w:sz w:val="28"/>
          <w:szCs w:val="28"/>
        </w:rPr>
        <w:t>If you have any questions – please ask the organiser in advance!</w:t>
      </w:r>
      <w:r w:rsidR="00374686">
        <w:rPr>
          <w:sz w:val="28"/>
          <w:szCs w:val="28"/>
        </w:rPr>
        <w:t xml:space="preserve"> </w:t>
      </w:r>
    </w:p>
    <w:p w:rsidR="000F12DA" w:rsidRDefault="000F12DA" w:rsidP="000E73CA"/>
    <w:p w:rsidR="008036DC" w:rsidRDefault="008036DC" w:rsidP="000E73CA"/>
    <w:p w:rsidR="008036DC" w:rsidRDefault="008036DC" w:rsidP="000E73CA"/>
    <w:p w:rsidR="008036DC" w:rsidRDefault="008036DC" w:rsidP="000E73CA"/>
    <w:p w:rsidR="0064217B" w:rsidRDefault="0064217B" w:rsidP="000E73CA">
      <w:bookmarkStart w:id="0" w:name="_GoBack"/>
      <w:bookmarkEnd w:id="0"/>
    </w:p>
    <w:p w:rsidR="000E73CA" w:rsidRPr="000E73CA" w:rsidRDefault="000F12DA" w:rsidP="000E73CA">
      <w:pPr>
        <w:rPr>
          <w:sz w:val="28"/>
          <w:szCs w:val="28"/>
        </w:rPr>
      </w:pPr>
      <w:r>
        <w:t xml:space="preserve">TMC Ltd - </w:t>
      </w:r>
      <w:r w:rsidRPr="000F12DA">
        <w:t>September 202</w:t>
      </w:r>
      <w:r w:rsidR="009544BE">
        <w:t>3</w:t>
      </w:r>
    </w:p>
    <w:sectPr w:rsidR="000E73CA" w:rsidRPr="000E73CA" w:rsidSect="000F12DA">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D0F0B"/>
    <w:multiLevelType w:val="hybridMultilevel"/>
    <w:tmpl w:val="5B5C5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CA"/>
    <w:rsid w:val="000E73CA"/>
    <w:rsid w:val="000F12DA"/>
    <w:rsid w:val="00132D4E"/>
    <w:rsid w:val="00334F80"/>
    <w:rsid w:val="00374686"/>
    <w:rsid w:val="00546917"/>
    <w:rsid w:val="00552C0E"/>
    <w:rsid w:val="0064217B"/>
    <w:rsid w:val="008036DC"/>
    <w:rsid w:val="009544BE"/>
    <w:rsid w:val="009A2A44"/>
    <w:rsid w:val="009F5B2C"/>
    <w:rsid w:val="00A3275E"/>
    <w:rsid w:val="00B11A34"/>
    <w:rsid w:val="00B66258"/>
    <w:rsid w:val="00E7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2C"/>
    <w:pPr>
      <w:ind w:left="720"/>
      <w:contextualSpacing/>
    </w:pPr>
  </w:style>
  <w:style w:type="character" w:styleId="Hyperlink">
    <w:name w:val="Hyperlink"/>
    <w:basedOn w:val="DefaultParagraphFont"/>
    <w:uiPriority w:val="99"/>
    <w:unhideWhenUsed/>
    <w:rsid w:val="0064217B"/>
    <w:rPr>
      <w:color w:val="0000FF" w:themeColor="hyperlink"/>
      <w:u w:val="single"/>
    </w:rPr>
  </w:style>
  <w:style w:type="character" w:styleId="FollowedHyperlink">
    <w:name w:val="FollowedHyperlink"/>
    <w:basedOn w:val="DefaultParagraphFont"/>
    <w:uiPriority w:val="99"/>
    <w:semiHidden/>
    <w:unhideWhenUsed/>
    <w:rsid w:val="006421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2C"/>
    <w:pPr>
      <w:ind w:left="720"/>
      <w:contextualSpacing/>
    </w:pPr>
  </w:style>
  <w:style w:type="character" w:styleId="Hyperlink">
    <w:name w:val="Hyperlink"/>
    <w:basedOn w:val="DefaultParagraphFont"/>
    <w:uiPriority w:val="99"/>
    <w:unhideWhenUsed/>
    <w:rsid w:val="0064217B"/>
    <w:rPr>
      <w:color w:val="0000FF" w:themeColor="hyperlink"/>
      <w:u w:val="single"/>
    </w:rPr>
  </w:style>
  <w:style w:type="character" w:styleId="FollowedHyperlink">
    <w:name w:val="FollowedHyperlink"/>
    <w:basedOn w:val="DefaultParagraphFont"/>
    <w:uiPriority w:val="99"/>
    <w:semiHidden/>
    <w:unhideWhenUsed/>
    <w:rsid w:val="00642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orsportuk.org/competitors/rs-clubman-lic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2023-09-14T10:47:00Z</dcterms:created>
  <dcterms:modified xsi:type="dcterms:W3CDTF">2023-10-16T14:15:00Z</dcterms:modified>
</cp:coreProperties>
</file>