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0A58" w14:textId="77777777" w:rsidR="00D24780" w:rsidRDefault="00D24780" w:rsidP="00D24780">
      <w:r>
        <w:t xml:space="preserve">Boulevard Animal Hospital </w:t>
      </w:r>
    </w:p>
    <w:p w14:paraId="7E5F91BB" w14:textId="77777777" w:rsidR="00D24780" w:rsidRDefault="00D24780" w:rsidP="00D24780"/>
    <w:p w14:paraId="03835EFE" w14:textId="4753F061" w:rsidR="00D24780" w:rsidRDefault="00D24780" w:rsidP="00D24780">
      <w:r>
        <w:t xml:space="preserve">Post-Operative Instructions for Canine Ear Cropping  </w:t>
      </w:r>
    </w:p>
    <w:p w14:paraId="61DFF42A" w14:textId="77777777" w:rsidR="00D24780" w:rsidRDefault="00D24780" w:rsidP="00D24780">
      <w:r>
        <w:t xml:space="preserve">Dear Pet Owner,  </w:t>
      </w:r>
    </w:p>
    <w:p w14:paraId="67A6CA72" w14:textId="77777777" w:rsidR="00D24780" w:rsidRDefault="00D24780" w:rsidP="00D24780"/>
    <w:p w14:paraId="5956AFC0" w14:textId="7A39928D" w:rsidR="00D24780" w:rsidRDefault="00D24780" w:rsidP="00D24780">
      <w:r>
        <w:t xml:space="preserve">Thank you for trusting Boulevard Animal Hospital with your pet's ear cropping procedure. Below are the important post-operative care instructions to ensure your pet's safe and speedy recovery. Please follow these guidelines carefully, and do not hesitate to contact us if you have any concerns.  </w:t>
      </w:r>
    </w:p>
    <w:p w14:paraId="6DA13176" w14:textId="77777777" w:rsidR="00D24780" w:rsidRDefault="00D24780" w:rsidP="00D24780">
      <w:r>
        <w:t xml:space="preserve"> 1. General Care</w:t>
      </w:r>
    </w:p>
    <w:p w14:paraId="5BF37E77" w14:textId="77777777" w:rsidR="00D24780" w:rsidRDefault="00D24780" w:rsidP="00D24780">
      <w:r>
        <w:t xml:space="preserve">- Keep your pet quiet and calm for the first 10–14 days post-surgery. Limit activity to prevent excessive movement that could disrupt the healing process. </w:t>
      </w:r>
    </w:p>
    <w:p w14:paraId="27478C26" w14:textId="77777777" w:rsidR="00D24780" w:rsidRDefault="00D24780" w:rsidP="00D24780">
      <w:r>
        <w:t>- Restrict jumping, running, and playing until advised by your veterinarian. Excessive activity can lead to complications, such as damage to the surgical site or improper healing.</w:t>
      </w:r>
    </w:p>
    <w:p w14:paraId="7ED85D60" w14:textId="77777777" w:rsidR="00D24780" w:rsidRDefault="00D24780" w:rsidP="00D24780">
      <w:r>
        <w:t xml:space="preserve">- Do not allow your pet to scratch or paw at their ears. An Elizabethan collar (cone) should be </w:t>
      </w:r>
      <w:proofErr w:type="gramStart"/>
      <w:r>
        <w:t>worn at all times</w:t>
      </w:r>
      <w:proofErr w:type="gramEnd"/>
      <w:r>
        <w:t xml:space="preserve"> to prevent this.</w:t>
      </w:r>
    </w:p>
    <w:p w14:paraId="4D832855" w14:textId="77777777" w:rsidR="00D24780" w:rsidRDefault="00D24780" w:rsidP="00D24780"/>
    <w:p w14:paraId="3BAF137B" w14:textId="77777777" w:rsidR="00D24780" w:rsidRDefault="00D24780" w:rsidP="00D24780">
      <w:r>
        <w:t xml:space="preserve"> 2. Ear Care</w:t>
      </w:r>
    </w:p>
    <w:p w14:paraId="468B1DEA" w14:textId="77777777" w:rsidR="00D24780" w:rsidRDefault="00D24780" w:rsidP="00D24780">
      <w:r>
        <w:t>- Bandaging: Your pet will have a bandage on the ears immediately after surgery. This bandage will need to stay in place for the first few days, typically until your follow-up appointment. Do not remove it yourself.</w:t>
      </w:r>
    </w:p>
    <w:p w14:paraId="620777BE" w14:textId="77777777" w:rsidR="00D24780" w:rsidRDefault="00D24780" w:rsidP="00D24780">
      <w:r>
        <w:t xml:space="preserve">- </w:t>
      </w:r>
      <w:proofErr w:type="gramStart"/>
      <w:r>
        <w:t>Keep the ears dry at all times</w:t>
      </w:r>
      <w:proofErr w:type="gramEnd"/>
      <w:r>
        <w:t>. Do not allow water to enter the ears while bathing or during outdoor activities.</w:t>
      </w:r>
    </w:p>
    <w:p w14:paraId="538996C7" w14:textId="77777777" w:rsidR="00D24780" w:rsidRDefault="00D24780" w:rsidP="00D24780">
      <w:r>
        <w:t>- Check for swelling or redness: If you notice any swelling, discharge, or foul odor from the ears, contact Boulevard Animal Hospital immediately.</w:t>
      </w:r>
    </w:p>
    <w:p w14:paraId="606A3991" w14:textId="77777777" w:rsidR="00D24780" w:rsidRDefault="00D24780" w:rsidP="00D24780"/>
    <w:p w14:paraId="662F5161" w14:textId="77777777" w:rsidR="00D24780" w:rsidRDefault="00D24780" w:rsidP="00D24780">
      <w:r>
        <w:t xml:space="preserve"> 3. Medications</w:t>
      </w:r>
    </w:p>
    <w:p w14:paraId="4051F10C" w14:textId="77777777" w:rsidR="00D24780" w:rsidRDefault="00D24780" w:rsidP="00D24780">
      <w:r>
        <w:t>- Pain Relief: Your veterinarian will provide pain medications. Please administer them as instructed. Ensure that your pet finishes the prescribed course to prevent discomfort and aid in healing.</w:t>
      </w:r>
    </w:p>
    <w:p w14:paraId="22992809" w14:textId="77777777" w:rsidR="00D24780" w:rsidRDefault="00D24780" w:rsidP="00D24780">
      <w:r>
        <w:t>- Antibiotics: If prescribed, give your pet the full course of antibiotics to prevent infection.</w:t>
      </w:r>
    </w:p>
    <w:p w14:paraId="68A1B077" w14:textId="77777777" w:rsidR="00D24780" w:rsidRDefault="00D24780" w:rsidP="00D24780">
      <w:r>
        <w:t>- Follow-up Medications: Continue any prescribed topical treatments or ointments as directed. These are usually applied to the ear wounds or incision sites.</w:t>
      </w:r>
    </w:p>
    <w:p w14:paraId="1DFBC536" w14:textId="77777777" w:rsidR="00D24780" w:rsidRDefault="00D24780" w:rsidP="00D24780"/>
    <w:p w14:paraId="6A9DE66A" w14:textId="77777777" w:rsidR="00D24780" w:rsidRDefault="00D24780" w:rsidP="00D24780"/>
    <w:p w14:paraId="5EC96562" w14:textId="0DB818D9" w:rsidR="00D24780" w:rsidRDefault="00D24780" w:rsidP="00D24780">
      <w:r>
        <w:lastRenderedPageBreak/>
        <w:t xml:space="preserve"> 4. Monitoring for Complications</w:t>
      </w:r>
    </w:p>
    <w:p w14:paraId="6F43465A" w14:textId="77777777" w:rsidR="00D24780" w:rsidRDefault="00D24780" w:rsidP="00D24780">
      <w:r>
        <w:t>- Signs of infection may include swelling, redness, heat, discharge, or a foul odor coming from the ears. If you notice any of these signs, please contact us immediately.</w:t>
      </w:r>
    </w:p>
    <w:p w14:paraId="02EEDE2A" w14:textId="77777777" w:rsidR="00D24780" w:rsidRDefault="00D24780" w:rsidP="00D24780">
      <w:r>
        <w:t>- Excessive bleeding or any changes in your pet's behavior (e.g., lethargy, loss of appetite, vomiting) are cause for concern. Contact us right away if any of these occur.</w:t>
      </w:r>
    </w:p>
    <w:p w14:paraId="20CDA14A" w14:textId="77777777" w:rsidR="00D24780" w:rsidRDefault="00D24780" w:rsidP="00D24780"/>
    <w:p w14:paraId="0BB157EC" w14:textId="77777777" w:rsidR="00D24780" w:rsidRDefault="00D24780" w:rsidP="00D24780">
      <w:r>
        <w:t xml:space="preserve"> 5. Follow-Up Appointments</w:t>
      </w:r>
    </w:p>
    <w:p w14:paraId="2D86C084" w14:textId="77777777" w:rsidR="00D24780" w:rsidRDefault="00D24780" w:rsidP="00D24780">
      <w:r>
        <w:t xml:space="preserve">- A follow-up appointment will be scheduled 7-10 days after surgery to assess the healing progress. At this appointment, we may remove any remaining sutures or adjust the ear bandages as needed. </w:t>
      </w:r>
    </w:p>
    <w:p w14:paraId="2594623E" w14:textId="77777777" w:rsidR="00D24780" w:rsidRDefault="00D24780" w:rsidP="00D24780"/>
    <w:p w14:paraId="4889B9A4" w14:textId="77777777" w:rsidR="00D24780" w:rsidRDefault="00D24780" w:rsidP="00D24780">
      <w:r>
        <w:t xml:space="preserve"> 6. When to Contact Boulevard Animal Hospital</w:t>
      </w:r>
    </w:p>
    <w:p w14:paraId="66A3AF9A" w14:textId="77777777" w:rsidR="00D24780" w:rsidRDefault="00D24780" w:rsidP="00D24780">
      <w:r>
        <w:t>Please call us at [Phone Number] if you notice any of the following:</w:t>
      </w:r>
    </w:p>
    <w:p w14:paraId="30949DC8" w14:textId="77777777" w:rsidR="00D24780" w:rsidRDefault="00D24780" w:rsidP="00D24780">
      <w:r>
        <w:t>- Uncontrolled bleeding</w:t>
      </w:r>
    </w:p>
    <w:p w14:paraId="5075DEA4" w14:textId="77777777" w:rsidR="00D24780" w:rsidRDefault="00D24780" w:rsidP="00D24780">
      <w:r>
        <w:t>- Severe swelling or redness that doesn’t improve</w:t>
      </w:r>
    </w:p>
    <w:p w14:paraId="54EB2360" w14:textId="77777777" w:rsidR="00D24780" w:rsidRDefault="00D24780" w:rsidP="00D24780">
      <w:r>
        <w:t>- Persistent or worsening pain</w:t>
      </w:r>
    </w:p>
    <w:p w14:paraId="5BB905FF" w14:textId="77777777" w:rsidR="00D24780" w:rsidRDefault="00D24780" w:rsidP="00D24780">
      <w:r>
        <w:t>- Lack of appetite or unusual behavior</w:t>
      </w:r>
    </w:p>
    <w:p w14:paraId="6427E598" w14:textId="77777777" w:rsidR="00D24780" w:rsidRDefault="00D24780" w:rsidP="00D24780">
      <w:r>
        <w:t>- Any issues with the bandaging or dressing</w:t>
      </w:r>
    </w:p>
    <w:p w14:paraId="37C267A6" w14:textId="77777777" w:rsidR="00D24780" w:rsidRDefault="00D24780" w:rsidP="00D24780"/>
    <w:p w14:paraId="3969BE98" w14:textId="469D6971" w:rsidR="00D24780" w:rsidRDefault="00D24780" w:rsidP="00D24780">
      <w:r>
        <w:t xml:space="preserve">Clinic information: </w:t>
      </w:r>
    </w:p>
    <w:p w14:paraId="28C1AACE" w14:textId="77777777" w:rsidR="00D24780" w:rsidRDefault="00D24780" w:rsidP="00D24780">
      <w:r>
        <w:t>Phone: (562)-633-6514</w:t>
      </w:r>
    </w:p>
    <w:p w14:paraId="28C275A8" w14:textId="77777777" w:rsidR="00D24780" w:rsidRDefault="00D24780" w:rsidP="00D24780">
      <w:r>
        <w:t>Email: BoulevardAnimal2004@gmail.com</w:t>
      </w:r>
    </w:p>
    <w:p w14:paraId="4728792F" w14:textId="77777777" w:rsidR="00D24780" w:rsidRDefault="00D24780" w:rsidP="00D24780">
      <w:r>
        <w:t>Website: bahlb.com</w:t>
      </w:r>
    </w:p>
    <w:p w14:paraId="76BDE107" w14:textId="77777777" w:rsidR="00D24780" w:rsidRDefault="00D24780" w:rsidP="00D24780"/>
    <w:p w14:paraId="6D6ECB64" w14:textId="77777777" w:rsidR="00D24780" w:rsidRDefault="00D24780" w:rsidP="00D24780">
      <w:r>
        <w:t>Thank you for choosing Boulevard Animal Hospital. We are committed to your pet's health and recovery. If you have any questions or concerns, don’t hesitate to reach out to us. We’re here to help!</w:t>
      </w:r>
    </w:p>
    <w:p w14:paraId="4E7DB34A" w14:textId="77777777" w:rsidR="00D24780" w:rsidRDefault="00D24780" w:rsidP="00D24780"/>
    <w:p w14:paraId="45D53AAA" w14:textId="77777777" w:rsidR="00AA246C" w:rsidRDefault="00AA246C"/>
    <w:sectPr w:rsidR="00AA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80"/>
    <w:rsid w:val="002942F7"/>
    <w:rsid w:val="007423A2"/>
    <w:rsid w:val="008A1D19"/>
    <w:rsid w:val="00931A3E"/>
    <w:rsid w:val="00AA246C"/>
    <w:rsid w:val="00C0260E"/>
    <w:rsid w:val="00C52F69"/>
    <w:rsid w:val="00C74783"/>
    <w:rsid w:val="00D2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C266"/>
  <w15:chartTrackingRefBased/>
  <w15:docId w15:val="{75CD7BFE-39FC-44E1-9A7B-064DFDE9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80"/>
    <w:rPr>
      <w:rFonts w:eastAsiaTheme="majorEastAsia" w:cstheme="majorBidi"/>
      <w:color w:val="272727" w:themeColor="text1" w:themeTint="D8"/>
    </w:rPr>
  </w:style>
  <w:style w:type="paragraph" w:styleId="Title">
    <w:name w:val="Title"/>
    <w:basedOn w:val="Normal"/>
    <w:next w:val="Normal"/>
    <w:link w:val="TitleChar"/>
    <w:uiPriority w:val="10"/>
    <w:qFormat/>
    <w:rsid w:val="00D24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80"/>
    <w:pPr>
      <w:spacing w:before="160"/>
      <w:jc w:val="center"/>
    </w:pPr>
    <w:rPr>
      <w:i/>
      <w:iCs/>
      <w:color w:val="404040" w:themeColor="text1" w:themeTint="BF"/>
    </w:rPr>
  </w:style>
  <w:style w:type="character" w:customStyle="1" w:styleId="QuoteChar">
    <w:name w:val="Quote Char"/>
    <w:basedOn w:val="DefaultParagraphFont"/>
    <w:link w:val="Quote"/>
    <w:uiPriority w:val="29"/>
    <w:rsid w:val="00D24780"/>
    <w:rPr>
      <w:i/>
      <w:iCs/>
      <w:color w:val="404040" w:themeColor="text1" w:themeTint="BF"/>
    </w:rPr>
  </w:style>
  <w:style w:type="paragraph" w:styleId="ListParagraph">
    <w:name w:val="List Paragraph"/>
    <w:basedOn w:val="Normal"/>
    <w:uiPriority w:val="34"/>
    <w:qFormat/>
    <w:rsid w:val="00D24780"/>
    <w:pPr>
      <w:ind w:left="720"/>
      <w:contextualSpacing/>
    </w:pPr>
  </w:style>
  <w:style w:type="character" w:styleId="IntenseEmphasis">
    <w:name w:val="Intense Emphasis"/>
    <w:basedOn w:val="DefaultParagraphFont"/>
    <w:uiPriority w:val="21"/>
    <w:qFormat/>
    <w:rsid w:val="00D24780"/>
    <w:rPr>
      <w:i/>
      <w:iCs/>
      <w:color w:val="0F4761" w:themeColor="accent1" w:themeShade="BF"/>
    </w:rPr>
  </w:style>
  <w:style w:type="paragraph" w:styleId="IntenseQuote">
    <w:name w:val="Intense Quote"/>
    <w:basedOn w:val="Normal"/>
    <w:next w:val="Normal"/>
    <w:link w:val="IntenseQuoteChar"/>
    <w:uiPriority w:val="30"/>
    <w:qFormat/>
    <w:rsid w:val="00D24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80"/>
    <w:rPr>
      <w:i/>
      <w:iCs/>
      <w:color w:val="0F4761" w:themeColor="accent1" w:themeShade="BF"/>
    </w:rPr>
  </w:style>
  <w:style w:type="character" w:styleId="IntenseReference">
    <w:name w:val="Intense Reference"/>
    <w:basedOn w:val="DefaultParagraphFont"/>
    <w:uiPriority w:val="32"/>
    <w:qFormat/>
    <w:rsid w:val="00D24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Isaac Atalla</dc:creator>
  <cp:keywords/>
  <dc:description/>
  <cp:lastModifiedBy>Dr. Isaac Atalla</cp:lastModifiedBy>
  <cp:revision>1</cp:revision>
  <dcterms:created xsi:type="dcterms:W3CDTF">2024-11-23T20:59:00Z</dcterms:created>
  <dcterms:modified xsi:type="dcterms:W3CDTF">2024-11-23T21:04:00Z</dcterms:modified>
</cp:coreProperties>
</file>