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E9F91" w14:textId="77777777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</w:p>
    <w:p w14:paraId="54E915E8" w14:textId="141D0A37" w:rsidR="00C66D4C" w:rsidRDefault="00021BA2" w:rsidP="00021BA2">
      <w:pPr>
        <w:spacing w:after="150"/>
        <w:rPr>
          <w:rFonts w:ascii="Times" w:eastAsia="Times New Roman" w:hAnsi="Times" w:cs="Arial"/>
          <w:color w:val="313144"/>
        </w:rPr>
      </w:pPr>
      <w:r w:rsidRPr="00021BA2">
        <w:rPr>
          <w:rFonts w:ascii="Times" w:eastAsia="Times New Roman" w:hAnsi="Times" w:cs="Arial"/>
          <w:color w:val="313144"/>
        </w:rPr>
        <w:t>On arrival for pickup at the afterschool program a staff will ask you to attest that you answer no to the questions</w:t>
      </w:r>
      <w:r w:rsidR="00C66D4C">
        <w:rPr>
          <w:rFonts w:ascii="Times" w:eastAsia="Times New Roman" w:hAnsi="Times" w:cs="Arial"/>
          <w:color w:val="313144"/>
        </w:rPr>
        <w:t xml:space="preserve"> listed in the following</w:t>
      </w:r>
      <w:r w:rsidRPr="00021BA2">
        <w:rPr>
          <w:rFonts w:ascii="Times" w:eastAsia="Times New Roman" w:hAnsi="Times" w:cs="Arial"/>
          <w:color w:val="313144"/>
        </w:rPr>
        <w:t xml:space="preserve"> Covid19</w:t>
      </w:r>
      <w:r w:rsidR="00C66D4C">
        <w:rPr>
          <w:rFonts w:ascii="Times" w:eastAsia="Times New Roman" w:hAnsi="Times" w:cs="Arial"/>
          <w:color w:val="313144"/>
        </w:rPr>
        <w:t xml:space="preserve"> Checklist</w:t>
      </w:r>
      <w:r w:rsidRPr="00021BA2">
        <w:rPr>
          <w:rFonts w:ascii="Times" w:eastAsia="Times New Roman" w:hAnsi="Times" w:cs="Arial"/>
          <w:color w:val="313144"/>
        </w:rPr>
        <w:t>.</w:t>
      </w:r>
      <w:r w:rsidR="00C66D4C">
        <w:rPr>
          <w:rFonts w:ascii="Times" w:eastAsia="Times New Roman" w:hAnsi="Times" w:cs="Arial"/>
          <w:color w:val="313144"/>
        </w:rPr>
        <w:t xml:space="preserve"> </w:t>
      </w:r>
    </w:p>
    <w:p w14:paraId="75F5A9B5" w14:textId="06FC24BC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Please note:</w:t>
      </w:r>
    </w:p>
    <w:p w14:paraId="008F768C" w14:textId="1219E41E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This self-assessment tool has been developed to help determine whether you may need further assessment or testing for COVID-19. You can complete this assessment for yourself, or on behalf of someone else, if they are unable to.</w:t>
      </w:r>
      <w:r>
        <w:rPr>
          <w:rFonts w:ascii="Times" w:eastAsia="Times New Roman" w:hAnsi="Times" w:cs="Arial"/>
          <w:color w:val="313144"/>
        </w:rPr>
        <w:t xml:space="preserve"> </w:t>
      </w:r>
    </w:p>
    <w:p w14:paraId="709FE716" w14:textId="0650FFA2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If you have questions about COVID-19, please visit the </w:t>
      </w:r>
      <w:hyperlink r:id="rId7" w:tgtFrame="_blank" w:history="1">
        <w:r w:rsidR="00021BA2" w:rsidRPr="00021BA2">
          <w:rPr>
            <w:rFonts w:ascii="Times" w:eastAsia="Times New Roman" w:hAnsi="Times" w:cs="Arial"/>
            <w:color w:val="7834BC"/>
            <w:u w:val="single"/>
          </w:rPr>
          <w:t>Government of Newfoundland and Labrador COVID-19 page</w:t>
        </w:r>
        <w:r w:rsidR="00021BA2" w:rsidRPr="00021BA2">
          <w:rPr>
            <w:rFonts w:ascii="Times" w:eastAsia="Times New Roman" w:hAnsi="Times" w:cs="Arial"/>
            <w:color w:val="7834BC"/>
          </w:rPr>
          <w:t> </w:t>
        </w:r>
      </w:hyperlink>
      <w:r w:rsidR="00021BA2" w:rsidRPr="00021BA2">
        <w:rPr>
          <w:rFonts w:ascii="Times" w:eastAsia="Times New Roman" w:hAnsi="Times" w:cs="Arial"/>
          <w:color w:val="313144"/>
        </w:rPr>
        <w:t>. </w:t>
      </w:r>
    </w:p>
    <w:p w14:paraId="07694E17" w14:textId="6C6BAE2F" w:rsidR="00021BA2" w:rsidRPr="00021BA2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If you have returned from travel outside the Atlantic Provinces in the past 14 days, you need to self-isolate.</w:t>
      </w:r>
    </w:p>
    <w:p w14:paraId="08AE9590" w14:textId="7A063416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To protect yourself while out in public, wash your hands frequently, and maintain a distance of about 2 metres from others.</w:t>
      </w:r>
      <w:r>
        <w:rPr>
          <w:rFonts w:ascii="Times" w:eastAsia="Times New Roman" w:hAnsi="Times" w:cs="Arial"/>
          <w:color w:val="313144"/>
        </w:rPr>
        <w:t xml:space="preserve"> </w:t>
      </w:r>
    </w:p>
    <w:p w14:paraId="2EA9F680" w14:textId="5B09294D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If you are a health care worker, follow the advice of your employer.</w:t>
      </w:r>
      <w:r>
        <w:rPr>
          <w:rFonts w:ascii="Times" w:eastAsia="Times New Roman" w:hAnsi="Times" w:cs="Arial"/>
          <w:color w:val="313144"/>
        </w:rPr>
        <w:t xml:space="preserve"> </w:t>
      </w:r>
    </w:p>
    <w:p w14:paraId="5AEF37F6" w14:textId="09824BD0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color w:val="313144"/>
        </w:rPr>
        <w:t>*</w:t>
      </w:r>
      <w:r w:rsidR="00021BA2" w:rsidRPr="00021BA2">
        <w:rPr>
          <w:rFonts w:ascii="Times" w:eastAsia="Times New Roman" w:hAnsi="Times" w:cs="Arial"/>
          <w:color w:val="313144"/>
        </w:rPr>
        <w:t>Note that this self-assessment tool is intended for assessment of COVID-19 only. Your symptoms may not be related to COVID-19 and could require you to seek medical attention. </w:t>
      </w:r>
    </w:p>
    <w:p w14:paraId="6C251A19" w14:textId="66A3200F" w:rsidR="00C66D4C" w:rsidRDefault="00C66D4C" w:rsidP="00021BA2">
      <w:pPr>
        <w:spacing w:after="150"/>
        <w:rPr>
          <w:rFonts w:ascii="Times" w:eastAsia="Times New Roman" w:hAnsi="Times" w:cs="Arial"/>
          <w:color w:val="313144"/>
        </w:rPr>
      </w:pPr>
      <w:r>
        <w:rPr>
          <w:rFonts w:ascii="Times" w:eastAsia="Times New Roman" w:hAnsi="Times" w:cs="Arial"/>
          <w:b/>
          <w:bCs/>
          <w:color w:val="313144"/>
        </w:rPr>
        <w:t>*</w:t>
      </w:r>
      <w:r w:rsidR="00021BA2" w:rsidRPr="00021BA2">
        <w:rPr>
          <w:rFonts w:ascii="Times" w:eastAsia="Times New Roman" w:hAnsi="Times" w:cs="Arial"/>
          <w:b/>
          <w:bCs/>
          <w:color w:val="313144"/>
        </w:rPr>
        <w:t>If you are uncertain and/or feel very sick, contact your family doctor/nurse practitioner or call 8-1-1</w:t>
      </w:r>
      <w:r w:rsidR="00021BA2" w:rsidRPr="00021BA2">
        <w:rPr>
          <w:rFonts w:ascii="Times" w:eastAsia="Times New Roman" w:hAnsi="Times" w:cs="Arial"/>
          <w:color w:val="313144"/>
        </w:rPr>
        <w:t>.</w:t>
      </w:r>
      <w:r>
        <w:rPr>
          <w:rFonts w:ascii="Times" w:eastAsia="Times New Roman" w:hAnsi="Times" w:cs="Arial"/>
          <w:color w:val="313144"/>
        </w:rPr>
        <w:t xml:space="preserve"> </w:t>
      </w:r>
    </w:p>
    <w:p w14:paraId="3FAD0D2D" w14:textId="75CC91D2" w:rsidR="00C66D4C" w:rsidRDefault="00C66D4C" w:rsidP="00021BA2">
      <w:pPr>
        <w:spacing w:after="150"/>
        <w:rPr>
          <w:rFonts w:ascii="Times" w:eastAsia="Times New Roman" w:hAnsi="Times" w:cs="Arial"/>
          <w:b/>
          <w:bCs/>
          <w:color w:val="313144"/>
        </w:rPr>
      </w:pPr>
      <w:r>
        <w:rPr>
          <w:rFonts w:ascii="Times" w:eastAsia="Times New Roman" w:hAnsi="Times" w:cs="Arial"/>
          <w:b/>
          <w:bCs/>
          <w:color w:val="313144"/>
        </w:rPr>
        <w:t>**</w:t>
      </w:r>
      <w:r w:rsidR="00021BA2" w:rsidRPr="00021BA2">
        <w:rPr>
          <w:rFonts w:ascii="Times" w:eastAsia="Times New Roman" w:hAnsi="Times" w:cs="Arial"/>
          <w:b/>
          <w:bCs/>
          <w:color w:val="313144"/>
        </w:rPr>
        <w:t>In a medical emergency, always call 9-1-1 or visit the nearest emergency department.</w:t>
      </w:r>
      <w:r>
        <w:rPr>
          <w:rFonts w:ascii="Times" w:eastAsia="Times New Roman" w:hAnsi="Times" w:cs="Arial"/>
          <w:b/>
          <w:bCs/>
          <w:color w:val="313144"/>
        </w:rPr>
        <w:t>**</w:t>
      </w:r>
    </w:p>
    <w:p w14:paraId="08E9FFAC" w14:textId="3CC402D4" w:rsidR="00C66D4C" w:rsidRDefault="00C66D4C" w:rsidP="00C66D4C">
      <w:pPr>
        <w:rPr>
          <w:rFonts w:ascii="Times" w:eastAsia="Times New Roman" w:hAnsi="Times" w:cs="Arial"/>
          <w:b/>
          <w:bCs/>
          <w:color w:val="313144"/>
        </w:rPr>
      </w:pPr>
      <w:r>
        <w:rPr>
          <w:rFonts w:ascii="Times" w:eastAsia="Times New Roman" w:hAnsi="Times" w:cs="Arial"/>
          <w:b/>
          <w:bCs/>
          <w:color w:val="313144"/>
        </w:rPr>
        <w:br w:type="page"/>
      </w:r>
    </w:p>
    <w:p w14:paraId="46AD6106" w14:textId="77777777" w:rsidR="00C66D4C" w:rsidRPr="00021BA2" w:rsidRDefault="00C66D4C" w:rsidP="00C66D4C">
      <w:pPr>
        <w:rPr>
          <w:rFonts w:ascii="Times" w:eastAsia="Times New Roman" w:hAnsi="Times" w:cs="Arial"/>
          <w:b/>
          <w:bCs/>
          <w:color w:val="313144"/>
        </w:rPr>
      </w:pPr>
    </w:p>
    <w:p w14:paraId="55A06902" w14:textId="1402298D" w:rsidR="00021BA2" w:rsidRDefault="00021BA2" w:rsidP="00C66D4C">
      <w:pPr>
        <w:spacing w:after="150"/>
        <w:jc w:val="center"/>
        <w:rPr>
          <w:rFonts w:ascii="Times" w:eastAsia="Times New Roman" w:hAnsi="Times" w:cs="Arial"/>
          <w:b/>
          <w:bCs/>
          <w:color w:val="313144"/>
          <w:u w:val="single"/>
        </w:rPr>
      </w:pPr>
      <w:r w:rsidRPr="00C66D4C">
        <w:rPr>
          <w:rFonts w:ascii="Times" w:eastAsia="Times New Roman" w:hAnsi="Times" w:cs="Arial"/>
          <w:b/>
          <w:bCs/>
          <w:color w:val="313144"/>
          <w:u w:val="single"/>
        </w:rPr>
        <w:t>Covid19 Checklist</w:t>
      </w:r>
    </w:p>
    <w:p w14:paraId="3200C550" w14:textId="77777777" w:rsidR="00C66D4C" w:rsidRPr="00021BA2" w:rsidRDefault="00C66D4C" w:rsidP="00C66D4C">
      <w:pPr>
        <w:spacing w:after="150"/>
        <w:jc w:val="center"/>
        <w:rPr>
          <w:rFonts w:ascii="Times" w:eastAsia="Times New Roman" w:hAnsi="Times" w:cs="Arial"/>
          <w:b/>
          <w:bCs/>
          <w:color w:val="313144"/>
          <w:u w:val="single"/>
        </w:rPr>
      </w:pPr>
    </w:p>
    <w:p w14:paraId="737DCBA3" w14:textId="004CF9BA" w:rsidR="00021BA2" w:rsidRPr="00021BA2" w:rsidRDefault="00021BA2" w:rsidP="00021BA2">
      <w:pPr>
        <w:pStyle w:val="ListParagraph"/>
        <w:numPr>
          <w:ilvl w:val="0"/>
          <w:numId w:val="3"/>
        </w:numPr>
        <w:spacing w:after="150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 xml:space="preserve"> </w:t>
      </w:r>
      <w:r w:rsidRPr="00021BA2">
        <w:rPr>
          <w:rFonts w:ascii="Times" w:eastAsia="Times New Roman" w:hAnsi="Times" w:cs="Times New Roman"/>
          <w:color w:val="333333"/>
        </w:rPr>
        <w:t xml:space="preserve">Are you experiencing any of the </w:t>
      </w:r>
      <w:proofErr w:type="gramStart"/>
      <w:r w:rsidRPr="00021BA2">
        <w:rPr>
          <w:rFonts w:ascii="Times" w:eastAsia="Times New Roman" w:hAnsi="Times" w:cs="Times New Roman"/>
          <w:color w:val="333333"/>
        </w:rPr>
        <w:t>following:</w:t>
      </w:r>
      <w:proofErr w:type="gramEnd"/>
    </w:p>
    <w:p w14:paraId="3BFA2C0B" w14:textId="77777777" w:rsidR="00021BA2" w:rsidRPr="00021BA2" w:rsidRDefault="00021BA2" w:rsidP="00021BA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>Severe difficulty breathing (e.g. struggling to breathe or speaking in single words) </w:t>
      </w:r>
    </w:p>
    <w:p w14:paraId="07787758" w14:textId="77777777" w:rsidR="00021BA2" w:rsidRPr="00021BA2" w:rsidRDefault="00021BA2" w:rsidP="00021BA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>Severe chest pain </w:t>
      </w:r>
    </w:p>
    <w:p w14:paraId="33871A2D" w14:textId="77777777" w:rsidR="00021BA2" w:rsidRPr="00021BA2" w:rsidRDefault="00021BA2" w:rsidP="00021BA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>Having a very hard time waking up </w:t>
      </w:r>
    </w:p>
    <w:p w14:paraId="6103F475" w14:textId="77777777" w:rsidR="00021BA2" w:rsidRPr="00021BA2" w:rsidRDefault="00021BA2" w:rsidP="00021BA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>Feeling confused </w:t>
      </w:r>
    </w:p>
    <w:p w14:paraId="6FC60A9C" w14:textId="77777777" w:rsidR="00021BA2" w:rsidRPr="00021BA2" w:rsidRDefault="00021BA2" w:rsidP="00021BA2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color w:val="333333"/>
        </w:rPr>
      </w:pPr>
      <w:r w:rsidRPr="00021BA2">
        <w:rPr>
          <w:rFonts w:ascii="Times" w:eastAsia="Times New Roman" w:hAnsi="Times" w:cs="Times New Roman"/>
          <w:color w:val="333333"/>
        </w:rPr>
        <w:t>Losing consciousness</w:t>
      </w:r>
    </w:p>
    <w:p w14:paraId="5EC0A215" w14:textId="32F15C33" w:rsidR="00021BA2" w:rsidRPr="00021BA2" w:rsidRDefault="00021BA2" w:rsidP="00021BA2">
      <w:pPr>
        <w:pStyle w:val="ListParagraph"/>
        <w:numPr>
          <w:ilvl w:val="0"/>
          <w:numId w:val="3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 xml:space="preserve">Are you experiencing any of the </w:t>
      </w:r>
      <w:proofErr w:type="gramStart"/>
      <w:r w:rsidRPr="00021BA2">
        <w:rPr>
          <w:rFonts w:ascii="Times" w:eastAsia="Times New Roman" w:hAnsi="Times" w:cs="Arial"/>
          <w:color w:val="333333"/>
        </w:rPr>
        <w:t>following:</w:t>
      </w:r>
      <w:proofErr w:type="gramEnd"/>
      <w:r w:rsidRPr="00021BA2">
        <w:rPr>
          <w:rFonts w:ascii="Times" w:eastAsia="Times New Roman" w:hAnsi="Times" w:cs="Arial"/>
          <w:color w:val="333333"/>
        </w:rPr>
        <w:t> </w:t>
      </w:r>
    </w:p>
    <w:p w14:paraId="1F16EF93" w14:textId="77777777" w:rsidR="00021BA2" w:rsidRPr="00021BA2" w:rsidRDefault="00021BA2" w:rsidP="00021BA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Mild to moderate shortness of breath </w:t>
      </w:r>
    </w:p>
    <w:p w14:paraId="4DF19C1D" w14:textId="77777777" w:rsidR="00021BA2" w:rsidRPr="00021BA2" w:rsidRDefault="00021BA2" w:rsidP="00021BA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Inability to lie down because of difficulty breathing </w:t>
      </w:r>
    </w:p>
    <w:p w14:paraId="48FEE9D7" w14:textId="6632BE44" w:rsidR="00021BA2" w:rsidRPr="00021BA2" w:rsidRDefault="00021BA2" w:rsidP="00021BA2">
      <w:pPr>
        <w:numPr>
          <w:ilvl w:val="0"/>
          <w:numId w:val="2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Chronic health conditions that you are having difficulty managing because of difficulty breathing</w:t>
      </w:r>
    </w:p>
    <w:p w14:paraId="5E5009A2" w14:textId="73C70260" w:rsidR="00021BA2" w:rsidRPr="00021BA2" w:rsidRDefault="00021BA2" w:rsidP="00021BA2">
      <w:pPr>
        <w:pStyle w:val="ListParagraph"/>
        <w:numPr>
          <w:ilvl w:val="0"/>
          <w:numId w:val="3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 xml:space="preserve"> </w:t>
      </w:r>
      <w:r w:rsidRPr="00021BA2">
        <w:rPr>
          <w:rFonts w:ascii="Times" w:eastAsia="Times New Roman" w:hAnsi="Times" w:cs="Arial"/>
          <w:color w:val="333333"/>
        </w:rPr>
        <w:t>Are you experiencing </w:t>
      </w:r>
      <w:r w:rsidRPr="00021BA2">
        <w:rPr>
          <w:rFonts w:ascii="Times" w:eastAsia="Times New Roman" w:hAnsi="Times" w:cs="Arial"/>
          <w:b/>
          <w:bCs/>
          <w:color w:val="333333"/>
        </w:rPr>
        <w:t>2 or more of the following symptoms (new or worsening)?</w:t>
      </w:r>
    </w:p>
    <w:p w14:paraId="3F8E78DF" w14:textId="44032ABD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Fever (or signs of a fever such as chills, sweats, muscle aches and light</w:t>
      </w:r>
      <w:r w:rsidR="00C66D4C">
        <w:rPr>
          <w:rFonts w:ascii="Times" w:eastAsia="Times New Roman" w:hAnsi="Times" w:cs="Arial"/>
          <w:color w:val="333333"/>
        </w:rPr>
        <w:t>-</w:t>
      </w:r>
      <w:r w:rsidRPr="00021BA2">
        <w:rPr>
          <w:rFonts w:ascii="Times" w:eastAsia="Times New Roman" w:hAnsi="Times" w:cs="Arial"/>
          <w:color w:val="333333"/>
        </w:rPr>
        <w:t>headedness)</w:t>
      </w:r>
    </w:p>
    <w:p w14:paraId="57BFE7DD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Cough</w:t>
      </w:r>
    </w:p>
    <w:p w14:paraId="782EF5DA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Headache</w:t>
      </w:r>
    </w:p>
    <w:p w14:paraId="3C9AB3F7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Sore throat </w:t>
      </w:r>
    </w:p>
    <w:p w14:paraId="15F6E9AB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Painful swallowing</w:t>
      </w:r>
    </w:p>
    <w:p w14:paraId="2B01FF45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Runny nose</w:t>
      </w:r>
    </w:p>
    <w:p w14:paraId="090FEE13" w14:textId="525BE8E2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Unexplained loss of appetite</w:t>
      </w:r>
    </w:p>
    <w:p w14:paraId="1C194901" w14:textId="77777777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Diarrhea</w:t>
      </w:r>
      <w:r w:rsidRPr="00021BA2">
        <w:rPr>
          <w:rFonts w:ascii="Times" w:eastAsia="Times New Roman" w:hAnsi="Times" w:cs="Arial"/>
          <w:color w:val="333333"/>
        </w:rPr>
        <w:t xml:space="preserve">. </w:t>
      </w:r>
    </w:p>
    <w:p w14:paraId="190B6A36" w14:textId="11127E89" w:rsidR="00021BA2" w:rsidRPr="00021BA2" w:rsidRDefault="00021BA2" w:rsidP="00021BA2">
      <w:pPr>
        <w:pStyle w:val="ListParagraph"/>
        <w:numPr>
          <w:ilvl w:val="1"/>
          <w:numId w:val="6"/>
        </w:numPr>
        <w:spacing w:before="100" w:beforeAutospacing="1" w:after="100" w:afterAutospacing="1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 xml:space="preserve">Loss of sense of smell or taste  </w:t>
      </w:r>
      <w:r w:rsidRPr="00021BA2">
        <w:rPr>
          <w:rFonts w:ascii="Times" w:eastAsia="Times New Roman" w:hAnsi="Times" w:cs="Arial"/>
          <w:b/>
          <w:bCs/>
          <w:color w:val="333333"/>
        </w:rPr>
        <w:t>Or</w:t>
      </w:r>
    </w:p>
    <w:p w14:paraId="65F65961" w14:textId="7B6DA843" w:rsidR="00021BA2" w:rsidRPr="00021BA2" w:rsidRDefault="00021BA2" w:rsidP="00021BA2">
      <w:pPr>
        <w:pStyle w:val="ListParagraph"/>
        <w:numPr>
          <w:ilvl w:val="1"/>
          <w:numId w:val="6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>Are you experiencing small red or purple spots on your hands and/or feet?</w:t>
      </w:r>
    </w:p>
    <w:p w14:paraId="424BFA58" w14:textId="77777777" w:rsidR="00021BA2" w:rsidRPr="00021BA2" w:rsidRDefault="00021BA2" w:rsidP="00021BA2">
      <w:pPr>
        <w:pStyle w:val="ListParagraph"/>
        <w:spacing w:after="150"/>
        <w:ind w:left="1440"/>
        <w:rPr>
          <w:rFonts w:ascii="Times" w:eastAsia="Times New Roman" w:hAnsi="Times" w:cs="Arial"/>
          <w:color w:val="333333"/>
        </w:rPr>
      </w:pPr>
    </w:p>
    <w:p w14:paraId="747D5D7D" w14:textId="6B40F8B3" w:rsidR="00021BA2" w:rsidRPr="00021BA2" w:rsidRDefault="00021BA2" w:rsidP="00021BA2">
      <w:pPr>
        <w:pStyle w:val="ListParagraph"/>
        <w:numPr>
          <w:ilvl w:val="0"/>
          <w:numId w:val="3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hAnsi="Times" w:cs="Arial"/>
          <w:color w:val="333333"/>
        </w:rPr>
        <w:t>Are you a resident of an Atlantic province (New Brunswick, Nova Scotia, Prince Edward Island and Newfoundland and Labrador) and traveled outside of these areas within the last 14 days</w:t>
      </w:r>
      <w:r w:rsidRPr="00021BA2">
        <w:rPr>
          <w:rFonts w:ascii="Times" w:hAnsi="Times" w:cs="Arial"/>
          <w:color w:val="333333"/>
        </w:rPr>
        <w:t xml:space="preserve"> </w:t>
      </w:r>
      <w:proofErr w:type="gramStart"/>
      <w:r w:rsidRPr="00021BA2">
        <w:rPr>
          <w:rFonts w:ascii="Times" w:eastAsia="Times New Roman" w:hAnsi="Times" w:cs="Arial"/>
          <w:color w:val="333333"/>
        </w:rPr>
        <w:t>Or</w:t>
      </w:r>
      <w:proofErr w:type="gramEnd"/>
    </w:p>
    <w:p w14:paraId="3691D5F3" w14:textId="77777777" w:rsidR="00021BA2" w:rsidRPr="00021BA2" w:rsidRDefault="00021BA2" w:rsidP="00021BA2">
      <w:pPr>
        <w:pStyle w:val="ListParagraph"/>
        <w:spacing w:after="150"/>
        <w:rPr>
          <w:rFonts w:ascii="Times" w:eastAsia="Times New Roman" w:hAnsi="Times" w:cs="Arial"/>
          <w:color w:val="333333"/>
        </w:rPr>
      </w:pPr>
    </w:p>
    <w:p w14:paraId="42B9F02A" w14:textId="13C9ACE9" w:rsidR="00021BA2" w:rsidRPr="00021BA2" w:rsidRDefault="00021BA2" w:rsidP="00021BA2">
      <w:pPr>
        <w:pStyle w:val="ListParagraph"/>
        <w:numPr>
          <w:ilvl w:val="0"/>
          <w:numId w:val="3"/>
        </w:numPr>
        <w:spacing w:after="150"/>
        <w:rPr>
          <w:rFonts w:ascii="Times" w:eastAsia="Times New Roman" w:hAnsi="Times" w:cs="Arial"/>
          <w:color w:val="333333"/>
        </w:rPr>
      </w:pPr>
      <w:r w:rsidRPr="00021BA2">
        <w:rPr>
          <w:rFonts w:ascii="Times" w:eastAsia="Times New Roman" w:hAnsi="Times" w:cs="Arial"/>
          <w:color w:val="333333"/>
        </w:rPr>
        <w:t xml:space="preserve">Are you a resident of a community along the Labrador-Quebec border (Labrador City, </w:t>
      </w:r>
      <w:proofErr w:type="spellStart"/>
      <w:r w:rsidRPr="00021BA2">
        <w:rPr>
          <w:rFonts w:ascii="Times" w:eastAsia="Times New Roman" w:hAnsi="Times" w:cs="Arial"/>
          <w:color w:val="333333"/>
        </w:rPr>
        <w:t>Wabush</w:t>
      </w:r>
      <w:proofErr w:type="spellEnd"/>
      <w:r w:rsidRPr="00021BA2">
        <w:rPr>
          <w:rFonts w:ascii="Times" w:eastAsia="Times New Roman" w:hAnsi="Times" w:cs="Arial"/>
          <w:color w:val="333333"/>
        </w:rPr>
        <w:t xml:space="preserve">, Fermont, the Labrador Straits area and Blanc </w:t>
      </w:r>
      <w:proofErr w:type="spellStart"/>
      <w:r w:rsidRPr="00021BA2">
        <w:rPr>
          <w:rFonts w:ascii="Times" w:eastAsia="Times New Roman" w:hAnsi="Times" w:cs="Arial"/>
          <w:color w:val="333333"/>
        </w:rPr>
        <w:t>Sablon</w:t>
      </w:r>
      <w:proofErr w:type="spellEnd"/>
      <w:r w:rsidRPr="00021BA2">
        <w:rPr>
          <w:rFonts w:ascii="Times" w:eastAsia="Times New Roman" w:hAnsi="Times" w:cs="Arial"/>
          <w:color w:val="333333"/>
        </w:rPr>
        <w:t>) and traveled outside of these areas in the last 14 days?</w:t>
      </w:r>
    </w:p>
    <w:p w14:paraId="520B5C0F" w14:textId="77777777" w:rsidR="00021BA2" w:rsidRPr="00021BA2" w:rsidRDefault="00021BA2" w:rsidP="00021BA2">
      <w:pPr>
        <w:pStyle w:val="ListParagraph"/>
        <w:rPr>
          <w:rFonts w:ascii="Times" w:eastAsia="Times New Roman" w:hAnsi="Times" w:cs="Arial"/>
          <w:color w:val="333333"/>
        </w:rPr>
      </w:pPr>
    </w:p>
    <w:p w14:paraId="00AC3226" w14:textId="77777777" w:rsidR="00021BA2" w:rsidRPr="00021BA2" w:rsidRDefault="00021BA2" w:rsidP="00021BA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</w:rPr>
      </w:pPr>
      <w:r w:rsidRPr="00021BA2">
        <w:rPr>
          <w:rFonts w:ascii="Times" w:eastAsia="Times New Roman" w:hAnsi="Times" w:cs="Arial"/>
          <w:color w:val="333333"/>
          <w:shd w:val="clear" w:color="auto" w:fill="F5F5F5"/>
        </w:rPr>
        <w:t>In the last 14 days, did you have </w:t>
      </w:r>
      <w:r w:rsidRPr="00021BA2">
        <w:rPr>
          <w:rFonts w:ascii="Times" w:eastAsia="Times New Roman" w:hAnsi="Times" w:cs="Arial"/>
          <w:b/>
          <w:bCs/>
          <w:color w:val="333333"/>
        </w:rPr>
        <w:t>close contact</w:t>
      </w:r>
      <w:r w:rsidRPr="00021BA2">
        <w:rPr>
          <w:rFonts w:ascii="Times" w:eastAsia="Times New Roman" w:hAnsi="Times" w:cs="Arial"/>
          <w:color w:val="333333"/>
          <w:shd w:val="clear" w:color="auto" w:fill="F5F5F5"/>
        </w:rPr>
        <w:t> with a person who has been confirmed as having COVID-19?</w:t>
      </w:r>
    </w:p>
    <w:p w14:paraId="1B920846" w14:textId="77777777" w:rsidR="009A5D05" w:rsidRPr="00021BA2" w:rsidRDefault="009A5D05">
      <w:pPr>
        <w:rPr>
          <w:rFonts w:ascii="Times" w:hAnsi="Times"/>
        </w:rPr>
      </w:pPr>
    </w:p>
    <w:sectPr w:rsidR="009A5D05" w:rsidRPr="00021BA2" w:rsidSect="00C66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A2867" w14:textId="77777777" w:rsidR="006E1553" w:rsidRDefault="006E1553" w:rsidP="00021BA2">
      <w:r>
        <w:separator/>
      </w:r>
    </w:p>
  </w:endnote>
  <w:endnote w:type="continuationSeparator" w:id="0">
    <w:p w14:paraId="3EBB297D" w14:textId="77777777" w:rsidR="006E1553" w:rsidRDefault="006E1553" w:rsidP="0002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2D098" w14:textId="77777777" w:rsidR="00C66D4C" w:rsidRDefault="00C66D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F58" w14:textId="77777777" w:rsidR="00C66D4C" w:rsidRDefault="00C66D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78FFD" w14:textId="77777777" w:rsidR="00C66D4C" w:rsidRDefault="00C66D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A2F61" w14:textId="77777777" w:rsidR="006E1553" w:rsidRDefault="006E1553" w:rsidP="00021BA2">
      <w:r>
        <w:separator/>
      </w:r>
    </w:p>
  </w:footnote>
  <w:footnote w:type="continuationSeparator" w:id="0">
    <w:p w14:paraId="51A5DB8A" w14:textId="77777777" w:rsidR="006E1553" w:rsidRDefault="006E1553" w:rsidP="0002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0D706" w14:textId="77777777" w:rsidR="00C66D4C" w:rsidRDefault="00C66D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5AA77" w14:textId="6668C8D7" w:rsidR="00021BA2" w:rsidRPr="00C66D4C" w:rsidRDefault="00C66D4C">
    <w:pPr>
      <w:pStyle w:val="Header"/>
      <w:rPr>
        <w:rFonts w:ascii="Curlz MT" w:hAnsi="Curlz MT" w:cs="Times New Roman (Body CS)"/>
        <w:sz w:val="36"/>
      </w:rPr>
    </w:pPr>
    <w:r>
      <w:rPr>
        <w:rFonts w:ascii="Curlz MT" w:hAnsi="Curlz MT" w:cs="Times New Roman (Body CS)"/>
        <w:sz w:val="36"/>
      </w:rPr>
      <w:tab/>
    </w:r>
    <w:r w:rsidR="00021BA2" w:rsidRPr="00C66D4C">
      <w:rPr>
        <w:rFonts w:ascii="Curlz MT" w:hAnsi="Curlz MT" w:cs="Times New Roman (Body CS)"/>
        <w:sz w:val="36"/>
      </w:rPr>
      <w:t>Child Matters Incorporated</w:t>
    </w:r>
  </w:p>
  <w:p w14:paraId="5B1F9A21" w14:textId="77777777" w:rsidR="00C66D4C" w:rsidRDefault="00C66D4C">
    <w:pPr>
      <w:pStyle w:val="Header"/>
      <w:rPr>
        <w:rFonts w:ascii="Curlz MT" w:hAnsi="Curlz MT" w:cs="Times New Roman (Body CS)"/>
        <w:sz w:val="32"/>
      </w:rPr>
    </w:pPr>
  </w:p>
  <w:p w14:paraId="08C71E71" w14:textId="7DCBE80C" w:rsidR="00C66D4C" w:rsidRPr="00C66D4C" w:rsidRDefault="00C66D4C">
    <w:pPr>
      <w:pStyle w:val="Header"/>
      <w:rPr>
        <w:rFonts w:ascii="Times" w:hAnsi="Times" w:cs="Times New Roman (Body CS)"/>
        <w:sz w:val="32"/>
      </w:rPr>
    </w:pPr>
    <w:r>
      <w:rPr>
        <w:rFonts w:ascii="Times" w:hAnsi="Times" w:cs="Times New Roman (Body CS)"/>
        <w:sz w:val="32"/>
      </w:rPr>
      <w:tab/>
      <w:t>Covid19 Attestation at Pick Up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57534" w14:textId="77777777" w:rsidR="00C66D4C" w:rsidRDefault="00C66D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5DAF"/>
    <w:multiLevelType w:val="hybridMultilevel"/>
    <w:tmpl w:val="69F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0162"/>
    <w:multiLevelType w:val="multilevel"/>
    <w:tmpl w:val="5D0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8110D"/>
    <w:multiLevelType w:val="multilevel"/>
    <w:tmpl w:val="CC70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25186"/>
    <w:multiLevelType w:val="multilevel"/>
    <w:tmpl w:val="91B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43A62"/>
    <w:multiLevelType w:val="hybridMultilevel"/>
    <w:tmpl w:val="668C6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C41D3"/>
    <w:multiLevelType w:val="multilevel"/>
    <w:tmpl w:val="DC96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2"/>
    <w:rsid w:val="00021BA2"/>
    <w:rsid w:val="00160608"/>
    <w:rsid w:val="006E1553"/>
    <w:rsid w:val="00841A52"/>
    <w:rsid w:val="009A5D05"/>
    <w:rsid w:val="00B17673"/>
    <w:rsid w:val="00C66D4C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D2414"/>
  <w15:chartTrackingRefBased/>
  <w15:docId w15:val="{A5634D33-07C2-7945-9784-55D6167B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21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B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21BA2"/>
  </w:style>
  <w:style w:type="character" w:styleId="Hyperlink">
    <w:name w:val="Hyperlink"/>
    <w:basedOn w:val="DefaultParagraphFont"/>
    <w:uiPriority w:val="99"/>
    <w:semiHidden/>
    <w:unhideWhenUsed/>
    <w:rsid w:val="00021B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1BA2"/>
    <w:rPr>
      <w:b/>
      <w:bCs/>
    </w:rPr>
  </w:style>
  <w:style w:type="paragraph" w:styleId="ListParagraph">
    <w:name w:val="List Paragraph"/>
    <w:basedOn w:val="Normal"/>
    <w:uiPriority w:val="34"/>
    <w:qFormat/>
    <w:rsid w:val="00021BA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21BA2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021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BA2"/>
  </w:style>
  <w:style w:type="paragraph" w:styleId="Footer">
    <w:name w:val="footer"/>
    <w:basedOn w:val="Normal"/>
    <w:link w:val="FooterChar"/>
    <w:uiPriority w:val="99"/>
    <w:unhideWhenUsed/>
    <w:rsid w:val="00021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gov.nl.ca/covid-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dcterms:created xsi:type="dcterms:W3CDTF">2020-07-22T19:59:00Z</dcterms:created>
  <dcterms:modified xsi:type="dcterms:W3CDTF">2020-07-22T20:19:00Z</dcterms:modified>
</cp:coreProperties>
</file>