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6D1C1" w14:textId="5D1996B4" w:rsidR="00837C99" w:rsidRPr="00837C99" w:rsidRDefault="003721ED" w:rsidP="003721ED">
      <w:pPr>
        <w:pStyle w:val="NoSpacing"/>
        <w:rPr>
          <w:rFonts w:ascii="Arial" w:hAnsi="Arial" w:cs="Arial"/>
          <w:b/>
          <w:bCs/>
          <w:sz w:val="36"/>
          <w:szCs w:val="36"/>
        </w:rPr>
      </w:pPr>
      <w:r w:rsidRPr="00837C99">
        <w:rPr>
          <w:rFonts w:ascii="Arial" w:hAnsi="Arial" w:cs="Arial"/>
          <w:b/>
          <w:bCs/>
          <w:sz w:val="36"/>
          <w:szCs w:val="36"/>
        </w:rPr>
        <w:t>CHRIS FURLONG</w:t>
      </w:r>
    </w:p>
    <w:p w14:paraId="3FFEC706" w14:textId="05F51AF5" w:rsidR="003721ED" w:rsidRPr="007A2494" w:rsidRDefault="003721ED" w:rsidP="003721ED">
      <w:pPr>
        <w:pStyle w:val="NoSpacing"/>
        <w:rPr>
          <w:rFonts w:ascii="Arial" w:hAnsi="Arial" w:cs="Arial"/>
          <w:sz w:val="20"/>
          <w:szCs w:val="20"/>
        </w:rPr>
      </w:pPr>
      <w:r w:rsidRPr="007A2494">
        <w:rPr>
          <w:rFonts w:ascii="Arial" w:hAnsi="Arial" w:cs="Arial"/>
          <w:sz w:val="20"/>
          <w:szCs w:val="20"/>
        </w:rPr>
        <w:t xml:space="preserve">Greater </w:t>
      </w:r>
      <w:proofErr w:type="gramStart"/>
      <w:r w:rsidRPr="007A2494">
        <w:rPr>
          <w:rFonts w:ascii="Arial" w:hAnsi="Arial" w:cs="Arial"/>
          <w:sz w:val="20"/>
          <w:szCs w:val="20"/>
        </w:rPr>
        <w:t xml:space="preserve">Boston </w:t>
      </w:r>
      <w:r w:rsidR="00C967FC">
        <w:rPr>
          <w:rFonts w:ascii="Arial" w:hAnsi="Arial" w:cs="Arial"/>
          <w:sz w:val="20"/>
          <w:szCs w:val="20"/>
        </w:rPr>
        <w:t xml:space="preserve"> </w:t>
      </w:r>
      <w:r w:rsidRPr="007A2494">
        <w:rPr>
          <w:rFonts w:ascii="Arial" w:hAnsi="Arial" w:cs="Arial"/>
          <w:sz w:val="20"/>
          <w:szCs w:val="20"/>
        </w:rPr>
        <w:t>|</w:t>
      </w:r>
      <w:proofErr w:type="gramEnd"/>
      <w:r w:rsidRPr="007A2494">
        <w:rPr>
          <w:rFonts w:ascii="Arial" w:hAnsi="Arial" w:cs="Arial"/>
          <w:sz w:val="20"/>
          <w:szCs w:val="20"/>
        </w:rPr>
        <w:t xml:space="preserve">  617.699.4006  |  furlong37</w:t>
      </w:r>
      <w:r w:rsidR="007A2494">
        <w:rPr>
          <w:rFonts w:ascii="Arial" w:hAnsi="Arial" w:cs="Arial"/>
          <w:sz w:val="20"/>
          <w:szCs w:val="20"/>
        </w:rPr>
        <w:t>@</w:t>
      </w:r>
      <w:r w:rsidRPr="007A2494">
        <w:rPr>
          <w:rFonts w:ascii="Arial" w:hAnsi="Arial" w:cs="Arial"/>
          <w:sz w:val="20"/>
          <w:szCs w:val="20"/>
        </w:rPr>
        <w:t>gmail.com  |  linkedin.com/in/chris-furlong  |  www.chrisfurlong.com</w:t>
      </w:r>
    </w:p>
    <w:p w14:paraId="2C2617D5" w14:textId="77777777" w:rsidR="003721ED" w:rsidRPr="00837C99" w:rsidRDefault="003721ED" w:rsidP="003721ED">
      <w:pPr>
        <w:pStyle w:val="NoSpacing"/>
        <w:rPr>
          <w:rFonts w:ascii="Arial" w:hAnsi="Arial" w:cs="Arial"/>
          <w:sz w:val="24"/>
          <w:szCs w:val="24"/>
        </w:rPr>
      </w:pPr>
    </w:p>
    <w:p w14:paraId="4C6D1A60" w14:textId="77777777" w:rsidR="003721ED" w:rsidRPr="00837C99" w:rsidRDefault="003721ED" w:rsidP="003721ED">
      <w:pPr>
        <w:pStyle w:val="NoSpacing"/>
        <w:rPr>
          <w:rFonts w:ascii="Arial" w:hAnsi="Arial" w:cs="Arial"/>
          <w:b/>
          <w:bCs/>
          <w:sz w:val="24"/>
          <w:szCs w:val="24"/>
        </w:rPr>
      </w:pPr>
      <w:r w:rsidRPr="00837C99">
        <w:rPr>
          <w:rFonts w:ascii="Arial" w:hAnsi="Arial" w:cs="Arial"/>
          <w:b/>
          <w:bCs/>
          <w:sz w:val="24"/>
          <w:szCs w:val="24"/>
        </w:rPr>
        <w:t>INNOVATIVE MARKETING DIRECTOR | SKILLED RELATIONSHIP BUILDER</w:t>
      </w:r>
    </w:p>
    <w:p w14:paraId="1099A01B" w14:textId="77777777" w:rsidR="003721ED" w:rsidRPr="00837C99" w:rsidRDefault="003721ED" w:rsidP="003721ED">
      <w:pPr>
        <w:pStyle w:val="NoSpacing"/>
        <w:rPr>
          <w:rFonts w:ascii="Arial" w:hAnsi="Arial" w:cs="Arial"/>
          <w:b/>
          <w:bCs/>
          <w:sz w:val="24"/>
          <w:szCs w:val="24"/>
        </w:rPr>
      </w:pPr>
      <w:r w:rsidRPr="00837C99">
        <w:rPr>
          <w:rFonts w:ascii="Arial" w:hAnsi="Arial" w:cs="Arial"/>
          <w:b/>
          <w:bCs/>
          <w:sz w:val="24"/>
          <w:szCs w:val="24"/>
        </w:rPr>
        <w:t xml:space="preserve">POISED BRAND REPRESENTATIVE | RESOURCEFUL PROBLEM SOLVER </w:t>
      </w:r>
    </w:p>
    <w:p w14:paraId="709FED5E" w14:textId="77777777" w:rsidR="003721ED" w:rsidRPr="00837C99" w:rsidRDefault="003721ED" w:rsidP="003721ED">
      <w:pPr>
        <w:pStyle w:val="NoSpacing"/>
        <w:rPr>
          <w:rFonts w:ascii="Arial" w:hAnsi="Arial" w:cs="Arial"/>
          <w:b/>
          <w:bCs/>
          <w:sz w:val="24"/>
          <w:szCs w:val="24"/>
        </w:rPr>
      </w:pPr>
      <w:r w:rsidRPr="00837C99">
        <w:rPr>
          <w:rFonts w:ascii="Arial" w:hAnsi="Arial" w:cs="Arial"/>
          <w:b/>
          <w:bCs/>
          <w:sz w:val="24"/>
          <w:szCs w:val="24"/>
        </w:rPr>
        <w:t xml:space="preserve">CRITICAL THINKER | ARTICULATE WORDSMITH  </w:t>
      </w:r>
    </w:p>
    <w:p w14:paraId="42622CE1" w14:textId="77777777" w:rsidR="003721ED" w:rsidRPr="00837C99" w:rsidRDefault="003721ED" w:rsidP="003721ED">
      <w:pPr>
        <w:pStyle w:val="NoSpacing"/>
        <w:rPr>
          <w:rFonts w:ascii="Arial" w:hAnsi="Arial" w:cs="Arial"/>
          <w:sz w:val="24"/>
          <w:szCs w:val="24"/>
        </w:rPr>
      </w:pPr>
    </w:p>
    <w:p w14:paraId="4B6085C9" w14:textId="77777777" w:rsidR="003721ED" w:rsidRPr="00837C99" w:rsidRDefault="003721ED" w:rsidP="003721ED">
      <w:pPr>
        <w:pStyle w:val="NoSpacing"/>
        <w:rPr>
          <w:rFonts w:ascii="Arial" w:hAnsi="Arial" w:cs="Arial"/>
          <w:b/>
          <w:bCs/>
          <w:color w:val="808080" w:themeColor="background1" w:themeShade="80"/>
          <w:sz w:val="24"/>
          <w:szCs w:val="24"/>
        </w:rPr>
      </w:pPr>
      <w:r w:rsidRPr="00837C99">
        <w:rPr>
          <w:rFonts w:ascii="Arial" w:hAnsi="Arial" w:cs="Arial"/>
          <w:b/>
          <w:bCs/>
          <w:color w:val="808080" w:themeColor="background1" w:themeShade="80"/>
          <w:sz w:val="24"/>
          <w:szCs w:val="24"/>
        </w:rPr>
        <w:t>CAREER SUMMARY</w:t>
      </w:r>
    </w:p>
    <w:p w14:paraId="50F945E3" w14:textId="77777777" w:rsidR="003721ED" w:rsidRPr="00837C99" w:rsidRDefault="003721ED" w:rsidP="003721ED">
      <w:pPr>
        <w:pStyle w:val="NoSpacing"/>
        <w:rPr>
          <w:rFonts w:ascii="Arial" w:hAnsi="Arial" w:cs="Arial"/>
          <w:sz w:val="24"/>
          <w:szCs w:val="24"/>
        </w:rPr>
      </w:pPr>
    </w:p>
    <w:p w14:paraId="05FAF574" w14:textId="77777777" w:rsidR="003721ED" w:rsidRPr="00837C99" w:rsidRDefault="003721ED" w:rsidP="003721ED">
      <w:pPr>
        <w:pStyle w:val="NoSpacing"/>
        <w:rPr>
          <w:rFonts w:ascii="Arial" w:hAnsi="Arial" w:cs="Arial"/>
          <w:sz w:val="24"/>
          <w:szCs w:val="24"/>
        </w:rPr>
      </w:pPr>
      <w:r w:rsidRPr="00837C99">
        <w:rPr>
          <w:rFonts w:ascii="Arial" w:hAnsi="Arial" w:cs="Arial"/>
          <w:sz w:val="24"/>
          <w:szCs w:val="24"/>
        </w:rPr>
        <w:t xml:space="preserve">Consistently demonstrated product branding expertise from inception to delivery. Cultivated relationships with leaders of the Greater Boston community as well as state and municipal officials. Collaborated with cross-functional teams while upholding Boston Red Sox brand standards. Developed high-quality digital media, print and video marketing campaigns and promotions. Managed and acted as primary point of contact for multifaceted V.I.P events from concept to execution. Clearly conveyed information for internal and external communications. Successfully crafted and implemented persuasive, on-brand messages toward targeted audiences. Extensive experience tailoring user-generated correspondence. Skilled at designing effective and dynamic websites. Adept author and presenter of executive-level presentations. </w:t>
      </w:r>
    </w:p>
    <w:p w14:paraId="07A70A68" w14:textId="77777777" w:rsidR="003721ED" w:rsidRPr="00837C99" w:rsidRDefault="003721ED" w:rsidP="003721ED">
      <w:pPr>
        <w:pStyle w:val="NoSpacing"/>
        <w:rPr>
          <w:rFonts w:ascii="Arial" w:hAnsi="Arial" w:cs="Arial"/>
          <w:sz w:val="24"/>
          <w:szCs w:val="24"/>
        </w:rPr>
      </w:pPr>
    </w:p>
    <w:p w14:paraId="2E46F227" w14:textId="77777777" w:rsidR="003721ED" w:rsidRPr="00837C99" w:rsidRDefault="003721ED" w:rsidP="003721ED">
      <w:pPr>
        <w:pStyle w:val="NoSpacing"/>
        <w:rPr>
          <w:rFonts w:ascii="Arial" w:hAnsi="Arial" w:cs="Arial"/>
          <w:b/>
          <w:bCs/>
          <w:color w:val="808080" w:themeColor="background1" w:themeShade="80"/>
          <w:sz w:val="24"/>
          <w:szCs w:val="24"/>
        </w:rPr>
      </w:pPr>
      <w:r w:rsidRPr="00837C99">
        <w:rPr>
          <w:rFonts w:ascii="Arial" w:hAnsi="Arial" w:cs="Arial"/>
          <w:b/>
          <w:bCs/>
          <w:color w:val="808080" w:themeColor="background1" w:themeShade="80"/>
          <w:sz w:val="24"/>
          <w:szCs w:val="24"/>
        </w:rPr>
        <w:t>CORE COMPETENCIES</w:t>
      </w:r>
    </w:p>
    <w:p w14:paraId="72C488BF" w14:textId="77777777" w:rsidR="003721ED" w:rsidRPr="00837C99" w:rsidRDefault="003721ED" w:rsidP="003721ED">
      <w:pPr>
        <w:pStyle w:val="NoSpacing"/>
        <w:rPr>
          <w:rFonts w:ascii="Arial" w:hAnsi="Arial" w:cs="Arial"/>
          <w:sz w:val="24"/>
          <w:szCs w:val="24"/>
        </w:rPr>
      </w:pPr>
    </w:p>
    <w:p w14:paraId="78BF0BA2" w14:textId="3960B2EE" w:rsidR="003721ED" w:rsidRPr="00837C99" w:rsidRDefault="003721ED" w:rsidP="003721ED">
      <w:pPr>
        <w:pStyle w:val="NoSpacing"/>
        <w:rPr>
          <w:rFonts w:ascii="Arial" w:hAnsi="Arial" w:cs="Arial"/>
          <w:b/>
          <w:bCs/>
          <w:sz w:val="24"/>
          <w:szCs w:val="24"/>
        </w:rPr>
      </w:pPr>
      <w:r w:rsidRPr="00837C99">
        <w:rPr>
          <w:rFonts w:ascii="Arial" w:hAnsi="Arial" w:cs="Arial"/>
          <w:b/>
          <w:bCs/>
          <w:sz w:val="24"/>
          <w:szCs w:val="24"/>
        </w:rPr>
        <w:t>Key Skills:</w:t>
      </w:r>
      <w:r w:rsidRPr="00837C99">
        <w:rPr>
          <w:rFonts w:ascii="Arial" w:hAnsi="Arial" w:cs="Arial"/>
          <w:sz w:val="24"/>
          <w:szCs w:val="24"/>
        </w:rPr>
        <w:tab/>
      </w:r>
      <w:r w:rsidRPr="00837C99">
        <w:rPr>
          <w:rFonts w:ascii="Arial" w:hAnsi="Arial" w:cs="Arial"/>
          <w:sz w:val="24"/>
          <w:szCs w:val="24"/>
        </w:rPr>
        <w:tab/>
      </w:r>
      <w:r w:rsidRPr="00837C99">
        <w:rPr>
          <w:rFonts w:ascii="Arial" w:hAnsi="Arial" w:cs="Arial"/>
          <w:b/>
          <w:bCs/>
          <w:sz w:val="24"/>
          <w:szCs w:val="24"/>
        </w:rPr>
        <w:t>Brand Management | Project Management |</w:t>
      </w:r>
      <w:r w:rsidR="00091CDA">
        <w:rPr>
          <w:rFonts w:ascii="Arial" w:hAnsi="Arial" w:cs="Arial"/>
          <w:b/>
          <w:bCs/>
          <w:sz w:val="24"/>
          <w:szCs w:val="24"/>
        </w:rPr>
        <w:t xml:space="preserve"> </w:t>
      </w:r>
      <w:r w:rsidRPr="00837C99">
        <w:rPr>
          <w:rFonts w:ascii="Arial" w:hAnsi="Arial" w:cs="Arial"/>
          <w:b/>
          <w:bCs/>
          <w:sz w:val="24"/>
          <w:szCs w:val="24"/>
        </w:rPr>
        <w:t>Product Development</w:t>
      </w:r>
    </w:p>
    <w:p w14:paraId="542E369E" w14:textId="77777777" w:rsidR="003721ED" w:rsidRPr="00837C99" w:rsidRDefault="003721ED" w:rsidP="003721ED">
      <w:pPr>
        <w:pStyle w:val="NoSpacing"/>
        <w:rPr>
          <w:rFonts w:ascii="Arial" w:hAnsi="Arial" w:cs="Arial"/>
          <w:b/>
          <w:bCs/>
          <w:sz w:val="24"/>
          <w:szCs w:val="24"/>
        </w:rPr>
      </w:pPr>
      <w:r w:rsidRPr="00837C99">
        <w:rPr>
          <w:rFonts w:ascii="Arial" w:hAnsi="Arial" w:cs="Arial"/>
          <w:b/>
          <w:bCs/>
          <w:sz w:val="24"/>
          <w:szCs w:val="24"/>
        </w:rPr>
        <w:t xml:space="preserve"> </w:t>
      </w:r>
      <w:r w:rsidRPr="00837C99">
        <w:rPr>
          <w:rFonts w:ascii="Arial" w:hAnsi="Arial" w:cs="Arial"/>
          <w:b/>
          <w:bCs/>
          <w:sz w:val="24"/>
          <w:szCs w:val="24"/>
        </w:rPr>
        <w:tab/>
      </w:r>
      <w:r w:rsidRPr="00837C99">
        <w:rPr>
          <w:rFonts w:ascii="Arial" w:hAnsi="Arial" w:cs="Arial"/>
          <w:b/>
          <w:bCs/>
          <w:sz w:val="24"/>
          <w:szCs w:val="24"/>
        </w:rPr>
        <w:tab/>
      </w:r>
      <w:r w:rsidRPr="00837C99">
        <w:rPr>
          <w:rFonts w:ascii="Arial" w:hAnsi="Arial" w:cs="Arial"/>
          <w:b/>
          <w:bCs/>
          <w:sz w:val="24"/>
          <w:szCs w:val="24"/>
        </w:rPr>
        <w:tab/>
        <w:t xml:space="preserve">Public Relations | Internal &amp; External Communications </w:t>
      </w:r>
    </w:p>
    <w:p w14:paraId="0BF2337A" w14:textId="77777777" w:rsidR="003721ED" w:rsidRPr="00837C99" w:rsidRDefault="003721ED" w:rsidP="00AE562A">
      <w:pPr>
        <w:pStyle w:val="NoSpacing"/>
        <w:ind w:left="1440" w:firstLine="720"/>
        <w:rPr>
          <w:rFonts w:ascii="Arial" w:hAnsi="Arial" w:cs="Arial"/>
          <w:b/>
          <w:bCs/>
          <w:sz w:val="24"/>
          <w:szCs w:val="24"/>
        </w:rPr>
      </w:pPr>
      <w:r w:rsidRPr="00837C99">
        <w:rPr>
          <w:rFonts w:ascii="Arial" w:hAnsi="Arial" w:cs="Arial"/>
          <w:b/>
          <w:bCs/>
          <w:sz w:val="24"/>
          <w:szCs w:val="24"/>
        </w:rPr>
        <w:t>Social Media Engagement | Event Planning &amp; Execution</w:t>
      </w:r>
    </w:p>
    <w:p w14:paraId="65AD8E42" w14:textId="02491F77" w:rsidR="003721ED" w:rsidRPr="00837C99" w:rsidRDefault="003721ED" w:rsidP="00AE562A">
      <w:pPr>
        <w:pStyle w:val="NoSpacing"/>
        <w:ind w:left="1440" w:firstLine="720"/>
        <w:rPr>
          <w:rFonts w:ascii="Arial" w:hAnsi="Arial" w:cs="Arial"/>
          <w:b/>
          <w:bCs/>
          <w:sz w:val="24"/>
          <w:szCs w:val="24"/>
        </w:rPr>
      </w:pPr>
      <w:r w:rsidRPr="00837C99">
        <w:rPr>
          <w:rFonts w:ascii="Arial" w:hAnsi="Arial" w:cs="Arial"/>
          <w:b/>
          <w:bCs/>
          <w:sz w:val="24"/>
          <w:szCs w:val="24"/>
        </w:rPr>
        <w:t xml:space="preserve">Graphic Design | Copywriting | </w:t>
      </w:r>
      <w:proofErr w:type="gramStart"/>
      <w:r w:rsidRPr="00837C99">
        <w:rPr>
          <w:rFonts w:ascii="Arial" w:hAnsi="Arial" w:cs="Arial"/>
          <w:b/>
          <w:bCs/>
          <w:sz w:val="24"/>
          <w:szCs w:val="24"/>
        </w:rPr>
        <w:t>Story-telling</w:t>
      </w:r>
      <w:proofErr w:type="gramEnd"/>
    </w:p>
    <w:p w14:paraId="4E3769FE" w14:textId="77777777" w:rsidR="003721ED" w:rsidRPr="00837C99" w:rsidRDefault="003721ED" w:rsidP="003721ED">
      <w:pPr>
        <w:pStyle w:val="NoSpacing"/>
        <w:rPr>
          <w:rFonts w:ascii="Arial" w:hAnsi="Arial" w:cs="Arial"/>
          <w:sz w:val="24"/>
          <w:szCs w:val="24"/>
        </w:rPr>
      </w:pPr>
    </w:p>
    <w:p w14:paraId="3780189C" w14:textId="45622C7A" w:rsidR="003721ED" w:rsidRPr="00837C99" w:rsidRDefault="003721ED" w:rsidP="00AD35F4">
      <w:pPr>
        <w:pStyle w:val="NoSpacing"/>
        <w:ind w:left="2160" w:hanging="2160"/>
        <w:rPr>
          <w:rFonts w:ascii="Arial" w:hAnsi="Arial" w:cs="Arial"/>
          <w:sz w:val="24"/>
          <w:szCs w:val="24"/>
        </w:rPr>
      </w:pPr>
      <w:r w:rsidRPr="00837C99">
        <w:rPr>
          <w:rFonts w:ascii="Arial" w:hAnsi="Arial" w:cs="Arial"/>
          <w:b/>
          <w:bCs/>
          <w:sz w:val="24"/>
          <w:szCs w:val="24"/>
        </w:rPr>
        <w:t>Technical Skills:</w:t>
      </w:r>
      <w:r w:rsidRPr="00837C99">
        <w:rPr>
          <w:rFonts w:ascii="Arial" w:hAnsi="Arial" w:cs="Arial"/>
          <w:sz w:val="24"/>
          <w:szCs w:val="24"/>
        </w:rPr>
        <w:tab/>
      </w:r>
      <w:r w:rsidRPr="00837C99">
        <w:rPr>
          <w:rFonts w:ascii="Arial" w:hAnsi="Arial" w:cs="Arial"/>
          <w:b/>
          <w:bCs/>
          <w:sz w:val="24"/>
          <w:szCs w:val="24"/>
        </w:rPr>
        <w:t>Microsoft Office</w:t>
      </w:r>
      <w:r w:rsidRPr="00837C99">
        <w:rPr>
          <w:rFonts w:ascii="Arial" w:hAnsi="Arial" w:cs="Arial"/>
          <w:sz w:val="24"/>
          <w:szCs w:val="24"/>
        </w:rPr>
        <w:t xml:space="preserve"> (Excel, PowerPoint, Outlook, Word)</w:t>
      </w:r>
      <w:r w:rsidR="00AD35F4">
        <w:rPr>
          <w:rFonts w:ascii="Arial" w:hAnsi="Arial" w:cs="Arial"/>
          <w:sz w:val="24"/>
          <w:szCs w:val="24"/>
        </w:rPr>
        <w:t>,</w:t>
      </w:r>
      <w:r w:rsidRPr="00837C99">
        <w:rPr>
          <w:rFonts w:ascii="Arial" w:hAnsi="Arial" w:cs="Arial"/>
          <w:sz w:val="24"/>
          <w:szCs w:val="24"/>
        </w:rPr>
        <w:t xml:space="preserve"> </w:t>
      </w:r>
      <w:r w:rsidRPr="00837C99">
        <w:rPr>
          <w:rFonts w:ascii="Arial" w:hAnsi="Arial" w:cs="Arial"/>
          <w:b/>
          <w:bCs/>
          <w:sz w:val="24"/>
          <w:szCs w:val="24"/>
        </w:rPr>
        <w:t>Google Workspace</w:t>
      </w:r>
      <w:r w:rsidRPr="00837C99">
        <w:rPr>
          <w:rFonts w:ascii="Arial" w:hAnsi="Arial" w:cs="Arial"/>
          <w:sz w:val="24"/>
          <w:szCs w:val="24"/>
        </w:rPr>
        <w:t xml:space="preserve"> (Sheets, Slides, Gmail, Docs), </w:t>
      </w:r>
      <w:r w:rsidRPr="00837C99">
        <w:rPr>
          <w:rFonts w:ascii="Arial" w:hAnsi="Arial" w:cs="Arial"/>
          <w:b/>
          <w:bCs/>
          <w:sz w:val="24"/>
          <w:szCs w:val="24"/>
        </w:rPr>
        <w:t>Social Media Platforms</w:t>
      </w:r>
      <w:r w:rsidRPr="00837C99">
        <w:rPr>
          <w:rFonts w:ascii="Arial" w:hAnsi="Arial" w:cs="Arial"/>
          <w:sz w:val="24"/>
          <w:szCs w:val="24"/>
        </w:rPr>
        <w:t xml:space="preserve"> (Instagram, Twitter/X, Facebook, YouTube), </w:t>
      </w:r>
      <w:r w:rsidRPr="00837C99">
        <w:rPr>
          <w:rFonts w:ascii="Arial" w:hAnsi="Arial" w:cs="Arial"/>
          <w:b/>
          <w:bCs/>
          <w:sz w:val="24"/>
          <w:szCs w:val="24"/>
        </w:rPr>
        <w:t>Social Media Management</w:t>
      </w:r>
      <w:r w:rsidRPr="00837C99">
        <w:rPr>
          <w:rFonts w:ascii="Arial" w:hAnsi="Arial" w:cs="Arial"/>
          <w:sz w:val="24"/>
          <w:szCs w:val="24"/>
        </w:rPr>
        <w:t xml:space="preserve"> (Hootsuite), </w:t>
      </w:r>
      <w:r w:rsidRPr="00837C99">
        <w:rPr>
          <w:rFonts w:ascii="Arial" w:hAnsi="Arial" w:cs="Arial"/>
          <w:b/>
          <w:bCs/>
          <w:sz w:val="24"/>
          <w:szCs w:val="24"/>
        </w:rPr>
        <w:t>Email Marketing</w:t>
      </w:r>
      <w:r w:rsidRPr="00837C99">
        <w:rPr>
          <w:rFonts w:ascii="Arial" w:hAnsi="Arial" w:cs="Arial"/>
          <w:sz w:val="24"/>
          <w:szCs w:val="24"/>
        </w:rPr>
        <w:t xml:space="preserve"> (Constant Contact), </w:t>
      </w:r>
      <w:r w:rsidRPr="00837C99">
        <w:rPr>
          <w:rFonts w:ascii="Arial" w:hAnsi="Arial" w:cs="Arial"/>
          <w:b/>
          <w:bCs/>
          <w:sz w:val="24"/>
          <w:szCs w:val="24"/>
        </w:rPr>
        <w:t>Graphic Design</w:t>
      </w:r>
      <w:r w:rsidRPr="00837C99">
        <w:rPr>
          <w:rFonts w:ascii="Arial" w:hAnsi="Arial" w:cs="Arial"/>
          <w:sz w:val="24"/>
          <w:szCs w:val="24"/>
        </w:rPr>
        <w:t xml:space="preserve"> (Photoshop, Adobe, Canva, Vistaprint), </w:t>
      </w:r>
      <w:r w:rsidRPr="00837C99">
        <w:rPr>
          <w:rFonts w:ascii="Arial" w:hAnsi="Arial" w:cs="Arial"/>
          <w:b/>
          <w:bCs/>
          <w:sz w:val="24"/>
          <w:szCs w:val="24"/>
        </w:rPr>
        <w:t>Collaborative tools</w:t>
      </w:r>
      <w:r w:rsidRPr="00837C99">
        <w:rPr>
          <w:rFonts w:ascii="Arial" w:hAnsi="Arial" w:cs="Arial"/>
          <w:sz w:val="24"/>
          <w:szCs w:val="24"/>
        </w:rPr>
        <w:t xml:space="preserve"> (Teams, Zoom, SharePoint, PowerPoint</w:t>
      </w:r>
      <w:r w:rsidRPr="00837C99">
        <w:rPr>
          <w:rFonts w:ascii="Arial" w:hAnsi="Arial" w:cs="Arial"/>
          <w:b/>
          <w:bCs/>
          <w:sz w:val="24"/>
          <w:szCs w:val="24"/>
        </w:rPr>
        <w:t>), Digital Design &amp; AI Software</w:t>
      </w:r>
      <w:r w:rsidRPr="00837C99">
        <w:rPr>
          <w:rFonts w:ascii="Arial" w:hAnsi="Arial" w:cs="Arial"/>
          <w:sz w:val="24"/>
          <w:szCs w:val="24"/>
        </w:rPr>
        <w:t xml:space="preserve"> (</w:t>
      </w:r>
      <w:proofErr w:type="spellStart"/>
      <w:r w:rsidRPr="00837C99">
        <w:rPr>
          <w:rFonts w:ascii="Arial" w:hAnsi="Arial" w:cs="Arial"/>
          <w:sz w:val="24"/>
          <w:szCs w:val="24"/>
        </w:rPr>
        <w:t>Wondershare</w:t>
      </w:r>
      <w:proofErr w:type="spellEnd"/>
      <w:r w:rsidRPr="00837C99">
        <w:rPr>
          <w:rFonts w:ascii="Arial" w:hAnsi="Arial" w:cs="Arial"/>
          <w:sz w:val="24"/>
          <w:szCs w:val="24"/>
        </w:rPr>
        <w:t xml:space="preserve">, </w:t>
      </w:r>
      <w:proofErr w:type="spellStart"/>
      <w:r w:rsidRPr="00837C99">
        <w:rPr>
          <w:rFonts w:ascii="Arial" w:hAnsi="Arial" w:cs="Arial"/>
          <w:sz w:val="24"/>
          <w:szCs w:val="24"/>
        </w:rPr>
        <w:t>Filmora</w:t>
      </w:r>
      <w:proofErr w:type="spellEnd"/>
      <w:r w:rsidRPr="00837C99">
        <w:rPr>
          <w:rFonts w:ascii="Arial" w:hAnsi="Arial" w:cs="Arial"/>
          <w:sz w:val="24"/>
          <w:szCs w:val="24"/>
        </w:rPr>
        <w:t xml:space="preserve">, </w:t>
      </w:r>
      <w:proofErr w:type="spellStart"/>
      <w:r w:rsidRPr="00837C99">
        <w:rPr>
          <w:rFonts w:ascii="Arial" w:hAnsi="Arial" w:cs="Arial"/>
          <w:sz w:val="24"/>
          <w:szCs w:val="24"/>
        </w:rPr>
        <w:t>Kaiber</w:t>
      </w:r>
      <w:proofErr w:type="spellEnd"/>
      <w:r w:rsidRPr="00837C99">
        <w:rPr>
          <w:rFonts w:ascii="Arial" w:hAnsi="Arial" w:cs="Arial"/>
          <w:sz w:val="24"/>
          <w:szCs w:val="24"/>
        </w:rPr>
        <w:t xml:space="preserve">, Python), </w:t>
      </w:r>
      <w:r w:rsidRPr="00837C99">
        <w:rPr>
          <w:rFonts w:ascii="Arial" w:hAnsi="Arial" w:cs="Arial"/>
          <w:b/>
          <w:bCs/>
          <w:sz w:val="24"/>
          <w:szCs w:val="24"/>
        </w:rPr>
        <w:t>Audio Design</w:t>
      </w:r>
      <w:r w:rsidRPr="00837C99">
        <w:rPr>
          <w:rFonts w:ascii="Arial" w:hAnsi="Arial" w:cs="Arial"/>
          <w:sz w:val="24"/>
          <w:szCs w:val="24"/>
        </w:rPr>
        <w:t xml:space="preserve"> (</w:t>
      </w:r>
      <w:proofErr w:type="spellStart"/>
      <w:r w:rsidRPr="00837C99">
        <w:rPr>
          <w:rFonts w:ascii="Arial" w:hAnsi="Arial" w:cs="Arial"/>
          <w:sz w:val="24"/>
          <w:szCs w:val="24"/>
        </w:rPr>
        <w:t>Alitu</w:t>
      </w:r>
      <w:proofErr w:type="spellEnd"/>
      <w:r w:rsidRPr="00837C99">
        <w:rPr>
          <w:rFonts w:ascii="Arial" w:hAnsi="Arial" w:cs="Arial"/>
          <w:sz w:val="24"/>
          <w:szCs w:val="24"/>
        </w:rPr>
        <w:t xml:space="preserve">, </w:t>
      </w:r>
      <w:proofErr w:type="spellStart"/>
      <w:r w:rsidRPr="00837C99">
        <w:rPr>
          <w:rFonts w:ascii="Arial" w:hAnsi="Arial" w:cs="Arial"/>
          <w:sz w:val="24"/>
          <w:szCs w:val="24"/>
        </w:rPr>
        <w:t>Buzzsprout</w:t>
      </w:r>
      <w:proofErr w:type="spellEnd"/>
      <w:r w:rsidRPr="00837C99">
        <w:rPr>
          <w:rFonts w:ascii="Arial" w:hAnsi="Arial" w:cs="Arial"/>
          <w:sz w:val="24"/>
          <w:szCs w:val="24"/>
        </w:rPr>
        <w:t>, Spotify)</w:t>
      </w:r>
      <w:r w:rsidR="00CA4D70">
        <w:rPr>
          <w:rFonts w:ascii="Arial" w:hAnsi="Arial" w:cs="Arial"/>
          <w:sz w:val="24"/>
          <w:szCs w:val="24"/>
        </w:rPr>
        <w:t xml:space="preserve">, </w:t>
      </w:r>
      <w:proofErr w:type="spellStart"/>
      <w:r w:rsidR="00CA4D70">
        <w:rPr>
          <w:rFonts w:ascii="Arial" w:hAnsi="Arial" w:cs="Arial"/>
          <w:sz w:val="24"/>
          <w:szCs w:val="24"/>
        </w:rPr>
        <w:t>Wordpress</w:t>
      </w:r>
      <w:proofErr w:type="spellEnd"/>
      <w:r w:rsidR="00CA4D70">
        <w:rPr>
          <w:rFonts w:ascii="Arial" w:hAnsi="Arial" w:cs="Arial"/>
          <w:sz w:val="24"/>
          <w:szCs w:val="24"/>
        </w:rPr>
        <w:t>, HTML</w:t>
      </w:r>
    </w:p>
    <w:p w14:paraId="483CE2B3" w14:textId="77777777" w:rsidR="003721ED" w:rsidRPr="00837C99" w:rsidRDefault="003721ED" w:rsidP="003721ED">
      <w:pPr>
        <w:pStyle w:val="NoSpacing"/>
        <w:rPr>
          <w:rFonts w:ascii="Arial" w:hAnsi="Arial" w:cs="Arial"/>
          <w:sz w:val="24"/>
          <w:szCs w:val="24"/>
        </w:rPr>
      </w:pPr>
    </w:p>
    <w:p w14:paraId="62D1D88C" w14:textId="77777777" w:rsidR="003721ED" w:rsidRPr="00837C99" w:rsidRDefault="003721ED" w:rsidP="003721ED">
      <w:pPr>
        <w:pStyle w:val="NoSpacing"/>
        <w:rPr>
          <w:rFonts w:ascii="Arial" w:hAnsi="Arial" w:cs="Arial"/>
          <w:b/>
          <w:bCs/>
          <w:color w:val="808080" w:themeColor="background1" w:themeShade="80"/>
          <w:sz w:val="24"/>
          <w:szCs w:val="24"/>
        </w:rPr>
      </w:pPr>
      <w:r w:rsidRPr="00837C99">
        <w:rPr>
          <w:rFonts w:ascii="Arial" w:hAnsi="Arial" w:cs="Arial"/>
          <w:b/>
          <w:bCs/>
          <w:color w:val="808080" w:themeColor="background1" w:themeShade="80"/>
          <w:sz w:val="24"/>
          <w:szCs w:val="24"/>
        </w:rPr>
        <w:t xml:space="preserve">PROFESSIONAL EXPERIENCE </w:t>
      </w:r>
    </w:p>
    <w:p w14:paraId="276D65CD" w14:textId="77777777" w:rsidR="003721ED" w:rsidRPr="00837C99" w:rsidRDefault="003721ED" w:rsidP="003721ED">
      <w:pPr>
        <w:pStyle w:val="NoSpacing"/>
        <w:rPr>
          <w:rFonts w:ascii="Arial" w:hAnsi="Arial" w:cs="Arial"/>
          <w:sz w:val="24"/>
          <w:szCs w:val="24"/>
        </w:rPr>
      </w:pPr>
    </w:p>
    <w:p w14:paraId="2AE73560" w14:textId="77777777" w:rsidR="003721ED" w:rsidRPr="00837C99" w:rsidRDefault="003721ED" w:rsidP="003721ED">
      <w:pPr>
        <w:pStyle w:val="NoSpacing"/>
        <w:rPr>
          <w:rFonts w:ascii="Arial" w:hAnsi="Arial" w:cs="Arial"/>
          <w:b/>
          <w:bCs/>
          <w:sz w:val="24"/>
          <w:szCs w:val="24"/>
        </w:rPr>
      </w:pPr>
      <w:r w:rsidRPr="00837C99">
        <w:rPr>
          <w:rFonts w:ascii="Arial" w:hAnsi="Arial" w:cs="Arial"/>
          <w:b/>
          <w:bCs/>
          <w:sz w:val="24"/>
          <w:szCs w:val="24"/>
        </w:rPr>
        <w:t xml:space="preserve">Aramark Sports &amp; Entertainment at Fenway Park </w:t>
      </w:r>
      <w:r w:rsidRPr="00AD35F4">
        <w:rPr>
          <w:rFonts w:ascii="Arial" w:hAnsi="Arial" w:cs="Arial"/>
          <w:sz w:val="24"/>
          <w:szCs w:val="24"/>
        </w:rPr>
        <w:t>| Boston, MA</w:t>
      </w:r>
    </w:p>
    <w:p w14:paraId="02F77DCB" w14:textId="77777777" w:rsidR="003721ED" w:rsidRPr="00837C99" w:rsidRDefault="003721ED" w:rsidP="003721ED">
      <w:pPr>
        <w:pStyle w:val="NoSpacing"/>
        <w:rPr>
          <w:rFonts w:ascii="Arial" w:hAnsi="Arial" w:cs="Arial"/>
          <w:sz w:val="24"/>
          <w:szCs w:val="24"/>
        </w:rPr>
      </w:pPr>
      <w:r w:rsidRPr="00491001">
        <w:rPr>
          <w:rFonts w:ascii="Arial" w:hAnsi="Arial" w:cs="Arial"/>
          <w:b/>
          <w:bCs/>
          <w:i/>
          <w:iCs/>
          <w:sz w:val="24"/>
          <w:szCs w:val="24"/>
        </w:rPr>
        <w:t>Premium Events Manager</w:t>
      </w:r>
      <w:r w:rsidRPr="00837C99">
        <w:rPr>
          <w:rFonts w:ascii="Arial" w:hAnsi="Arial" w:cs="Arial"/>
          <w:sz w:val="24"/>
          <w:szCs w:val="24"/>
        </w:rPr>
        <w:t>, 2022 - Present</w:t>
      </w:r>
    </w:p>
    <w:p w14:paraId="6BA18705" w14:textId="25FA5158" w:rsidR="003721ED" w:rsidRPr="00837C99" w:rsidRDefault="003721ED" w:rsidP="003721ED">
      <w:pPr>
        <w:pStyle w:val="NoSpacing"/>
        <w:rPr>
          <w:rFonts w:ascii="Arial" w:hAnsi="Arial" w:cs="Arial"/>
          <w:sz w:val="24"/>
          <w:szCs w:val="24"/>
        </w:rPr>
      </w:pPr>
      <w:r w:rsidRPr="00837C99">
        <w:rPr>
          <w:rFonts w:ascii="Arial" w:hAnsi="Arial" w:cs="Arial"/>
          <w:sz w:val="24"/>
          <w:szCs w:val="24"/>
        </w:rPr>
        <w:t>Deliver a premium guest experience for high-profile corporate accounts at Fenway Park. Ensure client satisfaction through impeccable event planning and execution. Draft daily communications with precision and clarity, bridging the gap between Boston Red Sox executives, corporate and community partners and team sponsors. Provide unwavering administrative support to the Director of Premium Event Services.</w:t>
      </w:r>
    </w:p>
    <w:p w14:paraId="2EC5C674" w14:textId="77777777" w:rsidR="003721ED" w:rsidRPr="00837C99" w:rsidRDefault="003721ED" w:rsidP="003721ED">
      <w:pPr>
        <w:pStyle w:val="NoSpacing"/>
        <w:rPr>
          <w:rFonts w:ascii="Arial" w:hAnsi="Arial" w:cs="Arial"/>
          <w:sz w:val="24"/>
          <w:szCs w:val="24"/>
        </w:rPr>
      </w:pPr>
    </w:p>
    <w:p w14:paraId="745B0F74" w14:textId="77777777" w:rsidR="003721ED" w:rsidRPr="00837C99" w:rsidRDefault="003721ED" w:rsidP="00AE562A">
      <w:pPr>
        <w:pStyle w:val="NoSpacing"/>
        <w:numPr>
          <w:ilvl w:val="0"/>
          <w:numId w:val="6"/>
        </w:numPr>
        <w:rPr>
          <w:rFonts w:ascii="Arial" w:hAnsi="Arial" w:cs="Arial"/>
          <w:sz w:val="24"/>
          <w:szCs w:val="24"/>
        </w:rPr>
      </w:pPr>
      <w:r w:rsidRPr="00837C99">
        <w:rPr>
          <w:rFonts w:ascii="Arial" w:hAnsi="Arial" w:cs="Arial"/>
          <w:b/>
          <w:bCs/>
          <w:sz w:val="24"/>
          <w:szCs w:val="24"/>
        </w:rPr>
        <w:t>Strengthen brand reputation and forge key community relationships</w:t>
      </w:r>
      <w:r w:rsidRPr="00837C99">
        <w:rPr>
          <w:rFonts w:ascii="Arial" w:hAnsi="Arial" w:cs="Arial"/>
          <w:sz w:val="24"/>
          <w:szCs w:val="24"/>
        </w:rPr>
        <w:t>, orchestrating and managing community outreach and charity events, fulfilling the needs and expectations of the Red Sox Foundation.</w:t>
      </w:r>
    </w:p>
    <w:p w14:paraId="646CC1A3" w14:textId="77777777" w:rsidR="003721ED" w:rsidRPr="00837C99" w:rsidRDefault="003721ED" w:rsidP="00AE562A">
      <w:pPr>
        <w:pStyle w:val="NoSpacing"/>
        <w:numPr>
          <w:ilvl w:val="0"/>
          <w:numId w:val="6"/>
        </w:numPr>
        <w:rPr>
          <w:rFonts w:ascii="Arial" w:hAnsi="Arial" w:cs="Arial"/>
          <w:sz w:val="24"/>
          <w:szCs w:val="24"/>
        </w:rPr>
      </w:pPr>
      <w:r w:rsidRPr="00837C99">
        <w:rPr>
          <w:rFonts w:ascii="Arial" w:hAnsi="Arial" w:cs="Arial"/>
          <w:b/>
          <w:bCs/>
          <w:sz w:val="24"/>
          <w:szCs w:val="24"/>
        </w:rPr>
        <w:t>Collaborate on high-profile VIP corporate experiences within premier Fenway Park event spaces</w:t>
      </w:r>
      <w:r w:rsidRPr="00837C99">
        <w:rPr>
          <w:rFonts w:ascii="Arial" w:hAnsi="Arial" w:cs="Arial"/>
          <w:sz w:val="24"/>
          <w:szCs w:val="24"/>
        </w:rPr>
        <w:t>, embodying the Fenway Sports Group (FSG) brand. Execute meticulous planning and management of complicated logistics involving multiple departments.</w:t>
      </w:r>
    </w:p>
    <w:p w14:paraId="1175A41C" w14:textId="77777777" w:rsidR="0097228B" w:rsidRPr="0097228B" w:rsidRDefault="0097228B" w:rsidP="0097228B">
      <w:pPr>
        <w:pStyle w:val="NoSpacing"/>
        <w:ind w:left="720"/>
        <w:rPr>
          <w:rFonts w:ascii="Arial" w:hAnsi="Arial" w:cs="Arial"/>
          <w:sz w:val="24"/>
          <w:szCs w:val="24"/>
        </w:rPr>
      </w:pPr>
    </w:p>
    <w:p w14:paraId="5F03381A" w14:textId="77777777" w:rsidR="0097228B" w:rsidRPr="0097228B" w:rsidRDefault="0097228B" w:rsidP="0097228B">
      <w:pPr>
        <w:pStyle w:val="NoSpacing"/>
        <w:ind w:left="720"/>
        <w:rPr>
          <w:rFonts w:ascii="Arial" w:hAnsi="Arial" w:cs="Arial"/>
          <w:sz w:val="24"/>
          <w:szCs w:val="24"/>
        </w:rPr>
      </w:pPr>
    </w:p>
    <w:p w14:paraId="3B4D64A7" w14:textId="69258243" w:rsidR="003721ED" w:rsidRPr="00837C99" w:rsidRDefault="003721ED" w:rsidP="00AE562A">
      <w:pPr>
        <w:pStyle w:val="NoSpacing"/>
        <w:numPr>
          <w:ilvl w:val="0"/>
          <w:numId w:val="6"/>
        </w:numPr>
        <w:rPr>
          <w:rFonts w:ascii="Arial" w:hAnsi="Arial" w:cs="Arial"/>
          <w:sz w:val="24"/>
          <w:szCs w:val="24"/>
        </w:rPr>
      </w:pPr>
      <w:r w:rsidRPr="00837C99">
        <w:rPr>
          <w:rFonts w:ascii="Arial" w:hAnsi="Arial" w:cs="Arial"/>
          <w:b/>
          <w:bCs/>
          <w:sz w:val="24"/>
          <w:szCs w:val="24"/>
        </w:rPr>
        <w:t>Develop and present executive-level proposals</w:t>
      </w:r>
      <w:r w:rsidRPr="00837C99">
        <w:rPr>
          <w:rFonts w:ascii="Arial" w:hAnsi="Arial" w:cs="Arial"/>
          <w:sz w:val="24"/>
          <w:szCs w:val="24"/>
        </w:rPr>
        <w:t xml:space="preserve"> integrating Artificial Intelligence (AI) and advanced data analytics into operations.</w:t>
      </w:r>
    </w:p>
    <w:p w14:paraId="231B3DBA" w14:textId="77777777" w:rsidR="003721ED" w:rsidRPr="00837C99" w:rsidRDefault="003721ED" w:rsidP="00AE562A">
      <w:pPr>
        <w:pStyle w:val="NoSpacing"/>
        <w:numPr>
          <w:ilvl w:val="0"/>
          <w:numId w:val="6"/>
        </w:numPr>
        <w:rPr>
          <w:rFonts w:ascii="Arial" w:hAnsi="Arial" w:cs="Arial"/>
          <w:sz w:val="24"/>
          <w:szCs w:val="24"/>
        </w:rPr>
      </w:pPr>
      <w:r w:rsidRPr="00837C99">
        <w:rPr>
          <w:rFonts w:ascii="Arial" w:hAnsi="Arial" w:cs="Arial"/>
          <w:b/>
          <w:bCs/>
          <w:sz w:val="24"/>
          <w:szCs w:val="24"/>
        </w:rPr>
        <w:t>Achieve a 99% client satisfaction rate</w:t>
      </w:r>
      <w:r w:rsidRPr="00837C99">
        <w:rPr>
          <w:rFonts w:ascii="Arial" w:hAnsi="Arial" w:cs="Arial"/>
          <w:sz w:val="24"/>
          <w:szCs w:val="24"/>
        </w:rPr>
        <w:t xml:space="preserve"> through detailed event management and superior client service.  </w:t>
      </w:r>
    </w:p>
    <w:p w14:paraId="671BC0FD" w14:textId="77777777" w:rsidR="003721ED" w:rsidRPr="00837C99" w:rsidRDefault="003721ED" w:rsidP="003721ED">
      <w:pPr>
        <w:pStyle w:val="NoSpacing"/>
        <w:rPr>
          <w:rFonts w:ascii="Arial" w:hAnsi="Arial" w:cs="Arial"/>
          <w:sz w:val="24"/>
          <w:szCs w:val="24"/>
        </w:rPr>
      </w:pPr>
    </w:p>
    <w:p w14:paraId="2EC7A17F" w14:textId="77777777" w:rsidR="003721ED" w:rsidRPr="00837C99" w:rsidRDefault="003721ED" w:rsidP="003721ED">
      <w:pPr>
        <w:pStyle w:val="NoSpacing"/>
        <w:rPr>
          <w:rFonts w:ascii="Arial" w:hAnsi="Arial" w:cs="Arial"/>
          <w:b/>
          <w:bCs/>
          <w:sz w:val="24"/>
          <w:szCs w:val="24"/>
        </w:rPr>
      </w:pPr>
      <w:r w:rsidRPr="00837C99">
        <w:rPr>
          <w:rFonts w:ascii="Arial" w:hAnsi="Arial" w:cs="Arial"/>
          <w:b/>
          <w:bCs/>
          <w:sz w:val="24"/>
          <w:szCs w:val="24"/>
        </w:rPr>
        <w:t xml:space="preserve">Flavor Boom </w:t>
      </w:r>
      <w:r w:rsidRPr="00AD35F4">
        <w:rPr>
          <w:rFonts w:ascii="Arial" w:hAnsi="Arial" w:cs="Arial"/>
          <w:sz w:val="24"/>
          <w:szCs w:val="24"/>
        </w:rPr>
        <w:t>I Watertown, MA</w:t>
      </w:r>
    </w:p>
    <w:p w14:paraId="3B8B5B14" w14:textId="77777777" w:rsidR="003721ED" w:rsidRPr="00837C99" w:rsidRDefault="003721ED" w:rsidP="003721ED">
      <w:pPr>
        <w:pStyle w:val="NoSpacing"/>
        <w:rPr>
          <w:rFonts w:ascii="Arial" w:hAnsi="Arial" w:cs="Arial"/>
          <w:sz w:val="24"/>
          <w:szCs w:val="24"/>
        </w:rPr>
      </w:pPr>
      <w:r w:rsidRPr="00491001">
        <w:rPr>
          <w:rFonts w:ascii="Arial" w:hAnsi="Arial" w:cs="Arial"/>
          <w:b/>
          <w:bCs/>
          <w:i/>
          <w:iCs/>
          <w:sz w:val="24"/>
          <w:szCs w:val="24"/>
        </w:rPr>
        <w:t>Operations Director</w:t>
      </w:r>
      <w:r w:rsidRPr="00837C99">
        <w:rPr>
          <w:rFonts w:ascii="Arial" w:hAnsi="Arial" w:cs="Arial"/>
          <w:sz w:val="24"/>
          <w:szCs w:val="24"/>
        </w:rPr>
        <w:t xml:space="preserve">, 2022 </w:t>
      </w:r>
    </w:p>
    <w:p w14:paraId="6C31F537" w14:textId="6BDB12AF" w:rsidR="003721ED" w:rsidRPr="00837C99" w:rsidRDefault="003721ED" w:rsidP="003721ED">
      <w:pPr>
        <w:pStyle w:val="NoSpacing"/>
        <w:rPr>
          <w:rFonts w:ascii="Arial" w:hAnsi="Arial" w:cs="Arial"/>
          <w:sz w:val="24"/>
          <w:szCs w:val="24"/>
        </w:rPr>
      </w:pPr>
      <w:r w:rsidRPr="00837C99">
        <w:rPr>
          <w:rFonts w:ascii="Arial" w:hAnsi="Arial" w:cs="Arial"/>
          <w:sz w:val="24"/>
          <w:szCs w:val="24"/>
        </w:rPr>
        <w:t xml:space="preserve">Executed sales, marketing, branding and operational strategies while guiding the expansion of 3 restaurant locations within an </w:t>
      </w:r>
      <w:proofErr w:type="gramStart"/>
      <w:r w:rsidRPr="00837C99">
        <w:rPr>
          <w:rFonts w:ascii="Arial" w:hAnsi="Arial" w:cs="Arial"/>
          <w:sz w:val="24"/>
          <w:szCs w:val="24"/>
        </w:rPr>
        <w:t>18 month</w:t>
      </w:r>
      <w:proofErr w:type="gramEnd"/>
      <w:r w:rsidRPr="00837C99">
        <w:rPr>
          <w:rFonts w:ascii="Arial" w:hAnsi="Arial" w:cs="Arial"/>
          <w:sz w:val="24"/>
          <w:szCs w:val="24"/>
        </w:rPr>
        <w:t xml:space="preserve"> period.</w:t>
      </w:r>
    </w:p>
    <w:p w14:paraId="53992ED9" w14:textId="77777777" w:rsidR="003721ED" w:rsidRPr="00837C99" w:rsidRDefault="003721ED" w:rsidP="003721ED">
      <w:pPr>
        <w:pStyle w:val="NoSpacing"/>
        <w:rPr>
          <w:rFonts w:ascii="Arial" w:hAnsi="Arial" w:cs="Arial"/>
          <w:sz w:val="24"/>
          <w:szCs w:val="24"/>
        </w:rPr>
      </w:pPr>
    </w:p>
    <w:p w14:paraId="36A71C04" w14:textId="77777777" w:rsidR="003721ED" w:rsidRPr="00837C99" w:rsidRDefault="003721ED" w:rsidP="00AE562A">
      <w:pPr>
        <w:pStyle w:val="NoSpacing"/>
        <w:numPr>
          <w:ilvl w:val="0"/>
          <w:numId w:val="7"/>
        </w:numPr>
        <w:rPr>
          <w:rFonts w:ascii="Arial" w:hAnsi="Arial" w:cs="Arial"/>
          <w:sz w:val="24"/>
          <w:szCs w:val="24"/>
        </w:rPr>
      </w:pPr>
      <w:r w:rsidRPr="00837C99">
        <w:rPr>
          <w:rFonts w:ascii="Arial" w:hAnsi="Arial" w:cs="Arial"/>
          <w:b/>
          <w:bCs/>
          <w:sz w:val="24"/>
          <w:szCs w:val="24"/>
        </w:rPr>
        <w:t>Spearheaded systems implementation of a new restaurant operation</w:t>
      </w:r>
      <w:r w:rsidRPr="00837C99">
        <w:rPr>
          <w:rFonts w:ascii="Arial" w:hAnsi="Arial" w:cs="Arial"/>
          <w:sz w:val="24"/>
          <w:szCs w:val="24"/>
        </w:rPr>
        <w:t>, completing all phases in under 9 weeks.</w:t>
      </w:r>
    </w:p>
    <w:p w14:paraId="43EA8F7B" w14:textId="77777777" w:rsidR="003721ED" w:rsidRPr="00837C99" w:rsidRDefault="003721ED" w:rsidP="00AE562A">
      <w:pPr>
        <w:pStyle w:val="NoSpacing"/>
        <w:numPr>
          <w:ilvl w:val="0"/>
          <w:numId w:val="7"/>
        </w:numPr>
        <w:rPr>
          <w:rFonts w:ascii="Arial" w:hAnsi="Arial" w:cs="Arial"/>
          <w:sz w:val="24"/>
          <w:szCs w:val="24"/>
        </w:rPr>
      </w:pPr>
      <w:r w:rsidRPr="00837C99">
        <w:rPr>
          <w:rFonts w:ascii="Arial" w:hAnsi="Arial" w:cs="Arial"/>
          <w:b/>
          <w:bCs/>
          <w:sz w:val="24"/>
          <w:szCs w:val="24"/>
        </w:rPr>
        <w:t>Fostered a high-performance work environment and ensured operational excellence</w:t>
      </w:r>
      <w:r w:rsidRPr="00837C99">
        <w:rPr>
          <w:rFonts w:ascii="Arial" w:hAnsi="Arial" w:cs="Arial"/>
          <w:sz w:val="24"/>
          <w:szCs w:val="24"/>
        </w:rPr>
        <w:t>, recruiting, hiring, and training a team of managers, employees, and support staff.</w:t>
      </w:r>
    </w:p>
    <w:p w14:paraId="188F4D35" w14:textId="77777777" w:rsidR="003721ED" w:rsidRPr="00837C99" w:rsidRDefault="003721ED" w:rsidP="00AE562A">
      <w:pPr>
        <w:pStyle w:val="NoSpacing"/>
        <w:numPr>
          <w:ilvl w:val="0"/>
          <w:numId w:val="7"/>
        </w:numPr>
        <w:rPr>
          <w:rFonts w:ascii="Arial" w:hAnsi="Arial" w:cs="Arial"/>
          <w:sz w:val="24"/>
          <w:szCs w:val="24"/>
        </w:rPr>
      </w:pPr>
      <w:r w:rsidRPr="00837C99">
        <w:rPr>
          <w:rFonts w:ascii="Arial" w:hAnsi="Arial" w:cs="Arial"/>
          <w:b/>
          <w:bCs/>
          <w:sz w:val="24"/>
          <w:szCs w:val="24"/>
        </w:rPr>
        <w:t>Built relationships with local/state officials and independent vendors</w:t>
      </w:r>
      <w:r w:rsidRPr="00837C99">
        <w:rPr>
          <w:rFonts w:ascii="Arial" w:hAnsi="Arial" w:cs="Arial"/>
          <w:sz w:val="24"/>
          <w:szCs w:val="24"/>
        </w:rPr>
        <w:t>, facilitating a seamless launch and sustainable management of a pioneering restaurant group.</w:t>
      </w:r>
    </w:p>
    <w:p w14:paraId="4C91B6D5" w14:textId="77777777" w:rsidR="003721ED" w:rsidRPr="00837C99" w:rsidRDefault="003721ED" w:rsidP="003721ED">
      <w:pPr>
        <w:pStyle w:val="NoSpacing"/>
        <w:rPr>
          <w:rFonts w:ascii="Arial" w:hAnsi="Arial" w:cs="Arial"/>
          <w:sz w:val="24"/>
          <w:szCs w:val="24"/>
        </w:rPr>
      </w:pPr>
    </w:p>
    <w:p w14:paraId="0D1FD549" w14:textId="77777777" w:rsidR="003721ED" w:rsidRPr="00837C99" w:rsidRDefault="003721ED" w:rsidP="003721ED">
      <w:pPr>
        <w:pStyle w:val="NoSpacing"/>
        <w:rPr>
          <w:rFonts w:ascii="Arial" w:hAnsi="Arial" w:cs="Arial"/>
          <w:sz w:val="24"/>
          <w:szCs w:val="24"/>
        </w:rPr>
      </w:pPr>
      <w:proofErr w:type="spellStart"/>
      <w:r w:rsidRPr="00837C99">
        <w:rPr>
          <w:rFonts w:ascii="Arial" w:hAnsi="Arial" w:cs="Arial"/>
          <w:b/>
          <w:bCs/>
          <w:sz w:val="24"/>
          <w:szCs w:val="24"/>
        </w:rPr>
        <w:t>Twyrl</w:t>
      </w:r>
      <w:proofErr w:type="spellEnd"/>
      <w:r w:rsidRPr="00837C99">
        <w:rPr>
          <w:rFonts w:ascii="Arial" w:hAnsi="Arial" w:cs="Arial"/>
          <w:b/>
          <w:bCs/>
          <w:sz w:val="24"/>
          <w:szCs w:val="24"/>
        </w:rPr>
        <w:t xml:space="preserve"> Pasta Bistro</w:t>
      </w:r>
      <w:r w:rsidRPr="00837C99">
        <w:rPr>
          <w:rFonts w:ascii="Arial" w:hAnsi="Arial" w:cs="Arial"/>
          <w:sz w:val="24"/>
          <w:szCs w:val="24"/>
        </w:rPr>
        <w:t xml:space="preserve"> | Arlington, MA</w:t>
      </w:r>
    </w:p>
    <w:p w14:paraId="19460513" w14:textId="77777777" w:rsidR="003721ED" w:rsidRPr="00837C99" w:rsidRDefault="003721ED" w:rsidP="003721ED">
      <w:pPr>
        <w:pStyle w:val="NoSpacing"/>
        <w:rPr>
          <w:rFonts w:ascii="Arial" w:hAnsi="Arial" w:cs="Arial"/>
          <w:sz w:val="24"/>
          <w:szCs w:val="24"/>
        </w:rPr>
      </w:pPr>
      <w:r w:rsidRPr="00491001">
        <w:rPr>
          <w:rFonts w:ascii="Arial" w:hAnsi="Arial" w:cs="Arial"/>
          <w:b/>
          <w:bCs/>
          <w:i/>
          <w:iCs/>
          <w:sz w:val="24"/>
          <w:szCs w:val="24"/>
        </w:rPr>
        <w:t>Owner / Chief Marketing Manager</w:t>
      </w:r>
      <w:r w:rsidRPr="00837C99">
        <w:rPr>
          <w:rFonts w:ascii="Arial" w:hAnsi="Arial" w:cs="Arial"/>
          <w:b/>
          <w:bCs/>
          <w:sz w:val="24"/>
          <w:szCs w:val="24"/>
        </w:rPr>
        <w:t>,</w:t>
      </w:r>
      <w:r w:rsidRPr="00837C99">
        <w:rPr>
          <w:rFonts w:ascii="Arial" w:hAnsi="Arial" w:cs="Arial"/>
          <w:sz w:val="24"/>
          <w:szCs w:val="24"/>
        </w:rPr>
        <w:t xml:space="preserve"> 2017 - 2022</w:t>
      </w:r>
    </w:p>
    <w:p w14:paraId="2E3D5C2E" w14:textId="77777777" w:rsidR="003721ED" w:rsidRPr="00837C99" w:rsidRDefault="003721ED" w:rsidP="003721ED">
      <w:pPr>
        <w:pStyle w:val="NoSpacing"/>
        <w:rPr>
          <w:rFonts w:ascii="Arial" w:hAnsi="Arial" w:cs="Arial"/>
          <w:sz w:val="24"/>
          <w:szCs w:val="24"/>
        </w:rPr>
      </w:pPr>
      <w:r w:rsidRPr="00837C99">
        <w:rPr>
          <w:rFonts w:ascii="Arial" w:hAnsi="Arial" w:cs="Arial"/>
          <w:sz w:val="24"/>
          <w:szCs w:val="24"/>
        </w:rPr>
        <w:t>Launched a renowned A-list restaurant, showcasing a dedication to excellence and meticulous attention to detail toward all aspects of marketing and operations. Demonstrated strong business acumen and sales strategy, generating over $5.2 million in sales. Maintained a 4.5-star rating, generating 1000+ social media reviews across all social media platforms.</w:t>
      </w:r>
    </w:p>
    <w:p w14:paraId="030625FC" w14:textId="77777777" w:rsidR="003721ED" w:rsidRPr="00837C99" w:rsidRDefault="003721ED" w:rsidP="003721ED">
      <w:pPr>
        <w:pStyle w:val="NoSpacing"/>
        <w:rPr>
          <w:rFonts w:ascii="Arial" w:hAnsi="Arial" w:cs="Arial"/>
          <w:sz w:val="24"/>
          <w:szCs w:val="24"/>
        </w:rPr>
      </w:pPr>
    </w:p>
    <w:p w14:paraId="1DEBDCC9" w14:textId="518C1712" w:rsidR="003721ED" w:rsidRPr="00837C99" w:rsidRDefault="003721ED" w:rsidP="00AE562A">
      <w:pPr>
        <w:pStyle w:val="NoSpacing"/>
        <w:numPr>
          <w:ilvl w:val="0"/>
          <w:numId w:val="8"/>
        </w:numPr>
        <w:rPr>
          <w:rFonts w:ascii="Arial" w:hAnsi="Arial" w:cs="Arial"/>
          <w:sz w:val="24"/>
          <w:szCs w:val="24"/>
        </w:rPr>
      </w:pPr>
      <w:r w:rsidRPr="00837C99">
        <w:rPr>
          <w:rFonts w:ascii="Arial" w:hAnsi="Arial" w:cs="Arial"/>
          <w:b/>
          <w:bCs/>
          <w:sz w:val="24"/>
          <w:szCs w:val="24"/>
        </w:rPr>
        <w:t>Identified market needs and analyzed trends</w:t>
      </w:r>
      <w:r w:rsidRPr="00837C99">
        <w:rPr>
          <w:rFonts w:ascii="Arial" w:hAnsi="Arial" w:cs="Arial"/>
          <w:sz w:val="24"/>
          <w:szCs w:val="24"/>
        </w:rPr>
        <w:t xml:space="preserve"> to develop targeted promotional collateral and instructional videos. Created and executed grass-roots community outreach campaigns.</w:t>
      </w:r>
    </w:p>
    <w:p w14:paraId="7C81D340" w14:textId="77777777" w:rsidR="003721ED" w:rsidRPr="00837C99" w:rsidRDefault="003721ED" w:rsidP="00AE562A">
      <w:pPr>
        <w:pStyle w:val="NoSpacing"/>
        <w:numPr>
          <w:ilvl w:val="0"/>
          <w:numId w:val="8"/>
        </w:numPr>
        <w:rPr>
          <w:rFonts w:ascii="Arial" w:hAnsi="Arial" w:cs="Arial"/>
          <w:sz w:val="24"/>
          <w:szCs w:val="24"/>
        </w:rPr>
      </w:pPr>
      <w:r w:rsidRPr="00837C99">
        <w:rPr>
          <w:rFonts w:ascii="Arial" w:hAnsi="Arial" w:cs="Arial"/>
          <w:b/>
          <w:bCs/>
          <w:sz w:val="24"/>
          <w:szCs w:val="24"/>
        </w:rPr>
        <w:t>Conceptualized and executed innovative marketing systems</w:t>
      </w:r>
      <w:r w:rsidRPr="00837C99">
        <w:rPr>
          <w:rFonts w:ascii="Arial" w:hAnsi="Arial" w:cs="Arial"/>
          <w:sz w:val="24"/>
          <w:szCs w:val="24"/>
        </w:rPr>
        <w:t xml:space="preserve">, partnering with talented cross-functional teams to facilitate branding, advertising, dynamic social media and website design. </w:t>
      </w:r>
    </w:p>
    <w:p w14:paraId="1B9232FE" w14:textId="77777777" w:rsidR="003721ED" w:rsidRPr="00837C99" w:rsidRDefault="003721ED" w:rsidP="00AE562A">
      <w:pPr>
        <w:pStyle w:val="NoSpacing"/>
        <w:numPr>
          <w:ilvl w:val="0"/>
          <w:numId w:val="8"/>
        </w:numPr>
        <w:rPr>
          <w:rFonts w:ascii="Arial" w:hAnsi="Arial" w:cs="Arial"/>
          <w:sz w:val="24"/>
          <w:szCs w:val="24"/>
        </w:rPr>
      </w:pPr>
      <w:r w:rsidRPr="00837C99">
        <w:rPr>
          <w:rFonts w:ascii="Arial" w:hAnsi="Arial" w:cs="Arial"/>
          <w:b/>
          <w:bCs/>
          <w:sz w:val="24"/>
          <w:szCs w:val="24"/>
        </w:rPr>
        <w:t>Built a seamless user experience</w:t>
      </w:r>
      <w:r w:rsidRPr="00837C99">
        <w:rPr>
          <w:rFonts w:ascii="Arial" w:hAnsi="Arial" w:cs="Arial"/>
          <w:sz w:val="24"/>
          <w:szCs w:val="24"/>
        </w:rPr>
        <w:t xml:space="preserve"> by integrating UI and UX platforms such as e-commerce, operations management systems, CRM, loyalty programs, and customer support functions.</w:t>
      </w:r>
    </w:p>
    <w:p w14:paraId="52BAEDC0" w14:textId="77777777" w:rsidR="003721ED" w:rsidRPr="00837C99" w:rsidRDefault="003721ED" w:rsidP="00AE562A">
      <w:pPr>
        <w:pStyle w:val="NoSpacing"/>
        <w:numPr>
          <w:ilvl w:val="0"/>
          <w:numId w:val="8"/>
        </w:numPr>
        <w:rPr>
          <w:rFonts w:ascii="Arial" w:hAnsi="Arial" w:cs="Arial"/>
          <w:sz w:val="24"/>
          <w:szCs w:val="24"/>
        </w:rPr>
      </w:pPr>
      <w:r w:rsidRPr="00837C99">
        <w:rPr>
          <w:rFonts w:ascii="Arial" w:hAnsi="Arial" w:cs="Arial"/>
          <w:b/>
          <w:bCs/>
          <w:sz w:val="24"/>
          <w:szCs w:val="24"/>
        </w:rPr>
        <w:t>Launched a subscription-based meal kit company during Covid-19 lockdown</w:t>
      </w:r>
      <w:r w:rsidRPr="00837C99">
        <w:rPr>
          <w:rFonts w:ascii="Arial" w:hAnsi="Arial" w:cs="Arial"/>
          <w:sz w:val="24"/>
          <w:szCs w:val="24"/>
        </w:rPr>
        <w:t>, highlighting entrepreneurial insight and adaptability to market changes and demands.</w:t>
      </w:r>
    </w:p>
    <w:p w14:paraId="683FB06B" w14:textId="77777777" w:rsidR="003721ED" w:rsidRPr="00837C99" w:rsidRDefault="003721ED" w:rsidP="00AE562A">
      <w:pPr>
        <w:pStyle w:val="NoSpacing"/>
        <w:numPr>
          <w:ilvl w:val="0"/>
          <w:numId w:val="8"/>
        </w:numPr>
        <w:rPr>
          <w:rFonts w:ascii="Arial" w:hAnsi="Arial" w:cs="Arial"/>
          <w:sz w:val="24"/>
          <w:szCs w:val="24"/>
        </w:rPr>
      </w:pPr>
      <w:r w:rsidRPr="00837C99">
        <w:rPr>
          <w:rFonts w:ascii="Arial" w:hAnsi="Arial" w:cs="Arial"/>
          <w:b/>
          <w:bCs/>
          <w:sz w:val="24"/>
          <w:szCs w:val="24"/>
        </w:rPr>
        <w:t>Garnered confidence from stakeholders, benefactors, and local officials</w:t>
      </w:r>
      <w:r w:rsidRPr="00837C99">
        <w:rPr>
          <w:rFonts w:ascii="Arial" w:hAnsi="Arial" w:cs="Arial"/>
          <w:sz w:val="24"/>
          <w:szCs w:val="24"/>
        </w:rPr>
        <w:t xml:space="preserve"> by leveraging expert communication skills to craft compelling press releases and talking points. </w:t>
      </w:r>
    </w:p>
    <w:p w14:paraId="6E5FF89F" w14:textId="77777777" w:rsidR="003721ED" w:rsidRPr="00837C99" w:rsidRDefault="003721ED" w:rsidP="003721ED">
      <w:pPr>
        <w:pStyle w:val="NoSpacing"/>
        <w:rPr>
          <w:rFonts w:ascii="Arial" w:hAnsi="Arial" w:cs="Arial"/>
          <w:sz w:val="24"/>
          <w:szCs w:val="24"/>
        </w:rPr>
      </w:pPr>
    </w:p>
    <w:p w14:paraId="72D1E059" w14:textId="77777777" w:rsidR="003721ED" w:rsidRPr="00837C99" w:rsidRDefault="003721ED" w:rsidP="003721ED">
      <w:pPr>
        <w:pStyle w:val="NoSpacing"/>
        <w:rPr>
          <w:rFonts w:ascii="Arial" w:hAnsi="Arial" w:cs="Arial"/>
          <w:b/>
          <w:bCs/>
          <w:color w:val="808080" w:themeColor="background1" w:themeShade="80"/>
          <w:sz w:val="24"/>
          <w:szCs w:val="24"/>
        </w:rPr>
      </w:pPr>
      <w:r w:rsidRPr="00837C99">
        <w:rPr>
          <w:rFonts w:ascii="Arial" w:hAnsi="Arial" w:cs="Arial"/>
          <w:b/>
          <w:bCs/>
          <w:color w:val="808080" w:themeColor="background1" w:themeShade="80"/>
          <w:sz w:val="24"/>
          <w:szCs w:val="24"/>
        </w:rPr>
        <w:t>ADDITIONAL WEST COAST MARKETING EXPERIENCE</w:t>
      </w:r>
    </w:p>
    <w:p w14:paraId="7898A872" w14:textId="77777777" w:rsidR="003721ED" w:rsidRPr="00837C99" w:rsidRDefault="003721ED" w:rsidP="003721ED">
      <w:pPr>
        <w:pStyle w:val="NoSpacing"/>
        <w:rPr>
          <w:rFonts w:ascii="Arial" w:hAnsi="Arial" w:cs="Arial"/>
          <w:sz w:val="24"/>
          <w:szCs w:val="24"/>
        </w:rPr>
      </w:pPr>
      <w:r w:rsidRPr="00491001">
        <w:rPr>
          <w:rFonts w:ascii="Arial" w:hAnsi="Arial" w:cs="Arial"/>
          <w:i/>
          <w:iCs/>
          <w:sz w:val="24"/>
          <w:szCs w:val="24"/>
        </w:rPr>
        <w:t>Account Executive</w:t>
      </w:r>
      <w:r w:rsidRPr="00837C99">
        <w:rPr>
          <w:rFonts w:ascii="Arial" w:hAnsi="Arial" w:cs="Arial"/>
          <w:sz w:val="24"/>
          <w:szCs w:val="24"/>
        </w:rPr>
        <w:t xml:space="preserve"> (</w:t>
      </w:r>
      <w:r w:rsidRPr="00837C99">
        <w:rPr>
          <w:rFonts w:ascii="Arial" w:hAnsi="Arial" w:cs="Arial"/>
          <w:b/>
          <w:bCs/>
          <w:sz w:val="24"/>
          <w:szCs w:val="24"/>
        </w:rPr>
        <w:t>Time Warner</w:t>
      </w:r>
      <w:r w:rsidRPr="00837C99">
        <w:rPr>
          <w:rFonts w:ascii="Arial" w:hAnsi="Arial" w:cs="Arial"/>
          <w:sz w:val="24"/>
          <w:szCs w:val="24"/>
        </w:rPr>
        <w:t xml:space="preserve">); </w:t>
      </w:r>
      <w:r w:rsidRPr="00491001">
        <w:rPr>
          <w:rFonts w:ascii="Arial" w:hAnsi="Arial" w:cs="Arial"/>
          <w:i/>
          <w:iCs/>
          <w:sz w:val="24"/>
          <w:szCs w:val="24"/>
        </w:rPr>
        <w:t>Associate Producer</w:t>
      </w:r>
      <w:r w:rsidRPr="00837C99">
        <w:rPr>
          <w:rFonts w:ascii="Arial" w:hAnsi="Arial" w:cs="Arial"/>
          <w:sz w:val="24"/>
          <w:szCs w:val="24"/>
        </w:rPr>
        <w:t xml:space="preserve"> (</w:t>
      </w:r>
      <w:r w:rsidRPr="00837C99">
        <w:rPr>
          <w:rFonts w:ascii="Arial" w:hAnsi="Arial" w:cs="Arial"/>
          <w:b/>
          <w:bCs/>
          <w:sz w:val="24"/>
          <w:szCs w:val="24"/>
        </w:rPr>
        <w:t>San Diego Padres Network - Cox Media</w:t>
      </w:r>
      <w:r w:rsidRPr="00837C99">
        <w:rPr>
          <w:rFonts w:ascii="Arial" w:hAnsi="Arial" w:cs="Arial"/>
          <w:sz w:val="24"/>
          <w:szCs w:val="24"/>
        </w:rPr>
        <w:t>)</w:t>
      </w:r>
    </w:p>
    <w:p w14:paraId="13830FD5" w14:textId="77777777" w:rsidR="003721ED" w:rsidRPr="00837C99" w:rsidRDefault="003721ED" w:rsidP="003721ED">
      <w:pPr>
        <w:pStyle w:val="NoSpacing"/>
        <w:rPr>
          <w:rFonts w:ascii="Arial" w:hAnsi="Arial" w:cs="Arial"/>
          <w:sz w:val="24"/>
          <w:szCs w:val="24"/>
        </w:rPr>
      </w:pPr>
      <w:r w:rsidRPr="00491001">
        <w:rPr>
          <w:rFonts w:ascii="Arial" w:hAnsi="Arial" w:cs="Arial"/>
          <w:i/>
          <w:iCs/>
          <w:sz w:val="24"/>
          <w:szCs w:val="24"/>
        </w:rPr>
        <w:t>Account Executive</w:t>
      </w:r>
      <w:r w:rsidRPr="00837C99">
        <w:rPr>
          <w:rFonts w:ascii="Arial" w:hAnsi="Arial" w:cs="Arial"/>
          <w:sz w:val="24"/>
          <w:szCs w:val="24"/>
        </w:rPr>
        <w:t xml:space="preserve"> (</w:t>
      </w:r>
      <w:r w:rsidRPr="00837C99">
        <w:rPr>
          <w:rFonts w:ascii="Arial" w:hAnsi="Arial" w:cs="Arial"/>
          <w:b/>
          <w:bCs/>
          <w:sz w:val="24"/>
          <w:szCs w:val="24"/>
        </w:rPr>
        <w:t>KMCG Radio Station</w:t>
      </w:r>
      <w:r w:rsidRPr="00837C99">
        <w:rPr>
          <w:rFonts w:ascii="Arial" w:hAnsi="Arial" w:cs="Arial"/>
          <w:sz w:val="24"/>
          <w:szCs w:val="24"/>
        </w:rPr>
        <w:t xml:space="preserve">); </w:t>
      </w:r>
      <w:r w:rsidRPr="00491001">
        <w:rPr>
          <w:rFonts w:ascii="Arial" w:hAnsi="Arial" w:cs="Arial"/>
          <w:i/>
          <w:iCs/>
          <w:sz w:val="24"/>
          <w:szCs w:val="24"/>
        </w:rPr>
        <w:t>Director of Sales &amp; Marketing</w:t>
      </w:r>
      <w:r w:rsidRPr="00837C99">
        <w:rPr>
          <w:rFonts w:ascii="Arial" w:hAnsi="Arial" w:cs="Arial"/>
          <w:sz w:val="24"/>
          <w:szCs w:val="24"/>
        </w:rPr>
        <w:t xml:space="preserve"> (</w:t>
      </w:r>
      <w:r w:rsidRPr="00837C99">
        <w:rPr>
          <w:rFonts w:ascii="Arial" w:hAnsi="Arial" w:cs="Arial"/>
          <w:b/>
          <w:bCs/>
          <w:sz w:val="24"/>
          <w:szCs w:val="24"/>
        </w:rPr>
        <w:t>Brubaker Advertising</w:t>
      </w:r>
      <w:r w:rsidRPr="00837C99">
        <w:rPr>
          <w:rFonts w:ascii="Arial" w:hAnsi="Arial" w:cs="Arial"/>
          <w:sz w:val="24"/>
          <w:szCs w:val="24"/>
        </w:rPr>
        <w:t xml:space="preserve">) </w:t>
      </w:r>
    </w:p>
    <w:p w14:paraId="26031FF1" w14:textId="77777777" w:rsidR="003721ED" w:rsidRPr="00837C99" w:rsidRDefault="003721ED" w:rsidP="003721ED">
      <w:pPr>
        <w:pStyle w:val="NoSpacing"/>
        <w:rPr>
          <w:rFonts w:ascii="Arial" w:hAnsi="Arial" w:cs="Arial"/>
          <w:sz w:val="24"/>
          <w:szCs w:val="24"/>
        </w:rPr>
      </w:pPr>
    </w:p>
    <w:p w14:paraId="60ED37EA" w14:textId="77777777" w:rsidR="003721ED" w:rsidRPr="00837C99" w:rsidRDefault="003721ED" w:rsidP="003721ED">
      <w:pPr>
        <w:pStyle w:val="NoSpacing"/>
        <w:rPr>
          <w:rFonts w:ascii="Arial" w:hAnsi="Arial" w:cs="Arial"/>
          <w:b/>
          <w:bCs/>
          <w:color w:val="808080" w:themeColor="background1" w:themeShade="80"/>
          <w:sz w:val="24"/>
          <w:szCs w:val="24"/>
        </w:rPr>
      </w:pPr>
      <w:r w:rsidRPr="00837C99">
        <w:rPr>
          <w:rFonts w:ascii="Arial" w:hAnsi="Arial" w:cs="Arial"/>
          <w:b/>
          <w:bCs/>
          <w:color w:val="808080" w:themeColor="background1" w:themeShade="80"/>
          <w:sz w:val="24"/>
          <w:szCs w:val="24"/>
        </w:rPr>
        <w:t>EDUCATION</w:t>
      </w:r>
    </w:p>
    <w:p w14:paraId="07870446" w14:textId="77777777" w:rsidR="003721ED" w:rsidRPr="00837C99" w:rsidRDefault="003721ED" w:rsidP="003721ED">
      <w:pPr>
        <w:pStyle w:val="NoSpacing"/>
        <w:rPr>
          <w:rFonts w:ascii="Arial" w:hAnsi="Arial" w:cs="Arial"/>
          <w:sz w:val="24"/>
          <w:szCs w:val="24"/>
        </w:rPr>
      </w:pPr>
      <w:r w:rsidRPr="00837C99">
        <w:rPr>
          <w:rFonts w:ascii="Arial" w:hAnsi="Arial" w:cs="Arial"/>
          <w:b/>
          <w:bCs/>
          <w:sz w:val="24"/>
          <w:szCs w:val="24"/>
        </w:rPr>
        <w:t>University of Massachusetts - Amherst</w:t>
      </w:r>
      <w:r w:rsidRPr="00837C99">
        <w:rPr>
          <w:rFonts w:ascii="Arial" w:hAnsi="Arial" w:cs="Arial"/>
          <w:sz w:val="24"/>
          <w:szCs w:val="24"/>
        </w:rPr>
        <w:t xml:space="preserve"> | Amherst, MA</w:t>
      </w:r>
    </w:p>
    <w:p w14:paraId="61BB92FF" w14:textId="77777777" w:rsidR="003721ED" w:rsidRPr="00491001" w:rsidRDefault="003721ED" w:rsidP="003721ED">
      <w:pPr>
        <w:pStyle w:val="NoSpacing"/>
        <w:rPr>
          <w:rFonts w:ascii="Arial" w:hAnsi="Arial" w:cs="Arial"/>
          <w:i/>
          <w:iCs/>
          <w:sz w:val="24"/>
          <w:szCs w:val="24"/>
        </w:rPr>
      </w:pPr>
      <w:r w:rsidRPr="00491001">
        <w:rPr>
          <w:rFonts w:ascii="Arial" w:hAnsi="Arial" w:cs="Arial"/>
          <w:i/>
          <w:iCs/>
          <w:sz w:val="24"/>
          <w:szCs w:val="24"/>
        </w:rPr>
        <w:t xml:space="preserve">Bachelor of Arts degree in English </w:t>
      </w:r>
    </w:p>
    <w:p w14:paraId="740328DC" w14:textId="77777777" w:rsidR="003721ED" w:rsidRPr="00837C99" w:rsidRDefault="003721ED" w:rsidP="003721ED">
      <w:pPr>
        <w:pStyle w:val="NoSpacing"/>
        <w:rPr>
          <w:rFonts w:ascii="Arial" w:hAnsi="Arial" w:cs="Arial"/>
          <w:sz w:val="24"/>
          <w:szCs w:val="24"/>
        </w:rPr>
      </w:pPr>
    </w:p>
    <w:p w14:paraId="3843732A" w14:textId="77777777" w:rsidR="003721ED" w:rsidRPr="00837C99" w:rsidRDefault="003721ED" w:rsidP="003721ED">
      <w:pPr>
        <w:pStyle w:val="NoSpacing"/>
        <w:rPr>
          <w:rFonts w:ascii="Arial" w:hAnsi="Arial" w:cs="Arial"/>
          <w:b/>
          <w:bCs/>
          <w:color w:val="808080" w:themeColor="background1" w:themeShade="80"/>
          <w:sz w:val="24"/>
          <w:szCs w:val="24"/>
        </w:rPr>
      </w:pPr>
      <w:r w:rsidRPr="00837C99">
        <w:rPr>
          <w:rFonts w:ascii="Arial" w:hAnsi="Arial" w:cs="Arial"/>
          <w:b/>
          <w:bCs/>
          <w:color w:val="808080" w:themeColor="background1" w:themeShade="80"/>
          <w:sz w:val="24"/>
          <w:szCs w:val="24"/>
        </w:rPr>
        <w:t>PERSONAL INTERESTS</w:t>
      </w:r>
    </w:p>
    <w:p w14:paraId="6999EC71" w14:textId="0EA5D3D3" w:rsidR="001F1E19" w:rsidRPr="00837C99" w:rsidRDefault="003721ED" w:rsidP="003721ED">
      <w:pPr>
        <w:pStyle w:val="NoSpacing"/>
        <w:rPr>
          <w:rFonts w:ascii="Arial" w:hAnsi="Arial" w:cs="Arial"/>
          <w:sz w:val="24"/>
          <w:szCs w:val="24"/>
        </w:rPr>
      </w:pPr>
      <w:r w:rsidRPr="00837C99">
        <w:rPr>
          <w:rFonts w:ascii="Arial" w:hAnsi="Arial" w:cs="Arial"/>
          <w:sz w:val="24"/>
          <w:szCs w:val="24"/>
        </w:rPr>
        <w:t>Skiing, Surfing, Producing &amp; Recording Music, Visual Art Production, and Creative Writing</w:t>
      </w:r>
    </w:p>
    <w:sectPr w:rsidR="001F1E19" w:rsidRPr="00837C99" w:rsidSect="003721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29BC"/>
    <w:multiLevelType w:val="multilevel"/>
    <w:tmpl w:val="86FC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B7D13"/>
    <w:multiLevelType w:val="multilevel"/>
    <w:tmpl w:val="12AC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A948F4"/>
    <w:multiLevelType w:val="multilevel"/>
    <w:tmpl w:val="E0DA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30CDC"/>
    <w:multiLevelType w:val="hybridMultilevel"/>
    <w:tmpl w:val="D2FA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90E14"/>
    <w:multiLevelType w:val="multilevel"/>
    <w:tmpl w:val="AE8C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8B77F2"/>
    <w:multiLevelType w:val="hybridMultilevel"/>
    <w:tmpl w:val="9A2C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FC00C7"/>
    <w:multiLevelType w:val="hybridMultilevel"/>
    <w:tmpl w:val="297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925D84"/>
    <w:multiLevelType w:val="multilevel"/>
    <w:tmpl w:val="B2F6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16062">
    <w:abstractNumId w:val="4"/>
  </w:num>
  <w:num w:numId="2" w16cid:durableId="789517704">
    <w:abstractNumId w:val="2"/>
  </w:num>
  <w:num w:numId="3" w16cid:durableId="1782065681">
    <w:abstractNumId w:val="1"/>
  </w:num>
  <w:num w:numId="4" w16cid:durableId="464011658">
    <w:abstractNumId w:val="0"/>
  </w:num>
  <w:num w:numId="5" w16cid:durableId="530653735">
    <w:abstractNumId w:val="7"/>
  </w:num>
  <w:num w:numId="6" w16cid:durableId="887031504">
    <w:abstractNumId w:val="6"/>
  </w:num>
  <w:num w:numId="7" w16cid:durableId="1494833773">
    <w:abstractNumId w:val="5"/>
  </w:num>
  <w:num w:numId="8" w16cid:durableId="331104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ED"/>
    <w:rsid w:val="00076C03"/>
    <w:rsid w:val="00091CDA"/>
    <w:rsid w:val="00161D04"/>
    <w:rsid w:val="001F1E19"/>
    <w:rsid w:val="00243E58"/>
    <w:rsid w:val="003721ED"/>
    <w:rsid w:val="00491001"/>
    <w:rsid w:val="00594E0D"/>
    <w:rsid w:val="005B3593"/>
    <w:rsid w:val="007A2494"/>
    <w:rsid w:val="00820C71"/>
    <w:rsid w:val="00837C99"/>
    <w:rsid w:val="0097228B"/>
    <w:rsid w:val="00A00009"/>
    <w:rsid w:val="00A738A1"/>
    <w:rsid w:val="00AD35F4"/>
    <w:rsid w:val="00AE562A"/>
    <w:rsid w:val="00C967FC"/>
    <w:rsid w:val="00CA4D70"/>
    <w:rsid w:val="00E10D26"/>
    <w:rsid w:val="00E71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ACF0F"/>
  <w15:chartTrackingRefBased/>
  <w15:docId w15:val="{C4FB8CA9-AEFC-466E-BACC-CBD836D4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1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21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21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1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21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21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1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1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1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1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21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21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21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21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21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1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1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1ED"/>
    <w:rPr>
      <w:rFonts w:eastAsiaTheme="majorEastAsia" w:cstheme="majorBidi"/>
      <w:color w:val="272727" w:themeColor="text1" w:themeTint="D8"/>
    </w:rPr>
  </w:style>
  <w:style w:type="paragraph" w:styleId="Title">
    <w:name w:val="Title"/>
    <w:basedOn w:val="Normal"/>
    <w:next w:val="Normal"/>
    <w:link w:val="TitleChar"/>
    <w:uiPriority w:val="10"/>
    <w:qFormat/>
    <w:rsid w:val="003721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1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1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1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1ED"/>
    <w:pPr>
      <w:spacing w:before="160"/>
      <w:jc w:val="center"/>
    </w:pPr>
    <w:rPr>
      <w:i/>
      <w:iCs/>
      <w:color w:val="404040" w:themeColor="text1" w:themeTint="BF"/>
    </w:rPr>
  </w:style>
  <w:style w:type="character" w:customStyle="1" w:styleId="QuoteChar">
    <w:name w:val="Quote Char"/>
    <w:basedOn w:val="DefaultParagraphFont"/>
    <w:link w:val="Quote"/>
    <w:uiPriority w:val="29"/>
    <w:rsid w:val="003721ED"/>
    <w:rPr>
      <w:i/>
      <w:iCs/>
      <w:color w:val="404040" w:themeColor="text1" w:themeTint="BF"/>
    </w:rPr>
  </w:style>
  <w:style w:type="paragraph" w:styleId="ListParagraph">
    <w:name w:val="List Paragraph"/>
    <w:basedOn w:val="Normal"/>
    <w:uiPriority w:val="34"/>
    <w:qFormat/>
    <w:rsid w:val="003721ED"/>
    <w:pPr>
      <w:ind w:left="720"/>
      <w:contextualSpacing/>
    </w:pPr>
  </w:style>
  <w:style w:type="character" w:styleId="IntenseEmphasis">
    <w:name w:val="Intense Emphasis"/>
    <w:basedOn w:val="DefaultParagraphFont"/>
    <w:uiPriority w:val="21"/>
    <w:qFormat/>
    <w:rsid w:val="003721ED"/>
    <w:rPr>
      <w:i/>
      <w:iCs/>
      <w:color w:val="0F4761" w:themeColor="accent1" w:themeShade="BF"/>
    </w:rPr>
  </w:style>
  <w:style w:type="paragraph" w:styleId="IntenseQuote">
    <w:name w:val="Intense Quote"/>
    <w:basedOn w:val="Normal"/>
    <w:next w:val="Normal"/>
    <w:link w:val="IntenseQuoteChar"/>
    <w:uiPriority w:val="30"/>
    <w:qFormat/>
    <w:rsid w:val="003721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21ED"/>
    <w:rPr>
      <w:i/>
      <w:iCs/>
      <w:color w:val="0F4761" w:themeColor="accent1" w:themeShade="BF"/>
    </w:rPr>
  </w:style>
  <w:style w:type="character" w:styleId="IntenseReference">
    <w:name w:val="Intense Reference"/>
    <w:basedOn w:val="DefaultParagraphFont"/>
    <w:uiPriority w:val="32"/>
    <w:qFormat/>
    <w:rsid w:val="003721ED"/>
    <w:rPr>
      <w:b/>
      <w:bCs/>
      <w:smallCaps/>
      <w:color w:val="0F4761" w:themeColor="accent1" w:themeShade="BF"/>
      <w:spacing w:val="5"/>
    </w:rPr>
  </w:style>
  <w:style w:type="character" w:styleId="Hyperlink">
    <w:name w:val="Hyperlink"/>
    <w:basedOn w:val="DefaultParagraphFont"/>
    <w:uiPriority w:val="99"/>
    <w:unhideWhenUsed/>
    <w:rsid w:val="003721ED"/>
    <w:rPr>
      <w:color w:val="467886" w:themeColor="hyperlink"/>
      <w:u w:val="single"/>
    </w:rPr>
  </w:style>
  <w:style w:type="character" w:styleId="UnresolvedMention">
    <w:name w:val="Unresolved Mention"/>
    <w:basedOn w:val="DefaultParagraphFont"/>
    <w:uiPriority w:val="99"/>
    <w:semiHidden/>
    <w:unhideWhenUsed/>
    <w:rsid w:val="003721ED"/>
    <w:rPr>
      <w:color w:val="605E5C"/>
      <w:shd w:val="clear" w:color="auto" w:fill="E1DFDD"/>
    </w:rPr>
  </w:style>
  <w:style w:type="paragraph" w:styleId="NoSpacing">
    <w:name w:val="No Spacing"/>
    <w:uiPriority w:val="1"/>
    <w:qFormat/>
    <w:rsid w:val="003721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201684">
      <w:bodyDiv w:val="1"/>
      <w:marLeft w:val="0"/>
      <w:marRight w:val="0"/>
      <w:marTop w:val="0"/>
      <w:marBottom w:val="0"/>
      <w:divBdr>
        <w:top w:val="none" w:sz="0" w:space="0" w:color="auto"/>
        <w:left w:val="none" w:sz="0" w:space="0" w:color="auto"/>
        <w:bottom w:val="none" w:sz="0" w:space="0" w:color="auto"/>
        <w:right w:val="none" w:sz="0" w:space="0" w:color="auto"/>
      </w:divBdr>
    </w:div>
    <w:div w:id="1076442246">
      <w:bodyDiv w:val="1"/>
      <w:marLeft w:val="0"/>
      <w:marRight w:val="0"/>
      <w:marTop w:val="0"/>
      <w:marBottom w:val="0"/>
      <w:divBdr>
        <w:top w:val="none" w:sz="0" w:space="0" w:color="auto"/>
        <w:left w:val="none" w:sz="0" w:space="0" w:color="auto"/>
        <w:bottom w:val="none" w:sz="0" w:space="0" w:color="auto"/>
        <w:right w:val="none" w:sz="0" w:space="0" w:color="auto"/>
      </w:divBdr>
    </w:div>
    <w:div w:id="150427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4647</Characters>
  <Application>Microsoft Office Word</Application>
  <DocSecurity>0</DocSecurity>
  <Lines>38</Lines>
  <Paragraphs>10</Paragraphs>
  <ScaleCrop>false</ScaleCrop>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furlong</dc:creator>
  <cp:keywords/>
  <dc:description/>
  <cp:lastModifiedBy>chris furlong</cp:lastModifiedBy>
  <cp:revision>2</cp:revision>
  <cp:lastPrinted>2024-10-28T01:46:00Z</cp:lastPrinted>
  <dcterms:created xsi:type="dcterms:W3CDTF">2025-01-05T20:02:00Z</dcterms:created>
  <dcterms:modified xsi:type="dcterms:W3CDTF">2025-01-05T20:02:00Z</dcterms:modified>
</cp:coreProperties>
</file>