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5598" w14:textId="65BE8D83" w:rsidR="009F652A" w:rsidRDefault="00FE2AEF">
      <w:pPr>
        <w:rPr>
          <w:sz w:val="56"/>
          <w:szCs w:val="56"/>
        </w:rPr>
      </w:pPr>
      <w:r>
        <w:rPr>
          <w:sz w:val="56"/>
          <w:szCs w:val="56"/>
        </w:rPr>
        <w:t>James #83</w:t>
      </w:r>
    </w:p>
    <w:p w14:paraId="1014C145" w14:textId="7E6D74DC" w:rsidR="00FE2AEF" w:rsidRDefault="000A2BFA">
      <w:pPr>
        <w:rPr>
          <w:sz w:val="56"/>
          <w:szCs w:val="56"/>
        </w:rPr>
      </w:pPr>
      <w:r>
        <w:rPr>
          <w:sz w:val="56"/>
          <w:szCs w:val="56"/>
        </w:rPr>
        <w:t>We have the mind of Christ!</w:t>
      </w:r>
    </w:p>
    <w:p w14:paraId="6BB5CE8B" w14:textId="77777777" w:rsidR="000A2BFA" w:rsidRDefault="000A2BFA">
      <w:pPr>
        <w:rPr>
          <w:sz w:val="56"/>
          <w:szCs w:val="56"/>
        </w:rPr>
      </w:pPr>
    </w:p>
    <w:p w14:paraId="02B46242" w14:textId="6D3FDBBE" w:rsidR="00FF65F6" w:rsidRDefault="00FF65F6">
      <w:pPr>
        <w:rPr>
          <w:sz w:val="56"/>
          <w:szCs w:val="56"/>
        </w:rPr>
      </w:pPr>
      <w:r>
        <w:rPr>
          <w:sz w:val="56"/>
          <w:szCs w:val="56"/>
        </w:rPr>
        <w:t xml:space="preserve">Prayer for a co-worker of Rob Sc. – Alfred S. who has a serious medical condition. </w:t>
      </w:r>
    </w:p>
    <w:p w14:paraId="715BD156" w14:textId="77777777" w:rsidR="00FF65F6" w:rsidRDefault="00FF65F6">
      <w:pPr>
        <w:rPr>
          <w:sz w:val="56"/>
          <w:szCs w:val="56"/>
        </w:rPr>
      </w:pPr>
    </w:p>
    <w:p w14:paraId="018ABA8C" w14:textId="4F6D99C8" w:rsidR="00FF65F6" w:rsidRDefault="00FF65F6">
      <w:pPr>
        <w:rPr>
          <w:sz w:val="56"/>
          <w:szCs w:val="56"/>
        </w:rPr>
      </w:pPr>
      <w:r>
        <w:rPr>
          <w:sz w:val="56"/>
          <w:szCs w:val="56"/>
        </w:rPr>
        <w:t>Also, Ariel from Australia</w:t>
      </w:r>
      <w:r w:rsidR="000A2BFA">
        <w:rPr>
          <w:sz w:val="56"/>
          <w:szCs w:val="56"/>
        </w:rPr>
        <w:t>,</w:t>
      </w:r>
      <w:r>
        <w:rPr>
          <w:sz w:val="56"/>
          <w:szCs w:val="56"/>
        </w:rPr>
        <w:t xml:space="preserve"> all the books I shipped out a few months ago </w:t>
      </w:r>
      <w:r w:rsidR="000A2BFA">
        <w:rPr>
          <w:sz w:val="56"/>
          <w:szCs w:val="56"/>
        </w:rPr>
        <w:t xml:space="preserve">just </w:t>
      </w:r>
      <w:r>
        <w:rPr>
          <w:sz w:val="56"/>
          <w:szCs w:val="56"/>
        </w:rPr>
        <w:t xml:space="preserve">came back to my PO BOX. </w:t>
      </w:r>
    </w:p>
    <w:p w14:paraId="22D3F4BD" w14:textId="77777777" w:rsidR="00FF65F6" w:rsidRDefault="00FF65F6">
      <w:pPr>
        <w:rPr>
          <w:sz w:val="56"/>
          <w:szCs w:val="56"/>
        </w:rPr>
      </w:pPr>
    </w:p>
    <w:p w14:paraId="7831AA8D" w14:textId="482B0F47" w:rsidR="001434FF" w:rsidRDefault="001434FF">
      <w:pPr>
        <w:rPr>
          <w:sz w:val="56"/>
          <w:szCs w:val="56"/>
        </w:rPr>
      </w:pPr>
      <w:r>
        <w:rPr>
          <w:sz w:val="56"/>
          <w:szCs w:val="56"/>
        </w:rPr>
        <w:t>Let us pick it back up in Ephesians chapter five RF.</w:t>
      </w:r>
    </w:p>
    <w:p w14:paraId="15B2964B" w14:textId="025B440F" w:rsidR="001434FF" w:rsidRDefault="001434FF">
      <w:pPr>
        <w:rPr>
          <w:sz w:val="56"/>
          <w:szCs w:val="56"/>
        </w:rPr>
      </w:pPr>
      <w:r>
        <w:rPr>
          <w:sz w:val="56"/>
          <w:szCs w:val="56"/>
        </w:rPr>
        <w:lastRenderedPageBreak/>
        <w:t>Within Ephesians chapter 5 we see another portion of the mystery doctrine of the Church Age.</w:t>
      </w:r>
    </w:p>
    <w:p w14:paraId="1E442553" w14:textId="424835DC" w:rsidR="001434FF" w:rsidRDefault="001434FF">
      <w:pPr>
        <w:rPr>
          <w:sz w:val="56"/>
          <w:szCs w:val="56"/>
        </w:rPr>
      </w:pPr>
      <w:r>
        <w:rPr>
          <w:sz w:val="56"/>
          <w:szCs w:val="56"/>
        </w:rPr>
        <w:t>We are uniquely bound to TLJC as a part of the same BODY and we are also the BRIDE of Christ.</w:t>
      </w:r>
    </w:p>
    <w:p w14:paraId="5BFB12F9" w14:textId="77777777" w:rsidR="001434FF" w:rsidRPr="001434FF" w:rsidRDefault="001434FF" w:rsidP="001434FF">
      <w:pPr>
        <w:spacing w:line="276" w:lineRule="auto"/>
        <w:rPr>
          <w:rFonts w:ascii="Calibri" w:eastAsia="Calibri" w:hAnsi="Calibri" w:cs="Times New Roman"/>
          <w:sz w:val="56"/>
          <w:szCs w:val="56"/>
        </w:rPr>
      </w:pPr>
      <w:hyperlink r:id="rId4" w:history="1">
        <w:r w:rsidRPr="001434FF">
          <w:rPr>
            <w:rStyle w:val="Hyperlink"/>
            <w:rFonts w:ascii="Calibri" w:eastAsia="Calibri" w:hAnsi="Calibri" w:cs="Times New Roman"/>
            <w:color w:val="000000" w:themeColor="text1"/>
            <w:sz w:val="56"/>
            <w:szCs w:val="56"/>
            <w:u w:val="none"/>
          </w:rPr>
          <w:t>Eph 5:21</w:t>
        </w:r>
      </w:hyperlink>
      <w:r w:rsidRPr="001434FF">
        <w:rPr>
          <w:rFonts w:ascii="Calibri" w:eastAsia="Calibri" w:hAnsi="Calibri" w:cs="Times New Roman"/>
          <w:sz w:val="56"/>
          <w:szCs w:val="56"/>
        </w:rPr>
        <w:t xml:space="preserve"> and subject yourselves to one another in the fear of Christ.</w:t>
      </w:r>
    </w:p>
    <w:p w14:paraId="4A13B7F8"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Now comes a portion of the mystery seen in marriage like we see in Christ and the Church.</w:t>
      </w:r>
    </w:p>
    <w:p w14:paraId="718572F1"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w:t>
      </w:r>
      <w:hyperlink r:id="rId5" w:history="1">
        <w:r w:rsidRPr="001434FF">
          <w:rPr>
            <w:rStyle w:val="Hyperlink"/>
            <w:rFonts w:ascii="Calibri" w:eastAsia="Calibri" w:hAnsi="Calibri" w:cs="Times New Roman"/>
            <w:color w:val="000000" w:themeColor="text1"/>
            <w:sz w:val="56"/>
            <w:szCs w:val="56"/>
            <w:u w:val="none"/>
          </w:rPr>
          <w:t>Eph 5:22</w:t>
        </w:r>
      </w:hyperlink>
      <w:r w:rsidRPr="001434FF">
        <w:rPr>
          <w:rFonts w:ascii="Calibri" w:eastAsia="Calibri" w:hAnsi="Calibri" w:cs="Times New Roman"/>
          <w:sz w:val="56"/>
          <w:szCs w:val="56"/>
        </w:rPr>
        <w:t xml:space="preserve"> Wives, </w:t>
      </w:r>
      <w:r w:rsidRPr="001434FF">
        <w:rPr>
          <w:rFonts w:ascii="Calibri" w:eastAsia="Calibri" w:hAnsi="Calibri" w:cs="Times New Roman"/>
          <w:i/>
          <w:iCs/>
          <w:sz w:val="56"/>
          <w:szCs w:val="56"/>
        </w:rPr>
        <w:t>subject yourselves</w:t>
      </w:r>
      <w:r w:rsidRPr="001434FF">
        <w:rPr>
          <w:rFonts w:ascii="Calibri" w:eastAsia="Calibri" w:hAnsi="Calibri" w:cs="Times New Roman"/>
          <w:sz w:val="56"/>
          <w:szCs w:val="56"/>
        </w:rPr>
        <w:t> to your own husbands, as to the Lord.</w:t>
      </w:r>
    </w:p>
    <w:p w14:paraId="27977D31" w14:textId="77777777" w:rsidR="001434FF" w:rsidRPr="001434FF" w:rsidRDefault="001434FF" w:rsidP="001434FF">
      <w:pPr>
        <w:spacing w:line="276" w:lineRule="auto"/>
        <w:rPr>
          <w:rFonts w:ascii="Calibri" w:eastAsia="Calibri" w:hAnsi="Calibri" w:cs="Times New Roman"/>
          <w:sz w:val="56"/>
          <w:szCs w:val="56"/>
        </w:rPr>
      </w:pPr>
    </w:p>
    <w:p w14:paraId="79AA7B2B"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lastRenderedPageBreak/>
        <w:t>The Apostle Paul is pointing out a Divine Chain of Command. Established in the garden.\</w:t>
      </w:r>
    </w:p>
    <w:p w14:paraId="1C440D92"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Divine Institution number two.</w:t>
      </w:r>
    </w:p>
    <w:p w14:paraId="79C951B5" w14:textId="77777777" w:rsid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The doctrine of authority points us to the highest level of respect, which should be for TLJC.</w:t>
      </w:r>
    </w:p>
    <w:p w14:paraId="2BC47EBB" w14:textId="6F0E35D5" w:rsidR="001434FF" w:rsidRDefault="001434FF" w:rsidP="001434FF">
      <w:pPr>
        <w:spacing w:line="276" w:lineRule="auto"/>
        <w:rPr>
          <w:rFonts w:ascii="Calibri" w:eastAsia="Calibri" w:hAnsi="Calibri" w:cs="Times New Roman"/>
          <w:sz w:val="56"/>
          <w:szCs w:val="56"/>
        </w:rPr>
      </w:pPr>
      <w:r>
        <w:rPr>
          <w:rFonts w:ascii="Calibri" w:eastAsia="Calibri" w:hAnsi="Calibri" w:cs="Times New Roman"/>
          <w:sz w:val="56"/>
          <w:szCs w:val="56"/>
        </w:rPr>
        <w:t>Do you realize, as a Christian, when you operate in your life from the point of Cosmic System ideology - you are cheating on your future husband Jesus Christ.</w:t>
      </w:r>
    </w:p>
    <w:p w14:paraId="206EFE8B" w14:textId="764F143C" w:rsidR="001434FF" w:rsidRDefault="001434FF"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Just as every wife needs to dress and respond to her husband – one man, the </w:t>
      </w:r>
      <w:r>
        <w:rPr>
          <w:rFonts w:ascii="Calibri" w:eastAsia="Calibri" w:hAnsi="Calibri" w:cs="Times New Roman"/>
          <w:sz w:val="56"/>
          <w:szCs w:val="56"/>
        </w:rPr>
        <w:lastRenderedPageBreak/>
        <w:t>right one, we are the BRIDE of Christ it is the very same thing!</w:t>
      </w:r>
    </w:p>
    <w:p w14:paraId="64D5AB8F" w14:textId="0FBF20EA" w:rsidR="001434FF" w:rsidRPr="001434FF" w:rsidRDefault="001434FF" w:rsidP="001434FF">
      <w:pPr>
        <w:spacing w:line="276" w:lineRule="auto"/>
        <w:rPr>
          <w:rFonts w:ascii="Calibri" w:eastAsia="Calibri" w:hAnsi="Calibri" w:cs="Times New Roman"/>
          <w:sz w:val="56"/>
          <w:szCs w:val="56"/>
        </w:rPr>
      </w:pPr>
      <w:r>
        <w:rPr>
          <w:rFonts w:ascii="Calibri" w:eastAsia="Calibri" w:hAnsi="Calibri" w:cs="Times New Roman"/>
          <w:sz w:val="56"/>
          <w:szCs w:val="56"/>
        </w:rPr>
        <w:t>Every successful Christian relationship is dependent upon Christ. Have that relationship in order first.</w:t>
      </w:r>
    </w:p>
    <w:p w14:paraId="3B508B62"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Everything else will fall into place.</w:t>
      </w:r>
    </w:p>
    <w:p w14:paraId="1C00078B"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Christ is always the authority in all relationships.</w:t>
      </w:r>
    </w:p>
    <w:p w14:paraId="482E2A46"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w:t>
      </w:r>
      <w:hyperlink r:id="rId6" w:history="1">
        <w:r w:rsidRPr="001434FF">
          <w:rPr>
            <w:rStyle w:val="Hyperlink"/>
            <w:rFonts w:ascii="Calibri" w:eastAsia="Calibri" w:hAnsi="Calibri" w:cs="Times New Roman"/>
            <w:color w:val="000000" w:themeColor="text1"/>
            <w:sz w:val="56"/>
            <w:szCs w:val="56"/>
          </w:rPr>
          <w:t>Eph 5:23</w:t>
        </w:r>
      </w:hyperlink>
      <w:r w:rsidRPr="001434FF">
        <w:rPr>
          <w:rFonts w:ascii="Calibri" w:eastAsia="Calibri" w:hAnsi="Calibri" w:cs="Times New Roman"/>
          <w:color w:val="000000" w:themeColor="text1"/>
          <w:sz w:val="56"/>
          <w:szCs w:val="56"/>
        </w:rPr>
        <w:t xml:space="preserve"> </w:t>
      </w:r>
      <w:r w:rsidRPr="001434FF">
        <w:rPr>
          <w:rFonts w:ascii="Calibri" w:eastAsia="Calibri" w:hAnsi="Calibri" w:cs="Times New Roman"/>
          <w:sz w:val="56"/>
          <w:szCs w:val="56"/>
        </w:rPr>
        <w:t xml:space="preserve">For </w:t>
      </w:r>
      <w:r w:rsidRPr="001434FF">
        <w:rPr>
          <w:rFonts w:ascii="Calibri" w:eastAsia="Calibri" w:hAnsi="Calibri" w:cs="Times New Roman"/>
          <w:b/>
          <w:bCs/>
          <w:sz w:val="56"/>
          <w:szCs w:val="56"/>
          <w:u w:val="single"/>
        </w:rPr>
        <w:t>the husband is the head of the wife, as Christ also is the head of the church,</w:t>
      </w:r>
      <w:r w:rsidRPr="001434FF">
        <w:rPr>
          <w:rFonts w:ascii="Calibri" w:eastAsia="Calibri" w:hAnsi="Calibri" w:cs="Times New Roman"/>
          <w:sz w:val="56"/>
          <w:szCs w:val="56"/>
        </w:rPr>
        <w:t xml:space="preserve"> He Himself being the Savior of </w:t>
      </w:r>
      <w:r w:rsidRPr="001434FF">
        <w:rPr>
          <w:rFonts w:ascii="Calibri" w:eastAsia="Calibri" w:hAnsi="Calibri" w:cs="Times New Roman"/>
          <w:b/>
          <w:bCs/>
          <w:sz w:val="56"/>
          <w:szCs w:val="56"/>
          <w:u w:val="single"/>
        </w:rPr>
        <w:t>the body</w:t>
      </w:r>
      <w:r w:rsidRPr="001434FF">
        <w:rPr>
          <w:rFonts w:ascii="Calibri" w:eastAsia="Calibri" w:hAnsi="Calibri" w:cs="Times New Roman"/>
          <w:sz w:val="56"/>
          <w:szCs w:val="56"/>
        </w:rPr>
        <w:t>.</w:t>
      </w:r>
    </w:p>
    <w:p w14:paraId="2E18A3E9" w14:textId="77777777" w:rsidR="001434FF" w:rsidRPr="001434FF" w:rsidRDefault="001434FF" w:rsidP="001434FF">
      <w:pPr>
        <w:spacing w:line="276" w:lineRule="auto"/>
        <w:rPr>
          <w:rFonts w:ascii="Calibri" w:eastAsia="Calibri" w:hAnsi="Calibri" w:cs="Times New Roman"/>
          <w:sz w:val="56"/>
          <w:szCs w:val="56"/>
        </w:rPr>
      </w:pPr>
    </w:p>
    <w:p w14:paraId="0254EB61"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The body of Christ was established at the Church Age (Cross of Christ). The Body </w:t>
      </w:r>
      <w:r w:rsidRPr="001434FF">
        <w:rPr>
          <w:rFonts w:ascii="Calibri" w:eastAsia="Calibri" w:hAnsi="Calibri" w:cs="Times New Roman"/>
          <w:sz w:val="56"/>
          <w:szCs w:val="56"/>
        </w:rPr>
        <w:lastRenderedPageBreak/>
        <w:t>and Bride concept are unique for this dispensation. At salvation you enter the body in union with Christ.\</w:t>
      </w:r>
    </w:p>
    <w:p w14:paraId="0ED69187"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Your walk after salvation points to your preparation as a future bride of Christ.</w:t>
      </w:r>
    </w:p>
    <w:p w14:paraId="58999EBE"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There is a deeper intimacy or closeness of union in marriage. </w:t>
      </w:r>
    </w:p>
    <w:p w14:paraId="186BC06F" w14:textId="77777777" w:rsidR="001434FF" w:rsidRPr="001434FF" w:rsidRDefault="001434FF" w:rsidP="001434FF">
      <w:pPr>
        <w:spacing w:line="276" w:lineRule="auto"/>
        <w:rPr>
          <w:rFonts w:ascii="Calibri" w:eastAsia="Calibri" w:hAnsi="Calibri" w:cs="Times New Roman"/>
          <w:sz w:val="56"/>
          <w:szCs w:val="56"/>
        </w:rPr>
      </w:pPr>
    </w:p>
    <w:p w14:paraId="78C21AE4"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Your relationship with Christ can be interrupted as far as growth.</w:t>
      </w:r>
    </w:p>
    <w:p w14:paraId="498EA25A" w14:textId="77777777" w:rsidR="001434FF" w:rsidRPr="001434FF" w:rsidRDefault="001434FF" w:rsidP="001434FF">
      <w:pPr>
        <w:spacing w:line="276" w:lineRule="auto"/>
        <w:rPr>
          <w:rFonts w:ascii="Calibri" w:eastAsia="Calibri" w:hAnsi="Calibri" w:cs="Times New Roman"/>
          <w:b/>
          <w:bCs/>
          <w:sz w:val="56"/>
          <w:szCs w:val="56"/>
          <w:u w:val="single"/>
        </w:rPr>
      </w:pPr>
      <w:r w:rsidRPr="001434FF">
        <w:rPr>
          <w:rFonts w:ascii="Calibri" w:eastAsia="Calibri" w:hAnsi="Calibri" w:cs="Times New Roman"/>
          <w:sz w:val="56"/>
          <w:szCs w:val="56"/>
        </w:rPr>
        <w:t xml:space="preserve">/Rev 3:10 ‘Behold, </w:t>
      </w:r>
      <w:r w:rsidRPr="001434FF">
        <w:rPr>
          <w:rFonts w:ascii="Calibri" w:eastAsia="Calibri" w:hAnsi="Calibri" w:cs="Times New Roman"/>
          <w:b/>
          <w:bCs/>
          <w:sz w:val="56"/>
          <w:szCs w:val="56"/>
          <w:u w:val="single"/>
        </w:rPr>
        <w:t>I stand at the door and knock</w:t>
      </w:r>
      <w:r w:rsidRPr="001434FF">
        <w:rPr>
          <w:rFonts w:ascii="Calibri" w:eastAsia="Calibri" w:hAnsi="Calibri" w:cs="Times New Roman"/>
          <w:sz w:val="56"/>
          <w:szCs w:val="56"/>
        </w:rPr>
        <w:t xml:space="preserve">; if anyone hears My voice and opens the door, </w:t>
      </w:r>
      <w:r w:rsidRPr="001434FF">
        <w:rPr>
          <w:rFonts w:ascii="Calibri" w:eastAsia="Calibri" w:hAnsi="Calibri" w:cs="Times New Roman"/>
          <w:b/>
          <w:bCs/>
          <w:sz w:val="56"/>
          <w:szCs w:val="56"/>
          <w:u w:val="single"/>
        </w:rPr>
        <w:t>I will come in to him and will dine with him, and he with Me.</w:t>
      </w:r>
    </w:p>
    <w:p w14:paraId="7FF7248B" w14:textId="77777777" w:rsidR="001434FF" w:rsidRPr="001434FF" w:rsidRDefault="001434FF" w:rsidP="001434FF">
      <w:pPr>
        <w:spacing w:line="276" w:lineRule="auto"/>
        <w:rPr>
          <w:rFonts w:ascii="Calibri" w:eastAsia="Calibri" w:hAnsi="Calibri" w:cs="Times New Roman"/>
          <w:b/>
          <w:bCs/>
          <w:sz w:val="56"/>
          <w:szCs w:val="56"/>
          <w:u w:val="single"/>
        </w:rPr>
      </w:pPr>
    </w:p>
    <w:p w14:paraId="4741DE22"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lastRenderedPageBreak/>
        <w:t xml:space="preserve">Your intimacy with Christ has to be developed or nurtured (increasing). When we are walking in apostasy (OSN) we lose momentum.\   </w:t>
      </w:r>
    </w:p>
    <w:p w14:paraId="44F39F16"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WE do not lose our salvation.</w:t>
      </w:r>
    </w:p>
    <w:p w14:paraId="512AD593"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Just as in a marriage we can damage the intimacy, or bring division in the area of good communication.</w:t>
      </w:r>
    </w:p>
    <w:p w14:paraId="73504649" w14:textId="722193F4" w:rsidR="001434FF" w:rsidRPr="001434FF" w:rsidRDefault="003D08A4"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9A54F36"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OT saints are considered children of God and members of the family of God, a chosen race of people – not a BODY in union with Christ or a bride.</w:t>
      </w:r>
    </w:p>
    <w:p w14:paraId="05DCABA7"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lastRenderedPageBreak/>
        <w:t>The Church is now called a ROYAL FAMILY of God which again points to something new.</w:t>
      </w:r>
    </w:p>
    <w:p w14:paraId="7DB1E1C2"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                           REPEAT</w:t>
      </w:r>
    </w:p>
    <w:p w14:paraId="2C2EC33E" w14:textId="61958D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w:t>
      </w:r>
      <w:r w:rsidR="003D08A4">
        <w:rPr>
          <w:rFonts w:ascii="Calibri" w:eastAsia="Calibri" w:hAnsi="Calibri" w:cs="Times New Roman"/>
          <w:sz w:val="56"/>
          <w:szCs w:val="56"/>
        </w:rPr>
        <w:t xml:space="preserve">Your relationship with the </w:t>
      </w:r>
      <w:r w:rsidRPr="001434FF">
        <w:rPr>
          <w:rFonts w:ascii="Calibri" w:eastAsia="Calibri" w:hAnsi="Calibri" w:cs="Times New Roman"/>
          <w:sz w:val="56"/>
          <w:szCs w:val="56"/>
        </w:rPr>
        <w:t xml:space="preserve">Lord Jesus Christ has a growing experience inside of you (soul). God the HS is fully indwelt (sealed) into your body and soul. We become more Christ-like as we grow. The HS introduces us into royalty (title) we learn to become true Royality as Christ increases in our life. Therefore, the concept of winner or loser is in relation to our intimacy with Christ. The body is seen on earth right now; the BRIDE is fully revealed in heaven.\ </w:t>
      </w:r>
    </w:p>
    <w:p w14:paraId="1904ED6E"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lastRenderedPageBreak/>
        <w:t>Certain aspects of covenant theology push that the current body of the church, began with Abraham and Sarah and that is false.</w:t>
      </w:r>
    </w:p>
    <w:p w14:paraId="6D154882"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You have to understand the age that you live in, we do not conflate the Church age with the nation of Israel.</w:t>
      </w:r>
    </w:p>
    <w:p w14:paraId="648BA23A"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                              REPEAT</w:t>
      </w:r>
    </w:p>
    <w:p w14:paraId="5BDB86C7"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We understand the roles within the family of God. We are graphed into this family in a very unique way.</w:t>
      </w:r>
    </w:p>
    <w:p w14:paraId="0FCE55DD"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 </w:t>
      </w:r>
    </w:p>
    <w:p w14:paraId="79C0C364" w14:textId="77777777" w:rsidR="001434FF" w:rsidRPr="001434FF" w:rsidRDefault="001434FF" w:rsidP="001434FF">
      <w:pPr>
        <w:spacing w:line="276" w:lineRule="auto"/>
        <w:rPr>
          <w:rFonts w:ascii="Calibri" w:eastAsia="Calibri" w:hAnsi="Calibri" w:cs="Times New Roman"/>
          <w:b/>
          <w:bCs/>
          <w:sz w:val="56"/>
          <w:szCs w:val="56"/>
        </w:rPr>
      </w:pPr>
      <w:r w:rsidRPr="001434FF">
        <w:rPr>
          <w:rFonts w:ascii="Calibri" w:eastAsia="Calibri" w:hAnsi="Calibri" w:cs="Times New Roman"/>
          <w:sz w:val="56"/>
          <w:szCs w:val="56"/>
        </w:rPr>
        <w:t>There are different promises and different blessings.</w:t>
      </w:r>
    </w:p>
    <w:p w14:paraId="7314D7CC" w14:textId="77777777" w:rsidR="001434FF" w:rsidRDefault="001434FF" w:rsidP="001434FF">
      <w:pPr>
        <w:spacing w:line="276" w:lineRule="auto"/>
        <w:rPr>
          <w:rFonts w:ascii="Calibri" w:eastAsia="Calibri" w:hAnsi="Calibri" w:cs="Times New Roman"/>
          <w:sz w:val="56"/>
          <w:szCs w:val="56"/>
        </w:rPr>
      </w:pPr>
      <w:hyperlink r:id="rId7" w:history="1">
        <w:r w:rsidRPr="001434FF">
          <w:rPr>
            <w:rStyle w:val="Hyperlink"/>
            <w:rFonts w:ascii="Calibri" w:eastAsia="Calibri" w:hAnsi="Calibri" w:cs="Times New Roman"/>
            <w:color w:val="000000" w:themeColor="text1"/>
            <w:sz w:val="56"/>
            <w:szCs w:val="56"/>
            <w:u w:val="none"/>
          </w:rPr>
          <w:t>Eph 5:24</w:t>
        </w:r>
      </w:hyperlink>
      <w:r w:rsidRPr="001434FF">
        <w:rPr>
          <w:rFonts w:ascii="Calibri" w:eastAsia="Calibri" w:hAnsi="Calibri" w:cs="Times New Roman"/>
          <w:color w:val="000000" w:themeColor="text1"/>
          <w:sz w:val="56"/>
          <w:szCs w:val="56"/>
        </w:rPr>
        <w:t xml:space="preserve"> </w:t>
      </w:r>
      <w:r w:rsidRPr="001434FF">
        <w:rPr>
          <w:rFonts w:ascii="Calibri" w:eastAsia="Calibri" w:hAnsi="Calibri" w:cs="Times New Roman"/>
          <w:sz w:val="56"/>
          <w:szCs w:val="56"/>
        </w:rPr>
        <w:t xml:space="preserve">But as the church is subject to Christ, so also the </w:t>
      </w:r>
      <w:proofErr w:type="gramStart"/>
      <w:r w:rsidRPr="001434FF">
        <w:rPr>
          <w:rFonts w:ascii="Calibri" w:eastAsia="Calibri" w:hAnsi="Calibri" w:cs="Times New Roman"/>
          <w:sz w:val="56"/>
          <w:szCs w:val="56"/>
        </w:rPr>
        <w:t>wives</w:t>
      </w:r>
      <w:proofErr w:type="gramEnd"/>
      <w:r w:rsidRPr="001434FF">
        <w:rPr>
          <w:rFonts w:ascii="Calibri" w:eastAsia="Calibri" w:hAnsi="Calibri" w:cs="Times New Roman"/>
          <w:sz w:val="56"/>
          <w:szCs w:val="56"/>
        </w:rPr>
        <w:t> </w:t>
      </w:r>
      <w:r w:rsidRPr="001434FF">
        <w:rPr>
          <w:rFonts w:ascii="Calibri" w:eastAsia="Calibri" w:hAnsi="Calibri" w:cs="Times New Roman"/>
          <w:i/>
          <w:iCs/>
          <w:sz w:val="56"/>
          <w:szCs w:val="56"/>
        </w:rPr>
        <w:t>ought to be</w:t>
      </w:r>
      <w:r w:rsidRPr="001434FF">
        <w:rPr>
          <w:rFonts w:ascii="Calibri" w:eastAsia="Calibri" w:hAnsi="Calibri" w:cs="Times New Roman"/>
          <w:sz w:val="56"/>
          <w:szCs w:val="56"/>
        </w:rPr>
        <w:t> to their husbands in everything.</w:t>
      </w:r>
    </w:p>
    <w:p w14:paraId="0FA3F171" w14:textId="77777777" w:rsidR="003D08A4" w:rsidRPr="001434FF" w:rsidRDefault="003D08A4" w:rsidP="001434FF">
      <w:pPr>
        <w:spacing w:line="276" w:lineRule="auto"/>
        <w:rPr>
          <w:rFonts w:ascii="Calibri" w:eastAsia="Calibri" w:hAnsi="Calibri" w:cs="Times New Roman"/>
          <w:sz w:val="56"/>
          <w:szCs w:val="56"/>
        </w:rPr>
      </w:pPr>
    </w:p>
    <w:p w14:paraId="0DF68E68" w14:textId="798ACBBD" w:rsidR="003D08A4" w:rsidRPr="001434FF" w:rsidRDefault="003D08A4" w:rsidP="001434FF">
      <w:pPr>
        <w:spacing w:line="276" w:lineRule="auto"/>
        <w:rPr>
          <w:rFonts w:ascii="Calibri" w:eastAsia="Calibri" w:hAnsi="Calibri" w:cs="Times New Roman"/>
          <w:sz w:val="56"/>
          <w:szCs w:val="56"/>
        </w:rPr>
      </w:pPr>
      <w:r>
        <w:rPr>
          <w:rFonts w:ascii="Calibri" w:eastAsia="Calibri" w:hAnsi="Calibri" w:cs="Times New Roman"/>
          <w:sz w:val="56"/>
          <w:szCs w:val="56"/>
        </w:rPr>
        <w:t>/</w:t>
      </w:r>
      <w:r w:rsidR="001434FF" w:rsidRPr="001434FF">
        <w:rPr>
          <w:rFonts w:ascii="Calibri" w:eastAsia="Calibri" w:hAnsi="Calibri" w:cs="Times New Roman"/>
          <w:sz w:val="56"/>
          <w:szCs w:val="56"/>
        </w:rPr>
        <w:t>Rebellion is seen in the CA Bels life when they refuse to operate in the two power options. When a wife is rebellious toward her husband the marriage suffers.</w:t>
      </w:r>
      <w:r>
        <w:rPr>
          <w:rFonts w:ascii="Calibri" w:eastAsia="Calibri" w:hAnsi="Calibri" w:cs="Times New Roman"/>
          <w:sz w:val="56"/>
          <w:szCs w:val="56"/>
        </w:rPr>
        <w:t xml:space="preserve"> When the Christian is rebellious to truth and intimacy with the WORD (Christ), the BODY suffers, as that Bel reaps misery and even discipline at some point.\</w:t>
      </w:r>
    </w:p>
    <w:p w14:paraId="4FF058AF" w14:textId="77777777" w:rsidR="001434FF" w:rsidRPr="001434FF" w:rsidRDefault="001434FF" w:rsidP="001434FF">
      <w:pPr>
        <w:spacing w:line="276" w:lineRule="auto"/>
        <w:rPr>
          <w:rFonts w:ascii="Calibri" w:eastAsia="Calibri" w:hAnsi="Calibri" w:cs="Times New Roman"/>
          <w:sz w:val="56"/>
          <w:szCs w:val="56"/>
        </w:rPr>
      </w:pPr>
      <w:hyperlink r:id="rId8" w:history="1">
        <w:r w:rsidRPr="001434FF">
          <w:rPr>
            <w:rStyle w:val="Hyperlink"/>
            <w:rFonts w:ascii="Calibri" w:eastAsia="Calibri" w:hAnsi="Calibri" w:cs="Times New Roman"/>
            <w:color w:val="000000" w:themeColor="text1"/>
            <w:sz w:val="56"/>
            <w:szCs w:val="56"/>
            <w:u w:val="none"/>
          </w:rPr>
          <w:t>Eph 5:25</w:t>
        </w:r>
      </w:hyperlink>
      <w:r w:rsidRPr="001434FF">
        <w:rPr>
          <w:rFonts w:ascii="Calibri" w:eastAsia="Calibri" w:hAnsi="Calibri" w:cs="Times New Roman"/>
          <w:sz w:val="56"/>
          <w:szCs w:val="56"/>
        </w:rPr>
        <w:t xml:space="preserve"> Husbands, love your wives, just as Christ also loved the church and gave Himself up for her,</w:t>
      </w:r>
    </w:p>
    <w:p w14:paraId="52872227"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lastRenderedPageBreak/>
        <w:t>Christ gave HIMSELF up for the sins of the whole world – Gentiles and Jews.</w:t>
      </w:r>
    </w:p>
    <w:p w14:paraId="25361BF8"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Yet for the CA Dispensation Christ has also promised a personal and intimate relationship.</w:t>
      </w:r>
    </w:p>
    <w:p w14:paraId="27DBBEDB" w14:textId="1C94CAD7" w:rsidR="001434FF" w:rsidRPr="001434FF" w:rsidRDefault="001434FF" w:rsidP="001434FF">
      <w:pPr>
        <w:spacing w:line="276" w:lineRule="auto"/>
        <w:rPr>
          <w:rFonts w:ascii="Calibri" w:eastAsia="Calibri" w:hAnsi="Calibri" w:cs="Times New Roman"/>
          <w:b/>
          <w:bCs/>
          <w:sz w:val="56"/>
          <w:szCs w:val="56"/>
        </w:rPr>
      </w:pPr>
      <w:r w:rsidRPr="001434FF">
        <w:rPr>
          <w:rFonts w:ascii="Calibri" w:eastAsia="Calibri" w:hAnsi="Calibri" w:cs="Times New Roman"/>
          <w:sz w:val="56"/>
          <w:szCs w:val="56"/>
        </w:rPr>
        <w:t xml:space="preserve">Seen in </w:t>
      </w:r>
      <w:r w:rsidR="003D08A4">
        <w:rPr>
          <w:rFonts w:ascii="Calibri" w:eastAsia="Calibri" w:hAnsi="Calibri" w:cs="Times New Roman"/>
          <w:sz w:val="56"/>
          <w:szCs w:val="56"/>
        </w:rPr>
        <w:t xml:space="preserve">the </w:t>
      </w:r>
      <w:r w:rsidRPr="001434FF">
        <w:rPr>
          <w:rFonts w:ascii="Calibri" w:eastAsia="Calibri" w:hAnsi="Calibri" w:cs="Times New Roman"/>
          <w:sz w:val="56"/>
          <w:szCs w:val="56"/>
        </w:rPr>
        <w:t xml:space="preserve">40 grace gifts at salvation that other ages did not receive. </w:t>
      </w:r>
    </w:p>
    <w:p w14:paraId="34358F28"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w:t>
      </w:r>
      <w:hyperlink r:id="rId9" w:history="1">
        <w:r w:rsidRPr="001434FF">
          <w:rPr>
            <w:rStyle w:val="Hyperlink"/>
            <w:rFonts w:ascii="Calibri" w:eastAsia="Calibri" w:hAnsi="Calibri" w:cs="Times New Roman"/>
            <w:color w:val="000000" w:themeColor="text1"/>
            <w:sz w:val="56"/>
            <w:szCs w:val="56"/>
          </w:rPr>
          <w:t>Eph 5:26</w:t>
        </w:r>
      </w:hyperlink>
      <w:r w:rsidRPr="001434FF">
        <w:rPr>
          <w:rFonts w:ascii="Calibri" w:eastAsia="Calibri" w:hAnsi="Calibri" w:cs="Times New Roman"/>
          <w:sz w:val="56"/>
          <w:szCs w:val="56"/>
        </w:rPr>
        <w:t xml:space="preserve"> so that </w:t>
      </w:r>
      <w:r w:rsidRPr="001434FF">
        <w:rPr>
          <w:rFonts w:ascii="Calibri" w:eastAsia="Calibri" w:hAnsi="Calibri" w:cs="Times New Roman"/>
          <w:b/>
          <w:bCs/>
          <w:sz w:val="56"/>
          <w:szCs w:val="56"/>
          <w:u w:val="single"/>
        </w:rPr>
        <w:t>He might sanctify her,</w:t>
      </w:r>
      <w:r w:rsidRPr="001434FF">
        <w:rPr>
          <w:rFonts w:ascii="Calibri" w:eastAsia="Calibri" w:hAnsi="Calibri" w:cs="Times New Roman"/>
          <w:sz w:val="56"/>
          <w:szCs w:val="56"/>
        </w:rPr>
        <w:t xml:space="preserve"> having </w:t>
      </w:r>
      <w:r w:rsidRPr="001434FF">
        <w:rPr>
          <w:rFonts w:ascii="Calibri" w:eastAsia="Calibri" w:hAnsi="Calibri" w:cs="Times New Roman"/>
          <w:b/>
          <w:bCs/>
          <w:sz w:val="56"/>
          <w:szCs w:val="56"/>
          <w:u w:val="single"/>
        </w:rPr>
        <w:t xml:space="preserve">cleansed her </w:t>
      </w:r>
      <w:r w:rsidRPr="001434FF">
        <w:rPr>
          <w:rFonts w:ascii="Calibri" w:eastAsia="Calibri" w:hAnsi="Calibri" w:cs="Times New Roman"/>
          <w:sz w:val="56"/>
          <w:szCs w:val="56"/>
          <w:u w:val="single"/>
        </w:rPr>
        <w:t>(</w:t>
      </w:r>
      <w:proofErr w:type="spellStart"/>
      <w:r w:rsidRPr="001434FF">
        <w:rPr>
          <w:rFonts w:ascii="Calibri" w:eastAsia="Calibri" w:hAnsi="Calibri" w:cs="Times New Roman"/>
          <w:i/>
          <w:iCs/>
          <w:sz w:val="56"/>
          <w:szCs w:val="56"/>
          <w:u w:val="single"/>
        </w:rPr>
        <w:t>katharizō</w:t>
      </w:r>
      <w:proofErr w:type="spellEnd"/>
      <w:r w:rsidRPr="001434FF">
        <w:rPr>
          <w:rFonts w:ascii="Calibri" w:eastAsia="Calibri" w:hAnsi="Calibri" w:cs="Times New Roman"/>
          <w:sz w:val="56"/>
          <w:szCs w:val="56"/>
          <w:u w:val="single"/>
        </w:rPr>
        <w:t>)</w:t>
      </w:r>
      <w:r w:rsidRPr="001434FF">
        <w:rPr>
          <w:rFonts w:ascii="Calibri" w:eastAsia="Calibri" w:hAnsi="Calibri" w:cs="Times New Roman"/>
          <w:b/>
          <w:bCs/>
          <w:sz w:val="56"/>
          <w:szCs w:val="56"/>
          <w:u w:val="single"/>
        </w:rPr>
        <w:t xml:space="preserve"> by the washing </w:t>
      </w:r>
      <w:r w:rsidRPr="001434FF">
        <w:rPr>
          <w:rFonts w:ascii="Calibri" w:eastAsia="Calibri" w:hAnsi="Calibri" w:cs="Times New Roman"/>
          <w:sz w:val="56"/>
          <w:szCs w:val="56"/>
        </w:rPr>
        <w:t xml:space="preserve">of water with </w:t>
      </w:r>
      <w:r w:rsidRPr="001434FF">
        <w:rPr>
          <w:rFonts w:ascii="Calibri" w:eastAsia="Calibri" w:hAnsi="Calibri" w:cs="Times New Roman"/>
          <w:b/>
          <w:bCs/>
          <w:sz w:val="56"/>
          <w:szCs w:val="56"/>
          <w:u w:val="single"/>
        </w:rPr>
        <w:t>the word</w:t>
      </w:r>
      <w:r w:rsidRPr="001434FF">
        <w:rPr>
          <w:rFonts w:ascii="Calibri" w:eastAsia="Calibri" w:hAnsi="Calibri" w:cs="Times New Roman"/>
          <w:sz w:val="56"/>
          <w:szCs w:val="56"/>
        </w:rPr>
        <w:t>,</w:t>
      </w:r>
    </w:p>
    <w:p w14:paraId="05C1C2D5" w14:textId="77777777" w:rsidR="001434FF" w:rsidRPr="001434FF" w:rsidRDefault="001434FF" w:rsidP="001434FF">
      <w:pPr>
        <w:spacing w:line="276" w:lineRule="auto"/>
        <w:rPr>
          <w:rFonts w:ascii="Calibri" w:eastAsia="Calibri" w:hAnsi="Calibri" w:cs="Times New Roman"/>
          <w:sz w:val="56"/>
          <w:szCs w:val="56"/>
        </w:rPr>
      </w:pPr>
    </w:p>
    <w:p w14:paraId="755C1BEC" w14:textId="31E31E73"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HAVING CLEANSED HER (ceremonial purification) Aorist tense, already done starting with HIS work on the Cross, </w:t>
      </w:r>
      <w:r w:rsidRPr="001434FF">
        <w:rPr>
          <w:rFonts w:ascii="Calibri" w:eastAsia="Calibri" w:hAnsi="Calibri" w:cs="Times New Roman"/>
          <w:sz w:val="56"/>
          <w:szCs w:val="56"/>
        </w:rPr>
        <w:lastRenderedPageBreak/>
        <w:t xml:space="preserve">continuing </w:t>
      </w:r>
      <w:r w:rsidR="003D08A4">
        <w:rPr>
          <w:rFonts w:ascii="Calibri" w:eastAsia="Calibri" w:hAnsi="Calibri" w:cs="Times New Roman"/>
          <w:sz w:val="56"/>
          <w:szCs w:val="56"/>
        </w:rPr>
        <w:t xml:space="preserve">with </w:t>
      </w:r>
      <w:r w:rsidRPr="001434FF">
        <w:rPr>
          <w:rFonts w:ascii="Calibri" w:eastAsia="Calibri" w:hAnsi="Calibri" w:cs="Times New Roman"/>
          <w:sz w:val="56"/>
          <w:szCs w:val="56"/>
        </w:rPr>
        <w:t xml:space="preserve">the washing in HIS MIND (BD).\ </w:t>
      </w:r>
    </w:p>
    <w:p w14:paraId="69A835ED"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KATH-AH-REEZO, a purification process. To wash until spotless.</w:t>
      </w:r>
    </w:p>
    <w:p w14:paraId="7529B56A" w14:textId="77777777" w:rsidR="001434FF" w:rsidRPr="001434FF" w:rsidRDefault="001434FF" w:rsidP="001434FF">
      <w:pPr>
        <w:spacing w:line="276" w:lineRule="auto"/>
        <w:rPr>
          <w:rFonts w:ascii="Calibri" w:eastAsia="Calibri" w:hAnsi="Calibri" w:cs="Times New Roman"/>
          <w:sz w:val="56"/>
          <w:szCs w:val="56"/>
        </w:rPr>
      </w:pPr>
    </w:p>
    <w:p w14:paraId="5C21880F"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The BRIDE should be pure; she should be fully prepared and spotless for her husband. Marriage is a contract …it is binding and designed by GOD, both parties have to uphold the agreement.</w:t>
      </w:r>
    </w:p>
    <w:p w14:paraId="0D6D9EAA" w14:textId="7474B5A8" w:rsidR="001434FF" w:rsidRDefault="003D08A4" w:rsidP="001434FF">
      <w:pPr>
        <w:spacing w:line="276" w:lineRule="auto"/>
        <w:rPr>
          <w:rFonts w:ascii="Calibri" w:eastAsia="Calibri" w:hAnsi="Calibri" w:cs="Times New Roman"/>
          <w:sz w:val="56"/>
          <w:szCs w:val="56"/>
        </w:rPr>
      </w:pPr>
      <w:r>
        <w:rPr>
          <w:rFonts w:ascii="Calibri" w:eastAsia="Calibri" w:hAnsi="Calibri" w:cs="Times New Roman"/>
          <w:sz w:val="56"/>
          <w:szCs w:val="56"/>
        </w:rPr>
        <w:t>Do not get married if this type of teaching frustrates you.</w:t>
      </w:r>
    </w:p>
    <w:p w14:paraId="4B9FD169" w14:textId="3C660864" w:rsidR="003D08A4" w:rsidRDefault="003D08A4"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Do not get married if you are a man who wants no responsibility and will not </w:t>
      </w:r>
      <w:r>
        <w:rPr>
          <w:rFonts w:ascii="Calibri" w:eastAsia="Calibri" w:hAnsi="Calibri" w:cs="Times New Roman"/>
          <w:sz w:val="56"/>
          <w:szCs w:val="56"/>
        </w:rPr>
        <w:lastRenderedPageBreak/>
        <w:t>accept the BUCK stopping with you, every time something goes wrong.</w:t>
      </w:r>
    </w:p>
    <w:p w14:paraId="44179405" w14:textId="77777777" w:rsidR="003D08A4" w:rsidRDefault="003D08A4" w:rsidP="001434FF">
      <w:pPr>
        <w:spacing w:line="276" w:lineRule="auto"/>
        <w:rPr>
          <w:rFonts w:ascii="Calibri" w:eastAsia="Calibri" w:hAnsi="Calibri" w:cs="Times New Roman"/>
          <w:sz w:val="56"/>
          <w:szCs w:val="56"/>
        </w:rPr>
      </w:pPr>
      <w:r>
        <w:rPr>
          <w:rFonts w:ascii="Calibri" w:eastAsia="Calibri" w:hAnsi="Calibri" w:cs="Times New Roman"/>
          <w:sz w:val="56"/>
          <w:szCs w:val="56"/>
        </w:rPr>
        <w:t>Ladies do not get married if you struggle with respecting authority and these doctrinal principles get you upset.</w:t>
      </w:r>
    </w:p>
    <w:p w14:paraId="45897544" w14:textId="15283F78" w:rsidR="003D08A4" w:rsidRDefault="003D08A4"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3BC2482A" w14:textId="142A4015" w:rsidR="003D08A4" w:rsidRDefault="003D08A4"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not an in-depth message on marriage in the natural sense of the </w:t>
      </w:r>
      <w:proofErr w:type="gramStart"/>
      <w:r>
        <w:rPr>
          <w:rFonts w:ascii="Calibri" w:eastAsia="Calibri" w:hAnsi="Calibri" w:cs="Times New Roman"/>
          <w:sz w:val="56"/>
          <w:szCs w:val="56"/>
        </w:rPr>
        <w:t>word,</w:t>
      </w:r>
      <w:proofErr w:type="gramEnd"/>
      <w:r>
        <w:rPr>
          <w:rFonts w:ascii="Calibri" w:eastAsia="Calibri" w:hAnsi="Calibri" w:cs="Times New Roman"/>
          <w:sz w:val="56"/>
          <w:szCs w:val="56"/>
        </w:rPr>
        <w:t xml:space="preserve"> it is a focus on the spiritual commitment we have with CHRIST.</w:t>
      </w:r>
    </w:p>
    <w:p w14:paraId="0B9DAD78" w14:textId="77777777" w:rsidR="005D398C" w:rsidRPr="001434FF" w:rsidRDefault="005D398C" w:rsidP="001434FF">
      <w:pPr>
        <w:spacing w:line="276" w:lineRule="auto"/>
        <w:rPr>
          <w:rFonts w:ascii="Calibri" w:eastAsia="Calibri" w:hAnsi="Calibri" w:cs="Times New Roman"/>
          <w:sz w:val="56"/>
          <w:szCs w:val="56"/>
        </w:rPr>
      </w:pPr>
    </w:p>
    <w:p w14:paraId="416C92DC"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/The BRIDE of Christ will manifest itself in resurrected glory. Meaning right now the BODY of Christ should be preparing for the wedding day. There is a call for </w:t>
      </w:r>
      <w:r w:rsidRPr="001434FF">
        <w:rPr>
          <w:rFonts w:ascii="Calibri" w:eastAsia="Calibri" w:hAnsi="Calibri" w:cs="Times New Roman"/>
          <w:sz w:val="56"/>
          <w:szCs w:val="56"/>
        </w:rPr>
        <w:lastRenderedPageBreak/>
        <w:t xml:space="preserve">continually washing of the WORD over the Body. The increasing intimacy of the BODY and the mind of Christ dictates the heavenly status (crowns, blessings and rewards). The whole body of CA Bels will be married to Christ, yet many will never receive intimacy seen in blessings, rewards and crowns.\  </w:t>
      </w:r>
    </w:p>
    <w:p w14:paraId="7D4AD71D"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 xml:space="preserve">That will carry into privilege and rank in heaven. </w:t>
      </w:r>
    </w:p>
    <w:p w14:paraId="3B2B6188" w14:textId="77777777" w:rsidR="001434FF" w:rsidRDefault="001434FF" w:rsidP="001434FF">
      <w:pPr>
        <w:spacing w:line="276" w:lineRule="auto"/>
        <w:rPr>
          <w:rFonts w:ascii="Calibri" w:eastAsia="Calibri" w:hAnsi="Calibri" w:cs="Times New Roman"/>
          <w:sz w:val="56"/>
          <w:szCs w:val="56"/>
        </w:rPr>
      </w:pPr>
      <w:hyperlink r:id="rId10" w:history="1">
        <w:r w:rsidRPr="001434FF">
          <w:rPr>
            <w:rStyle w:val="Hyperlink"/>
            <w:rFonts w:ascii="Calibri" w:eastAsia="Calibri" w:hAnsi="Calibri" w:cs="Times New Roman"/>
            <w:color w:val="000000" w:themeColor="text1"/>
            <w:sz w:val="56"/>
            <w:szCs w:val="56"/>
            <w:u w:val="none"/>
          </w:rPr>
          <w:t>Eph 5:27</w:t>
        </w:r>
      </w:hyperlink>
      <w:r w:rsidRPr="001434FF">
        <w:rPr>
          <w:rFonts w:ascii="Calibri" w:eastAsia="Calibri" w:hAnsi="Calibri" w:cs="Times New Roman"/>
          <w:sz w:val="56"/>
          <w:szCs w:val="56"/>
        </w:rPr>
        <w:t xml:space="preserve"> that He might present to Himself the church in all her glory, having no spot or wrinkle or any such thing; but that she would be holy and blameless.</w:t>
      </w:r>
    </w:p>
    <w:p w14:paraId="5A460220" w14:textId="274C0CCF" w:rsidR="005D398C" w:rsidRPr="001434FF" w:rsidRDefault="005D398C"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BODY of Christ should take the free will graciously </w:t>
      </w:r>
      <w:proofErr w:type="spellStart"/>
      <w:r>
        <w:rPr>
          <w:rFonts w:ascii="Calibri" w:eastAsia="Calibri" w:hAnsi="Calibri" w:cs="Times New Roman"/>
          <w:sz w:val="56"/>
          <w:szCs w:val="56"/>
        </w:rPr>
        <w:t>given</w:t>
      </w:r>
      <w:proofErr w:type="spellEnd"/>
      <w:r>
        <w:rPr>
          <w:rFonts w:ascii="Calibri" w:eastAsia="Calibri" w:hAnsi="Calibri" w:cs="Times New Roman"/>
          <w:sz w:val="56"/>
          <w:szCs w:val="56"/>
        </w:rPr>
        <w:t xml:space="preserve"> to </w:t>
      </w:r>
      <w:r w:rsidR="00FF65F6">
        <w:rPr>
          <w:rFonts w:ascii="Calibri" w:eastAsia="Calibri" w:hAnsi="Calibri" w:cs="Times New Roman"/>
          <w:sz w:val="56"/>
          <w:szCs w:val="56"/>
        </w:rPr>
        <w:t>us</w:t>
      </w:r>
      <w:r>
        <w:rPr>
          <w:rFonts w:ascii="Calibri" w:eastAsia="Calibri" w:hAnsi="Calibri" w:cs="Times New Roman"/>
          <w:sz w:val="56"/>
          <w:szCs w:val="56"/>
        </w:rPr>
        <w:t xml:space="preserve">, along with the </w:t>
      </w:r>
      <w:r>
        <w:rPr>
          <w:rFonts w:ascii="Calibri" w:eastAsia="Calibri" w:hAnsi="Calibri" w:cs="Times New Roman"/>
          <w:sz w:val="56"/>
          <w:szCs w:val="56"/>
        </w:rPr>
        <w:lastRenderedPageBreak/>
        <w:t>40 grace gifts and excel right now in time, which will purify them to be the shining bride on the day of the Rapture.</w:t>
      </w:r>
    </w:p>
    <w:p w14:paraId="0A496AC3" w14:textId="77777777" w:rsidR="001434FF" w:rsidRDefault="001434FF" w:rsidP="001434FF">
      <w:pPr>
        <w:spacing w:line="276" w:lineRule="auto"/>
        <w:rPr>
          <w:rFonts w:ascii="Calibri" w:eastAsia="Calibri" w:hAnsi="Calibri" w:cs="Times New Roman"/>
          <w:b/>
          <w:bCs/>
          <w:sz w:val="56"/>
          <w:szCs w:val="56"/>
        </w:rPr>
      </w:pPr>
    </w:p>
    <w:p w14:paraId="5F7571D1" w14:textId="64566E36" w:rsidR="00FF65F6" w:rsidRDefault="00FF65F6" w:rsidP="00FF65F6">
      <w:pPr>
        <w:spacing w:line="276" w:lineRule="auto"/>
        <w:rPr>
          <w:rFonts w:ascii="Calibri" w:eastAsia="Calibri" w:hAnsi="Calibri" w:cs="Times New Roman"/>
          <w:sz w:val="56"/>
          <w:szCs w:val="56"/>
        </w:rPr>
      </w:pPr>
      <w:r w:rsidRPr="00FF65F6">
        <w:rPr>
          <w:rFonts w:ascii="Calibri" w:eastAsia="Calibri" w:hAnsi="Calibri" w:cs="Times New Roman"/>
          <w:sz w:val="56"/>
          <w:szCs w:val="56"/>
        </w:rPr>
        <w:t>/Rev 19:7 Let’s rejoice and be glad and give the glory to Him, because </w:t>
      </w:r>
      <w:r w:rsidRPr="00FF65F6">
        <w:rPr>
          <w:rFonts w:ascii="Calibri" w:eastAsia="Calibri" w:hAnsi="Calibri" w:cs="Times New Roman"/>
          <w:b/>
          <w:bCs/>
          <w:sz w:val="56"/>
          <w:szCs w:val="56"/>
          <w:u w:val="single"/>
        </w:rPr>
        <w:t>the marriage of the Lamb has come, and His bride has prepared herself</w:t>
      </w:r>
      <w:r w:rsidRPr="00FF65F6">
        <w:rPr>
          <w:rFonts w:ascii="Calibri" w:eastAsia="Calibri" w:hAnsi="Calibri" w:cs="Times New Roman"/>
          <w:sz w:val="56"/>
          <w:szCs w:val="56"/>
        </w:rPr>
        <w:t>.”</w:t>
      </w:r>
      <w:r>
        <w:rPr>
          <w:rFonts w:ascii="Calibri" w:eastAsia="Calibri" w:hAnsi="Calibri" w:cs="Times New Roman"/>
          <w:sz w:val="56"/>
          <w:szCs w:val="56"/>
        </w:rPr>
        <w:t xml:space="preserve"> 8 </w:t>
      </w:r>
      <w:r w:rsidRPr="00FF65F6">
        <w:rPr>
          <w:rFonts w:ascii="Calibri" w:eastAsia="Calibri" w:hAnsi="Calibri" w:cs="Times New Roman"/>
          <w:sz w:val="56"/>
          <w:szCs w:val="56"/>
        </w:rPr>
        <w:t xml:space="preserve">It was given to her to clothe herself in fine linen, </w:t>
      </w:r>
      <w:r w:rsidRPr="00FF65F6">
        <w:rPr>
          <w:rFonts w:ascii="Calibri" w:eastAsia="Calibri" w:hAnsi="Calibri" w:cs="Times New Roman"/>
          <w:b/>
          <w:bCs/>
          <w:sz w:val="56"/>
          <w:szCs w:val="56"/>
          <w:u w:val="single"/>
        </w:rPr>
        <w:t>bright </w:t>
      </w:r>
      <w:r w:rsidRPr="00FF65F6">
        <w:rPr>
          <w:rFonts w:ascii="Calibri" w:eastAsia="Calibri" w:hAnsi="Calibri" w:cs="Times New Roman"/>
          <w:b/>
          <w:bCs/>
          <w:i/>
          <w:iCs/>
          <w:sz w:val="56"/>
          <w:szCs w:val="56"/>
          <w:u w:val="single"/>
        </w:rPr>
        <w:t>and</w:t>
      </w:r>
      <w:r w:rsidRPr="00FF65F6">
        <w:rPr>
          <w:rFonts w:ascii="Calibri" w:eastAsia="Calibri" w:hAnsi="Calibri" w:cs="Times New Roman"/>
          <w:b/>
          <w:bCs/>
          <w:sz w:val="56"/>
          <w:szCs w:val="56"/>
          <w:u w:val="single"/>
        </w:rPr>
        <w:t> clean</w:t>
      </w:r>
      <w:r w:rsidRPr="00FF65F6">
        <w:rPr>
          <w:rFonts w:ascii="Calibri" w:eastAsia="Calibri" w:hAnsi="Calibri" w:cs="Times New Roman"/>
          <w:sz w:val="56"/>
          <w:szCs w:val="56"/>
        </w:rPr>
        <w:t xml:space="preserve">; for the fine linen is </w:t>
      </w:r>
      <w:r w:rsidRPr="00FF65F6">
        <w:rPr>
          <w:rFonts w:ascii="Calibri" w:eastAsia="Calibri" w:hAnsi="Calibri" w:cs="Times New Roman"/>
          <w:b/>
          <w:bCs/>
          <w:sz w:val="56"/>
          <w:szCs w:val="56"/>
          <w:u w:val="single"/>
        </w:rPr>
        <w:t>the righteous acts of the saints</w:t>
      </w:r>
      <w:r w:rsidRPr="00FF65F6">
        <w:rPr>
          <w:rFonts w:ascii="Calibri" w:eastAsia="Calibri" w:hAnsi="Calibri" w:cs="Times New Roman"/>
          <w:sz w:val="56"/>
          <w:szCs w:val="56"/>
        </w:rPr>
        <w:t>.\</w:t>
      </w:r>
    </w:p>
    <w:p w14:paraId="37D156D2" w14:textId="23AA96B0" w:rsidR="00FF65F6" w:rsidRPr="00FF65F6" w:rsidRDefault="00FF65F6" w:rsidP="00FF65F6">
      <w:pPr>
        <w:spacing w:line="276" w:lineRule="auto"/>
        <w:rPr>
          <w:rFonts w:ascii="Calibri" w:eastAsia="Calibri" w:hAnsi="Calibri" w:cs="Times New Roman"/>
          <w:sz w:val="56"/>
          <w:szCs w:val="56"/>
        </w:rPr>
      </w:pPr>
      <w:r>
        <w:rPr>
          <w:rFonts w:ascii="Calibri" w:eastAsia="Calibri" w:hAnsi="Calibri" w:cs="Times New Roman"/>
          <w:sz w:val="56"/>
          <w:szCs w:val="56"/>
        </w:rPr>
        <w:t>All CA Bels are married to Christ</w:t>
      </w:r>
      <w:proofErr w:type="gramStart"/>
      <w:r>
        <w:rPr>
          <w:rFonts w:ascii="Calibri" w:eastAsia="Calibri" w:hAnsi="Calibri" w:cs="Times New Roman"/>
          <w:sz w:val="56"/>
          <w:szCs w:val="56"/>
        </w:rPr>
        <w:t>-  yet</w:t>
      </w:r>
      <w:proofErr w:type="gramEnd"/>
      <w:r>
        <w:rPr>
          <w:rFonts w:ascii="Calibri" w:eastAsia="Calibri" w:hAnsi="Calibri" w:cs="Times New Roman"/>
          <w:sz w:val="56"/>
          <w:szCs w:val="56"/>
        </w:rPr>
        <w:t xml:space="preserve"> only those who have grown into SM will gain rank, VIP access and privileges in heaven. </w:t>
      </w:r>
    </w:p>
    <w:p w14:paraId="3D9171D6" w14:textId="77777777" w:rsidR="001434FF" w:rsidRDefault="001434FF" w:rsidP="001434FF">
      <w:pPr>
        <w:spacing w:line="276" w:lineRule="auto"/>
        <w:rPr>
          <w:rFonts w:ascii="Calibri" w:eastAsia="Calibri" w:hAnsi="Calibri" w:cs="Times New Roman"/>
          <w:sz w:val="56"/>
          <w:szCs w:val="56"/>
        </w:rPr>
      </w:pPr>
      <w:hyperlink r:id="rId11" w:history="1">
        <w:r w:rsidRPr="001434FF">
          <w:rPr>
            <w:rStyle w:val="Hyperlink"/>
            <w:rFonts w:ascii="Calibri" w:eastAsia="Calibri" w:hAnsi="Calibri" w:cs="Times New Roman"/>
            <w:color w:val="000000" w:themeColor="text1"/>
            <w:sz w:val="56"/>
            <w:szCs w:val="56"/>
            <w:u w:val="none"/>
          </w:rPr>
          <w:t>Eph 5:28</w:t>
        </w:r>
      </w:hyperlink>
      <w:r w:rsidRPr="001434FF">
        <w:rPr>
          <w:rFonts w:ascii="Calibri" w:eastAsia="Calibri" w:hAnsi="Calibri" w:cs="Times New Roman"/>
          <w:color w:val="000000" w:themeColor="text1"/>
          <w:sz w:val="56"/>
          <w:szCs w:val="56"/>
        </w:rPr>
        <w:t xml:space="preserve"> </w:t>
      </w:r>
      <w:r w:rsidRPr="001434FF">
        <w:rPr>
          <w:rFonts w:ascii="Calibri" w:eastAsia="Calibri" w:hAnsi="Calibri" w:cs="Times New Roman"/>
          <w:sz w:val="56"/>
          <w:szCs w:val="56"/>
        </w:rPr>
        <w:t>So husbands also ought to love their own wives as their own bodies. He who loves his own wife loves himself;</w:t>
      </w:r>
    </w:p>
    <w:p w14:paraId="22E22942" w14:textId="0053F7B1" w:rsidR="00FF65F6" w:rsidRPr="001434FF" w:rsidRDefault="00FF65F6" w:rsidP="001434FF">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A man who has self-respect will always seek to be a better man, to operate with integrity and character. This is a man who can have great potential as a husband. </w:t>
      </w:r>
    </w:p>
    <w:p w14:paraId="0FC90506" w14:textId="34570F6F" w:rsidR="001434FF" w:rsidRDefault="001434FF" w:rsidP="001434FF">
      <w:pPr>
        <w:spacing w:line="276" w:lineRule="auto"/>
        <w:rPr>
          <w:rFonts w:ascii="Calibri" w:eastAsia="Calibri" w:hAnsi="Calibri" w:cs="Times New Roman"/>
          <w:sz w:val="56"/>
          <w:szCs w:val="56"/>
        </w:rPr>
      </w:pPr>
      <w:hyperlink r:id="rId12" w:history="1">
        <w:r w:rsidRPr="001434FF">
          <w:rPr>
            <w:rStyle w:val="Hyperlink"/>
            <w:rFonts w:ascii="Calibri" w:eastAsia="Calibri" w:hAnsi="Calibri" w:cs="Times New Roman"/>
            <w:color w:val="000000" w:themeColor="text1"/>
            <w:sz w:val="56"/>
            <w:szCs w:val="56"/>
            <w:u w:val="none"/>
          </w:rPr>
          <w:t>Eph 5:29</w:t>
        </w:r>
      </w:hyperlink>
      <w:r w:rsidRPr="001434FF">
        <w:rPr>
          <w:rFonts w:ascii="Calibri" w:eastAsia="Calibri" w:hAnsi="Calibri" w:cs="Times New Roman"/>
          <w:sz w:val="56"/>
          <w:szCs w:val="56"/>
        </w:rPr>
        <w:t xml:space="preserve"> for no one ever hated his own flesh, but nourishes and</w:t>
      </w:r>
      <w:r w:rsidR="00EB0601">
        <w:rPr>
          <w:rFonts w:ascii="Calibri" w:eastAsia="Calibri" w:hAnsi="Calibri" w:cs="Times New Roman"/>
          <w:sz w:val="56"/>
          <w:szCs w:val="56"/>
        </w:rPr>
        <w:t xml:space="preserve"> cherishes</w:t>
      </w:r>
      <w:r w:rsidRPr="001434FF">
        <w:rPr>
          <w:rFonts w:ascii="Calibri" w:eastAsia="Calibri" w:hAnsi="Calibri" w:cs="Times New Roman"/>
          <w:sz w:val="56"/>
          <w:szCs w:val="56"/>
        </w:rPr>
        <w:t xml:space="preserve"> it, just as Christ also </w:t>
      </w:r>
      <w:r w:rsidRPr="001434FF">
        <w:rPr>
          <w:rFonts w:ascii="Calibri" w:eastAsia="Calibri" w:hAnsi="Calibri" w:cs="Times New Roman"/>
          <w:i/>
          <w:iCs/>
          <w:sz w:val="56"/>
          <w:szCs w:val="56"/>
        </w:rPr>
        <w:t>does</w:t>
      </w:r>
      <w:r w:rsidRPr="001434FF">
        <w:rPr>
          <w:rFonts w:ascii="Calibri" w:eastAsia="Calibri" w:hAnsi="Calibri" w:cs="Times New Roman"/>
          <w:sz w:val="56"/>
          <w:szCs w:val="56"/>
        </w:rPr>
        <w:t> the church,</w:t>
      </w:r>
    </w:p>
    <w:p w14:paraId="649EEFEE" w14:textId="77777777" w:rsidR="00EB0601" w:rsidRDefault="00EB0601" w:rsidP="001434FF">
      <w:pPr>
        <w:spacing w:line="276" w:lineRule="auto"/>
        <w:rPr>
          <w:rFonts w:ascii="Calibri" w:eastAsia="Calibri" w:hAnsi="Calibri" w:cs="Times New Roman"/>
          <w:sz w:val="56"/>
          <w:szCs w:val="56"/>
        </w:rPr>
      </w:pPr>
    </w:p>
    <w:p w14:paraId="577BB76B" w14:textId="77777777" w:rsidR="00EB0601" w:rsidRDefault="005D398C"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Marriage is exactly this attitude …every day. </w:t>
      </w:r>
    </w:p>
    <w:p w14:paraId="6F78C524" w14:textId="406756DA" w:rsidR="005D398C" w:rsidRDefault="005D398C" w:rsidP="001434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Men especially for you! Yet ladies also, make your husband and your family a priority over yourself.</w:t>
      </w:r>
    </w:p>
    <w:p w14:paraId="54E8B3CA" w14:textId="32AEA500" w:rsidR="00FF65F6" w:rsidRDefault="00FF65F6"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CC7D9BD" w14:textId="4A5C6676" w:rsidR="00FF65F6" w:rsidRDefault="00FF65F6" w:rsidP="001434FF">
      <w:pPr>
        <w:spacing w:line="276" w:lineRule="auto"/>
        <w:rPr>
          <w:rFonts w:ascii="Calibri" w:eastAsia="Calibri" w:hAnsi="Calibri" w:cs="Times New Roman"/>
          <w:sz w:val="56"/>
          <w:szCs w:val="56"/>
        </w:rPr>
      </w:pPr>
      <w:r>
        <w:rPr>
          <w:rFonts w:ascii="Calibri" w:eastAsia="Calibri" w:hAnsi="Calibri" w:cs="Times New Roman"/>
          <w:sz w:val="56"/>
          <w:szCs w:val="56"/>
        </w:rPr>
        <w:t>Work on becoming the best Christian you can be</w:t>
      </w:r>
      <w:r w:rsidR="00A33F80">
        <w:rPr>
          <w:rFonts w:ascii="Calibri" w:eastAsia="Calibri" w:hAnsi="Calibri" w:cs="Times New Roman"/>
          <w:sz w:val="56"/>
          <w:szCs w:val="56"/>
        </w:rPr>
        <w:t>,</w:t>
      </w:r>
      <w:r>
        <w:rPr>
          <w:rFonts w:ascii="Calibri" w:eastAsia="Calibri" w:hAnsi="Calibri" w:cs="Times New Roman"/>
          <w:sz w:val="56"/>
          <w:szCs w:val="56"/>
        </w:rPr>
        <w:t xml:space="preserve"> through the two power options and this will glorify GOD.</w:t>
      </w:r>
    </w:p>
    <w:p w14:paraId="178B17F7" w14:textId="74249616" w:rsidR="005D398C" w:rsidRDefault="005D398C" w:rsidP="001434FF">
      <w:pPr>
        <w:spacing w:line="276" w:lineRule="auto"/>
        <w:rPr>
          <w:rFonts w:ascii="Calibri" w:eastAsia="Calibri" w:hAnsi="Calibri" w:cs="Times New Roman"/>
          <w:sz w:val="56"/>
          <w:szCs w:val="56"/>
        </w:rPr>
      </w:pPr>
      <w:r>
        <w:rPr>
          <w:rFonts w:ascii="Calibri" w:eastAsia="Calibri" w:hAnsi="Calibri" w:cs="Times New Roman"/>
          <w:sz w:val="56"/>
          <w:szCs w:val="56"/>
        </w:rPr>
        <w:t>The BODY of Christ is to have this attitude as well… in fact, it is a command from TLJC.</w:t>
      </w:r>
    </w:p>
    <w:p w14:paraId="6F5E235F" w14:textId="3CB994DE" w:rsidR="005D398C" w:rsidRPr="005D398C" w:rsidRDefault="005D398C" w:rsidP="005D398C">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Jhn</w:t>
      </w:r>
      <w:proofErr w:type="spellEnd"/>
      <w:r>
        <w:rPr>
          <w:rFonts w:ascii="Calibri" w:eastAsia="Calibri" w:hAnsi="Calibri" w:cs="Times New Roman"/>
          <w:sz w:val="56"/>
          <w:szCs w:val="56"/>
        </w:rPr>
        <w:t xml:space="preserve"> 15:12 </w:t>
      </w:r>
      <w:r w:rsidRPr="005D398C">
        <w:rPr>
          <w:rFonts w:ascii="Calibri" w:eastAsia="Calibri" w:hAnsi="Calibri" w:cs="Times New Roman"/>
          <w:b/>
          <w:bCs/>
          <w:sz w:val="56"/>
          <w:szCs w:val="56"/>
          <w:u w:val="single"/>
        </w:rPr>
        <w:t>This is My commandment, that you love one another, just as I have loved you</w:t>
      </w:r>
      <w:r w:rsidRPr="005D398C">
        <w:rPr>
          <w:rFonts w:ascii="Calibri" w:eastAsia="Calibri" w:hAnsi="Calibri" w:cs="Times New Roman"/>
          <w:sz w:val="56"/>
          <w:szCs w:val="56"/>
        </w:rPr>
        <w:t>.</w:t>
      </w:r>
      <w:r>
        <w:rPr>
          <w:rFonts w:ascii="Calibri" w:eastAsia="Calibri" w:hAnsi="Calibri" w:cs="Times New Roman"/>
          <w:sz w:val="56"/>
          <w:szCs w:val="56"/>
        </w:rPr>
        <w:t xml:space="preserve"> 13 “Greater love has no one </w:t>
      </w:r>
      <w:r w:rsidRPr="005D398C">
        <w:rPr>
          <w:rFonts w:ascii="Calibri" w:eastAsia="Calibri" w:hAnsi="Calibri" w:cs="Times New Roman"/>
          <w:sz w:val="56"/>
          <w:szCs w:val="56"/>
        </w:rPr>
        <w:t xml:space="preserve">than this, that </w:t>
      </w:r>
      <w:r w:rsidRPr="005D398C">
        <w:rPr>
          <w:rFonts w:ascii="Calibri" w:eastAsia="Calibri" w:hAnsi="Calibri" w:cs="Times New Roman"/>
          <w:b/>
          <w:bCs/>
          <w:sz w:val="56"/>
          <w:szCs w:val="56"/>
          <w:u w:val="single"/>
        </w:rPr>
        <w:t>a person will lay down his life for his friends</w:t>
      </w:r>
      <w:r w:rsidRPr="005D398C">
        <w:rPr>
          <w:rFonts w:ascii="Calibri" w:eastAsia="Calibri" w:hAnsi="Calibri" w:cs="Times New Roman"/>
          <w:sz w:val="56"/>
          <w:szCs w:val="56"/>
        </w:rPr>
        <w:t>.</w:t>
      </w:r>
      <w:r>
        <w:rPr>
          <w:rFonts w:ascii="Calibri" w:eastAsia="Calibri" w:hAnsi="Calibri" w:cs="Times New Roman"/>
          <w:sz w:val="56"/>
          <w:szCs w:val="56"/>
        </w:rPr>
        <w:t>\</w:t>
      </w:r>
    </w:p>
    <w:p w14:paraId="2DD26856" w14:textId="77777777" w:rsidR="001434FF" w:rsidRDefault="001434FF" w:rsidP="001434FF">
      <w:pPr>
        <w:spacing w:line="276" w:lineRule="auto"/>
        <w:rPr>
          <w:rFonts w:ascii="Calibri" w:eastAsia="Calibri" w:hAnsi="Calibri" w:cs="Times New Roman"/>
          <w:color w:val="000000" w:themeColor="text1"/>
          <w:sz w:val="56"/>
          <w:szCs w:val="56"/>
        </w:rPr>
      </w:pPr>
      <w:hyperlink r:id="rId13" w:history="1">
        <w:r w:rsidRPr="001434FF">
          <w:rPr>
            <w:rStyle w:val="Hyperlink"/>
            <w:rFonts w:ascii="Calibri" w:eastAsia="Calibri" w:hAnsi="Calibri" w:cs="Times New Roman"/>
            <w:color w:val="000000" w:themeColor="text1"/>
            <w:sz w:val="56"/>
            <w:szCs w:val="56"/>
          </w:rPr>
          <w:t>Eph 5:30</w:t>
        </w:r>
      </w:hyperlink>
      <w:r w:rsidRPr="001434FF">
        <w:rPr>
          <w:rFonts w:ascii="Calibri" w:eastAsia="Calibri" w:hAnsi="Calibri" w:cs="Times New Roman"/>
          <w:color w:val="000000" w:themeColor="text1"/>
          <w:sz w:val="56"/>
          <w:szCs w:val="56"/>
        </w:rPr>
        <w:t xml:space="preserve"> because we are parts of His body.</w:t>
      </w:r>
    </w:p>
    <w:p w14:paraId="7638EF15" w14:textId="23AB9C3A" w:rsidR="005D398C" w:rsidRDefault="005D398C" w:rsidP="001434FF">
      <w:pPr>
        <w:spacing w:line="276" w:lineRule="auto"/>
        <w:rPr>
          <w:rFonts w:ascii="Calibri" w:eastAsia="Calibri" w:hAnsi="Calibri" w:cs="Times New Roman"/>
          <w:color w:val="000000" w:themeColor="text1"/>
          <w:sz w:val="56"/>
          <w:szCs w:val="56"/>
        </w:rPr>
      </w:pPr>
      <w:r>
        <w:rPr>
          <w:rFonts w:ascii="Calibri" w:eastAsia="Calibri" w:hAnsi="Calibri" w:cs="Times New Roman"/>
          <w:color w:val="000000" w:themeColor="text1"/>
          <w:sz w:val="56"/>
          <w:szCs w:val="56"/>
        </w:rPr>
        <w:t>No OT saint was called a part of the BODY of the MESSIAH.</w:t>
      </w:r>
      <w:r w:rsidR="001A1175">
        <w:rPr>
          <w:rFonts w:ascii="Calibri" w:eastAsia="Calibri" w:hAnsi="Calibri" w:cs="Times New Roman"/>
          <w:color w:val="000000" w:themeColor="text1"/>
          <w:sz w:val="56"/>
          <w:szCs w:val="56"/>
        </w:rPr>
        <w:t xml:space="preserve"> You will not find that written about Noah, Moses, David or Abraham. </w:t>
      </w:r>
    </w:p>
    <w:p w14:paraId="30D2B6A3" w14:textId="332799A8" w:rsidR="00A33F80" w:rsidRPr="001434FF" w:rsidRDefault="00A33F80" w:rsidP="001434FF">
      <w:pPr>
        <w:spacing w:line="276" w:lineRule="auto"/>
        <w:rPr>
          <w:rFonts w:ascii="Calibri" w:eastAsia="Calibri" w:hAnsi="Calibri" w:cs="Times New Roman"/>
          <w:b/>
          <w:bCs/>
          <w:color w:val="000000" w:themeColor="text1"/>
          <w:sz w:val="56"/>
          <w:szCs w:val="56"/>
        </w:rPr>
      </w:pPr>
      <w:r>
        <w:rPr>
          <w:rFonts w:ascii="Calibri" w:eastAsia="Calibri" w:hAnsi="Calibri" w:cs="Times New Roman"/>
          <w:color w:val="000000" w:themeColor="text1"/>
          <w:sz w:val="56"/>
          <w:szCs w:val="56"/>
        </w:rPr>
        <w:t>There are clear differences in dispensations</w:t>
      </w:r>
      <w:r w:rsidR="001A1175">
        <w:rPr>
          <w:rFonts w:ascii="Calibri" w:eastAsia="Calibri" w:hAnsi="Calibri" w:cs="Times New Roman"/>
          <w:color w:val="000000" w:themeColor="text1"/>
          <w:sz w:val="56"/>
          <w:szCs w:val="56"/>
        </w:rPr>
        <w:t xml:space="preserve"> </w:t>
      </w:r>
      <w:r>
        <w:rPr>
          <w:rFonts w:ascii="Calibri" w:eastAsia="Calibri" w:hAnsi="Calibri" w:cs="Times New Roman"/>
          <w:color w:val="000000" w:themeColor="text1"/>
          <w:sz w:val="56"/>
          <w:szCs w:val="56"/>
        </w:rPr>
        <w:t>esp</w:t>
      </w:r>
      <w:r w:rsidR="001A1175">
        <w:rPr>
          <w:rFonts w:ascii="Calibri" w:eastAsia="Calibri" w:hAnsi="Calibri" w:cs="Times New Roman"/>
          <w:color w:val="000000" w:themeColor="text1"/>
          <w:sz w:val="56"/>
          <w:szCs w:val="56"/>
        </w:rPr>
        <w:t>e</w:t>
      </w:r>
      <w:r>
        <w:rPr>
          <w:rFonts w:ascii="Calibri" w:eastAsia="Calibri" w:hAnsi="Calibri" w:cs="Times New Roman"/>
          <w:color w:val="000000" w:themeColor="text1"/>
          <w:sz w:val="56"/>
          <w:szCs w:val="56"/>
        </w:rPr>
        <w:t>cially between Israel and the Chu</w:t>
      </w:r>
      <w:r w:rsidR="001A1175">
        <w:rPr>
          <w:rFonts w:ascii="Calibri" w:eastAsia="Calibri" w:hAnsi="Calibri" w:cs="Times New Roman"/>
          <w:color w:val="000000" w:themeColor="text1"/>
          <w:sz w:val="56"/>
          <w:szCs w:val="56"/>
        </w:rPr>
        <w:t>rc</w:t>
      </w:r>
      <w:r>
        <w:rPr>
          <w:rFonts w:ascii="Calibri" w:eastAsia="Calibri" w:hAnsi="Calibri" w:cs="Times New Roman"/>
          <w:color w:val="000000" w:themeColor="text1"/>
          <w:sz w:val="56"/>
          <w:szCs w:val="56"/>
        </w:rPr>
        <w:t xml:space="preserve">h. </w:t>
      </w:r>
    </w:p>
    <w:p w14:paraId="7BF964B5" w14:textId="77777777" w:rsidR="001434FF" w:rsidRDefault="001434FF" w:rsidP="001434FF">
      <w:pPr>
        <w:spacing w:line="276" w:lineRule="auto"/>
        <w:rPr>
          <w:rFonts w:ascii="Calibri" w:eastAsia="Calibri" w:hAnsi="Calibri" w:cs="Times New Roman"/>
          <w:sz w:val="56"/>
          <w:szCs w:val="56"/>
        </w:rPr>
      </w:pPr>
      <w:hyperlink r:id="rId14" w:history="1">
        <w:r w:rsidRPr="001434FF">
          <w:rPr>
            <w:rStyle w:val="Hyperlink"/>
            <w:rFonts w:ascii="Calibri" w:eastAsia="Calibri" w:hAnsi="Calibri" w:cs="Times New Roman"/>
            <w:color w:val="000000" w:themeColor="text1"/>
            <w:sz w:val="56"/>
            <w:szCs w:val="56"/>
            <w:u w:val="none"/>
          </w:rPr>
          <w:t>Eph 5:31</w:t>
        </w:r>
      </w:hyperlink>
      <w:r w:rsidRPr="001434FF">
        <w:rPr>
          <w:rFonts w:ascii="Calibri" w:eastAsia="Calibri" w:hAnsi="Calibri" w:cs="Times New Roman"/>
          <w:sz w:val="56"/>
          <w:szCs w:val="56"/>
        </w:rPr>
        <w:t xml:space="preserve"> FOR THIS REASON A MAN SHALL LEAVE HIS FATHER AND HIS MOTHER AND BE JOINED TO HIS WIFE, AND THE TWO SHALL BECOME ONE FLESH.</w:t>
      </w:r>
    </w:p>
    <w:p w14:paraId="573801A9" w14:textId="04CABAD1" w:rsidR="00D251E8" w:rsidRDefault="00D251E8" w:rsidP="001434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/Gen 2:24 </w:t>
      </w:r>
      <w:r w:rsidRPr="00D251E8">
        <w:rPr>
          <w:rFonts w:ascii="Calibri" w:eastAsia="Calibri" w:hAnsi="Calibri" w:cs="Times New Roman"/>
          <w:sz w:val="56"/>
          <w:szCs w:val="56"/>
        </w:rPr>
        <w:t xml:space="preserve">For this reason a man shall </w:t>
      </w:r>
      <w:r w:rsidRPr="001A1175">
        <w:rPr>
          <w:rFonts w:ascii="Calibri" w:eastAsia="Calibri" w:hAnsi="Calibri" w:cs="Times New Roman"/>
          <w:b/>
          <w:bCs/>
          <w:sz w:val="56"/>
          <w:szCs w:val="56"/>
          <w:u w:val="single"/>
        </w:rPr>
        <w:t>leave his father and his mother</w:t>
      </w:r>
      <w:r w:rsidRPr="00D251E8">
        <w:rPr>
          <w:rFonts w:ascii="Calibri" w:eastAsia="Calibri" w:hAnsi="Calibri" w:cs="Times New Roman"/>
          <w:sz w:val="56"/>
          <w:szCs w:val="56"/>
        </w:rPr>
        <w:t xml:space="preserve">, and be joined to his wife; and </w:t>
      </w:r>
      <w:r w:rsidRPr="00D251E8">
        <w:rPr>
          <w:rFonts w:ascii="Calibri" w:eastAsia="Calibri" w:hAnsi="Calibri" w:cs="Times New Roman"/>
          <w:b/>
          <w:bCs/>
          <w:sz w:val="56"/>
          <w:szCs w:val="56"/>
          <w:u w:val="single"/>
        </w:rPr>
        <w:t>they shall become one flesh.</w:t>
      </w:r>
      <w:r>
        <w:rPr>
          <w:rFonts w:ascii="Calibri" w:eastAsia="Calibri" w:hAnsi="Calibri" w:cs="Times New Roman"/>
          <w:b/>
          <w:bCs/>
          <w:sz w:val="56"/>
          <w:szCs w:val="56"/>
          <w:u w:val="single"/>
        </w:rPr>
        <w:t xml:space="preserve"> </w:t>
      </w:r>
      <w:r w:rsidRPr="00D251E8">
        <w:rPr>
          <w:rFonts w:ascii="Calibri" w:eastAsia="Calibri" w:hAnsi="Calibri" w:cs="Times New Roman"/>
          <w:sz w:val="56"/>
          <w:szCs w:val="56"/>
        </w:rPr>
        <w:t>(Eph 5:31)</w:t>
      </w:r>
    </w:p>
    <w:p w14:paraId="358A30C8" w14:textId="77777777" w:rsidR="00D251E8" w:rsidRDefault="00D251E8" w:rsidP="001434FF">
      <w:pPr>
        <w:spacing w:line="276" w:lineRule="auto"/>
        <w:rPr>
          <w:rFonts w:ascii="Calibri" w:eastAsia="Calibri" w:hAnsi="Calibri" w:cs="Times New Roman"/>
          <w:sz w:val="56"/>
          <w:szCs w:val="56"/>
        </w:rPr>
      </w:pPr>
    </w:p>
    <w:p w14:paraId="34D247E9" w14:textId="441768D1" w:rsidR="00D251E8" w:rsidRDefault="00D251E8" w:rsidP="001434F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original command in the garden for marriage, is an intimate and deep union in the sexual and personal (mentality of soul) that become a UNION that resembles ONE. The Church is called into this with </w:t>
      </w:r>
      <w:proofErr w:type="gramStart"/>
      <w:r>
        <w:rPr>
          <w:rFonts w:ascii="Calibri" w:eastAsia="Calibri" w:hAnsi="Calibri" w:cs="Times New Roman"/>
          <w:sz w:val="56"/>
          <w:szCs w:val="56"/>
        </w:rPr>
        <w:t>Christ!\</w:t>
      </w:r>
      <w:proofErr w:type="gramEnd"/>
      <w:r>
        <w:rPr>
          <w:rFonts w:ascii="Calibri" w:eastAsia="Calibri" w:hAnsi="Calibri" w:cs="Times New Roman"/>
          <w:sz w:val="56"/>
          <w:szCs w:val="56"/>
        </w:rPr>
        <w:t xml:space="preserve"> </w:t>
      </w:r>
    </w:p>
    <w:p w14:paraId="5FA9FE33" w14:textId="13DC2752" w:rsidR="00D251E8" w:rsidRDefault="001A1175" w:rsidP="001434FF">
      <w:pPr>
        <w:spacing w:line="276" w:lineRule="auto"/>
        <w:rPr>
          <w:rFonts w:ascii="Calibri" w:eastAsia="Calibri" w:hAnsi="Calibri" w:cs="Times New Roman"/>
          <w:sz w:val="56"/>
          <w:szCs w:val="56"/>
        </w:rPr>
      </w:pPr>
      <w:r>
        <w:rPr>
          <w:rFonts w:ascii="Calibri" w:eastAsia="Calibri" w:hAnsi="Calibri" w:cs="Times New Roman"/>
          <w:sz w:val="56"/>
          <w:szCs w:val="56"/>
        </w:rPr>
        <w:t>Not even father or mother can come between this union.</w:t>
      </w:r>
    </w:p>
    <w:p w14:paraId="62222D17" w14:textId="77777777" w:rsidR="001A1175" w:rsidRDefault="001A1175" w:rsidP="001434FF">
      <w:pPr>
        <w:spacing w:line="276" w:lineRule="auto"/>
        <w:rPr>
          <w:rFonts w:ascii="Calibri" w:eastAsia="Calibri" w:hAnsi="Calibri" w:cs="Times New Roman"/>
          <w:sz w:val="56"/>
          <w:szCs w:val="56"/>
        </w:rPr>
      </w:pPr>
    </w:p>
    <w:p w14:paraId="1F07D03D" w14:textId="2D1819E1" w:rsidR="00D251E8" w:rsidRPr="001434FF" w:rsidRDefault="00D251E8" w:rsidP="001434FF">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 xml:space="preserve">Just as a BODY is one flesh so too, is a marriage - never has this type of depth of intimacy and supernatural union been placed on any other dispensation. </w:t>
      </w:r>
    </w:p>
    <w:p w14:paraId="2999802C" w14:textId="77777777" w:rsidR="001434FF" w:rsidRPr="001434FF" w:rsidRDefault="001434FF" w:rsidP="001434FF">
      <w:pPr>
        <w:spacing w:line="276" w:lineRule="auto"/>
        <w:rPr>
          <w:rFonts w:ascii="Calibri" w:eastAsia="Calibri" w:hAnsi="Calibri" w:cs="Times New Roman"/>
          <w:sz w:val="56"/>
          <w:szCs w:val="56"/>
        </w:rPr>
      </w:pPr>
      <w:r w:rsidRPr="001434FF">
        <w:rPr>
          <w:rFonts w:ascii="Calibri" w:eastAsia="Calibri" w:hAnsi="Calibri" w:cs="Times New Roman"/>
          <w:sz w:val="56"/>
          <w:szCs w:val="56"/>
        </w:rPr>
        <w:t>/</w:t>
      </w:r>
      <w:hyperlink r:id="rId15" w:history="1">
        <w:r w:rsidRPr="001434FF">
          <w:rPr>
            <w:rStyle w:val="Hyperlink"/>
            <w:rFonts w:ascii="Calibri" w:eastAsia="Calibri" w:hAnsi="Calibri" w:cs="Times New Roman"/>
            <w:color w:val="000000" w:themeColor="text1"/>
            <w:sz w:val="56"/>
            <w:szCs w:val="56"/>
          </w:rPr>
          <w:t>Eph 5:32</w:t>
        </w:r>
      </w:hyperlink>
      <w:r w:rsidRPr="001434FF">
        <w:rPr>
          <w:rFonts w:ascii="Calibri" w:eastAsia="Calibri" w:hAnsi="Calibri" w:cs="Times New Roman"/>
          <w:sz w:val="56"/>
          <w:szCs w:val="56"/>
        </w:rPr>
        <w:t xml:space="preserve"> </w:t>
      </w:r>
      <w:r w:rsidRPr="001434FF">
        <w:rPr>
          <w:rFonts w:ascii="Calibri" w:eastAsia="Calibri" w:hAnsi="Calibri" w:cs="Times New Roman"/>
          <w:b/>
          <w:bCs/>
          <w:sz w:val="56"/>
          <w:szCs w:val="56"/>
          <w:u w:val="single"/>
        </w:rPr>
        <w:t>This mystery is great</w:t>
      </w:r>
      <w:r w:rsidRPr="001434FF">
        <w:rPr>
          <w:rFonts w:ascii="Calibri" w:eastAsia="Calibri" w:hAnsi="Calibri" w:cs="Times New Roman"/>
          <w:sz w:val="56"/>
          <w:szCs w:val="56"/>
        </w:rPr>
        <w:t xml:space="preserve">; but I am speaking with </w:t>
      </w:r>
      <w:r w:rsidRPr="001434FF">
        <w:rPr>
          <w:rFonts w:ascii="Calibri" w:eastAsia="Calibri" w:hAnsi="Calibri" w:cs="Times New Roman"/>
          <w:b/>
          <w:bCs/>
          <w:sz w:val="56"/>
          <w:szCs w:val="56"/>
          <w:u w:val="single"/>
        </w:rPr>
        <w:t>reference to Christ and the church</w:t>
      </w:r>
      <w:r w:rsidRPr="001434FF">
        <w:rPr>
          <w:rFonts w:ascii="Calibri" w:eastAsia="Calibri" w:hAnsi="Calibri" w:cs="Times New Roman"/>
          <w:sz w:val="56"/>
          <w:szCs w:val="56"/>
        </w:rPr>
        <w:t>.</w:t>
      </w:r>
    </w:p>
    <w:p w14:paraId="00D6DAC0" w14:textId="77777777" w:rsidR="001434FF" w:rsidRPr="001434FF" w:rsidRDefault="001434FF" w:rsidP="001434FF">
      <w:pPr>
        <w:spacing w:line="276" w:lineRule="auto"/>
        <w:rPr>
          <w:rFonts w:ascii="Calibri" w:eastAsia="Calibri" w:hAnsi="Calibri" w:cs="Times New Roman"/>
          <w:sz w:val="56"/>
          <w:szCs w:val="56"/>
        </w:rPr>
      </w:pPr>
    </w:p>
    <w:p w14:paraId="4D92A528" w14:textId="511CF377" w:rsidR="001434FF" w:rsidRPr="001434FF" w:rsidRDefault="001434FF" w:rsidP="001434FF">
      <w:pPr>
        <w:spacing w:line="276" w:lineRule="auto"/>
        <w:rPr>
          <w:rFonts w:ascii="Calibri" w:eastAsia="Calibri" w:hAnsi="Calibri" w:cs="Times New Roman"/>
          <w:b/>
          <w:bCs/>
          <w:sz w:val="56"/>
          <w:szCs w:val="56"/>
        </w:rPr>
      </w:pPr>
      <w:r w:rsidRPr="001434FF">
        <w:rPr>
          <w:rFonts w:ascii="Calibri" w:eastAsia="Calibri" w:hAnsi="Calibri" w:cs="Times New Roman"/>
          <w:sz w:val="56"/>
          <w:szCs w:val="56"/>
        </w:rPr>
        <w:t>Never in history has the Believer been consider a BRIDE of the GOD of the universe, with such a deep intimacy referenced here</w:t>
      </w:r>
      <w:r w:rsidR="00D251E8">
        <w:rPr>
          <w:rFonts w:ascii="Calibri" w:eastAsia="Calibri" w:hAnsi="Calibri" w:cs="Times New Roman"/>
          <w:sz w:val="56"/>
          <w:szCs w:val="56"/>
        </w:rPr>
        <w:t>,</w:t>
      </w:r>
      <w:r w:rsidRPr="001434FF">
        <w:rPr>
          <w:rFonts w:ascii="Calibri" w:eastAsia="Calibri" w:hAnsi="Calibri" w:cs="Times New Roman"/>
          <w:sz w:val="56"/>
          <w:szCs w:val="56"/>
        </w:rPr>
        <w:t xml:space="preserve"> it was a mystery for other dispensations.\  </w:t>
      </w:r>
    </w:p>
    <w:p w14:paraId="0DD6CC39" w14:textId="4B446F56" w:rsidR="001434FF" w:rsidRPr="001434FF" w:rsidRDefault="00D251E8" w:rsidP="001434FF">
      <w:pPr>
        <w:spacing w:line="276" w:lineRule="auto"/>
        <w:rPr>
          <w:rFonts w:ascii="Calibri" w:eastAsia="Calibri" w:hAnsi="Calibri" w:cs="Times New Roman"/>
          <w:sz w:val="56"/>
          <w:szCs w:val="56"/>
        </w:rPr>
      </w:pPr>
      <w:r w:rsidRPr="00D251E8">
        <w:rPr>
          <w:rFonts w:ascii="Calibri" w:eastAsia="Calibri" w:hAnsi="Calibri" w:cs="Times New Roman"/>
          <w:sz w:val="56"/>
          <w:szCs w:val="56"/>
        </w:rPr>
        <w:t xml:space="preserve">The Apostle Paul was not only teaching on Christian marriage he also told </w:t>
      </w:r>
      <w:r w:rsidRPr="00D251E8">
        <w:rPr>
          <w:rFonts w:ascii="Calibri" w:eastAsia="Calibri" w:hAnsi="Calibri" w:cs="Times New Roman"/>
          <w:sz w:val="56"/>
          <w:szCs w:val="56"/>
        </w:rPr>
        <w:lastRenderedPageBreak/>
        <w:t>them…really telling the whole church</w:t>
      </w:r>
      <w:r>
        <w:rPr>
          <w:rFonts w:ascii="Calibri" w:eastAsia="Calibri" w:hAnsi="Calibri" w:cs="Times New Roman"/>
          <w:sz w:val="56"/>
          <w:szCs w:val="56"/>
        </w:rPr>
        <w:t>,</w:t>
      </w:r>
      <w:r w:rsidRPr="00D251E8">
        <w:rPr>
          <w:rFonts w:ascii="Calibri" w:eastAsia="Calibri" w:hAnsi="Calibri" w:cs="Times New Roman"/>
          <w:sz w:val="56"/>
          <w:szCs w:val="56"/>
        </w:rPr>
        <w:t xml:space="preserve"> we are</w:t>
      </w:r>
      <w:r>
        <w:rPr>
          <w:rFonts w:ascii="Calibri" w:eastAsia="Calibri" w:hAnsi="Calibri" w:cs="Times New Roman"/>
          <w:sz w:val="56"/>
          <w:szCs w:val="56"/>
        </w:rPr>
        <w:t xml:space="preserve"> in this union as a BODY and BRIDE of Christ.</w:t>
      </w:r>
    </w:p>
    <w:p w14:paraId="046559BD" w14:textId="77777777" w:rsidR="001434FF" w:rsidRDefault="001434FF" w:rsidP="001434FF">
      <w:pPr>
        <w:spacing w:line="276" w:lineRule="auto"/>
        <w:rPr>
          <w:rFonts w:ascii="Calibri" w:eastAsia="Calibri" w:hAnsi="Calibri" w:cs="Times New Roman"/>
          <w:sz w:val="56"/>
          <w:szCs w:val="56"/>
        </w:rPr>
      </w:pPr>
      <w:hyperlink r:id="rId16" w:history="1">
        <w:r w:rsidRPr="001434FF">
          <w:rPr>
            <w:rStyle w:val="Hyperlink"/>
            <w:rFonts w:ascii="Calibri" w:eastAsia="Calibri" w:hAnsi="Calibri" w:cs="Times New Roman"/>
            <w:color w:val="000000" w:themeColor="text1"/>
            <w:sz w:val="56"/>
            <w:szCs w:val="56"/>
            <w:u w:val="none"/>
          </w:rPr>
          <w:t>Eph 5:33</w:t>
        </w:r>
      </w:hyperlink>
      <w:r w:rsidRPr="001434FF">
        <w:rPr>
          <w:rFonts w:ascii="Calibri" w:eastAsia="Calibri" w:hAnsi="Calibri" w:cs="Times New Roman"/>
          <w:sz w:val="56"/>
          <w:szCs w:val="56"/>
        </w:rPr>
        <w:t xml:space="preserve"> Nevertheless, as for you individually, each </w:t>
      </w:r>
      <w:r w:rsidRPr="001434FF">
        <w:rPr>
          <w:rFonts w:ascii="Calibri" w:eastAsia="Calibri" w:hAnsi="Calibri" w:cs="Times New Roman"/>
          <w:i/>
          <w:iCs/>
          <w:sz w:val="56"/>
          <w:szCs w:val="56"/>
        </w:rPr>
        <w:t>husband</w:t>
      </w:r>
      <w:r w:rsidRPr="001434FF">
        <w:rPr>
          <w:rFonts w:ascii="Calibri" w:eastAsia="Calibri" w:hAnsi="Calibri" w:cs="Times New Roman"/>
          <w:sz w:val="56"/>
          <w:szCs w:val="56"/>
        </w:rPr>
        <w:t> is to love his own wife the same as himself, and the wife </w:t>
      </w:r>
      <w:r w:rsidRPr="001434FF">
        <w:rPr>
          <w:rFonts w:ascii="Calibri" w:eastAsia="Calibri" w:hAnsi="Calibri" w:cs="Times New Roman"/>
          <w:i/>
          <w:iCs/>
          <w:sz w:val="56"/>
          <w:szCs w:val="56"/>
        </w:rPr>
        <w:t>must see to it</w:t>
      </w:r>
      <w:r w:rsidRPr="001434FF">
        <w:rPr>
          <w:rFonts w:ascii="Calibri" w:eastAsia="Calibri" w:hAnsi="Calibri" w:cs="Times New Roman"/>
          <w:sz w:val="56"/>
          <w:szCs w:val="56"/>
        </w:rPr>
        <w:t> that she respects her husband.</w:t>
      </w:r>
    </w:p>
    <w:p w14:paraId="03708273" w14:textId="0CC0E8C9" w:rsidR="007C2C6A" w:rsidRDefault="007C2C6A" w:rsidP="001434FF">
      <w:pPr>
        <w:spacing w:line="276" w:lineRule="auto"/>
        <w:rPr>
          <w:rFonts w:ascii="Calibri" w:eastAsia="Calibri" w:hAnsi="Calibri" w:cs="Times New Roman"/>
          <w:sz w:val="56"/>
          <w:szCs w:val="56"/>
        </w:rPr>
      </w:pPr>
      <w:r>
        <w:rPr>
          <w:rFonts w:ascii="Calibri" w:eastAsia="Calibri" w:hAnsi="Calibri" w:cs="Times New Roman"/>
          <w:sz w:val="56"/>
          <w:szCs w:val="56"/>
        </w:rPr>
        <w:t>Let us close with a quick read in 1Corinthians chapter two RF.</w:t>
      </w:r>
    </w:p>
    <w:p w14:paraId="37C0708B" w14:textId="77777777" w:rsidR="001A1175" w:rsidRDefault="001A1175" w:rsidP="001434FF">
      <w:pPr>
        <w:spacing w:line="276" w:lineRule="auto"/>
        <w:rPr>
          <w:rFonts w:ascii="Calibri" w:eastAsia="Calibri" w:hAnsi="Calibri" w:cs="Times New Roman"/>
          <w:sz w:val="56"/>
          <w:szCs w:val="56"/>
        </w:rPr>
      </w:pPr>
    </w:p>
    <w:p w14:paraId="25B16B74" w14:textId="77777777" w:rsidR="00EB0601" w:rsidRDefault="001A1175" w:rsidP="001434FF">
      <w:pPr>
        <w:spacing w:line="276" w:lineRule="auto"/>
        <w:rPr>
          <w:rFonts w:ascii="Calibri" w:eastAsia="Calibri" w:hAnsi="Calibri" w:cs="Times New Roman"/>
          <w:sz w:val="56"/>
          <w:szCs w:val="56"/>
        </w:rPr>
      </w:pPr>
      <w:r>
        <w:rPr>
          <w:rFonts w:ascii="Calibri" w:eastAsia="Calibri" w:hAnsi="Calibri" w:cs="Times New Roman"/>
          <w:sz w:val="56"/>
          <w:szCs w:val="56"/>
        </w:rPr>
        <w:t>That is the basic standard for success in marriage</w:t>
      </w:r>
      <w:r w:rsidR="008E37F5">
        <w:rPr>
          <w:rFonts w:ascii="Calibri" w:eastAsia="Calibri" w:hAnsi="Calibri" w:cs="Times New Roman"/>
          <w:sz w:val="56"/>
          <w:szCs w:val="56"/>
        </w:rPr>
        <w:t xml:space="preserve"> (Eph 5:33)</w:t>
      </w:r>
      <w:r>
        <w:rPr>
          <w:rFonts w:ascii="Calibri" w:eastAsia="Calibri" w:hAnsi="Calibri" w:cs="Times New Roman"/>
          <w:sz w:val="56"/>
          <w:szCs w:val="56"/>
        </w:rPr>
        <w:t xml:space="preserve"> – ladies, you are to honor and respect that husband. </w:t>
      </w:r>
    </w:p>
    <w:p w14:paraId="5BCCFF20" w14:textId="0FC2227A" w:rsidR="001A1175" w:rsidRDefault="001A1175" w:rsidP="001434F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Men you are to love and protect that woman, even when she is unlovely toward you!</w:t>
      </w:r>
    </w:p>
    <w:p w14:paraId="29A9ACCB" w14:textId="77777777" w:rsidR="007C2C6A" w:rsidRDefault="007C2C6A" w:rsidP="001434FF">
      <w:pPr>
        <w:spacing w:line="276" w:lineRule="auto"/>
        <w:rPr>
          <w:rFonts w:ascii="Calibri" w:eastAsia="Calibri" w:hAnsi="Calibri" w:cs="Times New Roman"/>
          <w:sz w:val="56"/>
          <w:szCs w:val="56"/>
        </w:rPr>
      </w:pPr>
    </w:p>
    <w:p w14:paraId="6A305F86" w14:textId="22F712A1" w:rsidR="008E37F5" w:rsidRDefault="008E37F5" w:rsidP="001434FF">
      <w:pPr>
        <w:spacing w:line="276" w:lineRule="auto"/>
        <w:rPr>
          <w:rFonts w:ascii="Calibri" w:eastAsia="Calibri" w:hAnsi="Calibri" w:cs="Times New Roman"/>
          <w:sz w:val="56"/>
          <w:szCs w:val="56"/>
        </w:rPr>
      </w:pPr>
      <w:r>
        <w:rPr>
          <w:rFonts w:ascii="Calibri" w:eastAsia="Calibri" w:hAnsi="Calibri" w:cs="Times New Roman"/>
          <w:sz w:val="56"/>
          <w:szCs w:val="56"/>
        </w:rPr>
        <w:t>Look how the Apostle Paul ties in the doctrine of dispensations, certainly the CA and the uniqueness of our indwelling. Along with the doctrine of the Hypostatic Union;</w:t>
      </w:r>
    </w:p>
    <w:p w14:paraId="36D44606" w14:textId="1A3D42FB" w:rsidR="007C2C6A" w:rsidRDefault="007C2C6A" w:rsidP="007C2C6A">
      <w:pPr>
        <w:spacing w:line="276" w:lineRule="auto"/>
        <w:rPr>
          <w:rFonts w:ascii="Calibri" w:eastAsia="Calibri" w:hAnsi="Calibri" w:cs="Times New Roman"/>
          <w:sz w:val="56"/>
          <w:szCs w:val="56"/>
        </w:rPr>
      </w:pPr>
      <w:r>
        <w:rPr>
          <w:rFonts w:ascii="Calibri" w:eastAsia="Calibri" w:hAnsi="Calibri" w:cs="Times New Roman"/>
          <w:sz w:val="56"/>
          <w:szCs w:val="56"/>
        </w:rPr>
        <w:t>/1Cor 2:6 Y</w:t>
      </w:r>
      <w:r w:rsidRPr="007C2C6A">
        <w:rPr>
          <w:rFonts w:ascii="Calibri" w:eastAsia="Calibri" w:hAnsi="Calibri" w:cs="Times New Roman"/>
          <w:sz w:val="56"/>
          <w:szCs w:val="56"/>
        </w:rPr>
        <w:t>et </w:t>
      </w:r>
      <w:r w:rsidRPr="007C2C6A">
        <w:rPr>
          <w:rFonts w:ascii="Calibri" w:eastAsia="Calibri" w:hAnsi="Calibri" w:cs="Times New Roman"/>
          <w:b/>
          <w:bCs/>
          <w:sz w:val="56"/>
          <w:szCs w:val="56"/>
          <w:u w:val="single"/>
        </w:rPr>
        <w:t>we do speak wisdom among those who are mature</w:t>
      </w:r>
      <w:r w:rsidRPr="007C2C6A">
        <w:rPr>
          <w:rFonts w:ascii="Calibri" w:eastAsia="Calibri" w:hAnsi="Calibri" w:cs="Times New Roman"/>
          <w:sz w:val="56"/>
          <w:szCs w:val="56"/>
        </w:rPr>
        <w:t xml:space="preserve">; a wisdom, however, </w:t>
      </w:r>
      <w:r w:rsidRPr="007C2C6A">
        <w:rPr>
          <w:rFonts w:ascii="Calibri" w:eastAsia="Calibri" w:hAnsi="Calibri" w:cs="Times New Roman"/>
          <w:b/>
          <w:bCs/>
          <w:sz w:val="56"/>
          <w:szCs w:val="56"/>
          <w:u w:val="single"/>
        </w:rPr>
        <w:t>not of this age</w:t>
      </w:r>
      <w:r w:rsidRPr="007C2C6A">
        <w:rPr>
          <w:rFonts w:ascii="Calibri" w:eastAsia="Calibri" w:hAnsi="Calibri" w:cs="Times New Roman"/>
          <w:sz w:val="56"/>
          <w:szCs w:val="56"/>
        </w:rPr>
        <w:t> nor of the rulers of this age, who are passing away;</w:t>
      </w:r>
      <w:r>
        <w:rPr>
          <w:rFonts w:ascii="Calibri" w:eastAsia="Calibri" w:hAnsi="Calibri" w:cs="Times New Roman"/>
          <w:sz w:val="56"/>
          <w:szCs w:val="56"/>
        </w:rPr>
        <w:t xml:space="preserve"> 7 </w:t>
      </w:r>
      <w:r w:rsidRPr="007C2C6A">
        <w:rPr>
          <w:rFonts w:ascii="Calibri" w:eastAsia="Calibri" w:hAnsi="Calibri" w:cs="Times New Roman"/>
          <w:sz w:val="56"/>
          <w:szCs w:val="56"/>
        </w:rPr>
        <w:t xml:space="preserve">but </w:t>
      </w:r>
      <w:r w:rsidRPr="007C2C6A">
        <w:rPr>
          <w:rFonts w:ascii="Calibri" w:eastAsia="Calibri" w:hAnsi="Calibri" w:cs="Times New Roman"/>
          <w:b/>
          <w:bCs/>
          <w:sz w:val="56"/>
          <w:szCs w:val="56"/>
          <w:u w:val="single"/>
        </w:rPr>
        <w:t>we speak God’s wisdom in a mystery, the hidden</w:t>
      </w:r>
      <w:r>
        <w:rPr>
          <w:rFonts w:ascii="Calibri" w:eastAsia="Calibri" w:hAnsi="Calibri" w:cs="Times New Roman"/>
          <w:sz w:val="56"/>
          <w:szCs w:val="56"/>
        </w:rPr>
        <w:t xml:space="preserve"> </w:t>
      </w:r>
      <w:r w:rsidRPr="007C2C6A">
        <w:rPr>
          <w:rFonts w:ascii="Calibri" w:eastAsia="Calibri" w:hAnsi="Calibri" w:cs="Times New Roman"/>
          <w:i/>
          <w:iCs/>
          <w:sz w:val="56"/>
          <w:szCs w:val="56"/>
        </w:rPr>
        <w:lastRenderedPageBreak/>
        <w:t>wisdom</w:t>
      </w:r>
      <w:r>
        <w:rPr>
          <w:rFonts w:ascii="Calibri" w:eastAsia="Calibri" w:hAnsi="Calibri" w:cs="Times New Roman"/>
          <w:sz w:val="56"/>
          <w:szCs w:val="56"/>
        </w:rPr>
        <w:t xml:space="preserve"> which </w:t>
      </w:r>
      <w:r w:rsidRPr="007C2C6A">
        <w:rPr>
          <w:rFonts w:ascii="Calibri" w:eastAsia="Calibri" w:hAnsi="Calibri" w:cs="Times New Roman"/>
          <w:b/>
          <w:bCs/>
          <w:sz w:val="56"/>
          <w:szCs w:val="56"/>
          <w:u w:val="single"/>
        </w:rPr>
        <w:t>GOD predestined</w:t>
      </w:r>
      <w:r>
        <w:rPr>
          <w:rFonts w:ascii="Calibri" w:eastAsia="Calibri" w:hAnsi="Calibri" w:cs="Times New Roman"/>
          <w:sz w:val="56"/>
          <w:szCs w:val="56"/>
        </w:rPr>
        <w:t xml:space="preserve"> before</w:t>
      </w:r>
      <w:r w:rsidRPr="007C2C6A">
        <w:rPr>
          <w:rFonts w:ascii="Calibri" w:eastAsia="Calibri" w:hAnsi="Calibri" w:cs="Times New Roman"/>
          <w:sz w:val="56"/>
          <w:szCs w:val="56"/>
        </w:rPr>
        <w:t xml:space="preserve"> the ages to our glory;</w:t>
      </w:r>
    </w:p>
    <w:p w14:paraId="069301E6" w14:textId="77777777" w:rsidR="007C2C6A" w:rsidRDefault="007C2C6A" w:rsidP="007C2C6A">
      <w:pPr>
        <w:spacing w:line="276" w:lineRule="auto"/>
        <w:rPr>
          <w:rFonts w:ascii="Calibri" w:eastAsia="Calibri" w:hAnsi="Calibri" w:cs="Times New Roman"/>
          <w:sz w:val="56"/>
          <w:szCs w:val="56"/>
        </w:rPr>
      </w:pPr>
    </w:p>
    <w:p w14:paraId="69F54102" w14:textId="0C9B489E" w:rsidR="007C2C6A" w:rsidRDefault="007C2C6A" w:rsidP="007C2C6A">
      <w:pPr>
        <w:spacing w:line="276" w:lineRule="auto"/>
        <w:rPr>
          <w:rFonts w:ascii="Calibri" w:eastAsia="Calibri" w:hAnsi="Calibri" w:cs="Times New Roman"/>
          <w:sz w:val="56"/>
          <w:szCs w:val="56"/>
        </w:rPr>
      </w:pPr>
      <w:r>
        <w:rPr>
          <w:rFonts w:ascii="Calibri" w:eastAsia="Calibri" w:hAnsi="Calibri" w:cs="Times New Roman"/>
          <w:sz w:val="56"/>
          <w:szCs w:val="56"/>
        </w:rPr>
        <w:t>Mystery Doctrine is calculated and foundational in the plan of God – approved through HIS justice in the Divine Decree.\</w:t>
      </w:r>
    </w:p>
    <w:p w14:paraId="3928BE88" w14:textId="1DD9ECD6" w:rsidR="008E37F5" w:rsidRDefault="008E37F5" w:rsidP="007C2C6A">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 of this age – speaks to the doctrine of dispensations. </w:t>
      </w:r>
    </w:p>
    <w:p w14:paraId="087CA10B" w14:textId="344A31B1" w:rsidR="008E37F5" w:rsidRPr="007C2C6A" w:rsidRDefault="008E37F5" w:rsidP="007C2C6A">
      <w:pPr>
        <w:spacing w:line="276" w:lineRule="auto"/>
        <w:rPr>
          <w:rFonts w:ascii="Calibri" w:eastAsia="Calibri" w:hAnsi="Calibri" w:cs="Times New Roman"/>
          <w:sz w:val="56"/>
          <w:szCs w:val="56"/>
        </w:rPr>
      </w:pPr>
      <w:r>
        <w:rPr>
          <w:rFonts w:ascii="Calibri" w:eastAsia="Calibri" w:hAnsi="Calibri" w:cs="Times New Roman"/>
          <w:sz w:val="56"/>
          <w:szCs w:val="56"/>
        </w:rPr>
        <w:t xml:space="preserve">BEFORE THE AGES – plural, meaning all dispensations. </w:t>
      </w:r>
    </w:p>
    <w:p w14:paraId="3FA1F391" w14:textId="61B6B8B9" w:rsidR="007C2C6A" w:rsidRDefault="007C2C6A" w:rsidP="007C2C6A">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7" w:history="1">
        <w:r w:rsidRPr="007C2C6A">
          <w:rPr>
            <w:rStyle w:val="Hyperlink"/>
            <w:rFonts w:ascii="Calibri" w:eastAsia="Calibri" w:hAnsi="Calibri" w:cs="Times New Roman"/>
            <w:color w:val="000000" w:themeColor="text1"/>
            <w:sz w:val="56"/>
            <w:szCs w:val="56"/>
            <w:u w:val="none"/>
          </w:rPr>
          <w:t>1Co 2:8</w:t>
        </w:r>
      </w:hyperlink>
      <w:r>
        <w:rPr>
          <w:rFonts w:ascii="Calibri" w:eastAsia="Calibri" w:hAnsi="Calibri" w:cs="Times New Roman"/>
          <w:i/>
          <w:iCs/>
          <w:sz w:val="56"/>
          <w:szCs w:val="56"/>
        </w:rPr>
        <w:t xml:space="preserve"> </w:t>
      </w:r>
      <w:r w:rsidRPr="007C2C6A">
        <w:rPr>
          <w:rFonts w:ascii="Calibri" w:eastAsia="Calibri" w:hAnsi="Calibri" w:cs="Times New Roman"/>
          <w:i/>
          <w:iCs/>
          <w:sz w:val="56"/>
          <w:szCs w:val="56"/>
        </w:rPr>
        <w:t>the wisdom</w:t>
      </w:r>
      <w:r w:rsidRPr="007C2C6A">
        <w:rPr>
          <w:rFonts w:ascii="Calibri" w:eastAsia="Calibri" w:hAnsi="Calibri" w:cs="Times New Roman"/>
          <w:sz w:val="56"/>
          <w:szCs w:val="56"/>
        </w:rPr>
        <w:t xml:space="preserve"> which none of the </w:t>
      </w:r>
      <w:r w:rsidRPr="007C2C6A">
        <w:rPr>
          <w:rFonts w:ascii="Calibri" w:eastAsia="Calibri" w:hAnsi="Calibri" w:cs="Times New Roman"/>
          <w:b/>
          <w:bCs/>
          <w:sz w:val="56"/>
          <w:szCs w:val="56"/>
          <w:u w:val="single"/>
        </w:rPr>
        <w:t>rulers of this age has understood</w:t>
      </w:r>
      <w:r w:rsidRPr="007C2C6A">
        <w:rPr>
          <w:rFonts w:ascii="Calibri" w:eastAsia="Calibri" w:hAnsi="Calibri" w:cs="Times New Roman"/>
          <w:sz w:val="56"/>
          <w:szCs w:val="56"/>
        </w:rPr>
        <w:t xml:space="preserve">; for if they had understood it, </w:t>
      </w:r>
      <w:r w:rsidRPr="007C2C6A">
        <w:rPr>
          <w:rFonts w:ascii="Calibri" w:eastAsia="Calibri" w:hAnsi="Calibri" w:cs="Times New Roman"/>
          <w:b/>
          <w:bCs/>
          <w:sz w:val="56"/>
          <w:szCs w:val="56"/>
          <w:u w:val="single"/>
        </w:rPr>
        <w:t>they would not have crucified the Lord of glory</w:t>
      </w:r>
      <w:r w:rsidRPr="007C2C6A">
        <w:rPr>
          <w:rFonts w:ascii="Calibri" w:eastAsia="Calibri" w:hAnsi="Calibri" w:cs="Times New Roman"/>
          <w:sz w:val="56"/>
          <w:szCs w:val="56"/>
        </w:rPr>
        <w:t>;</w:t>
      </w:r>
    </w:p>
    <w:p w14:paraId="5FCD2049" w14:textId="77777777" w:rsidR="007C2C6A" w:rsidRDefault="007C2C6A" w:rsidP="007C2C6A">
      <w:pPr>
        <w:spacing w:line="276" w:lineRule="auto"/>
        <w:rPr>
          <w:rFonts w:ascii="Calibri" w:eastAsia="Calibri" w:hAnsi="Calibri" w:cs="Times New Roman"/>
          <w:sz w:val="56"/>
          <w:szCs w:val="56"/>
        </w:rPr>
      </w:pPr>
    </w:p>
    <w:p w14:paraId="06C1B68F" w14:textId="650A9303" w:rsidR="007C2C6A" w:rsidRDefault="007C2C6A" w:rsidP="007C2C6A">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could not fully grasp the doctrine of the Hypostatic Union. Nor could they fathom their MESSIAH would open the family doorway to the Gentiles.\ </w:t>
      </w:r>
    </w:p>
    <w:p w14:paraId="338B5186" w14:textId="02C35754" w:rsidR="00EB0601" w:rsidRDefault="008E37F5" w:rsidP="007C2C6A">
      <w:pPr>
        <w:spacing w:line="276" w:lineRule="auto"/>
        <w:rPr>
          <w:rFonts w:ascii="Calibri" w:eastAsia="Calibri" w:hAnsi="Calibri" w:cs="Times New Roman"/>
          <w:sz w:val="56"/>
          <w:szCs w:val="56"/>
        </w:rPr>
      </w:pPr>
      <w:r>
        <w:rPr>
          <w:rFonts w:ascii="Calibri" w:eastAsia="Calibri" w:hAnsi="Calibri" w:cs="Times New Roman"/>
          <w:sz w:val="56"/>
          <w:szCs w:val="56"/>
        </w:rPr>
        <w:t>In fact, the full concept of dispensations was not completely understood until the CROSS and then the completed canon of scripture.</w:t>
      </w:r>
    </w:p>
    <w:p w14:paraId="58197E26" w14:textId="4B007740" w:rsidR="007C2C6A" w:rsidRDefault="008E37F5" w:rsidP="007C2C6A">
      <w:pPr>
        <w:spacing w:line="276" w:lineRule="auto"/>
        <w:rPr>
          <w:rFonts w:ascii="Calibri" w:eastAsia="Calibri" w:hAnsi="Calibri" w:cs="Times New Roman"/>
          <w:sz w:val="56"/>
          <w:szCs w:val="56"/>
        </w:rPr>
      </w:pPr>
      <w:r w:rsidRPr="008E37F5">
        <w:rPr>
          <w:rFonts w:ascii="Calibri" w:eastAsia="Calibri" w:hAnsi="Calibri" w:cs="Times New Roman"/>
          <w:sz w:val="56"/>
          <w:szCs w:val="56"/>
        </w:rPr>
        <w:t xml:space="preserve">1Cor 2:9 </w:t>
      </w:r>
      <w:r w:rsidR="007C2C6A" w:rsidRPr="007C2C6A">
        <w:rPr>
          <w:rFonts w:ascii="Calibri" w:eastAsia="Calibri" w:hAnsi="Calibri" w:cs="Times New Roman"/>
          <w:sz w:val="56"/>
          <w:szCs w:val="56"/>
        </w:rPr>
        <w:t>but just as it is written:</w:t>
      </w:r>
      <w:r>
        <w:rPr>
          <w:rFonts w:ascii="Calibri" w:eastAsia="Calibri" w:hAnsi="Calibri" w:cs="Times New Roman"/>
          <w:sz w:val="56"/>
          <w:szCs w:val="56"/>
        </w:rPr>
        <w:t xml:space="preserve"> </w:t>
      </w:r>
      <w:r w:rsidR="007C2C6A" w:rsidRPr="007C2C6A">
        <w:rPr>
          <w:rFonts w:ascii="Calibri" w:eastAsia="Calibri" w:hAnsi="Calibri" w:cs="Times New Roman"/>
          <w:sz w:val="56"/>
          <w:szCs w:val="56"/>
        </w:rPr>
        <w:t>“THINGS WHICH EYE HAS NOT SEEN AND EAR HAS NOT HEARD,</w:t>
      </w:r>
      <w:r>
        <w:rPr>
          <w:rFonts w:ascii="Calibri" w:eastAsia="Calibri" w:hAnsi="Calibri" w:cs="Times New Roman"/>
          <w:sz w:val="56"/>
          <w:szCs w:val="56"/>
        </w:rPr>
        <w:t xml:space="preserve"> </w:t>
      </w:r>
      <w:r w:rsidR="007C2C6A" w:rsidRPr="007C2C6A">
        <w:rPr>
          <w:rFonts w:ascii="Calibri" w:eastAsia="Calibri" w:hAnsi="Calibri" w:cs="Times New Roman"/>
          <w:sz w:val="56"/>
          <w:szCs w:val="56"/>
        </w:rPr>
        <w:t>AND </w:t>
      </w:r>
      <w:r w:rsidR="007C2C6A" w:rsidRPr="007C2C6A">
        <w:rPr>
          <w:rFonts w:ascii="Calibri" w:eastAsia="Calibri" w:hAnsi="Calibri" w:cs="Times New Roman"/>
          <w:i/>
          <w:iCs/>
          <w:sz w:val="56"/>
          <w:szCs w:val="56"/>
        </w:rPr>
        <w:t>WHICH</w:t>
      </w:r>
      <w:r w:rsidR="007C2C6A" w:rsidRPr="007C2C6A">
        <w:rPr>
          <w:rFonts w:ascii="Calibri" w:eastAsia="Calibri" w:hAnsi="Calibri" w:cs="Times New Roman"/>
          <w:sz w:val="56"/>
          <w:szCs w:val="56"/>
        </w:rPr>
        <w:t> HAVE NOT ENTERED THE HUMAN HEART,</w:t>
      </w:r>
      <w:r>
        <w:rPr>
          <w:rFonts w:ascii="Calibri" w:eastAsia="Calibri" w:hAnsi="Calibri" w:cs="Times New Roman"/>
          <w:sz w:val="56"/>
          <w:szCs w:val="56"/>
        </w:rPr>
        <w:t xml:space="preserve"> ALL THAT </w:t>
      </w:r>
      <w:r w:rsidR="007C2C6A" w:rsidRPr="007C2C6A">
        <w:rPr>
          <w:rFonts w:ascii="Calibri" w:eastAsia="Calibri" w:hAnsi="Calibri" w:cs="Times New Roman"/>
          <w:sz w:val="56"/>
          <w:szCs w:val="56"/>
        </w:rPr>
        <w:t>GOD HAS PREPARED FOR THOSE WHO LOVE HIM.”</w:t>
      </w:r>
      <w:r>
        <w:rPr>
          <w:rFonts w:ascii="Calibri" w:eastAsia="Calibri" w:hAnsi="Calibri" w:cs="Times New Roman"/>
          <w:sz w:val="56"/>
          <w:szCs w:val="56"/>
        </w:rPr>
        <w:t xml:space="preserve"> (Isa 64:4 &amp; </w:t>
      </w: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31:19)</w:t>
      </w:r>
    </w:p>
    <w:p w14:paraId="606850EE" w14:textId="77777777" w:rsidR="00FC792F" w:rsidRDefault="008E37F5" w:rsidP="007C2C6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Which both scriptures highlight the fact that GOD has a plan greater in depth and far beyond human comprehension, that will unfold for those who truly love HIM.</w:t>
      </w:r>
    </w:p>
    <w:p w14:paraId="1965E4AD" w14:textId="77777777" w:rsidR="00FC792F" w:rsidRDefault="00FC792F" w:rsidP="007C2C6A">
      <w:pPr>
        <w:spacing w:line="276" w:lineRule="auto"/>
        <w:rPr>
          <w:rFonts w:ascii="Calibri" w:eastAsia="Calibri" w:hAnsi="Calibri" w:cs="Times New Roman"/>
          <w:sz w:val="56"/>
          <w:szCs w:val="56"/>
        </w:rPr>
      </w:pPr>
    </w:p>
    <w:p w14:paraId="73299579" w14:textId="11683EF7" w:rsidR="007C2C6A"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t>/</w:t>
      </w:r>
      <w:hyperlink r:id="rId18" w:history="1">
        <w:r w:rsidR="007C2C6A" w:rsidRPr="007C2C6A">
          <w:rPr>
            <w:rStyle w:val="Hyperlink"/>
            <w:rFonts w:ascii="Calibri" w:eastAsia="Calibri" w:hAnsi="Calibri" w:cs="Times New Roman"/>
            <w:color w:val="000000" w:themeColor="text1"/>
            <w:sz w:val="56"/>
            <w:szCs w:val="56"/>
            <w:u w:val="none"/>
          </w:rPr>
          <w:t>1Co 2:10</w:t>
        </w:r>
      </w:hyperlink>
      <w:r>
        <w:rPr>
          <w:rFonts w:ascii="Calibri" w:eastAsia="Calibri" w:hAnsi="Calibri" w:cs="Times New Roman"/>
          <w:color w:val="000000" w:themeColor="text1"/>
          <w:sz w:val="56"/>
          <w:szCs w:val="56"/>
        </w:rPr>
        <w:t xml:space="preserve"> </w:t>
      </w:r>
      <w:r w:rsidR="007C2C6A" w:rsidRPr="007C2C6A">
        <w:rPr>
          <w:rFonts w:ascii="Calibri" w:eastAsia="Calibri" w:hAnsi="Calibri" w:cs="Times New Roman"/>
          <w:b/>
          <w:bCs/>
          <w:sz w:val="56"/>
          <w:szCs w:val="56"/>
          <w:u w:val="single"/>
        </w:rPr>
        <w:t>For to us</w:t>
      </w:r>
      <w:r w:rsidRPr="00FC792F">
        <w:rPr>
          <w:rFonts w:ascii="Calibri" w:eastAsia="Calibri" w:hAnsi="Calibri" w:cs="Times New Roman"/>
          <w:b/>
          <w:bCs/>
          <w:sz w:val="56"/>
          <w:szCs w:val="56"/>
          <w:u w:val="single"/>
        </w:rPr>
        <w:t xml:space="preserve"> GOD revealed </w:t>
      </w:r>
      <w:r w:rsidRPr="00FC792F">
        <w:rPr>
          <w:rFonts w:ascii="Calibri" w:eastAsia="Calibri" w:hAnsi="Calibri" w:cs="Times New Roman"/>
          <w:b/>
          <w:bCs/>
          <w:i/>
          <w:iCs/>
          <w:sz w:val="56"/>
          <w:szCs w:val="56"/>
          <w:u w:val="single"/>
        </w:rPr>
        <w:t>them</w:t>
      </w:r>
      <w:r w:rsidR="007C2C6A" w:rsidRPr="007C2C6A">
        <w:rPr>
          <w:rFonts w:ascii="Calibri" w:eastAsia="Calibri" w:hAnsi="Calibri" w:cs="Times New Roman"/>
          <w:b/>
          <w:bCs/>
          <w:sz w:val="56"/>
          <w:szCs w:val="56"/>
          <w:u w:val="single"/>
        </w:rPr>
        <w:t xml:space="preserve"> through the Spirit;</w:t>
      </w:r>
      <w:r w:rsidR="007C2C6A" w:rsidRPr="007C2C6A">
        <w:rPr>
          <w:rFonts w:ascii="Calibri" w:eastAsia="Calibri" w:hAnsi="Calibri" w:cs="Times New Roman"/>
          <w:sz w:val="56"/>
          <w:szCs w:val="56"/>
        </w:rPr>
        <w:t xml:space="preserve"> for the</w:t>
      </w:r>
      <w:r>
        <w:rPr>
          <w:rFonts w:ascii="Calibri" w:eastAsia="Calibri" w:hAnsi="Calibri" w:cs="Times New Roman"/>
          <w:sz w:val="56"/>
          <w:szCs w:val="56"/>
        </w:rPr>
        <w:t xml:space="preserve"> Spirit searches</w:t>
      </w:r>
      <w:r w:rsidR="007C2C6A" w:rsidRPr="007C2C6A">
        <w:rPr>
          <w:rFonts w:ascii="Calibri" w:eastAsia="Calibri" w:hAnsi="Calibri" w:cs="Times New Roman"/>
          <w:sz w:val="56"/>
          <w:szCs w:val="56"/>
        </w:rPr>
        <w:t xml:space="preserve"> all things, even the depths of God.</w:t>
      </w:r>
    </w:p>
    <w:p w14:paraId="7D9C6F6C" w14:textId="77777777" w:rsidR="00EB0601" w:rsidRDefault="00EB0601" w:rsidP="007C2C6A">
      <w:pPr>
        <w:spacing w:line="276" w:lineRule="auto"/>
        <w:rPr>
          <w:rFonts w:ascii="Calibri" w:eastAsia="Calibri" w:hAnsi="Calibri" w:cs="Times New Roman"/>
          <w:sz w:val="56"/>
          <w:szCs w:val="56"/>
        </w:rPr>
      </w:pPr>
    </w:p>
    <w:p w14:paraId="4328C6AE" w14:textId="24283997" w:rsidR="00FC792F"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t>The Church Age would be a unique time of revealing, through a universal power of GOD the HS, that OT saints did not ALL share in! \</w:t>
      </w:r>
    </w:p>
    <w:p w14:paraId="52DCEA5E" w14:textId="471404B5" w:rsidR="00FC792F"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They did not have access to the filling power of GOD the HS on a universal scale like all of the Church does. </w:t>
      </w:r>
    </w:p>
    <w:p w14:paraId="2E225DD8" w14:textId="1D0A53EA" w:rsidR="00E46F55" w:rsidRPr="007C2C6A" w:rsidRDefault="00E46F55" w:rsidP="007C2C6A">
      <w:pPr>
        <w:spacing w:line="276" w:lineRule="auto"/>
        <w:rPr>
          <w:rFonts w:ascii="Calibri" w:eastAsia="Calibri" w:hAnsi="Calibri" w:cs="Times New Roman"/>
          <w:sz w:val="56"/>
          <w:szCs w:val="56"/>
        </w:rPr>
      </w:pPr>
      <w:r>
        <w:rPr>
          <w:rFonts w:ascii="Calibri" w:eastAsia="Calibri" w:hAnsi="Calibri" w:cs="Times New Roman"/>
          <w:sz w:val="56"/>
          <w:szCs w:val="56"/>
        </w:rPr>
        <w:t>OT saints had to use sacrificial practices to wash sin (ritual) we live in the reality.</w:t>
      </w:r>
    </w:p>
    <w:p w14:paraId="78051920" w14:textId="635EB3E9" w:rsidR="007C2C6A" w:rsidRDefault="007C2C6A" w:rsidP="007C2C6A">
      <w:pPr>
        <w:spacing w:line="276" w:lineRule="auto"/>
        <w:rPr>
          <w:rFonts w:ascii="Calibri" w:eastAsia="Calibri" w:hAnsi="Calibri" w:cs="Times New Roman"/>
          <w:sz w:val="56"/>
          <w:szCs w:val="56"/>
        </w:rPr>
      </w:pPr>
      <w:hyperlink r:id="rId19" w:history="1">
        <w:r w:rsidRPr="007C2C6A">
          <w:rPr>
            <w:rStyle w:val="Hyperlink"/>
            <w:rFonts w:ascii="Calibri" w:eastAsia="Calibri" w:hAnsi="Calibri" w:cs="Times New Roman"/>
            <w:color w:val="000000" w:themeColor="text1"/>
            <w:sz w:val="56"/>
            <w:szCs w:val="56"/>
            <w:u w:val="none"/>
          </w:rPr>
          <w:t>1Co 2:11</w:t>
        </w:r>
      </w:hyperlink>
      <w:r w:rsidR="00FC792F">
        <w:rPr>
          <w:rFonts w:ascii="Calibri" w:eastAsia="Calibri" w:hAnsi="Calibri" w:cs="Times New Roman"/>
          <w:color w:val="000000" w:themeColor="text1"/>
          <w:sz w:val="56"/>
          <w:szCs w:val="56"/>
        </w:rPr>
        <w:t xml:space="preserve"> </w:t>
      </w:r>
      <w:r w:rsidRPr="007C2C6A">
        <w:rPr>
          <w:rFonts w:ascii="Calibri" w:eastAsia="Calibri" w:hAnsi="Calibri" w:cs="Times New Roman"/>
          <w:sz w:val="56"/>
          <w:szCs w:val="56"/>
        </w:rPr>
        <w:t>For who among</w:t>
      </w:r>
      <w:r w:rsidR="00FC792F">
        <w:rPr>
          <w:rFonts w:ascii="Calibri" w:eastAsia="Calibri" w:hAnsi="Calibri" w:cs="Times New Roman"/>
          <w:sz w:val="56"/>
          <w:szCs w:val="56"/>
        </w:rPr>
        <w:t xml:space="preserve"> people knows </w:t>
      </w:r>
      <w:r w:rsidRPr="007C2C6A">
        <w:rPr>
          <w:rFonts w:ascii="Calibri" w:eastAsia="Calibri" w:hAnsi="Calibri" w:cs="Times New Roman"/>
          <w:sz w:val="56"/>
          <w:szCs w:val="56"/>
        </w:rPr>
        <w:t>the </w:t>
      </w:r>
      <w:r w:rsidRPr="007C2C6A">
        <w:rPr>
          <w:rFonts w:ascii="Calibri" w:eastAsia="Calibri" w:hAnsi="Calibri" w:cs="Times New Roman"/>
          <w:i/>
          <w:iCs/>
          <w:sz w:val="56"/>
          <w:szCs w:val="56"/>
        </w:rPr>
        <w:t>thoughts</w:t>
      </w:r>
      <w:r w:rsidRPr="007C2C6A">
        <w:rPr>
          <w:rFonts w:ascii="Calibri" w:eastAsia="Calibri" w:hAnsi="Calibri" w:cs="Times New Roman"/>
          <w:sz w:val="56"/>
          <w:szCs w:val="56"/>
        </w:rPr>
        <w:t> of a person except the spirit of the person that is in him?</w:t>
      </w:r>
      <w:r w:rsidR="00FC792F">
        <w:rPr>
          <w:rFonts w:ascii="Calibri" w:eastAsia="Calibri" w:hAnsi="Calibri" w:cs="Times New Roman"/>
          <w:sz w:val="56"/>
          <w:szCs w:val="56"/>
        </w:rPr>
        <w:t xml:space="preserve"> So</w:t>
      </w:r>
      <w:r w:rsidRPr="007C2C6A">
        <w:rPr>
          <w:rFonts w:ascii="Calibri" w:eastAsia="Calibri" w:hAnsi="Calibri" w:cs="Times New Roman"/>
          <w:sz w:val="56"/>
          <w:szCs w:val="56"/>
        </w:rPr>
        <w:t xml:space="preserve"> </w:t>
      </w:r>
      <w:proofErr w:type="gramStart"/>
      <w:r w:rsidRPr="007C2C6A">
        <w:rPr>
          <w:rFonts w:ascii="Calibri" w:eastAsia="Calibri" w:hAnsi="Calibri" w:cs="Times New Roman"/>
          <w:sz w:val="56"/>
          <w:szCs w:val="56"/>
        </w:rPr>
        <w:t>also</w:t>
      </w:r>
      <w:proofErr w:type="gramEnd"/>
      <w:r w:rsidRPr="007C2C6A">
        <w:rPr>
          <w:rFonts w:ascii="Calibri" w:eastAsia="Calibri" w:hAnsi="Calibri" w:cs="Times New Roman"/>
          <w:sz w:val="56"/>
          <w:szCs w:val="56"/>
        </w:rPr>
        <w:t> the </w:t>
      </w:r>
      <w:r w:rsidRPr="007C2C6A">
        <w:rPr>
          <w:rFonts w:ascii="Calibri" w:eastAsia="Calibri" w:hAnsi="Calibri" w:cs="Times New Roman"/>
          <w:i/>
          <w:iCs/>
          <w:sz w:val="56"/>
          <w:szCs w:val="56"/>
        </w:rPr>
        <w:t>thoughts</w:t>
      </w:r>
      <w:r w:rsidRPr="007C2C6A">
        <w:rPr>
          <w:rFonts w:ascii="Calibri" w:eastAsia="Calibri" w:hAnsi="Calibri" w:cs="Times New Roman"/>
          <w:sz w:val="56"/>
          <w:szCs w:val="56"/>
        </w:rPr>
        <w:t> of</w:t>
      </w:r>
      <w:r w:rsidR="00FC792F">
        <w:rPr>
          <w:rFonts w:ascii="Calibri" w:eastAsia="Calibri" w:hAnsi="Calibri" w:cs="Times New Roman"/>
          <w:sz w:val="56"/>
          <w:szCs w:val="56"/>
        </w:rPr>
        <w:t xml:space="preserve"> God no one</w:t>
      </w:r>
      <w:r w:rsidRPr="007C2C6A">
        <w:rPr>
          <w:rFonts w:ascii="Calibri" w:eastAsia="Calibri" w:hAnsi="Calibri" w:cs="Times New Roman"/>
          <w:sz w:val="56"/>
          <w:szCs w:val="56"/>
        </w:rPr>
        <w:t xml:space="preserve"> knows, except the Spirit of God.</w:t>
      </w:r>
    </w:p>
    <w:p w14:paraId="72E377F4" w14:textId="77777777" w:rsidR="00FC792F" w:rsidRDefault="00FC792F" w:rsidP="007C2C6A">
      <w:pPr>
        <w:spacing w:line="276" w:lineRule="auto"/>
        <w:rPr>
          <w:rFonts w:ascii="Calibri" w:eastAsia="Calibri" w:hAnsi="Calibri" w:cs="Times New Roman"/>
          <w:sz w:val="56"/>
          <w:szCs w:val="56"/>
        </w:rPr>
      </w:pPr>
    </w:p>
    <w:p w14:paraId="4491A8C0" w14:textId="3BFEABF0" w:rsidR="00FC792F"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t>In other words, this was a mystery until it was revealed in this new dispensation.</w:t>
      </w:r>
    </w:p>
    <w:p w14:paraId="12D05AA8" w14:textId="45A05C90" w:rsidR="00FC792F"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t xml:space="preserve">Remember a mystery can have hints and clues and still be a mystery and a </w:t>
      </w:r>
      <w:r>
        <w:rPr>
          <w:rFonts w:ascii="Calibri" w:eastAsia="Calibri" w:hAnsi="Calibri" w:cs="Times New Roman"/>
          <w:sz w:val="56"/>
          <w:szCs w:val="56"/>
        </w:rPr>
        <w:lastRenderedPageBreak/>
        <w:t>mystery can be fully hidden…either way, it is all a mystery until it is fully revealed.</w:t>
      </w:r>
    </w:p>
    <w:p w14:paraId="04F4811B" w14:textId="77777777" w:rsidR="00FC792F" w:rsidRPr="007C2C6A" w:rsidRDefault="00FC792F" w:rsidP="007C2C6A">
      <w:pPr>
        <w:spacing w:line="276" w:lineRule="auto"/>
        <w:rPr>
          <w:rFonts w:ascii="Calibri" w:eastAsia="Calibri" w:hAnsi="Calibri" w:cs="Times New Roman"/>
          <w:sz w:val="56"/>
          <w:szCs w:val="56"/>
        </w:rPr>
      </w:pPr>
    </w:p>
    <w:p w14:paraId="7A0A2F2B" w14:textId="21785D34" w:rsidR="007C2C6A" w:rsidRDefault="007C2C6A" w:rsidP="007C2C6A">
      <w:pPr>
        <w:spacing w:line="276" w:lineRule="auto"/>
        <w:rPr>
          <w:rFonts w:ascii="Calibri" w:eastAsia="Calibri" w:hAnsi="Calibri" w:cs="Times New Roman"/>
          <w:sz w:val="56"/>
          <w:szCs w:val="56"/>
        </w:rPr>
      </w:pPr>
      <w:hyperlink r:id="rId20" w:history="1">
        <w:r w:rsidRPr="007C2C6A">
          <w:rPr>
            <w:rStyle w:val="Hyperlink"/>
            <w:rFonts w:ascii="Calibri" w:eastAsia="Calibri" w:hAnsi="Calibri" w:cs="Times New Roman"/>
            <w:color w:val="000000" w:themeColor="text1"/>
            <w:sz w:val="56"/>
            <w:szCs w:val="56"/>
            <w:u w:val="none"/>
          </w:rPr>
          <w:t>1Co 2:12</w:t>
        </w:r>
      </w:hyperlink>
      <w:r w:rsidR="00FC792F">
        <w:rPr>
          <w:rFonts w:ascii="Calibri" w:eastAsia="Calibri" w:hAnsi="Calibri" w:cs="Times New Roman"/>
          <w:b/>
          <w:bCs/>
          <w:sz w:val="56"/>
          <w:szCs w:val="56"/>
        </w:rPr>
        <w:t xml:space="preserve"> </w:t>
      </w:r>
      <w:r w:rsidRPr="007C2C6A">
        <w:rPr>
          <w:rFonts w:ascii="Calibri" w:eastAsia="Calibri" w:hAnsi="Calibri" w:cs="Times New Roman"/>
          <w:sz w:val="56"/>
          <w:szCs w:val="56"/>
        </w:rPr>
        <w:t>Now we have not received the spirit of the world, but the Spirit who is from God, so that we may know the things freely given to us by God.</w:t>
      </w:r>
    </w:p>
    <w:p w14:paraId="144CFC38" w14:textId="2CCB38FD" w:rsidR="00FC792F"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t>The subject matter is Mystery Doctrine, that is all of what the Apostle Paul is speaking about here.</w:t>
      </w:r>
    </w:p>
    <w:p w14:paraId="7CA23DE6" w14:textId="556D6372" w:rsidR="00FC792F"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t>It has been freely GIVEN TO US – CA!</w:t>
      </w:r>
    </w:p>
    <w:p w14:paraId="1C890DD3" w14:textId="63899369" w:rsidR="00FC792F" w:rsidRDefault="00FC792F" w:rsidP="007C2C6A">
      <w:pPr>
        <w:spacing w:line="276" w:lineRule="auto"/>
        <w:rPr>
          <w:rFonts w:ascii="Calibri" w:eastAsia="Calibri" w:hAnsi="Calibri" w:cs="Times New Roman"/>
          <w:sz w:val="56"/>
          <w:szCs w:val="56"/>
        </w:rPr>
      </w:pPr>
      <w:r>
        <w:rPr>
          <w:rFonts w:ascii="Calibri" w:eastAsia="Calibri" w:hAnsi="Calibri" w:cs="Times New Roman"/>
          <w:sz w:val="56"/>
          <w:szCs w:val="56"/>
        </w:rPr>
        <w:t>Through the two power options.</w:t>
      </w:r>
    </w:p>
    <w:p w14:paraId="192CB67D" w14:textId="77777777" w:rsidR="00FC792F" w:rsidRPr="007C2C6A" w:rsidRDefault="00FC792F" w:rsidP="007C2C6A">
      <w:pPr>
        <w:spacing w:line="276" w:lineRule="auto"/>
        <w:rPr>
          <w:rFonts w:ascii="Calibri" w:eastAsia="Calibri" w:hAnsi="Calibri" w:cs="Times New Roman"/>
          <w:b/>
          <w:bCs/>
          <w:sz w:val="56"/>
          <w:szCs w:val="56"/>
        </w:rPr>
      </w:pPr>
    </w:p>
    <w:p w14:paraId="47A65FF2" w14:textId="52C66C1A" w:rsidR="007C2C6A" w:rsidRDefault="007C2C6A" w:rsidP="007C2C6A">
      <w:pPr>
        <w:spacing w:line="276" w:lineRule="auto"/>
        <w:rPr>
          <w:rFonts w:ascii="Calibri" w:eastAsia="Calibri" w:hAnsi="Calibri" w:cs="Times New Roman"/>
          <w:i/>
          <w:iCs/>
          <w:sz w:val="56"/>
          <w:szCs w:val="56"/>
        </w:rPr>
      </w:pPr>
      <w:hyperlink r:id="rId21" w:history="1">
        <w:r w:rsidRPr="007C2C6A">
          <w:rPr>
            <w:rStyle w:val="Hyperlink"/>
            <w:rFonts w:ascii="Calibri" w:eastAsia="Calibri" w:hAnsi="Calibri" w:cs="Times New Roman"/>
            <w:color w:val="000000" w:themeColor="text1"/>
            <w:sz w:val="56"/>
            <w:szCs w:val="56"/>
            <w:u w:val="none"/>
          </w:rPr>
          <w:t>1Co 2:13</w:t>
        </w:r>
      </w:hyperlink>
      <w:r w:rsidR="00FC792F">
        <w:rPr>
          <w:rFonts w:ascii="Calibri" w:eastAsia="Calibri" w:hAnsi="Calibri" w:cs="Times New Roman"/>
          <w:sz w:val="56"/>
          <w:szCs w:val="56"/>
        </w:rPr>
        <w:t xml:space="preserve"> </w:t>
      </w:r>
      <w:r w:rsidRPr="007C2C6A">
        <w:rPr>
          <w:rFonts w:ascii="Calibri" w:eastAsia="Calibri" w:hAnsi="Calibri" w:cs="Times New Roman"/>
          <w:sz w:val="56"/>
          <w:szCs w:val="56"/>
        </w:rPr>
        <w:t xml:space="preserve">We also speak these things, not in words taught by human wisdom, but </w:t>
      </w:r>
      <w:r w:rsidRPr="007C2C6A">
        <w:rPr>
          <w:rFonts w:ascii="Calibri" w:eastAsia="Calibri" w:hAnsi="Calibri" w:cs="Times New Roman"/>
          <w:sz w:val="56"/>
          <w:szCs w:val="56"/>
        </w:rPr>
        <w:lastRenderedPageBreak/>
        <w:t>in those taught by the</w:t>
      </w:r>
      <w:r w:rsidR="00FC792F">
        <w:rPr>
          <w:rFonts w:ascii="Calibri" w:eastAsia="Calibri" w:hAnsi="Calibri" w:cs="Times New Roman"/>
          <w:sz w:val="56"/>
          <w:szCs w:val="56"/>
        </w:rPr>
        <w:t xml:space="preserve"> Spirit, combining</w:t>
      </w:r>
      <w:r w:rsidRPr="007C2C6A">
        <w:rPr>
          <w:rFonts w:ascii="Calibri" w:eastAsia="Calibri" w:hAnsi="Calibri" w:cs="Times New Roman"/>
          <w:sz w:val="56"/>
          <w:szCs w:val="56"/>
        </w:rPr>
        <w:t xml:space="preserve"> spiritual </w:t>
      </w:r>
      <w:r w:rsidRPr="007C2C6A">
        <w:rPr>
          <w:rFonts w:ascii="Calibri" w:eastAsia="Calibri" w:hAnsi="Calibri" w:cs="Times New Roman"/>
          <w:i/>
          <w:iCs/>
          <w:sz w:val="56"/>
          <w:szCs w:val="56"/>
        </w:rPr>
        <w:t>thoughts</w:t>
      </w:r>
      <w:r w:rsidRPr="007C2C6A">
        <w:rPr>
          <w:rFonts w:ascii="Calibri" w:eastAsia="Calibri" w:hAnsi="Calibri" w:cs="Times New Roman"/>
          <w:sz w:val="56"/>
          <w:szCs w:val="56"/>
        </w:rPr>
        <w:t> with spiritual </w:t>
      </w:r>
      <w:r w:rsidRPr="007C2C6A">
        <w:rPr>
          <w:rFonts w:ascii="Calibri" w:eastAsia="Calibri" w:hAnsi="Calibri" w:cs="Times New Roman"/>
          <w:i/>
          <w:iCs/>
          <w:sz w:val="56"/>
          <w:szCs w:val="56"/>
        </w:rPr>
        <w:t>words.</w:t>
      </w:r>
    </w:p>
    <w:p w14:paraId="7CF9A695" w14:textId="0937860E" w:rsidR="00FC792F" w:rsidRPr="007C2C6A" w:rsidRDefault="00FC792F" w:rsidP="007C2C6A">
      <w:pPr>
        <w:spacing w:line="276" w:lineRule="auto"/>
        <w:rPr>
          <w:rFonts w:ascii="Calibri" w:eastAsia="Calibri" w:hAnsi="Calibri" w:cs="Times New Roman"/>
          <w:b/>
          <w:bCs/>
          <w:sz w:val="56"/>
          <w:szCs w:val="56"/>
        </w:rPr>
      </w:pPr>
      <w:r>
        <w:rPr>
          <w:rFonts w:ascii="Calibri" w:eastAsia="Calibri" w:hAnsi="Calibri" w:cs="Times New Roman"/>
          <w:i/>
          <w:iCs/>
          <w:sz w:val="56"/>
          <w:szCs w:val="56"/>
        </w:rPr>
        <w:t>WE SPEAK</w:t>
      </w:r>
      <w:r w:rsidR="000A2BFA">
        <w:rPr>
          <w:rFonts w:ascii="Calibri" w:eastAsia="Calibri" w:hAnsi="Calibri" w:cs="Times New Roman"/>
          <w:i/>
          <w:iCs/>
          <w:sz w:val="56"/>
          <w:szCs w:val="56"/>
        </w:rPr>
        <w:t xml:space="preserve"> THESE THINGS</w:t>
      </w:r>
      <w:r>
        <w:rPr>
          <w:rFonts w:ascii="Calibri" w:eastAsia="Calibri" w:hAnsi="Calibri" w:cs="Times New Roman"/>
          <w:i/>
          <w:iCs/>
          <w:sz w:val="56"/>
          <w:szCs w:val="56"/>
        </w:rPr>
        <w:t xml:space="preserve"> – </w:t>
      </w:r>
      <w:r w:rsidRPr="00FC792F">
        <w:rPr>
          <w:rFonts w:ascii="Calibri" w:eastAsia="Calibri" w:hAnsi="Calibri" w:cs="Times New Roman"/>
          <w:sz w:val="56"/>
          <w:szCs w:val="56"/>
        </w:rPr>
        <w:t>meaning pastor-teachers, CA leaders teaching the my</w:t>
      </w:r>
      <w:r>
        <w:rPr>
          <w:rFonts w:ascii="Calibri" w:eastAsia="Calibri" w:hAnsi="Calibri" w:cs="Times New Roman"/>
          <w:sz w:val="56"/>
          <w:szCs w:val="56"/>
        </w:rPr>
        <w:t>s</w:t>
      </w:r>
      <w:r w:rsidRPr="00FC792F">
        <w:rPr>
          <w:rFonts w:ascii="Calibri" w:eastAsia="Calibri" w:hAnsi="Calibri" w:cs="Times New Roman"/>
          <w:sz w:val="56"/>
          <w:szCs w:val="56"/>
        </w:rPr>
        <w:t>tery.</w:t>
      </w:r>
      <w:r>
        <w:rPr>
          <w:rFonts w:ascii="Calibri" w:eastAsia="Calibri" w:hAnsi="Calibri" w:cs="Times New Roman"/>
          <w:i/>
          <w:iCs/>
          <w:sz w:val="56"/>
          <w:szCs w:val="56"/>
        </w:rPr>
        <w:t xml:space="preserve"> </w:t>
      </w:r>
    </w:p>
    <w:p w14:paraId="208D07C2" w14:textId="29B01A0F" w:rsidR="007C2C6A" w:rsidRDefault="007C2C6A" w:rsidP="007C2C6A">
      <w:pPr>
        <w:spacing w:line="276" w:lineRule="auto"/>
        <w:rPr>
          <w:rFonts w:ascii="Calibri" w:eastAsia="Calibri" w:hAnsi="Calibri" w:cs="Times New Roman"/>
          <w:sz w:val="56"/>
          <w:szCs w:val="56"/>
        </w:rPr>
      </w:pPr>
      <w:hyperlink r:id="rId22" w:history="1">
        <w:r w:rsidRPr="007C2C6A">
          <w:rPr>
            <w:rStyle w:val="Hyperlink"/>
            <w:rFonts w:ascii="Calibri" w:eastAsia="Calibri" w:hAnsi="Calibri" w:cs="Times New Roman"/>
            <w:color w:val="000000" w:themeColor="text1"/>
            <w:sz w:val="56"/>
            <w:szCs w:val="56"/>
            <w:u w:val="none"/>
          </w:rPr>
          <w:t>1Co 2:14</w:t>
        </w:r>
      </w:hyperlink>
      <w:r w:rsidR="000A2BFA">
        <w:rPr>
          <w:rFonts w:ascii="Calibri" w:eastAsia="Calibri" w:hAnsi="Calibri" w:cs="Times New Roman"/>
          <w:sz w:val="56"/>
          <w:szCs w:val="56"/>
        </w:rPr>
        <w:t xml:space="preserve"> </w:t>
      </w:r>
      <w:r w:rsidRPr="007C2C6A">
        <w:rPr>
          <w:rFonts w:ascii="Calibri" w:eastAsia="Calibri" w:hAnsi="Calibri" w:cs="Times New Roman"/>
          <w:sz w:val="56"/>
          <w:szCs w:val="56"/>
        </w:rPr>
        <w:t>But a natural person does not accept the things of the Spirit of God, for they are foolishness to him; and he cannot understand them, because they are spiritually discerned.</w:t>
      </w:r>
    </w:p>
    <w:p w14:paraId="520B2431" w14:textId="7B2C3CB6" w:rsidR="000A2BFA" w:rsidRDefault="000A2BFA" w:rsidP="007C2C6A">
      <w:pPr>
        <w:spacing w:line="276" w:lineRule="auto"/>
        <w:rPr>
          <w:rFonts w:ascii="Calibri" w:eastAsia="Calibri" w:hAnsi="Calibri" w:cs="Times New Roman"/>
          <w:sz w:val="56"/>
          <w:szCs w:val="56"/>
        </w:rPr>
      </w:pPr>
      <w:r>
        <w:rPr>
          <w:rFonts w:ascii="Calibri" w:eastAsia="Calibri" w:hAnsi="Calibri" w:cs="Times New Roman"/>
          <w:sz w:val="56"/>
          <w:szCs w:val="56"/>
        </w:rPr>
        <w:t>No wonder why so many Christians kick against this type of teaching.</w:t>
      </w:r>
    </w:p>
    <w:p w14:paraId="140BF236" w14:textId="4715B935" w:rsidR="000A2BFA" w:rsidRPr="007C2C6A" w:rsidRDefault="000A2BFA" w:rsidP="007C2C6A">
      <w:pPr>
        <w:spacing w:line="276" w:lineRule="auto"/>
        <w:rPr>
          <w:rFonts w:ascii="Calibri" w:eastAsia="Calibri" w:hAnsi="Calibri" w:cs="Times New Roman"/>
          <w:sz w:val="56"/>
          <w:szCs w:val="56"/>
        </w:rPr>
      </w:pPr>
      <w:r>
        <w:rPr>
          <w:rFonts w:ascii="Calibri" w:eastAsia="Calibri" w:hAnsi="Calibri" w:cs="Times New Roman"/>
          <w:sz w:val="56"/>
          <w:szCs w:val="56"/>
        </w:rPr>
        <w:t>Most do not truly study accurately, much less get filled by the HS.</w:t>
      </w:r>
    </w:p>
    <w:p w14:paraId="1E102918" w14:textId="5628EBA3" w:rsidR="007C2C6A" w:rsidRPr="007C2C6A" w:rsidRDefault="007C2C6A" w:rsidP="007C2C6A">
      <w:pPr>
        <w:spacing w:line="276" w:lineRule="auto"/>
        <w:rPr>
          <w:rFonts w:ascii="Calibri" w:eastAsia="Calibri" w:hAnsi="Calibri" w:cs="Times New Roman"/>
          <w:sz w:val="56"/>
          <w:szCs w:val="56"/>
        </w:rPr>
      </w:pPr>
      <w:hyperlink r:id="rId23" w:history="1">
        <w:r w:rsidRPr="007C2C6A">
          <w:rPr>
            <w:rStyle w:val="Hyperlink"/>
            <w:rFonts w:ascii="Calibri" w:eastAsia="Calibri" w:hAnsi="Calibri" w:cs="Times New Roman"/>
            <w:color w:val="000000" w:themeColor="text1"/>
            <w:sz w:val="56"/>
            <w:szCs w:val="56"/>
            <w:u w:val="none"/>
          </w:rPr>
          <w:t>1Co 2:15</w:t>
        </w:r>
      </w:hyperlink>
      <w:r w:rsidR="000A2BFA">
        <w:rPr>
          <w:rFonts w:ascii="Calibri" w:eastAsia="Calibri" w:hAnsi="Calibri" w:cs="Times New Roman"/>
          <w:color w:val="000000" w:themeColor="text1"/>
          <w:sz w:val="56"/>
          <w:szCs w:val="56"/>
        </w:rPr>
        <w:t xml:space="preserve"> </w:t>
      </w:r>
      <w:r w:rsidRPr="007C2C6A">
        <w:rPr>
          <w:rFonts w:ascii="Calibri" w:eastAsia="Calibri" w:hAnsi="Calibri" w:cs="Times New Roman"/>
          <w:sz w:val="56"/>
          <w:szCs w:val="56"/>
        </w:rPr>
        <w:t>But the one who is</w:t>
      </w:r>
      <w:r w:rsidR="000A2BFA">
        <w:rPr>
          <w:rFonts w:ascii="Calibri" w:eastAsia="Calibri" w:hAnsi="Calibri" w:cs="Times New Roman"/>
          <w:sz w:val="56"/>
          <w:szCs w:val="56"/>
        </w:rPr>
        <w:t xml:space="preserve"> spiritual</w:t>
      </w:r>
      <w:r w:rsidRPr="007C2C6A">
        <w:rPr>
          <w:rFonts w:ascii="Calibri" w:eastAsia="Calibri" w:hAnsi="Calibri" w:cs="Times New Roman"/>
          <w:sz w:val="56"/>
          <w:szCs w:val="56"/>
        </w:rPr>
        <w:t xml:space="preserve"> discerns all things, yet he</w:t>
      </w:r>
      <w:r w:rsidR="000A2BFA">
        <w:rPr>
          <w:rFonts w:ascii="Calibri" w:eastAsia="Calibri" w:hAnsi="Calibri" w:cs="Times New Roman"/>
          <w:sz w:val="56"/>
          <w:szCs w:val="56"/>
        </w:rPr>
        <w:t xml:space="preserve"> himself is</w:t>
      </w:r>
      <w:r w:rsidRPr="007C2C6A">
        <w:rPr>
          <w:rFonts w:ascii="Calibri" w:eastAsia="Calibri" w:hAnsi="Calibri" w:cs="Times New Roman"/>
          <w:sz w:val="56"/>
          <w:szCs w:val="56"/>
        </w:rPr>
        <w:t xml:space="preserve"> discerned by no one.</w:t>
      </w:r>
    </w:p>
    <w:p w14:paraId="72DD6BC9" w14:textId="77777777" w:rsidR="000A2BFA" w:rsidRDefault="000A2BFA" w:rsidP="007C2C6A">
      <w:pPr>
        <w:spacing w:line="276" w:lineRule="auto"/>
        <w:rPr>
          <w:rFonts w:ascii="Calibri" w:eastAsia="Calibri" w:hAnsi="Calibri" w:cs="Times New Roman"/>
          <w:color w:val="000000" w:themeColor="text1"/>
          <w:sz w:val="56"/>
          <w:szCs w:val="56"/>
        </w:rPr>
      </w:pPr>
    </w:p>
    <w:p w14:paraId="66832D49" w14:textId="40A8E531" w:rsidR="007C2C6A" w:rsidRDefault="000A2BFA" w:rsidP="007C2C6A">
      <w:pPr>
        <w:spacing w:line="276" w:lineRule="auto"/>
        <w:rPr>
          <w:rFonts w:ascii="Calibri" w:eastAsia="Calibri" w:hAnsi="Calibri" w:cs="Times New Roman"/>
          <w:b/>
          <w:bCs/>
          <w:sz w:val="56"/>
          <w:szCs w:val="56"/>
          <w:u w:val="single"/>
        </w:rPr>
      </w:pPr>
      <w:r>
        <w:rPr>
          <w:rFonts w:ascii="Calibri" w:eastAsia="Calibri" w:hAnsi="Calibri" w:cs="Times New Roman"/>
          <w:color w:val="000000" w:themeColor="text1"/>
          <w:sz w:val="56"/>
          <w:szCs w:val="56"/>
        </w:rPr>
        <w:t>/</w:t>
      </w:r>
      <w:hyperlink r:id="rId24" w:history="1">
        <w:r w:rsidR="007C2C6A" w:rsidRPr="007C2C6A">
          <w:rPr>
            <w:rStyle w:val="Hyperlink"/>
            <w:rFonts w:ascii="Calibri" w:eastAsia="Calibri" w:hAnsi="Calibri" w:cs="Times New Roman"/>
            <w:color w:val="000000" w:themeColor="text1"/>
            <w:sz w:val="56"/>
            <w:szCs w:val="56"/>
            <w:u w:val="none"/>
          </w:rPr>
          <w:t>1Co 2:16</w:t>
        </w:r>
      </w:hyperlink>
      <w:r>
        <w:rPr>
          <w:rFonts w:ascii="Calibri" w:eastAsia="Calibri" w:hAnsi="Calibri" w:cs="Times New Roman"/>
          <w:sz w:val="56"/>
          <w:szCs w:val="56"/>
        </w:rPr>
        <w:t xml:space="preserve"> </w:t>
      </w:r>
      <w:r w:rsidR="007C2C6A" w:rsidRPr="007C2C6A">
        <w:rPr>
          <w:rFonts w:ascii="Calibri" w:eastAsia="Calibri" w:hAnsi="Calibri" w:cs="Times New Roman"/>
          <w:sz w:val="56"/>
          <w:szCs w:val="56"/>
        </w:rPr>
        <w:t xml:space="preserve">For WHO HAS KNOWN THE MIND OF THE LORD, THAT HE WILL INSTRUCT HIM? But </w:t>
      </w:r>
      <w:r w:rsidR="007C2C6A" w:rsidRPr="007C2C6A">
        <w:rPr>
          <w:rFonts w:ascii="Calibri" w:eastAsia="Calibri" w:hAnsi="Calibri" w:cs="Times New Roman"/>
          <w:b/>
          <w:bCs/>
          <w:sz w:val="56"/>
          <w:szCs w:val="56"/>
          <w:u w:val="single"/>
        </w:rPr>
        <w:t>we have the</w:t>
      </w:r>
      <w:r>
        <w:rPr>
          <w:rFonts w:ascii="Calibri" w:eastAsia="Calibri" w:hAnsi="Calibri" w:cs="Times New Roman"/>
          <w:b/>
          <w:bCs/>
          <w:sz w:val="56"/>
          <w:szCs w:val="56"/>
          <w:u w:val="single"/>
        </w:rPr>
        <w:t xml:space="preserve"> mind</w:t>
      </w:r>
      <w:r w:rsidR="007C2C6A" w:rsidRPr="007C2C6A">
        <w:rPr>
          <w:rFonts w:ascii="Calibri" w:eastAsia="Calibri" w:hAnsi="Calibri" w:cs="Times New Roman"/>
          <w:b/>
          <w:bCs/>
          <w:sz w:val="56"/>
          <w:szCs w:val="56"/>
          <w:u w:val="single"/>
        </w:rPr>
        <w:t xml:space="preserve"> </w:t>
      </w:r>
      <w:r>
        <w:rPr>
          <w:rFonts w:ascii="Calibri" w:eastAsia="Calibri" w:hAnsi="Calibri" w:cs="Times New Roman"/>
          <w:b/>
          <w:bCs/>
          <w:sz w:val="56"/>
          <w:szCs w:val="56"/>
          <w:u w:val="single"/>
        </w:rPr>
        <w:t>o</w:t>
      </w:r>
      <w:r w:rsidR="007C2C6A" w:rsidRPr="007C2C6A">
        <w:rPr>
          <w:rFonts w:ascii="Calibri" w:eastAsia="Calibri" w:hAnsi="Calibri" w:cs="Times New Roman"/>
          <w:b/>
          <w:bCs/>
          <w:sz w:val="56"/>
          <w:szCs w:val="56"/>
          <w:u w:val="single"/>
        </w:rPr>
        <w:t>f Christ.</w:t>
      </w:r>
    </w:p>
    <w:p w14:paraId="41B2FC25" w14:textId="77777777" w:rsidR="000A2BFA" w:rsidRDefault="000A2BFA" w:rsidP="007C2C6A">
      <w:pPr>
        <w:spacing w:line="276" w:lineRule="auto"/>
        <w:rPr>
          <w:rFonts w:ascii="Calibri" w:eastAsia="Calibri" w:hAnsi="Calibri" w:cs="Times New Roman"/>
          <w:b/>
          <w:bCs/>
          <w:sz w:val="56"/>
          <w:szCs w:val="56"/>
          <w:u w:val="single"/>
        </w:rPr>
      </w:pPr>
    </w:p>
    <w:p w14:paraId="6BB3CDAB" w14:textId="0250236A" w:rsidR="000A2BFA" w:rsidRPr="007C2C6A" w:rsidRDefault="000A2BFA" w:rsidP="007C2C6A">
      <w:pPr>
        <w:spacing w:line="276" w:lineRule="auto"/>
        <w:rPr>
          <w:rFonts w:ascii="Calibri" w:eastAsia="Calibri" w:hAnsi="Calibri" w:cs="Times New Roman"/>
          <w:sz w:val="56"/>
          <w:szCs w:val="56"/>
        </w:rPr>
      </w:pPr>
      <w:r w:rsidRPr="000A2BFA">
        <w:rPr>
          <w:rFonts w:ascii="Calibri" w:eastAsia="Calibri" w:hAnsi="Calibri" w:cs="Times New Roman"/>
          <w:sz w:val="56"/>
          <w:szCs w:val="56"/>
        </w:rPr>
        <w:t xml:space="preserve">The Apostle </w:t>
      </w:r>
      <w:r>
        <w:rPr>
          <w:rFonts w:ascii="Calibri" w:eastAsia="Calibri" w:hAnsi="Calibri" w:cs="Times New Roman"/>
          <w:sz w:val="56"/>
          <w:szCs w:val="56"/>
        </w:rPr>
        <w:t>P</w:t>
      </w:r>
      <w:r w:rsidRPr="000A2BFA">
        <w:rPr>
          <w:rFonts w:ascii="Calibri" w:eastAsia="Calibri" w:hAnsi="Calibri" w:cs="Times New Roman"/>
          <w:sz w:val="56"/>
          <w:szCs w:val="56"/>
        </w:rPr>
        <w:t>aul knew they were finishing the completed canon of scripture – the mind of CHRIST</w:t>
      </w:r>
      <w:r>
        <w:rPr>
          <w:rFonts w:ascii="Calibri" w:eastAsia="Calibri" w:hAnsi="Calibri" w:cs="Times New Roman"/>
          <w:sz w:val="56"/>
          <w:szCs w:val="56"/>
        </w:rPr>
        <w:t xml:space="preserve">! The whole plan is found in the BIBLE.\ </w:t>
      </w:r>
    </w:p>
    <w:p w14:paraId="55D7CD9E" w14:textId="77777777" w:rsidR="007C2C6A" w:rsidRPr="007C2C6A" w:rsidRDefault="007C2C6A" w:rsidP="007C2C6A">
      <w:pPr>
        <w:spacing w:line="276" w:lineRule="auto"/>
        <w:rPr>
          <w:rFonts w:ascii="Calibri" w:eastAsia="Calibri" w:hAnsi="Calibri" w:cs="Times New Roman"/>
          <w:sz w:val="56"/>
          <w:szCs w:val="56"/>
        </w:rPr>
      </w:pPr>
    </w:p>
    <w:p w14:paraId="2F56E254" w14:textId="4309E568" w:rsidR="007C2C6A" w:rsidRPr="000A2BFA" w:rsidRDefault="007C2C6A" w:rsidP="001434FF">
      <w:pPr>
        <w:spacing w:line="276" w:lineRule="auto"/>
        <w:rPr>
          <w:rFonts w:ascii="Calibri" w:eastAsia="Calibri" w:hAnsi="Calibri" w:cs="Times New Roman"/>
          <w:sz w:val="56"/>
          <w:szCs w:val="56"/>
        </w:rPr>
      </w:pPr>
    </w:p>
    <w:sectPr w:rsidR="007C2C6A" w:rsidRPr="000A2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EF"/>
    <w:rsid w:val="000A2BFA"/>
    <w:rsid w:val="00111DAD"/>
    <w:rsid w:val="001434FF"/>
    <w:rsid w:val="001A1175"/>
    <w:rsid w:val="003D08A4"/>
    <w:rsid w:val="003D5958"/>
    <w:rsid w:val="005D398C"/>
    <w:rsid w:val="00630341"/>
    <w:rsid w:val="007C2C6A"/>
    <w:rsid w:val="008A003D"/>
    <w:rsid w:val="008C7B4E"/>
    <w:rsid w:val="008E37F5"/>
    <w:rsid w:val="009F652A"/>
    <w:rsid w:val="00A33F80"/>
    <w:rsid w:val="00BF66E5"/>
    <w:rsid w:val="00D251E8"/>
    <w:rsid w:val="00E235F8"/>
    <w:rsid w:val="00E46F55"/>
    <w:rsid w:val="00E74D54"/>
    <w:rsid w:val="00EB0601"/>
    <w:rsid w:val="00F3231D"/>
    <w:rsid w:val="00F53983"/>
    <w:rsid w:val="00FC792F"/>
    <w:rsid w:val="00FE2AEF"/>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E564"/>
  <w15:chartTrackingRefBased/>
  <w15:docId w15:val="{F7A02B2F-074E-433F-8E7D-36ECD8A9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A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A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A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A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A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A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A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A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AEF"/>
    <w:rPr>
      <w:rFonts w:eastAsiaTheme="majorEastAsia" w:cstheme="majorBidi"/>
      <w:color w:val="272727" w:themeColor="text1" w:themeTint="D8"/>
    </w:rPr>
  </w:style>
  <w:style w:type="paragraph" w:styleId="Title">
    <w:name w:val="Title"/>
    <w:basedOn w:val="Normal"/>
    <w:next w:val="Normal"/>
    <w:link w:val="TitleChar"/>
    <w:uiPriority w:val="10"/>
    <w:qFormat/>
    <w:rsid w:val="00FE2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AEF"/>
    <w:pPr>
      <w:spacing w:before="160"/>
      <w:jc w:val="center"/>
    </w:pPr>
    <w:rPr>
      <w:i/>
      <w:iCs/>
      <w:color w:val="404040" w:themeColor="text1" w:themeTint="BF"/>
    </w:rPr>
  </w:style>
  <w:style w:type="character" w:customStyle="1" w:styleId="QuoteChar">
    <w:name w:val="Quote Char"/>
    <w:basedOn w:val="DefaultParagraphFont"/>
    <w:link w:val="Quote"/>
    <w:uiPriority w:val="29"/>
    <w:rsid w:val="00FE2AEF"/>
    <w:rPr>
      <w:i/>
      <w:iCs/>
      <w:color w:val="404040" w:themeColor="text1" w:themeTint="BF"/>
    </w:rPr>
  </w:style>
  <w:style w:type="paragraph" w:styleId="ListParagraph">
    <w:name w:val="List Paragraph"/>
    <w:basedOn w:val="Normal"/>
    <w:uiPriority w:val="34"/>
    <w:qFormat/>
    <w:rsid w:val="00FE2AEF"/>
    <w:pPr>
      <w:ind w:left="720"/>
      <w:contextualSpacing/>
    </w:pPr>
  </w:style>
  <w:style w:type="character" w:styleId="IntenseEmphasis">
    <w:name w:val="Intense Emphasis"/>
    <w:basedOn w:val="DefaultParagraphFont"/>
    <w:uiPriority w:val="21"/>
    <w:qFormat/>
    <w:rsid w:val="00FE2AEF"/>
    <w:rPr>
      <w:i/>
      <w:iCs/>
      <w:color w:val="2F5496" w:themeColor="accent1" w:themeShade="BF"/>
    </w:rPr>
  </w:style>
  <w:style w:type="paragraph" w:styleId="IntenseQuote">
    <w:name w:val="Intense Quote"/>
    <w:basedOn w:val="Normal"/>
    <w:next w:val="Normal"/>
    <w:link w:val="IntenseQuoteChar"/>
    <w:uiPriority w:val="30"/>
    <w:qFormat/>
    <w:rsid w:val="00FE2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AEF"/>
    <w:rPr>
      <w:i/>
      <w:iCs/>
      <w:color w:val="2F5496" w:themeColor="accent1" w:themeShade="BF"/>
    </w:rPr>
  </w:style>
  <w:style w:type="character" w:styleId="IntenseReference">
    <w:name w:val="Intense Reference"/>
    <w:basedOn w:val="DefaultParagraphFont"/>
    <w:uiPriority w:val="32"/>
    <w:qFormat/>
    <w:rsid w:val="00FE2AEF"/>
    <w:rPr>
      <w:b/>
      <w:bCs/>
      <w:smallCaps/>
      <w:color w:val="2F5496" w:themeColor="accent1" w:themeShade="BF"/>
      <w:spacing w:val="5"/>
    </w:rPr>
  </w:style>
  <w:style w:type="character" w:styleId="Hyperlink">
    <w:name w:val="Hyperlink"/>
    <w:basedOn w:val="DefaultParagraphFont"/>
    <w:uiPriority w:val="99"/>
    <w:unhideWhenUsed/>
    <w:rsid w:val="001434FF"/>
    <w:rPr>
      <w:color w:val="0563C1" w:themeColor="hyperlink"/>
      <w:u w:val="single"/>
    </w:rPr>
  </w:style>
  <w:style w:type="character" w:styleId="UnresolvedMention">
    <w:name w:val="Unresolved Mention"/>
    <w:basedOn w:val="DefaultParagraphFont"/>
    <w:uiPriority w:val="99"/>
    <w:semiHidden/>
    <w:unhideWhenUsed/>
    <w:rsid w:val="0014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ph/5/25/s_1102025" TargetMode="External"/><Relationship Id="rId13" Type="http://schemas.openxmlformats.org/officeDocument/2006/relationships/hyperlink" Target="https://www.blueletterbible.org/nasb20/eph/5/30/s_1102030" TargetMode="External"/><Relationship Id="rId18" Type="http://schemas.openxmlformats.org/officeDocument/2006/relationships/hyperlink" Target="https://www.blueletterbible.org/nasb20/1co/2/10/s_106401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lueletterbible.org/nasb20/1co/2/13/s_1064013" TargetMode="External"/><Relationship Id="rId7" Type="http://schemas.openxmlformats.org/officeDocument/2006/relationships/hyperlink" Target="https://www.blueletterbible.org/nasb20/eph/5/24/s_1102024" TargetMode="External"/><Relationship Id="rId12" Type="http://schemas.openxmlformats.org/officeDocument/2006/relationships/hyperlink" Target="https://www.blueletterbible.org/nasb20/eph/5/29/s_1102029" TargetMode="External"/><Relationship Id="rId17" Type="http://schemas.openxmlformats.org/officeDocument/2006/relationships/hyperlink" Target="https://www.blueletterbible.org/nasb20/1co/2/8/s_106400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nasb20/eph/5/33/s_1102033" TargetMode="External"/><Relationship Id="rId20" Type="http://schemas.openxmlformats.org/officeDocument/2006/relationships/hyperlink" Target="https://www.blueletterbible.org/nasb20/1co/2/12/s_1064012" TargetMode="External"/><Relationship Id="rId1" Type="http://schemas.openxmlformats.org/officeDocument/2006/relationships/styles" Target="styles.xml"/><Relationship Id="rId6" Type="http://schemas.openxmlformats.org/officeDocument/2006/relationships/hyperlink" Target="https://www.blueletterbible.org/nasb20/eph/5/23/s_1102023" TargetMode="External"/><Relationship Id="rId11" Type="http://schemas.openxmlformats.org/officeDocument/2006/relationships/hyperlink" Target="https://www.blueletterbible.org/nasb20/eph/5/28/s_1102028" TargetMode="External"/><Relationship Id="rId24" Type="http://schemas.openxmlformats.org/officeDocument/2006/relationships/hyperlink" Target="https://www.blueletterbible.org/nasb20/1co/2/16/s_1064016" TargetMode="External"/><Relationship Id="rId5" Type="http://schemas.openxmlformats.org/officeDocument/2006/relationships/hyperlink" Target="https://www.blueletterbible.org/nasb20/eph/5/22/s_1102022" TargetMode="External"/><Relationship Id="rId15" Type="http://schemas.openxmlformats.org/officeDocument/2006/relationships/hyperlink" Target="https://www.blueletterbible.org/nasb20/eph/5/32/s_1102032" TargetMode="External"/><Relationship Id="rId23" Type="http://schemas.openxmlformats.org/officeDocument/2006/relationships/hyperlink" Target="https://www.blueletterbible.org/nasb20/1co/2/15/s_1064015" TargetMode="External"/><Relationship Id="rId10" Type="http://schemas.openxmlformats.org/officeDocument/2006/relationships/hyperlink" Target="https://www.blueletterbible.org/nasb20/eph/5/27/s_1102027" TargetMode="External"/><Relationship Id="rId19" Type="http://schemas.openxmlformats.org/officeDocument/2006/relationships/hyperlink" Target="https://www.blueletterbible.org/nasb20/1co/2/11/s_1064011" TargetMode="External"/><Relationship Id="rId4" Type="http://schemas.openxmlformats.org/officeDocument/2006/relationships/hyperlink" Target="https://www.blueletterbible.org/nasb20/eph/5/21/s_1102021" TargetMode="External"/><Relationship Id="rId9" Type="http://schemas.openxmlformats.org/officeDocument/2006/relationships/hyperlink" Target="https://www.blueletterbible.org/nasb20/eph/5/26/s_1102026" TargetMode="External"/><Relationship Id="rId14" Type="http://schemas.openxmlformats.org/officeDocument/2006/relationships/hyperlink" Target="https://www.blueletterbible.org/nasb20/eph/5/31/s_1102031" TargetMode="External"/><Relationship Id="rId22" Type="http://schemas.openxmlformats.org/officeDocument/2006/relationships/hyperlink" Target="https://www.blueletterbible.org/nasb20/1co/2/14/s_1064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6</cp:revision>
  <dcterms:created xsi:type="dcterms:W3CDTF">2025-09-29T18:59:00Z</dcterms:created>
  <dcterms:modified xsi:type="dcterms:W3CDTF">2025-10-01T17:05:00Z</dcterms:modified>
</cp:coreProperties>
</file>