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2FFAF" w14:textId="64EFDB06" w:rsidR="008E2E46" w:rsidRDefault="008E2E46">
      <w:pPr>
        <w:rPr>
          <w:sz w:val="56"/>
          <w:szCs w:val="56"/>
        </w:rPr>
      </w:pPr>
      <w:r>
        <w:rPr>
          <w:sz w:val="56"/>
          <w:szCs w:val="56"/>
        </w:rPr>
        <w:t>2Thess #48</w:t>
      </w:r>
    </w:p>
    <w:p w14:paraId="3565AF48" w14:textId="210CD43B" w:rsidR="008E2E46" w:rsidRDefault="0007425E">
      <w:pPr>
        <w:rPr>
          <w:sz w:val="56"/>
          <w:szCs w:val="56"/>
        </w:rPr>
      </w:pPr>
      <w:r>
        <w:rPr>
          <w:sz w:val="56"/>
          <w:szCs w:val="56"/>
        </w:rPr>
        <w:t>The restraining ministry of God the Holy Spirit.</w:t>
      </w:r>
    </w:p>
    <w:p w14:paraId="0983997D" w14:textId="77777777" w:rsidR="008E2E46" w:rsidRDefault="008E2E46">
      <w:pPr>
        <w:rPr>
          <w:sz w:val="56"/>
          <w:szCs w:val="56"/>
        </w:rPr>
      </w:pPr>
    </w:p>
    <w:p w14:paraId="5EA896CD" w14:textId="7178A35E" w:rsidR="008E2E46" w:rsidRDefault="008E2E46">
      <w:pPr>
        <w:rPr>
          <w:sz w:val="56"/>
          <w:szCs w:val="56"/>
        </w:rPr>
      </w:pPr>
      <w:r>
        <w:rPr>
          <w:sz w:val="56"/>
          <w:szCs w:val="56"/>
        </w:rPr>
        <w:t>Let us pick it back up in 2Thessalonians chapter two RF.</w:t>
      </w:r>
    </w:p>
    <w:p w14:paraId="67DCA5A2" w14:textId="47DF64EB" w:rsidR="008E2E46" w:rsidRDefault="008E2E46">
      <w:pPr>
        <w:rPr>
          <w:sz w:val="56"/>
          <w:szCs w:val="56"/>
        </w:rPr>
      </w:pPr>
      <w:r>
        <w:rPr>
          <w:sz w:val="56"/>
          <w:szCs w:val="56"/>
        </w:rPr>
        <w:t>Please keep our brother Jeremy’s father in prayer he recently had a heart attack.</w:t>
      </w:r>
    </w:p>
    <w:p w14:paraId="140E6885" w14:textId="1EDA22CE" w:rsidR="008E2E46" w:rsidRDefault="008E2E46">
      <w:pPr>
        <w:rPr>
          <w:sz w:val="56"/>
          <w:szCs w:val="56"/>
        </w:rPr>
      </w:pPr>
      <w:r>
        <w:rPr>
          <w:sz w:val="56"/>
          <w:szCs w:val="56"/>
        </w:rPr>
        <w:t>Jeremy’s father name is Carl.</w:t>
      </w:r>
    </w:p>
    <w:p w14:paraId="14B6E693" w14:textId="77777777" w:rsidR="007E2BF6" w:rsidRDefault="00BE6E19">
      <w:pPr>
        <w:rPr>
          <w:sz w:val="56"/>
          <w:szCs w:val="56"/>
        </w:rPr>
      </w:pPr>
      <w:proofErr w:type="gramStart"/>
      <w:r>
        <w:rPr>
          <w:sz w:val="56"/>
          <w:szCs w:val="56"/>
        </w:rPr>
        <w:t>Also</w:t>
      </w:r>
      <w:proofErr w:type="gramEnd"/>
      <w:r>
        <w:rPr>
          <w:sz w:val="56"/>
          <w:szCs w:val="56"/>
        </w:rPr>
        <w:t xml:space="preserve"> there have been </w:t>
      </w:r>
      <w:proofErr w:type="gramStart"/>
      <w:r>
        <w:rPr>
          <w:sz w:val="56"/>
          <w:szCs w:val="56"/>
        </w:rPr>
        <w:t>a</w:t>
      </w:r>
      <w:proofErr w:type="gramEnd"/>
      <w:r>
        <w:rPr>
          <w:sz w:val="56"/>
          <w:szCs w:val="56"/>
        </w:rPr>
        <w:t xml:space="preserve"> excessive </w:t>
      </w:r>
      <w:proofErr w:type="gramStart"/>
      <w:r>
        <w:rPr>
          <w:sz w:val="56"/>
          <w:szCs w:val="56"/>
        </w:rPr>
        <w:t>amount</w:t>
      </w:r>
      <w:proofErr w:type="gramEnd"/>
      <w:r>
        <w:rPr>
          <w:sz w:val="56"/>
          <w:szCs w:val="56"/>
        </w:rPr>
        <w:t xml:space="preserve"> of shootings and </w:t>
      </w:r>
      <w:r w:rsidR="00777872">
        <w:rPr>
          <w:sz w:val="56"/>
          <w:szCs w:val="56"/>
        </w:rPr>
        <w:t xml:space="preserve">assaults going on in cities and towns in America and it is not all random believe me. </w:t>
      </w:r>
    </w:p>
    <w:p w14:paraId="12B15BCF" w14:textId="490660A8" w:rsidR="00BE6E19" w:rsidRDefault="00777872">
      <w:pPr>
        <w:rPr>
          <w:sz w:val="56"/>
          <w:szCs w:val="56"/>
        </w:rPr>
      </w:pPr>
      <w:r>
        <w:rPr>
          <w:sz w:val="56"/>
          <w:szCs w:val="56"/>
        </w:rPr>
        <w:t>Let us keep those victims and families in prayer as well.</w:t>
      </w:r>
    </w:p>
    <w:p w14:paraId="48675FBC" w14:textId="3AA68488" w:rsidR="008E2E46" w:rsidRPr="008E2E46" w:rsidRDefault="008E2E46" w:rsidP="008E2E46">
      <w:pPr>
        <w:rPr>
          <w:sz w:val="56"/>
          <w:szCs w:val="56"/>
        </w:rPr>
      </w:pPr>
      <w:r>
        <w:rPr>
          <w:sz w:val="56"/>
          <w:szCs w:val="56"/>
        </w:rPr>
        <w:lastRenderedPageBreak/>
        <w:t xml:space="preserve">2Thess 2:3 </w:t>
      </w:r>
      <w:r w:rsidRPr="008E2E46">
        <w:rPr>
          <w:sz w:val="56"/>
          <w:szCs w:val="56"/>
        </w:rPr>
        <w:t>No one is to deceive you in any way! For </w:t>
      </w:r>
      <w:r w:rsidRPr="008E2E46">
        <w:rPr>
          <w:i/>
          <w:iCs/>
          <w:sz w:val="56"/>
          <w:szCs w:val="56"/>
        </w:rPr>
        <w:t>it will not come</w:t>
      </w:r>
      <w:r w:rsidRPr="008E2E46">
        <w:rPr>
          <w:sz w:val="56"/>
          <w:szCs w:val="56"/>
        </w:rPr>
        <w:t> unless the</w:t>
      </w:r>
      <w:r>
        <w:rPr>
          <w:sz w:val="56"/>
          <w:szCs w:val="56"/>
        </w:rPr>
        <w:t xml:space="preserve"> </w:t>
      </w:r>
      <w:r w:rsidRPr="008E2E46">
        <w:rPr>
          <w:sz w:val="56"/>
          <w:szCs w:val="56"/>
        </w:rPr>
        <w:t>apostasy comes first, and the man of lawlessness is revealed, the son of destruction,</w:t>
      </w:r>
    </w:p>
    <w:p w14:paraId="1ACF21C2" w14:textId="41DF794D" w:rsidR="008E2E46" w:rsidRDefault="008E2E46" w:rsidP="008E2E46">
      <w:pPr>
        <w:rPr>
          <w:sz w:val="56"/>
          <w:szCs w:val="56"/>
        </w:rPr>
      </w:pPr>
      <w:hyperlink r:id="rId4" w:history="1">
        <w:r w:rsidRPr="008E2E46">
          <w:rPr>
            <w:rStyle w:val="Hyperlink"/>
            <w:color w:val="000000" w:themeColor="text1"/>
            <w:sz w:val="56"/>
            <w:szCs w:val="56"/>
            <w:u w:val="none"/>
          </w:rPr>
          <w:t>2Th 2:4</w:t>
        </w:r>
      </w:hyperlink>
      <w:r>
        <w:rPr>
          <w:sz w:val="56"/>
          <w:szCs w:val="56"/>
        </w:rPr>
        <w:t xml:space="preserve"> </w:t>
      </w:r>
      <w:r w:rsidRPr="008E2E46">
        <w:rPr>
          <w:sz w:val="56"/>
          <w:szCs w:val="56"/>
        </w:rPr>
        <w:t>who opposes and exalts himself above every so-</w:t>
      </w:r>
      <w:r>
        <w:rPr>
          <w:sz w:val="56"/>
          <w:szCs w:val="56"/>
        </w:rPr>
        <w:t xml:space="preserve">called god or object of </w:t>
      </w:r>
      <w:r w:rsidRPr="008E2E46">
        <w:rPr>
          <w:sz w:val="56"/>
          <w:szCs w:val="56"/>
        </w:rPr>
        <w:t>worship, so that he takes his seat in the temple of God, displaying himself as being God.</w:t>
      </w:r>
    </w:p>
    <w:p w14:paraId="0E5F6B69" w14:textId="2C7B7872" w:rsidR="008E2E46" w:rsidRDefault="008E2E46" w:rsidP="008E2E46">
      <w:pPr>
        <w:rPr>
          <w:sz w:val="56"/>
          <w:szCs w:val="56"/>
        </w:rPr>
      </w:pPr>
      <w:r>
        <w:rPr>
          <w:sz w:val="56"/>
          <w:szCs w:val="56"/>
        </w:rPr>
        <w:t>The build-up of the beast system and early into the 7 years of tribulation there will be repeated</w:t>
      </w:r>
      <w:r w:rsidR="00BC067E">
        <w:rPr>
          <w:sz w:val="56"/>
          <w:szCs w:val="56"/>
        </w:rPr>
        <w:t>,</w:t>
      </w:r>
      <w:r>
        <w:rPr>
          <w:sz w:val="56"/>
          <w:szCs w:val="56"/>
        </w:rPr>
        <w:t xml:space="preserve"> </w:t>
      </w:r>
      <w:r w:rsidR="00BC067E">
        <w:rPr>
          <w:sz w:val="56"/>
          <w:szCs w:val="56"/>
        </w:rPr>
        <w:t>subtle narratives pushing away from the truth of Jesus Christ. It will build stronger as we are seeing right now in recent years.</w:t>
      </w:r>
    </w:p>
    <w:p w14:paraId="0B318E72" w14:textId="13A88861" w:rsidR="00BC067E" w:rsidRDefault="00BC067E" w:rsidP="008E2E46">
      <w:pPr>
        <w:rPr>
          <w:sz w:val="56"/>
          <w:szCs w:val="56"/>
        </w:rPr>
      </w:pPr>
      <w:r w:rsidRPr="00BC067E">
        <w:rPr>
          <w:sz w:val="56"/>
          <w:szCs w:val="56"/>
        </w:rPr>
        <w:lastRenderedPageBreak/>
        <w:t>One of the avenues I believe the agents of Satan will capitalize on</w:t>
      </w:r>
      <w:r>
        <w:rPr>
          <w:sz w:val="56"/>
          <w:szCs w:val="56"/>
        </w:rPr>
        <w:t>,</w:t>
      </w:r>
      <w:r w:rsidRPr="00BC067E">
        <w:rPr>
          <w:sz w:val="56"/>
          <w:szCs w:val="56"/>
        </w:rPr>
        <w:t xml:space="preserve"> will be lost books, lost scrolls that were never approved in the bible and they will push a new narrative</w:t>
      </w:r>
      <w:r>
        <w:rPr>
          <w:sz w:val="56"/>
          <w:szCs w:val="56"/>
        </w:rPr>
        <w:t xml:space="preserve"> about the person and work of TLJC.</w:t>
      </w:r>
      <w:r w:rsidRPr="00BC067E">
        <w:rPr>
          <w:sz w:val="56"/>
          <w:szCs w:val="56"/>
        </w:rPr>
        <w:t xml:space="preserve"> </w:t>
      </w:r>
    </w:p>
    <w:p w14:paraId="728826AB" w14:textId="4C65EC67" w:rsidR="00BC067E" w:rsidRDefault="00BC067E" w:rsidP="008E2E46">
      <w:pPr>
        <w:rPr>
          <w:sz w:val="56"/>
          <w:szCs w:val="56"/>
        </w:rPr>
      </w:pPr>
      <w:r>
        <w:rPr>
          <w:sz w:val="56"/>
          <w:szCs w:val="56"/>
        </w:rPr>
        <w:t>It is designed to first and foremost make the population begin to question the accuracy of scriptures.</w:t>
      </w:r>
    </w:p>
    <w:p w14:paraId="762DA9E1" w14:textId="0BEDAC9C" w:rsidR="00BC067E" w:rsidRDefault="00BC067E" w:rsidP="008E2E46">
      <w:pPr>
        <w:rPr>
          <w:sz w:val="56"/>
          <w:szCs w:val="56"/>
        </w:rPr>
      </w:pPr>
      <w:r>
        <w:rPr>
          <w:sz w:val="56"/>
          <w:szCs w:val="56"/>
        </w:rPr>
        <w:t xml:space="preserve">The second part of that Luciferian plan, is to open the doors wide that our Christian Bible and the person of Jesus Christ was much more liberal and open for all kinds of lifestyles of sin and debauchery.  </w:t>
      </w:r>
    </w:p>
    <w:p w14:paraId="7E27D7AB" w14:textId="0A741BE8" w:rsidR="00BC067E" w:rsidRPr="008E2E46" w:rsidRDefault="00BC067E" w:rsidP="008E2E46">
      <w:pPr>
        <w:rPr>
          <w:sz w:val="56"/>
          <w:szCs w:val="56"/>
        </w:rPr>
      </w:pPr>
      <w:r>
        <w:rPr>
          <w:sz w:val="56"/>
          <w:szCs w:val="56"/>
        </w:rPr>
        <w:t xml:space="preserve">                       REPEAT</w:t>
      </w:r>
    </w:p>
    <w:p w14:paraId="3DCB6C5B" w14:textId="3C0093C4" w:rsidR="008E2E46" w:rsidRDefault="008E2E46" w:rsidP="008E2E46">
      <w:pPr>
        <w:rPr>
          <w:sz w:val="56"/>
          <w:szCs w:val="56"/>
        </w:rPr>
      </w:pPr>
      <w:hyperlink r:id="rId5" w:history="1">
        <w:r w:rsidRPr="008E2E46">
          <w:rPr>
            <w:rStyle w:val="Hyperlink"/>
            <w:color w:val="000000" w:themeColor="text1"/>
            <w:sz w:val="56"/>
            <w:szCs w:val="56"/>
            <w:u w:val="none"/>
          </w:rPr>
          <w:t>2Th 2:5</w:t>
        </w:r>
      </w:hyperlink>
      <w:r w:rsidR="00BC067E">
        <w:rPr>
          <w:sz w:val="56"/>
          <w:szCs w:val="56"/>
        </w:rPr>
        <w:t xml:space="preserve"> </w:t>
      </w:r>
      <w:r w:rsidRPr="008E2E46">
        <w:rPr>
          <w:sz w:val="56"/>
          <w:szCs w:val="56"/>
        </w:rPr>
        <w:t>Do you not remember that while I was still with you, I was telling you these things?</w:t>
      </w:r>
    </w:p>
    <w:p w14:paraId="1B693849" w14:textId="6901F671" w:rsidR="00BC067E" w:rsidRPr="008E2E46" w:rsidRDefault="00BC067E" w:rsidP="008E2E46">
      <w:pPr>
        <w:rPr>
          <w:b/>
          <w:bCs/>
          <w:sz w:val="56"/>
          <w:szCs w:val="56"/>
        </w:rPr>
      </w:pPr>
      <w:r>
        <w:rPr>
          <w:sz w:val="56"/>
          <w:szCs w:val="56"/>
        </w:rPr>
        <w:t xml:space="preserve">Just as the Apostle Paul warned these Bels who were slipping backward into false teaching – I’m trying to prepare you for what is about to hit us from many angles. </w:t>
      </w:r>
    </w:p>
    <w:p w14:paraId="78B783F2" w14:textId="1D5ED184" w:rsidR="008E2E46" w:rsidRDefault="00BC067E" w:rsidP="008E2E46">
      <w:pPr>
        <w:rPr>
          <w:sz w:val="56"/>
          <w:szCs w:val="56"/>
        </w:rPr>
      </w:pPr>
      <w:r>
        <w:rPr>
          <w:color w:val="000000" w:themeColor="text1"/>
          <w:sz w:val="56"/>
          <w:szCs w:val="56"/>
        </w:rPr>
        <w:t>/</w:t>
      </w:r>
      <w:hyperlink r:id="rId6" w:history="1">
        <w:r w:rsidR="008E2E46" w:rsidRPr="008E2E46">
          <w:rPr>
            <w:rStyle w:val="Hyperlink"/>
            <w:color w:val="000000" w:themeColor="text1"/>
            <w:sz w:val="56"/>
            <w:szCs w:val="56"/>
            <w:u w:val="none"/>
          </w:rPr>
          <w:t>2Th 2:6</w:t>
        </w:r>
      </w:hyperlink>
      <w:r>
        <w:rPr>
          <w:sz w:val="56"/>
          <w:szCs w:val="56"/>
        </w:rPr>
        <w:t xml:space="preserve"> </w:t>
      </w:r>
      <w:r w:rsidR="008E2E46" w:rsidRPr="008E2E46">
        <w:rPr>
          <w:sz w:val="56"/>
          <w:szCs w:val="56"/>
        </w:rPr>
        <w:t xml:space="preserve">And </w:t>
      </w:r>
      <w:r w:rsidR="008E2E46" w:rsidRPr="008E2E46">
        <w:rPr>
          <w:b/>
          <w:bCs/>
          <w:sz w:val="56"/>
          <w:szCs w:val="56"/>
          <w:u w:val="single"/>
        </w:rPr>
        <w:t>you know what</w:t>
      </w:r>
      <w:r w:rsidRPr="00BC067E">
        <w:rPr>
          <w:b/>
          <w:bCs/>
          <w:sz w:val="56"/>
          <w:szCs w:val="56"/>
          <w:u w:val="single"/>
        </w:rPr>
        <w:t xml:space="preserve"> restrains</w:t>
      </w:r>
      <w:r w:rsidR="008E2E46" w:rsidRPr="008E2E46">
        <w:rPr>
          <w:b/>
          <w:bCs/>
          <w:sz w:val="56"/>
          <w:szCs w:val="56"/>
          <w:u w:val="single"/>
        </w:rPr>
        <w:t xml:space="preserve"> </w:t>
      </w:r>
      <w:r w:rsidR="008E2E46" w:rsidRPr="008E2E46">
        <w:rPr>
          <w:b/>
          <w:bCs/>
          <w:i/>
          <w:iCs/>
          <w:sz w:val="56"/>
          <w:szCs w:val="56"/>
          <w:u w:val="single"/>
        </w:rPr>
        <w:t>him</w:t>
      </w:r>
      <w:r w:rsidR="008E2E46" w:rsidRPr="008E2E46">
        <w:rPr>
          <w:b/>
          <w:bCs/>
          <w:sz w:val="56"/>
          <w:szCs w:val="56"/>
          <w:u w:val="single"/>
        </w:rPr>
        <w:t> now,</w:t>
      </w:r>
      <w:r w:rsidR="008E2E46" w:rsidRPr="008E2E46">
        <w:rPr>
          <w:sz w:val="56"/>
          <w:szCs w:val="56"/>
        </w:rPr>
        <w:t xml:space="preserve"> so that he will be revealed in his time.</w:t>
      </w:r>
      <w:r>
        <w:rPr>
          <w:sz w:val="56"/>
          <w:szCs w:val="56"/>
        </w:rPr>
        <w:t>\</w:t>
      </w:r>
    </w:p>
    <w:p w14:paraId="5933752F" w14:textId="4B44F534" w:rsidR="008C5547" w:rsidRDefault="008C5547" w:rsidP="008E2E46">
      <w:pPr>
        <w:rPr>
          <w:sz w:val="56"/>
          <w:szCs w:val="56"/>
        </w:rPr>
      </w:pPr>
      <w:r>
        <w:rPr>
          <w:sz w:val="56"/>
          <w:szCs w:val="56"/>
        </w:rPr>
        <w:t xml:space="preserve">The original language does not use a term like WHAT – it is more of a who or a certain one or a certain force. </w:t>
      </w:r>
    </w:p>
    <w:p w14:paraId="5F858697" w14:textId="77777777" w:rsidR="008C5547" w:rsidRDefault="008C5547" w:rsidP="008E2E46">
      <w:pPr>
        <w:rPr>
          <w:sz w:val="56"/>
          <w:szCs w:val="56"/>
        </w:rPr>
      </w:pPr>
      <w:r>
        <w:rPr>
          <w:sz w:val="56"/>
          <w:szCs w:val="56"/>
        </w:rPr>
        <w:t xml:space="preserve">The Greek article used is -HA, meaning a certain one or a certain force. </w:t>
      </w:r>
    </w:p>
    <w:p w14:paraId="4EA6ECDF" w14:textId="4D528F1A" w:rsidR="008C5547" w:rsidRPr="008E2E46" w:rsidRDefault="008C5547" w:rsidP="008E2E46">
      <w:pPr>
        <w:rPr>
          <w:b/>
          <w:bCs/>
          <w:sz w:val="56"/>
          <w:szCs w:val="56"/>
        </w:rPr>
      </w:pPr>
      <w:r>
        <w:rPr>
          <w:sz w:val="56"/>
          <w:szCs w:val="56"/>
        </w:rPr>
        <w:lastRenderedPageBreak/>
        <w:t xml:space="preserve">The scripture itself is set up in </w:t>
      </w:r>
      <w:r w:rsidR="003700AC">
        <w:rPr>
          <w:sz w:val="56"/>
          <w:szCs w:val="56"/>
        </w:rPr>
        <w:t xml:space="preserve">the </w:t>
      </w:r>
      <w:r>
        <w:rPr>
          <w:sz w:val="56"/>
          <w:szCs w:val="56"/>
        </w:rPr>
        <w:t xml:space="preserve">Greek present tense </w:t>
      </w:r>
      <w:r w:rsidR="003700AC">
        <w:rPr>
          <w:sz w:val="56"/>
          <w:szCs w:val="56"/>
        </w:rPr>
        <w:t xml:space="preserve">- </w:t>
      </w:r>
      <w:r>
        <w:rPr>
          <w:sz w:val="56"/>
          <w:szCs w:val="56"/>
        </w:rPr>
        <w:t xml:space="preserve">the restraining is a continued form of holding back that </w:t>
      </w:r>
      <w:r w:rsidR="003700AC">
        <w:rPr>
          <w:sz w:val="56"/>
          <w:szCs w:val="56"/>
        </w:rPr>
        <w:t>ha</w:t>
      </w:r>
      <w:r>
        <w:rPr>
          <w:sz w:val="56"/>
          <w:szCs w:val="56"/>
        </w:rPr>
        <w:t xml:space="preserve">s been going on. </w:t>
      </w:r>
    </w:p>
    <w:p w14:paraId="3A4FA6AA" w14:textId="1B73CD1A" w:rsidR="008E2E46" w:rsidRDefault="008E2E46" w:rsidP="008E2E46">
      <w:pPr>
        <w:rPr>
          <w:sz w:val="56"/>
          <w:szCs w:val="56"/>
        </w:rPr>
      </w:pPr>
      <w:hyperlink r:id="rId7" w:history="1">
        <w:r w:rsidRPr="008E2E46">
          <w:rPr>
            <w:rStyle w:val="Hyperlink"/>
            <w:color w:val="000000" w:themeColor="text1"/>
            <w:sz w:val="56"/>
            <w:szCs w:val="56"/>
            <w:u w:val="none"/>
          </w:rPr>
          <w:t>2Th 2:7</w:t>
        </w:r>
      </w:hyperlink>
      <w:r w:rsidR="00BC067E">
        <w:rPr>
          <w:sz w:val="56"/>
          <w:szCs w:val="56"/>
        </w:rPr>
        <w:t xml:space="preserve"> </w:t>
      </w:r>
      <w:r w:rsidRPr="008E2E46">
        <w:rPr>
          <w:sz w:val="56"/>
          <w:szCs w:val="56"/>
        </w:rPr>
        <w:t>For the mystery of lawlessness is already at work; only He who</w:t>
      </w:r>
      <w:r w:rsidR="00BC067E">
        <w:rPr>
          <w:sz w:val="56"/>
          <w:szCs w:val="56"/>
        </w:rPr>
        <w:t xml:space="preserve"> now </w:t>
      </w:r>
      <w:r w:rsidRPr="008E2E46">
        <w:rPr>
          <w:sz w:val="56"/>
          <w:szCs w:val="56"/>
        </w:rPr>
        <w:t>restrains </w:t>
      </w:r>
      <w:r w:rsidRPr="008E2E46">
        <w:rPr>
          <w:i/>
          <w:iCs/>
          <w:sz w:val="56"/>
          <w:szCs w:val="56"/>
        </w:rPr>
        <w:t>will do so</w:t>
      </w:r>
      <w:r w:rsidRPr="008E2E46">
        <w:rPr>
          <w:sz w:val="56"/>
          <w:szCs w:val="56"/>
        </w:rPr>
        <w:t> until He is removed.</w:t>
      </w:r>
    </w:p>
    <w:p w14:paraId="4963792E" w14:textId="77777777" w:rsidR="00BC067E" w:rsidRDefault="00BC067E" w:rsidP="008E2E46">
      <w:pPr>
        <w:rPr>
          <w:sz w:val="56"/>
          <w:szCs w:val="56"/>
        </w:rPr>
      </w:pPr>
    </w:p>
    <w:p w14:paraId="37FC225C" w14:textId="5CD0B838" w:rsidR="00BC067E" w:rsidRPr="008E2E46" w:rsidRDefault="008C5547" w:rsidP="008E2E46">
      <w:pPr>
        <w:rPr>
          <w:i/>
          <w:iCs/>
          <w:sz w:val="56"/>
          <w:szCs w:val="56"/>
        </w:rPr>
      </w:pPr>
      <w:r>
        <w:rPr>
          <w:sz w:val="56"/>
          <w:szCs w:val="56"/>
        </w:rPr>
        <w:t>/</w:t>
      </w:r>
      <w:r w:rsidR="00BC067E" w:rsidRPr="008C5547">
        <w:rPr>
          <w:i/>
          <w:iCs/>
          <w:sz w:val="56"/>
          <w:szCs w:val="56"/>
        </w:rPr>
        <w:t>While the Church Age is the intensified stage of the angelic conflict there is a specific restraint upon Satan. Satan has to stay within the rules which God has ordained, and one of those rules is that there will be no man of sin until the Age of Israel is resumed. The Church Age is the interruption of the Age of Israel.</w:t>
      </w:r>
      <w:r w:rsidRPr="008C5547">
        <w:rPr>
          <w:i/>
          <w:iCs/>
          <w:color w:val="000000"/>
        </w:rPr>
        <w:t xml:space="preserve"> </w:t>
      </w:r>
      <w:r w:rsidRPr="008C5547">
        <w:rPr>
          <w:i/>
          <w:iCs/>
          <w:sz w:val="56"/>
          <w:szCs w:val="56"/>
        </w:rPr>
        <w:t xml:space="preserve"> The </w:t>
      </w:r>
      <w:r w:rsidRPr="008C5547">
        <w:rPr>
          <w:i/>
          <w:iCs/>
          <w:sz w:val="56"/>
          <w:szCs w:val="56"/>
        </w:rPr>
        <w:lastRenderedPageBreak/>
        <w:t>Holy Spirit keeps in check, restrains, the rise of the man of sin until the body of Christ is removed from the earth.</w:t>
      </w:r>
    </w:p>
    <w:p w14:paraId="01670FF5" w14:textId="4E959DBA" w:rsidR="008E2E46" w:rsidRDefault="008C5547">
      <w:pPr>
        <w:rPr>
          <w:sz w:val="56"/>
          <w:szCs w:val="56"/>
        </w:rPr>
      </w:pPr>
      <w:r w:rsidRPr="008C5547">
        <w:rPr>
          <w:i/>
          <w:iCs/>
          <w:sz w:val="56"/>
          <w:szCs w:val="56"/>
        </w:rPr>
        <w:t xml:space="preserve">                                     Col. R.B. Thieme Jr.</w:t>
      </w:r>
      <w:r>
        <w:rPr>
          <w:sz w:val="56"/>
          <w:szCs w:val="56"/>
        </w:rPr>
        <w:t xml:space="preserve"> \</w:t>
      </w:r>
    </w:p>
    <w:p w14:paraId="0480AEEC" w14:textId="77777777" w:rsidR="003700AC" w:rsidRDefault="003700AC">
      <w:pPr>
        <w:rPr>
          <w:sz w:val="56"/>
          <w:szCs w:val="56"/>
        </w:rPr>
      </w:pPr>
    </w:p>
    <w:p w14:paraId="4864FB40" w14:textId="722DC038" w:rsidR="003700AC" w:rsidRDefault="003700AC">
      <w:pPr>
        <w:rPr>
          <w:sz w:val="56"/>
          <w:szCs w:val="56"/>
        </w:rPr>
      </w:pPr>
      <w:r>
        <w:rPr>
          <w:sz w:val="56"/>
          <w:szCs w:val="56"/>
        </w:rPr>
        <w:t>The fact is God the HS is present in such a fashion not only in the world</w:t>
      </w:r>
      <w:r w:rsidR="00160C0C">
        <w:rPr>
          <w:sz w:val="56"/>
          <w:szCs w:val="56"/>
        </w:rPr>
        <w:t xml:space="preserve"> right now,</w:t>
      </w:r>
      <w:r>
        <w:rPr>
          <w:sz w:val="56"/>
          <w:szCs w:val="56"/>
        </w:rPr>
        <w:t xml:space="preserve"> but because the remnant of positive Bels </w:t>
      </w:r>
      <w:r w:rsidR="006E49FA">
        <w:rPr>
          <w:sz w:val="56"/>
          <w:szCs w:val="56"/>
        </w:rPr>
        <w:t xml:space="preserve">who </w:t>
      </w:r>
      <w:r>
        <w:rPr>
          <w:sz w:val="56"/>
          <w:szCs w:val="56"/>
        </w:rPr>
        <w:t>are utilizing the filling power of the HS</w:t>
      </w:r>
      <w:r w:rsidR="00160C0C">
        <w:rPr>
          <w:sz w:val="56"/>
          <w:szCs w:val="56"/>
        </w:rPr>
        <w:t>, there is a restraining force that does not allow the full satanic overthrow of mankind.</w:t>
      </w:r>
    </w:p>
    <w:p w14:paraId="6F44E469" w14:textId="77777777" w:rsidR="00160C0C" w:rsidRDefault="00160C0C">
      <w:pPr>
        <w:rPr>
          <w:sz w:val="56"/>
          <w:szCs w:val="56"/>
        </w:rPr>
      </w:pPr>
    </w:p>
    <w:p w14:paraId="7602B2D2" w14:textId="77777777" w:rsidR="00160C0C" w:rsidRDefault="00160C0C">
      <w:pPr>
        <w:rPr>
          <w:sz w:val="56"/>
          <w:szCs w:val="56"/>
        </w:rPr>
      </w:pPr>
      <w:r>
        <w:rPr>
          <w:sz w:val="56"/>
          <w:szCs w:val="56"/>
        </w:rPr>
        <w:t xml:space="preserve">This was established along with several ground rules in eternity past that Satan was given by GOD. </w:t>
      </w:r>
    </w:p>
    <w:p w14:paraId="0A17A389" w14:textId="10A4F826" w:rsidR="00160C0C" w:rsidRDefault="00160C0C">
      <w:pPr>
        <w:rPr>
          <w:sz w:val="56"/>
          <w:szCs w:val="56"/>
        </w:rPr>
      </w:pPr>
      <w:r>
        <w:rPr>
          <w:sz w:val="56"/>
          <w:szCs w:val="56"/>
        </w:rPr>
        <w:lastRenderedPageBreak/>
        <w:t xml:space="preserve">For lack of a better term - there was a divine rule book given to Satan and the fallen angels prior to the creation of mankind. </w:t>
      </w:r>
    </w:p>
    <w:p w14:paraId="1C491A0C" w14:textId="594EF2BD" w:rsidR="000B2917" w:rsidRDefault="000B2917">
      <w:pPr>
        <w:rPr>
          <w:sz w:val="56"/>
          <w:szCs w:val="56"/>
        </w:rPr>
      </w:pPr>
      <w:r>
        <w:rPr>
          <w:sz w:val="56"/>
          <w:szCs w:val="56"/>
        </w:rPr>
        <w:t>You get a clear sense of it from the first book penned in the original b</w:t>
      </w:r>
      <w:r w:rsidR="006206AE">
        <w:rPr>
          <w:sz w:val="56"/>
          <w:szCs w:val="56"/>
        </w:rPr>
        <w:t>ible which was JOB.</w:t>
      </w:r>
    </w:p>
    <w:p w14:paraId="107FC38A" w14:textId="674E92DA" w:rsidR="00160C0C" w:rsidRDefault="00160C0C">
      <w:pPr>
        <w:rPr>
          <w:sz w:val="56"/>
          <w:szCs w:val="56"/>
        </w:rPr>
      </w:pPr>
      <w:r>
        <w:rPr>
          <w:sz w:val="56"/>
          <w:szCs w:val="56"/>
        </w:rPr>
        <w:t>Today we will do a quick overview of God the HS and HIS ministries.</w:t>
      </w:r>
    </w:p>
    <w:p w14:paraId="4E05ED66" w14:textId="0BC01447" w:rsidR="00160C0C" w:rsidRDefault="00160C0C">
      <w:pPr>
        <w:rPr>
          <w:sz w:val="56"/>
          <w:szCs w:val="56"/>
        </w:rPr>
      </w:pPr>
      <w:r>
        <w:rPr>
          <w:sz w:val="56"/>
          <w:szCs w:val="56"/>
        </w:rPr>
        <w:t>Within salvation GOD the Holy Spirit has a seven-fold ministry.</w:t>
      </w:r>
    </w:p>
    <w:p w14:paraId="03D02091" w14:textId="1D6106AF" w:rsidR="00160C0C" w:rsidRDefault="00160C0C">
      <w:pPr>
        <w:rPr>
          <w:sz w:val="56"/>
          <w:szCs w:val="56"/>
        </w:rPr>
      </w:pPr>
      <w:r>
        <w:rPr>
          <w:sz w:val="56"/>
          <w:szCs w:val="56"/>
        </w:rPr>
        <w:t xml:space="preserve">/ 1. </w:t>
      </w:r>
      <w:r w:rsidRPr="00160C0C">
        <w:rPr>
          <w:sz w:val="56"/>
          <w:szCs w:val="56"/>
        </w:rPr>
        <w:t>The doctrine of efficacious grace starts out with the gospel being presented to those who are in spiritual death</w:t>
      </w:r>
      <w:r>
        <w:rPr>
          <w:sz w:val="56"/>
          <w:szCs w:val="56"/>
        </w:rPr>
        <w:t xml:space="preserve"> (common grace). God the HS is always active in and around the world </w:t>
      </w:r>
      <w:r>
        <w:rPr>
          <w:sz w:val="56"/>
          <w:szCs w:val="56"/>
        </w:rPr>
        <w:lastRenderedPageBreak/>
        <w:t xml:space="preserve">calling and presenting the gospel to </w:t>
      </w:r>
      <w:proofErr w:type="spellStart"/>
      <w:r>
        <w:rPr>
          <w:sz w:val="56"/>
          <w:szCs w:val="56"/>
        </w:rPr>
        <w:t>Unbels</w:t>
      </w:r>
      <w:proofErr w:type="spellEnd"/>
      <w:r>
        <w:rPr>
          <w:sz w:val="56"/>
          <w:szCs w:val="56"/>
        </w:rPr>
        <w:t xml:space="preserve">. In one moment of a positive thought toward Jesus Christ as the savior of the world, efficacious grace working with common grace makes the gospel understandable because it is spiritual phenomena which </w:t>
      </w:r>
      <w:r w:rsidR="0046649F">
        <w:rPr>
          <w:sz w:val="56"/>
          <w:szCs w:val="56"/>
        </w:rPr>
        <w:t>is beyond human ability.\</w:t>
      </w:r>
    </w:p>
    <w:p w14:paraId="59988307" w14:textId="77777777" w:rsidR="00BB7272" w:rsidRDefault="0046649F">
      <w:pPr>
        <w:rPr>
          <w:sz w:val="56"/>
          <w:szCs w:val="56"/>
        </w:rPr>
      </w:pPr>
      <w:r>
        <w:rPr>
          <w:sz w:val="56"/>
          <w:szCs w:val="56"/>
        </w:rPr>
        <w:t xml:space="preserve">A spiritually dead person is given spiritual information because they realized they needed a savior and Christ became their target. </w:t>
      </w:r>
    </w:p>
    <w:p w14:paraId="16FAB67A" w14:textId="546C4B7B" w:rsidR="00160C0C" w:rsidRDefault="0046649F">
      <w:pPr>
        <w:rPr>
          <w:sz w:val="56"/>
          <w:szCs w:val="56"/>
        </w:rPr>
      </w:pPr>
      <w:r>
        <w:rPr>
          <w:sz w:val="56"/>
          <w:szCs w:val="56"/>
        </w:rPr>
        <w:t>The HS acts as a human spirit in that moment and brings that spiritually dead person into the light of TLJC.</w:t>
      </w:r>
    </w:p>
    <w:p w14:paraId="681A0F13" w14:textId="77777777" w:rsidR="0046649F" w:rsidRDefault="0046649F">
      <w:pPr>
        <w:rPr>
          <w:sz w:val="56"/>
          <w:szCs w:val="56"/>
        </w:rPr>
      </w:pPr>
    </w:p>
    <w:p w14:paraId="7D5E72C8" w14:textId="69782128" w:rsidR="00394A27" w:rsidRDefault="00394A27">
      <w:pPr>
        <w:rPr>
          <w:sz w:val="56"/>
          <w:szCs w:val="56"/>
        </w:rPr>
      </w:pPr>
      <w:r>
        <w:rPr>
          <w:sz w:val="56"/>
          <w:szCs w:val="56"/>
        </w:rPr>
        <w:lastRenderedPageBreak/>
        <w:t xml:space="preserve">Nothing we do to earn or deserve this grace gift. God the HS was tracking you and calling you as an </w:t>
      </w:r>
      <w:proofErr w:type="spellStart"/>
      <w:r>
        <w:rPr>
          <w:sz w:val="56"/>
          <w:szCs w:val="56"/>
        </w:rPr>
        <w:t>Unbel</w:t>
      </w:r>
      <w:proofErr w:type="spellEnd"/>
      <w:r>
        <w:rPr>
          <w:sz w:val="56"/>
          <w:szCs w:val="56"/>
        </w:rPr>
        <w:t xml:space="preserve">. </w:t>
      </w:r>
    </w:p>
    <w:p w14:paraId="72FC2BB6" w14:textId="563B13CE" w:rsidR="0046649F" w:rsidRDefault="00394A27">
      <w:pPr>
        <w:rPr>
          <w:sz w:val="56"/>
          <w:szCs w:val="56"/>
        </w:rPr>
      </w:pPr>
      <w:r>
        <w:rPr>
          <w:sz w:val="56"/>
          <w:szCs w:val="56"/>
        </w:rPr>
        <w:t>It is all the work of God the HS in a moment of time and it is all dependent upon the completed work of The Lord Jesus Christ. You were dying and you had a last breath directed at TLJC and God the HS did the CPR to bring you into union with Christ.</w:t>
      </w:r>
    </w:p>
    <w:p w14:paraId="74CD2C82" w14:textId="19F53951" w:rsidR="00394A27" w:rsidRDefault="006E7E33">
      <w:pPr>
        <w:rPr>
          <w:sz w:val="56"/>
          <w:szCs w:val="56"/>
        </w:rPr>
      </w:pPr>
      <w:r>
        <w:rPr>
          <w:sz w:val="56"/>
          <w:szCs w:val="56"/>
        </w:rPr>
        <w:t xml:space="preserve">                          REPEAT</w:t>
      </w:r>
    </w:p>
    <w:p w14:paraId="50F0ECBB" w14:textId="5F8174A7" w:rsidR="00102936" w:rsidRDefault="00102936">
      <w:pPr>
        <w:rPr>
          <w:sz w:val="56"/>
          <w:szCs w:val="56"/>
        </w:rPr>
      </w:pPr>
      <w:r>
        <w:rPr>
          <w:sz w:val="56"/>
          <w:szCs w:val="56"/>
        </w:rPr>
        <w:t>The second ministry of the seven-fold ministry of GOD the HS in salvation;</w:t>
      </w:r>
    </w:p>
    <w:p w14:paraId="4A90BC52" w14:textId="33289C62" w:rsidR="00394A27" w:rsidRDefault="00394A27">
      <w:pPr>
        <w:rPr>
          <w:sz w:val="56"/>
          <w:szCs w:val="56"/>
        </w:rPr>
      </w:pPr>
      <w:r>
        <w:rPr>
          <w:sz w:val="56"/>
          <w:szCs w:val="56"/>
        </w:rPr>
        <w:t xml:space="preserve">/2. </w:t>
      </w:r>
      <w:r w:rsidRPr="00394A27">
        <w:rPr>
          <w:sz w:val="56"/>
          <w:szCs w:val="56"/>
        </w:rPr>
        <w:t xml:space="preserve">Regeneration </w:t>
      </w:r>
      <w:r>
        <w:rPr>
          <w:sz w:val="56"/>
          <w:szCs w:val="56"/>
        </w:rPr>
        <w:t>–</w:t>
      </w:r>
      <w:r w:rsidRPr="00394A27">
        <w:rPr>
          <w:sz w:val="56"/>
          <w:szCs w:val="56"/>
        </w:rPr>
        <w:t xml:space="preserve"> </w:t>
      </w:r>
      <w:r>
        <w:rPr>
          <w:sz w:val="56"/>
          <w:szCs w:val="56"/>
        </w:rPr>
        <w:t>God the HS created a unique spirit just for you, it is the true you</w:t>
      </w:r>
      <w:r w:rsidR="00102936">
        <w:rPr>
          <w:sz w:val="56"/>
          <w:szCs w:val="56"/>
        </w:rPr>
        <w:t>,</w:t>
      </w:r>
      <w:r>
        <w:rPr>
          <w:sz w:val="56"/>
          <w:szCs w:val="56"/>
        </w:rPr>
        <w:t xml:space="preserve"> created by Christ’s righteousness;</w:t>
      </w:r>
    </w:p>
    <w:p w14:paraId="4B6EE0BE" w14:textId="2FB93CF0" w:rsidR="00394A27" w:rsidRDefault="00394A27">
      <w:pPr>
        <w:rPr>
          <w:sz w:val="56"/>
          <w:szCs w:val="56"/>
        </w:rPr>
      </w:pPr>
      <w:r w:rsidRPr="00394A27">
        <w:rPr>
          <w:sz w:val="56"/>
          <w:szCs w:val="56"/>
        </w:rPr>
        <w:lastRenderedPageBreak/>
        <w:t>Titus 3:5</w:t>
      </w:r>
      <w:r>
        <w:rPr>
          <w:sz w:val="56"/>
          <w:szCs w:val="56"/>
        </w:rPr>
        <w:t xml:space="preserve"> </w:t>
      </w:r>
      <w:r w:rsidRPr="00394A27">
        <w:rPr>
          <w:sz w:val="56"/>
          <w:szCs w:val="56"/>
        </w:rPr>
        <w:t xml:space="preserve">He saved us, not on the basis of deeds which we did in righteousness, but in accordance with His mercy, by the </w:t>
      </w:r>
      <w:r w:rsidRPr="00102936">
        <w:rPr>
          <w:b/>
          <w:bCs/>
          <w:sz w:val="56"/>
          <w:szCs w:val="56"/>
          <w:u w:val="single"/>
        </w:rPr>
        <w:t>washing of regeneration and</w:t>
      </w:r>
      <w:r w:rsidR="00102936" w:rsidRPr="00102936">
        <w:rPr>
          <w:b/>
          <w:bCs/>
          <w:sz w:val="56"/>
          <w:szCs w:val="56"/>
          <w:u w:val="single"/>
        </w:rPr>
        <w:t xml:space="preserve"> renewing</w:t>
      </w:r>
      <w:r w:rsidRPr="00102936">
        <w:rPr>
          <w:b/>
          <w:bCs/>
          <w:sz w:val="56"/>
          <w:szCs w:val="56"/>
          <w:u w:val="single"/>
        </w:rPr>
        <w:t xml:space="preserve"> by the Holy Spirit</w:t>
      </w:r>
      <w:r w:rsidRPr="00394A27">
        <w:rPr>
          <w:sz w:val="56"/>
          <w:szCs w:val="56"/>
        </w:rPr>
        <w:t>,</w:t>
      </w:r>
      <w:r w:rsidR="00102936">
        <w:rPr>
          <w:sz w:val="56"/>
          <w:szCs w:val="56"/>
        </w:rPr>
        <w:t xml:space="preserve"> 6 whom </w:t>
      </w:r>
      <w:r w:rsidRPr="00394A27">
        <w:rPr>
          <w:sz w:val="56"/>
          <w:szCs w:val="56"/>
        </w:rPr>
        <w:t>He</w:t>
      </w:r>
      <w:r w:rsidR="00102936">
        <w:rPr>
          <w:sz w:val="56"/>
          <w:szCs w:val="56"/>
        </w:rPr>
        <w:t xml:space="preserve"> richly</w:t>
      </w:r>
      <w:r w:rsidRPr="00394A27">
        <w:rPr>
          <w:sz w:val="56"/>
          <w:szCs w:val="56"/>
        </w:rPr>
        <w:t xml:space="preserve"> poured out upon us</w:t>
      </w:r>
      <w:r w:rsidR="00102936">
        <w:rPr>
          <w:sz w:val="56"/>
          <w:szCs w:val="56"/>
        </w:rPr>
        <w:t xml:space="preserve"> through Jesus</w:t>
      </w:r>
      <w:r w:rsidRPr="00394A27">
        <w:rPr>
          <w:sz w:val="56"/>
          <w:szCs w:val="56"/>
        </w:rPr>
        <w:t xml:space="preserve"> Christ our </w:t>
      </w:r>
      <w:proofErr w:type="gramStart"/>
      <w:r w:rsidRPr="00394A27">
        <w:rPr>
          <w:sz w:val="56"/>
          <w:szCs w:val="56"/>
        </w:rPr>
        <w:t>Savior,</w:t>
      </w:r>
      <w:r w:rsidR="00102936">
        <w:rPr>
          <w:sz w:val="56"/>
          <w:szCs w:val="56"/>
        </w:rPr>
        <w:t xml:space="preserve">   </w:t>
      </w:r>
      <w:proofErr w:type="gramEnd"/>
      <w:r w:rsidR="00102936">
        <w:rPr>
          <w:sz w:val="56"/>
          <w:szCs w:val="56"/>
        </w:rPr>
        <w:t xml:space="preserve">  (</w:t>
      </w:r>
      <w:r w:rsidRPr="00394A27">
        <w:rPr>
          <w:sz w:val="56"/>
          <w:szCs w:val="56"/>
        </w:rPr>
        <w:t>1Peter 1:23</w:t>
      </w:r>
      <w:proofErr w:type="gramStart"/>
      <w:r w:rsidR="00102936">
        <w:rPr>
          <w:sz w:val="56"/>
          <w:szCs w:val="56"/>
        </w:rPr>
        <w:t>)  \</w:t>
      </w:r>
      <w:proofErr w:type="gramEnd"/>
    </w:p>
    <w:p w14:paraId="388BE737" w14:textId="089AF094" w:rsidR="00102936" w:rsidRDefault="00102936">
      <w:pPr>
        <w:rPr>
          <w:sz w:val="56"/>
          <w:szCs w:val="56"/>
        </w:rPr>
      </w:pPr>
      <w:r>
        <w:rPr>
          <w:sz w:val="56"/>
          <w:szCs w:val="56"/>
        </w:rPr>
        <w:t>This is a new birth – this is being born again in the image of Christ.</w:t>
      </w:r>
    </w:p>
    <w:p w14:paraId="5A5FD949" w14:textId="77777777" w:rsidR="00102936" w:rsidRDefault="00102936">
      <w:pPr>
        <w:rPr>
          <w:sz w:val="56"/>
          <w:szCs w:val="56"/>
        </w:rPr>
      </w:pPr>
    </w:p>
    <w:p w14:paraId="1B97847B" w14:textId="0EFDA4DE" w:rsidR="00102936" w:rsidRDefault="00102936">
      <w:pPr>
        <w:rPr>
          <w:sz w:val="56"/>
          <w:szCs w:val="56"/>
        </w:rPr>
      </w:pPr>
      <w:r>
        <w:rPr>
          <w:sz w:val="56"/>
          <w:szCs w:val="56"/>
        </w:rPr>
        <w:t>Each of these happens at a split second of time during your positive decision to turn to Christ.</w:t>
      </w:r>
    </w:p>
    <w:p w14:paraId="317DD169" w14:textId="2B02D9E4" w:rsidR="00102936" w:rsidRDefault="00102936">
      <w:pPr>
        <w:rPr>
          <w:sz w:val="56"/>
          <w:szCs w:val="56"/>
        </w:rPr>
      </w:pPr>
      <w:r>
        <w:rPr>
          <w:sz w:val="56"/>
          <w:szCs w:val="56"/>
        </w:rPr>
        <w:t xml:space="preserve">/3. </w:t>
      </w:r>
      <w:r w:rsidRPr="00102936">
        <w:rPr>
          <w:sz w:val="56"/>
          <w:szCs w:val="56"/>
        </w:rPr>
        <w:t>The baptism of the Holy Spirit</w:t>
      </w:r>
      <w:r>
        <w:rPr>
          <w:sz w:val="56"/>
          <w:szCs w:val="56"/>
        </w:rPr>
        <w:t xml:space="preserve"> – you entered into an intimate, eternal union with Christ. This is very unique, i</w:t>
      </w:r>
      <w:r w:rsidRPr="00102936">
        <w:rPr>
          <w:sz w:val="56"/>
          <w:szCs w:val="56"/>
        </w:rPr>
        <w:t xml:space="preserve">t never </w:t>
      </w:r>
      <w:r w:rsidRPr="00102936">
        <w:rPr>
          <w:sz w:val="56"/>
          <w:szCs w:val="56"/>
        </w:rPr>
        <w:lastRenderedPageBreak/>
        <w:t>occurred before and it will never occur again after the Rapture.</w:t>
      </w:r>
      <w:r>
        <w:rPr>
          <w:sz w:val="56"/>
          <w:szCs w:val="56"/>
        </w:rPr>
        <w:t xml:space="preserve"> You were immediately identified with Christ, death, burial, resurrection, ascension and session. \</w:t>
      </w:r>
    </w:p>
    <w:p w14:paraId="4230B565" w14:textId="5783167A" w:rsidR="00587AC1" w:rsidRDefault="00587AC1">
      <w:pPr>
        <w:rPr>
          <w:sz w:val="56"/>
          <w:szCs w:val="56"/>
        </w:rPr>
      </w:pPr>
      <w:r>
        <w:rPr>
          <w:sz w:val="56"/>
          <w:szCs w:val="56"/>
        </w:rPr>
        <w:t>Eph 4:5</w:t>
      </w:r>
      <w:r w:rsidR="0007425E">
        <w:rPr>
          <w:sz w:val="56"/>
          <w:szCs w:val="56"/>
        </w:rPr>
        <w:t xml:space="preserve"> one Lord, one faith, one ba</w:t>
      </w:r>
      <w:r w:rsidR="00CA19ED">
        <w:rPr>
          <w:sz w:val="56"/>
          <w:szCs w:val="56"/>
        </w:rPr>
        <w:t>ptism,</w:t>
      </w:r>
      <w:r w:rsidR="0007425E">
        <w:rPr>
          <w:sz w:val="56"/>
          <w:szCs w:val="56"/>
        </w:rPr>
        <w:t xml:space="preserve"> </w:t>
      </w:r>
    </w:p>
    <w:p w14:paraId="054B5374" w14:textId="1E4F5C4B" w:rsidR="00A553DA" w:rsidRDefault="00CA19ED">
      <w:pPr>
        <w:rPr>
          <w:sz w:val="56"/>
          <w:szCs w:val="56"/>
        </w:rPr>
      </w:pPr>
      <w:r>
        <w:rPr>
          <w:sz w:val="56"/>
          <w:szCs w:val="56"/>
        </w:rPr>
        <w:t>The baptism of God the HS at the moment of faith alone in Christ alone</w:t>
      </w:r>
      <w:r w:rsidR="007D7C04">
        <w:rPr>
          <w:sz w:val="56"/>
          <w:szCs w:val="56"/>
        </w:rPr>
        <w:t>,</w:t>
      </w:r>
      <w:r>
        <w:rPr>
          <w:sz w:val="56"/>
          <w:szCs w:val="56"/>
        </w:rPr>
        <w:t xml:space="preserve"> is the only baptism that matters</w:t>
      </w:r>
      <w:r w:rsidR="003812C8">
        <w:rPr>
          <w:sz w:val="56"/>
          <w:szCs w:val="56"/>
        </w:rPr>
        <w:t xml:space="preserve">. Any other baptism is </w:t>
      </w:r>
      <w:r w:rsidR="00A4637A">
        <w:rPr>
          <w:sz w:val="56"/>
          <w:szCs w:val="56"/>
        </w:rPr>
        <w:t>usually</w:t>
      </w:r>
      <w:r w:rsidR="003812C8">
        <w:rPr>
          <w:sz w:val="56"/>
          <w:szCs w:val="56"/>
        </w:rPr>
        <w:t xml:space="preserve"> misunderstood</w:t>
      </w:r>
      <w:r w:rsidR="007D7C04">
        <w:rPr>
          <w:sz w:val="56"/>
          <w:szCs w:val="56"/>
        </w:rPr>
        <w:t xml:space="preserve"> or simply a ritual that was attached to the early formation of the church. </w:t>
      </w:r>
    </w:p>
    <w:p w14:paraId="1E59028A" w14:textId="77777777" w:rsidR="00A553DA" w:rsidRDefault="00A553DA">
      <w:pPr>
        <w:rPr>
          <w:sz w:val="56"/>
          <w:szCs w:val="56"/>
        </w:rPr>
      </w:pPr>
    </w:p>
    <w:p w14:paraId="72718811" w14:textId="6023E5B0" w:rsidR="00A553DA" w:rsidRDefault="00A553DA">
      <w:pPr>
        <w:rPr>
          <w:sz w:val="56"/>
          <w:szCs w:val="56"/>
        </w:rPr>
      </w:pPr>
      <w:r>
        <w:rPr>
          <w:sz w:val="56"/>
          <w:szCs w:val="56"/>
        </w:rPr>
        <w:t>/4. The indwelling of the Spirit-</w:t>
      </w:r>
      <w:r w:rsidR="00A213D8">
        <w:rPr>
          <w:sz w:val="56"/>
          <w:szCs w:val="56"/>
        </w:rPr>
        <w:t xml:space="preserve"> this is also unique of the Church-age </w:t>
      </w:r>
      <w:r w:rsidR="00A213D8">
        <w:rPr>
          <w:sz w:val="56"/>
          <w:szCs w:val="56"/>
        </w:rPr>
        <w:lastRenderedPageBreak/>
        <w:t>dispensation, never occurring before or after the Rapture.</w:t>
      </w:r>
      <w:r w:rsidR="007161C7">
        <w:rPr>
          <w:sz w:val="56"/>
          <w:szCs w:val="56"/>
        </w:rPr>
        <w:t xml:space="preserve"> A temple is erected within the soul at salvation – a sanctuary for the Trinity.</w:t>
      </w:r>
    </w:p>
    <w:p w14:paraId="7D2AA3C5" w14:textId="720B5C0D" w:rsidR="008D4E8B" w:rsidRPr="008D4E8B" w:rsidRDefault="008D4E8B" w:rsidP="008D4E8B">
      <w:pPr>
        <w:rPr>
          <w:b/>
          <w:bCs/>
          <w:sz w:val="56"/>
          <w:szCs w:val="56"/>
          <w:u w:val="single"/>
        </w:rPr>
      </w:pPr>
      <w:r>
        <w:rPr>
          <w:sz w:val="56"/>
          <w:szCs w:val="56"/>
        </w:rPr>
        <w:t xml:space="preserve">1Cor 3:16 </w:t>
      </w:r>
      <w:r w:rsidRPr="008D4E8B">
        <w:rPr>
          <w:sz w:val="56"/>
          <w:szCs w:val="56"/>
        </w:rPr>
        <w:t>Do you not know </w:t>
      </w:r>
      <w:r w:rsidRPr="001954E0">
        <w:rPr>
          <w:b/>
          <w:bCs/>
          <w:sz w:val="56"/>
          <w:szCs w:val="56"/>
          <w:u w:val="single"/>
        </w:rPr>
        <w:t>that you are a temple of God</w:t>
      </w:r>
      <w:r w:rsidRPr="008D4E8B">
        <w:rPr>
          <w:sz w:val="56"/>
          <w:szCs w:val="56"/>
        </w:rPr>
        <w:t> and </w:t>
      </w:r>
      <w:r w:rsidRPr="008D4E8B">
        <w:rPr>
          <w:i/>
          <w:iCs/>
          <w:sz w:val="56"/>
          <w:szCs w:val="56"/>
        </w:rPr>
        <w:t>that</w:t>
      </w:r>
      <w:r w:rsidRPr="008D4E8B">
        <w:rPr>
          <w:sz w:val="56"/>
          <w:szCs w:val="56"/>
        </w:rPr>
        <w:t> </w:t>
      </w:r>
      <w:r w:rsidRPr="001954E0">
        <w:rPr>
          <w:b/>
          <w:bCs/>
          <w:sz w:val="56"/>
          <w:szCs w:val="56"/>
          <w:u w:val="single"/>
        </w:rPr>
        <w:t>the Spirit of God dwells in you?</w:t>
      </w:r>
      <w:r w:rsidR="001954E0">
        <w:rPr>
          <w:b/>
          <w:bCs/>
          <w:sz w:val="56"/>
          <w:szCs w:val="56"/>
          <w:u w:val="single"/>
        </w:rPr>
        <w:t xml:space="preserve"> </w:t>
      </w:r>
      <w:r w:rsidR="001954E0" w:rsidRPr="001954E0">
        <w:rPr>
          <w:sz w:val="56"/>
          <w:szCs w:val="56"/>
        </w:rPr>
        <w:t>17</w:t>
      </w:r>
      <w:r w:rsidR="001954E0">
        <w:rPr>
          <w:sz w:val="56"/>
          <w:szCs w:val="56"/>
        </w:rPr>
        <w:t xml:space="preserve"> If anyone</w:t>
      </w:r>
      <w:r w:rsidR="001954E0">
        <w:rPr>
          <w:b/>
          <w:bCs/>
          <w:sz w:val="56"/>
          <w:szCs w:val="56"/>
          <w:u w:val="single"/>
        </w:rPr>
        <w:t xml:space="preserve"> </w:t>
      </w:r>
      <w:r w:rsidRPr="008D4E8B">
        <w:rPr>
          <w:sz w:val="56"/>
          <w:szCs w:val="56"/>
        </w:rPr>
        <w:t>destroys the temple of God, God will destroy that person; for</w:t>
      </w:r>
      <w:r w:rsidR="001954E0">
        <w:rPr>
          <w:sz w:val="56"/>
          <w:szCs w:val="56"/>
        </w:rPr>
        <w:t xml:space="preserve"> the temple</w:t>
      </w:r>
      <w:r w:rsidRPr="008D4E8B">
        <w:rPr>
          <w:sz w:val="56"/>
          <w:szCs w:val="56"/>
        </w:rPr>
        <w:t xml:space="preserve"> of God is holy, and </w:t>
      </w:r>
      <w:r w:rsidRPr="008D4E8B">
        <w:rPr>
          <w:b/>
          <w:bCs/>
          <w:sz w:val="56"/>
          <w:szCs w:val="56"/>
          <w:u w:val="single"/>
        </w:rPr>
        <w:t>that is what you are</w:t>
      </w:r>
      <w:r w:rsidRPr="008D4E8B">
        <w:rPr>
          <w:sz w:val="56"/>
          <w:szCs w:val="56"/>
        </w:rPr>
        <w:t>.</w:t>
      </w:r>
    </w:p>
    <w:p w14:paraId="4EFCD9A5" w14:textId="5D05D553" w:rsidR="008D4E8B" w:rsidRDefault="00534249">
      <w:pPr>
        <w:rPr>
          <w:sz w:val="56"/>
          <w:szCs w:val="56"/>
        </w:rPr>
      </w:pPr>
      <w:r>
        <w:rPr>
          <w:sz w:val="56"/>
          <w:szCs w:val="56"/>
        </w:rPr>
        <w:t xml:space="preserve">                                          (2Cor 6:16</w:t>
      </w:r>
      <w:proofErr w:type="gramStart"/>
      <w:r>
        <w:rPr>
          <w:sz w:val="56"/>
          <w:szCs w:val="56"/>
        </w:rPr>
        <w:t>)  \</w:t>
      </w:r>
      <w:proofErr w:type="gramEnd"/>
    </w:p>
    <w:p w14:paraId="67082B84" w14:textId="6F7E623D" w:rsidR="008E1184" w:rsidRDefault="001D76AD">
      <w:pPr>
        <w:rPr>
          <w:sz w:val="56"/>
          <w:szCs w:val="56"/>
        </w:rPr>
      </w:pPr>
      <w:r>
        <w:rPr>
          <w:sz w:val="56"/>
          <w:szCs w:val="56"/>
        </w:rPr>
        <w:t>Real</w:t>
      </w:r>
      <w:r w:rsidR="009E5939">
        <w:rPr>
          <w:sz w:val="56"/>
          <w:szCs w:val="56"/>
        </w:rPr>
        <w:t>i</w:t>
      </w:r>
      <w:r>
        <w:rPr>
          <w:sz w:val="56"/>
          <w:szCs w:val="56"/>
        </w:rPr>
        <w:t xml:space="preserve">ze this RF this also speaks to eternal security. </w:t>
      </w:r>
      <w:r w:rsidR="009E5939">
        <w:rPr>
          <w:sz w:val="56"/>
          <w:szCs w:val="56"/>
        </w:rPr>
        <w:t xml:space="preserve">If anyone </w:t>
      </w:r>
      <w:r>
        <w:rPr>
          <w:sz w:val="56"/>
          <w:szCs w:val="56"/>
        </w:rPr>
        <w:t>destroy</w:t>
      </w:r>
      <w:r w:rsidR="009E5939">
        <w:rPr>
          <w:sz w:val="56"/>
          <w:szCs w:val="56"/>
        </w:rPr>
        <w:t>s</w:t>
      </w:r>
      <w:r>
        <w:rPr>
          <w:sz w:val="56"/>
          <w:szCs w:val="56"/>
        </w:rPr>
        <w:t xml:space="preserve"> </w:t>
      </w:r>
      <w:proofErr w:type="gramStart"/>
      <w:r w:rsidR="009E5939">
        <w:rPr>
          <w:sz w:val="56"/>
          <w:szCs w:val="56"/>
        </w:rPr>
        <w:t xml:space="preserve">you </w:t>
      </w:r>
      <w:r w:rsidR="002617F6">
        <w:rPr>
          <w:sz w:val="56"/>
          <w:szCs w:val="56"/>
        </w:rPr>
        <w:t xml:space="preserve"> -</w:t>
      </w:r>
      <w:proofErr w:type="gramEnd"/>
      <w:r w:rsidR="002617F6">
        <w:rPr>
          <w:sz w:val="56"/>
          <w:szCs w:val="56"/>
        </w:rPr>
        <w:t xml:space="preserve"> </w:t>
      </w:r>
      <w:r w:rsidR="009E5939">
        <w:rPr>
          <w:sz w:val="56"/>
          <w:szCs w:val="56"/>
        </w:rPr>
        <w:t>th</w:t>
      </w:r>
      <w:r w:rsidR="002617F6">
        <w:rPr>
          <w:sz w:val="56"/>
          <w:szCs w:val="56"/>
        </w:rPr>
        <w:t xml:space="preserve">ey answer to </w:t>
      </w:r>
      <w:r>
        <w:rPr>
          <w:sz w:val="56"/>
          <w:szCs w:val="56"/>
        </w:rPr>
        <w:t>GOD!</w:t>
      </w:r>
    </w:p>
    <w:p w14:paraId="3299E188" w14:textId="7F8E9D49" w:rsidR="002617F6" w:rsidRDefault="002617F6">
      <w:pPr>
        <w:rPr>
          <w:sz w:val="56"/>
          <w:szCs w:val="56"/>
        </w:rPr>
      </w:pPr>
      <w:r>
        <w:rPr>
          <w:sz w:val="56"/>
          <w:szCs w:val="56"/>
        </w:rPr>
        <w:lastRenderedPageBreak/>
        <w:t xml:space="preserve">This is </w:t>
      </w:r>
      <w:r w:rsidR="0069348C">
        <w:rPr>
          <w:sz w:val="56"/>
          <w:szCs w:val="56"/>
        </w:rPr>
        <w:t xml:space="preserve">a </w:t>
      </w:r>
      <w:r>
        <w:rPr>
          <w:sz w:val="56"/>
          <w:szCs w:val="56"/>
        </w:rPr>
        <w:t>supernatural tabernacle resurrected in your soul structure that no one can remove.</w:t>
      </w:r>
    </w:p>
    <w:p w14:paraId="54616BE3" w14:textId="23F30A43" w:rsidR="008E1184" w:rsidRDefault="008E1184">
      <w:pPr>
        <w:rPr>
          <w:sz w:val="56"/>
          <w:szCs w:val="56"/>
        </w:rPr>
      </w:pPr>
      <w:r>
        <w:rPr>
          <w:sz w:val="56"/>
          <w:szCs w:val="56"/>
        </w:rPr>
        <w:t>/5. The filling power of God the HS</w:t>
      </w:r>
      <w:r w:rsidR="005E5904">
        <w:rPr>
          <w:sz w:val="56"/>
          <w:szCs w:val="56"/>
        </w:rPr>
        <w:t xml:space="preserve"> – Indwelling and filling power are two distinct grace gifts.</w:t>
      </w:r>
      <w:r w:rsidR="00496741">
        <w:rPr>
          <w:sz w:val="56"/>
          <w:szCs w:val="56"/>
        </w:rPr>
        <w:t xml:space="preserve"> </w:t>
      </w:r>
      <w:r w:rsidR="00DB364F">
        <w:rPr>
          <w:sz w:val="56"/>
          <w:szCs w:val="56"/>
        </w:rPr>
        <w:t>The f</w:t>
      </w:r>
      <w:r w:rsidR="00496741">
        <w:rPr>
          <w:sz w:val="56"/>
          <w:szCs w:val="56"/>
        </w:rPr>
        <w:t>illing power enables the new nature (Christ nature) to open up</w:t>
      </w:r>
      <w:r w:rsidR="00CC551C">
        <w:rPr>
          <w:sz w:val="56"/>
          <w:szCs w:val="56"/>
        </w:rPr>
        <w:t>. It is used in relation to temporal because we fluctuate in and out of fellowship.</w:t>
      </w:r>
      <w:r w:rsidR="00DB364F">
        <w:rPr>
          <w:sz w:val="56"/>
          <w:szCs w:val="56"/>
        </w:rPr>
        <w:t xml:space="preserve"> Your condition and position differ.</w:t>
      </w:r>
    </w:p>
    <w:p w14:paraId="6EBABBC9" w14:textId="25E09371" w:rsidR="00D445A4" w:rsidRDefault="006C5966">
      <w:pPr>
        <w:rPr>
          <w:sz w:val="56"/>
          <w:szCs w:val="56"/>
        </w:rPr>
      </w:pPr>
      <w:r>
        <w:rPr>
          <w:sz w:val="56"/>
          <w:szCs w:val="56"/>
        </w:rPr>
        <w:t xml:space="preserve">Eph 5:18 </w:t>
      </w:r>
      <w:r w:rsidRPr="006C5966">
        <w:rPr>
          <w:sz w:val="56"/>
          <w:szCs w:val="56"/>
        </w:rPr>
        <w:t xml:space="preserve">And do not get drunk with wine, in which there is debauchery, but </w:t>
      </w:r>
      <w:r w:rsidRPr="00DF082D">
        <w:rPr>
          <w:b/>
          <w:bCs/>
          <w:sz w:val="56"/>
          <w:szCs w:val="56"/>
          <w:u w:val="single"/>
        </w:rPr>
        <w:t xml:space="preserve">be filled with the </w:t>
      </w:r>
      <w:proofErr w:type="gramStart"/>
      <w:r w:rsidRPr="00DF082D">
        <w:rPr>
          <w:b/>
          <w:bCs/>
          <w:sz w:val="56"/>
          <w:szCs w:val="56"/>
          <w:u w:val="single"/>
        </w:rPr>
        <w:t>Spirit</w:t>
      </w:r>
      <w:r w:rsidRPr="006C5966">
        <w:rPr>
          <w:sz w:val="56"/>
          <w:szCs w:val="56"/>
        </w:rPr>
        <w:t>,</w:t>
      </w:r>
      <w:r w:rsidR="0072707C">
        <w:rPr>
          <w:sz w:val="56"/>
          <w:szCs w:val="56"/>
        </w:rPr>
        <w:t>\</w:t>
      </w:r>
      <w:proofErr w:type="gramEnd"/>
    </w:p>
    <w:p w14:paraId="2A87C6C5" w14:textId="77777777" w:rsidR="00CC551C" w:rsidRDefault="00CC551C">
      <w:pPr>
        <w:rPr>
          <w:sz w:val="56"/>
          <w:szCs w:val="56"/>
        </w:rPr>
      </w:pPr>
    </w:p>
    <w:p w14:paraId="77D9652D" w14:textId="4B90E48B" w:rsidR="008E1184" w:rsidRDefault="00DF082D">
      <w:pPr>
        <w:rPr>
          <w:sz w:val="56"/>
          <w:szCs w:val="56"/>
        </w:rPr>
      </w:pPr>
      <w:r>
        <w:rPr>
          <w:sz w:val="56"/>
          <w:szCs w:val="56"/>
        </w:rPr>
        <w:lastRenderedPageBreak/>
        <w:t>Being filled by the HS is a choice.</w:t>
      </w:r>
      <w:r w:rsidR="00074DEF">
        <w:rPr>
          <w:sz w:val="56"/>
          <w:szCs w:val="56"/>
        </w:rPr>
        <w:t xml:space="preserve"> It is the first step of the two power options – being filled by the Spirit absorbing the word of GOD</w:t>
      </w:r>
      <w:r w:rsidR="00E95FF8">
        <w:rPr>
          <w:sz w:val="56"/>
          <w:szCs w:val="56"/>
        </w:rPr>
        <w:t xml:space="preserve"> is step two.</w:t>
      </w:r>
      <w:r w:rsidR="00074DEF">
        <w:rPr>
          <w:sz w:val="56"/>
          <w:szCs w:val="56"/>
        </w:rPr>
        <w:t xml:space="preserve"> </w:t>
      </w:r>
      <w:r w:rsidR="00E95FF8">
        <w:rPr>
          <w:sz w:val="56"/>
          <w:szCs w:val="56"/>
        </w:rPr>
        <w:t>A</w:t>
      </w:r>
      <w:r w:rsidR="00074DEF">
        <w:rPr>
          <w:sz w:val="56"/>
          <w:szCs w:val="56"/>
        </w:rPr>
        <w:t xml:space="preserve">llowing that word to circulate and wash over you habitually. </w:t>
      </w:r>
    </w:p>
    <w:p w14:paraId="7287AC39" w14:textId="77777777" w:rsidR="00FC7E92" w:rsidRDefault="008E1184">
      <w:pPr>
        <w:rPr>
          <w:sz w:val="56"/>
          <w:szCs w:val="56"/>
        </w:rPr>
      </w:pPr>
      <w:r>
        <w:rPr>
          <w:sz w:val="56"/>
          <w:szCs w:val="56"/>
        </w:rPr>
        <w:t xml:space="preserve">/6. </w:t>
      </w:r>
      <w:r w:rsidR="00761E41">
        <w:rPr>
          <w:sz w:val="56"/>
          <w:szCs w:val="56"/>
        </w:rPr>
        <w:t>The H</w:t>
      </w:r>
      <w:r w:rsidR="00FC7E92">
        <w:rPr>
          <w:sz w:val="56"/>
          <w:szCs w:val="56"/>
        </w:rPr>
        <w:t>S</w:t>
      </w:r>
      <w:r w:rsidR="00761E41">
        <w:rPr>
          <w:sz w:val="56"/>
          <w:szCs w:val="56"/>
        </w:rPr>
        <w:t xml:space="preserve"> designates spiritual gifts</w:t>
      </w:r>
      <w:r w:rsidR="00FC7E92">
        <w:rPr>
          <w:sz w:val="56"/>
          <w:szCs w:val="56"/>
        </w:rPr>
        <w:t xml:space="preserve"> –</w:t>
      </w:r>
    </w:p>
    <w:p w14:paraId="7E65EE2A" w14:textId="3B4F76A7" w:rsidR="00FC7E92" w:rsidRDefault="00FC7E92">
      <w:pPr>
        <w:rPr>
          <w:sz w:val="56"/>
          <w:szCs w:val="56"/>
        </w:rPr>
      </w:pPr>
      <w:r>
        <w:rPr>
          <w:sz w:val="56"/>
          <w:szCs w:val="56"/>
        </w:rPr>
        <w:t>It is the Holy Spirit who awakens in every Bel the callings for ministries and gifts as they mature.</w:t>
      </w:r>
    </w:p>
    <w:p w14:paraId="2C28EA84" w14:textId="0BF02DC7" w:rsidR="00761E41" w:rsidRDefault="00761E41">
      <w:pPr>
        <w:rPr>
          <w:sz w:val="56"/>
          <w:szCs w:val="56"/>
        </w:rPr>
      </w:pPr>
      <w:r w:rsidRPr="00761E41">
        <w:rPr>
          <w:sz w:val="56"/>
          <w:szCs w:val="56"/>
        </w:rPr>
        <w:t>Eph</w:t>
      </w:r>
      <w:r w:rsidR="00FC7E92">
        <w:rPr>
          <w:sz w:val="56"/>
          <w:szCs w:val="56"/>
        </w:rPr>
        <w:t xml:space="preserve"> </w:t>
      </w:r>
      <w:r w:rsidRPr="00761E41">
        <w:rPr>
          <w:sz w:val="56"/>
          <w:szCs w:val="56"/>
        </w:rPr>
        <w:t>4:7</w:t>
      </w:r>
      <w:r w:rsidR="00FC7E92">
        <w:rPr>
          <w:sz w:val="56"/>
          <w:szCs w:val="56"/>
        </w:rPr>
        <w:t xml:space="preserve"> </w:t>
      </w:r>
      <w:r w:rsidR="00FC7E92" w:rsidRPr="00FC7E92">
        <w:rPr>
          <w:sz w:val="56"/>
          <w:szCs w:val="56"/>
        </w:rPr>
        <w:t xml:space="preserve">But to each one of us </w:t>
      </w:r>
      <w:r w:rsidR="00FC7E92" w:rsidRPr="00B834F7">
        <w:rPr>
          <w:b/>
          <w:bCs/>
          <w:sz w:val="56"/>
          <w:szCs w:val="56"/>
          <w:u w:val="single"/>
        </w:rPr>
        <w:t>grace was given according to the measure of Christ’s gift</w:t>
      </w:r>
      <w:r w:rsidR="00FC7E92" w:rsidRPr="00FC7E92">
        <w:rPr>
          <w:sz w:val="56"/>
          <w:szCs w:val="56"/>
        </w:rPr>
        <w:t>.</w:t>
      </w:r>
      <w:r w:rsidR="00FC7E92">
        <w:rPr>
          <w:sz w:val="56"/>
          <w:szCs w:val="56"/>
        </w:rPr>
        <w:t xml:space="preserve"> \</w:t>
      </w:r>
    </w:p>
    <w:p w14:paraId="7285B8C7" w14:textId="77777777" w:rsidR="00761E41" w:rsidRDefault="00761E41">
      <w:pPr>
        <w:rPr>
          <w:sz w:val="56"/>
          <w:szCs w:val="56"/>
        </w:rPr>
      </w:pPr>
    </w:p>
    <w:p w14:paraId="6BAB9E08" w14:textId="221C4966" w:rsidR="00B834F7" w:rsidRDefault="00036F0F">
      <w:pPr>
        <w:rPr>
          <w:sz w:val="56"/>
          <w:szCs w:val="56"/>
        </w:rPr>
      </w:pPr>
      <w:r>
        <w:rPr>
          <w:sz w:val="56"/>
          <w:szCs w:val="56"/>
        </w:rPr>
        <w:t>The gifts, callings and ministries were set in place in eternity past</w:t>
      </w:r>
      <w:r w:rsidR="00585AF6">
        <w:rPr>
          <w:sz w:val="56"/>
          <w:szCs w:val="56"/>
        </w:rPr>
        <w:t>,</w:t>
      </w:r>
      <w:r>
        <w:rPr>
          <w:sz w:val="56"/>
          <w:szCs w:val="56"/>
        </w:rPr>
        <w:t xml:space="preserve"> it depends upon </w:t>
      </w:r>
      <w:r>
        <w:rPr>
          <w:sz w:val="56"/>
          <w:szCs w:val="56"/>
        </w:rPr>
        <w:lastRenderedPageBreak/>
        <w:t>levels of maturity and capacity as to whether you receive them</w:t>
      </w:r>
      <w:r w:rsidR="005872CC">
        <w:rPr>
          <w:sz w:val="56"/>
          <w:szCs w:val="56"/>
        </w:rPr>
        <w:t xml:space="preserve"> or not</w:t>
      </w:r>
      <w:r>
        <w:rPr>
          <w:sz w:val="56"/>
          <w:szCs w:val="56"/>
        </w:rPr>
        <w:t>.</w:t>
      </w:r>
    </w:p>
    <w:p w14:paraId="3F5F4B17" w14:textId="727861F1" w:rsidR="00761E41" w:rsidRDefault="00761E41">
      <w:pPr>
        <w:rPr>
          <w:sz w:val="56"/>
          <w:szCs w:val="56"/>
        </w:rPr>
      </w:pPr>
      <w:r>
        <w:rPr>
          <w:sz w:val="56"/>
          <w:szCs w:val="56"/>
        </w:rPr>
        <w:t>/7.</w:t>
      </w:r>
      <w:r w:rsidR="00CA3798" w:rsidRPr="00CA3798">
        <w:rPr>
          <w:color w:val="000000"/>
        </w:rPr>
        <w:t xml:space="preserve"> </w:t>
      </w:r>
      <w:r w:rsidR="00CA3798" w:rsidRPr="00CA3798">
        <w:rPr>
          <w:sz w:val="56"/>
          <w:szCs w:val="56"/>
        </w:rPr>
        <w:t>The sealing ministry of the Spirit </w:t>
      </w:r>
      <w:r w:rsidR="00D95F6C">
        <w:rPr>
          <w:sz w:val="56"/>
          <w:szCs w:val="56"/>
        </w:rPr>
        <w:t>–</w:t>
      </w:r>
    </w:p>
    <w:p w14:paraId="34855301" w14:textId="70B17B5C" w:rsidR="00D95F6C" w:rsidRDefault="00D95F6C">
      <w:pPr>
        <w:rPr>
          <w:sz w:val="56"/>
          <w:szCs w:val="56"/>
        </w:rPr>
      </w:pPr>
      <w:r>
        <w:rPr>
          <w:sz w:val="56"/>
          <w:szCs w:val="56"/>
        </w:rPr>
        <w:t xml:space="preserve">This is </w:t>
      </w:r>
      <w:r w:rsidR="00E8627B">
        <w:rPr>
          <w:sz w:val="56"/>
          <w:szCs w:val="56"/>
        </w:rPr>
        <w:t xml:space="preserve">also part of </w:t>
      </w:r>
      <w:r>
        <w:rPr>
          <w:sz w:val="56"/>
          <w:szCs w:val="56"/>
        </w:rPr>
        <w:t xml:space="preserve">your eternal </w:t>
      </w:r>
      <w:proofErr w:type="gramStart"/>
      <w:r>
        <w:rPr>
          <w:sz w:val="56"/>
          <w:szCs w:val="56"/>
        </w:rPr>
        <w:t>security,</w:t>
      </w:r>
      <w:proofErr w:type="gramEnd"/>
      <w:r w:rsidR="00946E5D">
        <w:rPr>
          <w:sz w:val="56"/>
          <w:szCs w:val="56"/>
        </w:rPr>
        <w:t xml:space="preserve"> </w:t>
      </w:r>
      <w:r>
        <w:rPr>
          <w:sz w:val="56"/>
          <w:szCs w:val="56"/>
        </w:rPr>
        <w:t xml:space="preserve">you were sealed by a </w:t>
      </w:r>
      <w:r w:rsidR="00E8627B">
        <w:rPr>
          <w:sz w:val="56"/>
          <w:szCs w:val="56"/>
        </w:rPr>
        <w:t xml:space="preserve">divine </w:t>
      </w:r>
      <w:r>
        <w:rPr>
          <w:sz w:val="56"/>
          <w:szCs w:val="56"/>
        </w:rPr>
        <w:t xml:space="preserve">power beyond human comprehension. </w:t>
      </w:r>
    </w:p>
    <w:p w14:paraId="37CD6258" w14:textId="5410B5FF" w:rsidR="00D95F6C" w:rsidRDefault="00CA3798">
      <w:pPr>
        <w:rPr>
          <w:sz w:val="56"/>
          <w:szCs w:val="56"/>
        </w:rPr>
      </w:pPr>
      <w:r>
        <w:rPr>
          <w:sz w:val="56"/>
          <w:szCs w:val="56"/>
        </w:rPr>
        <w:t>Eph 4:30</w:t>
      </w:r>
      <w:r w:rsidR="00D95F6C">
        <w:rPr>
          <w:sz w:val="56"/>
          <w:szCs w:val="56"/>
        </w:rPr>
        <w:t xml:space="preserve"> </w:t>
      </w:r>
      <w:r w:rsidR="00D95F6C" w:rsidRPr="00D95F6C">
        <w:rPr>
          <w:sz w:val="56"/>
          <w:szCs w:val="56"/>
        </w:rPr>
        <w:t>Do not grieve the Holy Spirit of God, by whom </w:t>
      </w:r>
      <w:r w:rsidR="00D95F6C" w:rsidRPr="006C388A">
        <w:rPr>
          <w:b/>
          <w:bCs/>
          <w:sz w:val="56"/>
          <w:szCs w:val="56"/>
          <w:u w:val="single"/>
        </w:rPr>
        <w:t>you were sealed for the day of redemption</w:t>
      </w:r>
      <w:r w:rsidR="00D95F6C" w:rsidRPr="00D95F6C">
        <w:rPr>
          <w:sz w:val="56"/>
          <w:szCs w:val="56"/>
        </w:rPr>
        <w:t>.</w:t>
      </w:r>
      <w:r w:rsidR="006C388A">
        <w:rPr>
          <w:sz w:val="56"/>
          <w:szCs w:val="56"/>
        </w:rPr>
        <w:t xml:space="preserve"> \</w:t>
      </w:r>
    </w:p>
    <w:p w14:paraId="6F133C9F" w14:textId="77777777" w:rsidR="00845150" w:rsidRDefault="00845150">
      <w:pPr>
        <w:rPr>
          <w:sz w:val="56"/>
          <w:szCs w:val="56"/>
        </w:rPr>
      </w:pPr>
    </w:p>
    <w:p w14:paraId="195F3A1B" w14:textId="1D71B3E8" w:rsidR="00845150" w:rsidRDefault="00845150">
      <w:pPr>
        <w:rPr>
          <w:sz w:val="56"/>
          <w:szCs w:val="56"/>
        </w:rPr>
      </w:pPr>
      <w:r>
        <w:rPr>
          <w:sz w:val="56"/>
          <w:szCs w:val="56"/>
        </w:rPr>
        <w:t>You were redeemed from the slav</w:t>
      </w:r>
      <w:r w:rsidR="00DD2608">
        <w:rPr>
          <w:sz w:val="56"/>
          <w:szCs w:val="56"/>
        </w:rPr>
        <w:t>e</w:t>
      </w:r>
      <w:r>
        <w:rPr>
          <w:sz w:val="56"/>
          <w:szCs w:val="56"/>
        </w:rPr>
        <w:t xml:space="preserve"> market of sin on the day of </w:t>
      </w:r>
      <w:r w:rsidR="00DD2608">
        <w:rPr>
          <w:sz w:val="56"/>
          <w:szCs w:val="56"/>
        </w:rPr>
        <w:t xml:space="preserve">your </w:t>
      </w:r>
      <w:r>
        <w:rPr>
          <w:sz w:val="56"/>
          <w:szCs w:val="56"/>
        </w:rPr>
        <w:t>salvation. That redemption is seen in full</w:t>
      </w:r>
      <w:r w:rsidR="00DD2608">
        <w:rPr>
          <w:sz w:val="56"/>
          <w:szCs w:val="56"/>
        </w:rPr>
        <w:t xml:space="preserve"> on the day you are face to face with the LORD.</w:t>
      </w:r>
    </w:p>
    <w:p w14:paraId="3493D2AC" w14:textId="77777777" w:rsidR="00946E5D" w:rsidRDefault="00946E5D">
      <w:pPr>
        <w:rPr>
          <w:sz w:val="56"/>
          <w:szCs w:val="56"/>
        </w:rPr>
      </w:pPr>
    </w:p>
    <w:p w14:paraId="2F34F255" w14:textId="77777777" w:rsidR="00BE5610" w:rsidRDefault="00946E5D">
      <w:pPr>
        <w:rPr>
          <w:sz w:val="56"/>
          <w:szCs w:val="56"/>
        </w:rPr>
      </w:pPr>
      <w:r>
        <w:rPr>
          <w:sz w:val="56"/>
          <w:szCs w:val="56"/>
        </w:rPr>
        <w:lastRenderedPageBreak/>
        <w:t xml:space="preserve">Every time we sin we begin the process of grieving the HS. </w:t>
      </w:r>
    </w:p>
    <w:p w14:paraId="48328F68" w14:textId="2DE3E08E" w:rsidR="00946E5D" w:rsidRDefault="00946E5D">
      <w:pPr>
        <w:rPr>
          <w:sz w:val="56"/>
          <w:szCs w:val="56"/>
        </w:rPr>
      </w:pPr>
      <w:r>
        <w:rPr>
          <w:sz w:val="56"/>
          <w:szCs w:val="56"/>
        </w:rPr>
        <w:t>The longer we hesitate to adjust to the justice of God</w:t>
      </w:r>
      <w:r w:rsidR="00BE5610">
        <w:rPr>
          <w:sz w:val="56"/>
          <w:szCs w:val="56"/>
        </w:rPr>
        <w:t>,</w:t>
      </w:r>
      <w:r>
        <w:rPr>
          <w:sz w:val="56"/>
          <w:szCs w:val="56"/>
        </w:rPr>
        <w:t xml:space="preserve"> the deeper the </w:t>
      </w:r>
      <w:r w:rsidR="00BE5610">
        <w:rPr>
          <w:sz w:val="56"/>
          <w:szCs w:val="56"/>
        </w:rPr>
        <w:t>grieving</w:t>
      </w:r>
      <w:r>
        <w:rPr>
          <w:sz w:val="56"/>
          <w:szCs w:val="56"/>
        </w:rPr>
        <w:t xml:space="preserve"> is from the Spirit. It actually begins a</w:t>
      </w:r>
      <w:r w:rsidR="005C2826">
        <w:rPr>
          <w:sz w:val="56"/>
          <w:szCs w:val="56"/>
        </w:rPr>
        <w:t xml:space="preserve"> process</w:t>
      </w:r>
      <w:r>
        <w:rPr>
          <w:sz w:val="56"/>
          <w:szCs w:val="56"/>
        </w:rPr>
        <w:t xml:space="preserve"> of anxiety, doubt</w:t>
      </w:r>
      <w:r w:rsidR="00BE5610">
        <w:rPr>
          <w:sz w:val="56"/>
          <w:szCs w:val="56"/>
        </w:rPr>
        <w:t>,</w:t>
      </w:r>
      <w:r>
        <w:rPr>
          <w:sz w:val="56"/>
          <w:szCs w:val="56"/>
        </w:rPr>
        <w:t xml:space="preserve"> guilt</w:t>
      </w:r>
      <w:r w:rsidR="00BE5610">
        <w:rPr>
          <w:sz w:val="56"/>
          <w:szCs w:val="56"/>
        </w:rPr>
        <w:t xml:space="preserve"> and MA sins that start</w:t>
      </w:r>
      <w:r w:rsidR="005C2826">
        <w:rPr>
          <w:sz w:val="56"/>
          <w:szCs w:val="56"/>
        </w:rPr>
        <w:t>s the</w:t>
      </w:r>
      <w:r w:rsidR="00BE5610">
        <w:rPr>
          <w:sz w:val="56"/>
          <w:szCs w:val="56"/>
        </w:rPr>
        <w:t xml:space="preserve"> </w:t>
      </w:r>
      <w:r w:rsidR="005C2826">
        <w:rPr>
          <w:sz w:val="56"/>
          <w:szCs w:val="56"/>
        </w:rPr>
        <w:t>development</w:t>
      </w:r>
      <w:r w:rsidR="00BE5610">
        <w:rPr>
          <w:sz w:val="56"/>
          <w:szCs w:val="56"/>
        </w:rPr>
        <w:t xml:space="preserve"> of chain sinning and pushing us further from God.</w:t>
      </w:r>
    </w:p>
    <w:p w14:paraId="6786C617" w14:textId="134D4035" w:rsidR="00156749" w:rsidRDefault="001B367C">
      <w:pPr>
        <w:rPr>
          <w:sz w:val="56"/>
          <w:szCs w:val="56"/>
        </w:rPr>
      </w:pPr>
      <w:r>
        <w:rPr>
          <w:sz w:val="56"/>
          <w:szCs w:val="56"/>
        </w:rPr>
        <w:t xml:space="preserve">                      REPEAT</w:t>
      </w:r>
    </w:p>
    <w:p w14:paraId="5F725462" w14:textId="6F71E1DD" w:rsidR="00156749" w:rsidRDefault="00156749">
      <w:pPr>
        <w:rPr>
          <w:sz w:val="56"/>
          <w:szCs w:val="56"/>
        </w:rPr>
      </w:pPr>
      <w:r>
        <w:rPr>
          <w:sz w:val="56"/>
          <w:szCs w:val="56"/>
        </w:rPr>
        <w:t>/God the HS has the seven</w:t>
      </w:r>
      <w:r w:rsidR="005F112C">
        <w:rPr>
          <w:sz w:val="56"/>
          <w:szCs w:val="56"/>
        </w:rPr>
        <w:t>-</w:t>
      </w:r>
      <w:r>
        <w:rPr>
          <w:sz w:val="56"/>
          <w:szCs w:val="56"/>
        </w:rPr>
        <w:t>fold ministry of salvation</w:t>
      </w:r>
      <w:r w:rsidR="005F112C">
        <w:rPr>
          <w:sz w:val="56"/>
          <w:szCs w:val="56"/>
        </w:rPr>
        <w:t>.</w:t>
      </w:r>
      <w:r>
        <w:rPr>
          <w:sz w:val="56"/>
          <w:szCs w:val="56"/>
        </w:rPr>
        <w:t xml:space="preserve"> </w:t>
      </w:r>
      <w:r w:rsidR="005F112C">
        <w:rPr>
          <w:sz w:val="56"/>
          <w:szCs w:val="56"/>
        </w:rPr>
        <w:t>A</w:t>
      </w:r>
      <w:r>
        <w:rPr>
          <w:sz w:val="56"/>
          <w:szCs w:val="56"/>
        </w:rPr>
        <w:t>lso</w:t>
      </w:r>
      <w:r w:rsidR="005F112C">
        <w:rPr>
          <w:sz w:val="56"/>
          <w:szCs w:val="56"/>
        </w:rPr>
        <w:t>,</w:t>
      </w:r>
      <w:r>
        <w:rPr>
          <w:sz w:val="56"/>
          <w:szCs w:val="56"/>
        </w:rPr>
        <w:t xml:space="preserve"> the bulk of the work in the Church Age is the SPIRIT working within the chur</w:t>
      </w:r>
      <w:r w:rsidR="005F112C">
        <w:rPr>
          <w:sz w:val="56"/>
          <w:szCs w:val="56"/>
        </w:rPr>
        <w:t xml:space="preserve">ch. After the work upon the CROSS, </w:t>
      </w:r>
      <w:r w:rsidR="009D17F7">
        <w:rPr>
          <w:sz w:val="56"/>
          <w:szCs w:val="56"/>
        </w:rPr>
        <w:t xml:space="preserve">God the HS took over His portion of the grace plan of God the Father for this dispensation. </w:t>
      </w:r>
      <w:r w:rsidR="00D01D91">
        <w:rPr>
          <w:sz w:val="56"/>
          <w:szCs w:val="56"/>
        </w:rPr>
        <w:t xml:space="preserve">The SPIRIT is </w:t>
      </w:r>
      <w:r w:rsidR="00D01D91">
        <w:rPr>
          <w:sz w:val="56"/>
          <w:szCs w:val="56"/>
        </w:rPr>
        <w:lastRenderedPageBreak/>
        <w:t xml:space="preserve">the most active and crucial member of the Trinity after the </w:t>
      </w:r>
      <w:r w:rsidR="000C794F">
        <w:rPr>
          <w:sz w:val="56"/>
          <w:szCs w:val="56"/>
        </w:rPr>
        <w:t>death, burial, resurrection, ascension and session of Christ. \</w:t>
      </w:r>
    </w:p>
    <w:p w14:paraId="35DC98E4" w14:textId="4F69A701" w:rsidR="0055543A" w:rsidRDefault="00D7638B">
      <w:pPr>
        <w:rPr>
          <w:sz w:val="56"/>
          <w:szCs w:val="56"/>
        </w:rPr>
      </w:pPr>
      <w:r>
        <w:rPr>
          <w:sz w:val="56"/>
          <w:szCs w:val="56"/>
        </w:rPr>
        <w:t>The misconce</w:t>
      </w:r>
      <w:r w:rsidR="001C098A">
        <w:rPr>
          <w:sz w:val="56"/>
          <w:szCs w:val="56"/>
        </w:rPr>
        <w:t xml:space="preserve">ption sometimes is that the HS is this vague supernatural being, that is much different than God the Father or God the SON. </w:t>
      </w:r>
    </w:p>
    <w:p w14:paraId="52402237" w14:textId="77777777" w:rsidR="001C098A" w:rsidRDefault="001C098A">
      <w:pPr>
        <w:rPr>
          <w:sz w:val="56"/>
          <w:szCs w:val="56"/>
        </w:rPr>
      </w:pPr>
    </w:p>
    <w:p w14:paraId="55F22F86" w14:textId="24ECE5B4" w:rsidR="002F4714" w:rsidRDefault="002F4714">
      <w:pPr>
        <w:rPr>
          <w:sz w:val="56"/>
          <w:szCs w:val="56"/>
        </w:rPr>
      </w:pPr>
      <w:r>
        <w:rPr>
          <w:sz w:val="56"/>
          <w:szCs w:val="56"/>
        </w:rPr>
        <w:t xml:space="preserve">The TRINITY is equal </w:t>
      </w:r>
      <w:r w:rsidR="008049C2">
        <w:rPr>
          <w:sz w:val="56"/>
          <w:szCs w:val="56"/>
        </w:rPr>
        <w:t>o</w:t>
      </w:r>
      <w:r>
        <w:rPr>
          <w:sz w:val="56"/>
          <w:szCs w:val="56"/>
        </w:rPr>
        <w:t>n ever level of power, and nature or essence.</w:t>
      </w:r>
    </w:p>
    <w:p w14:paraId="02C2CEDE" w14:textId="58463650" w:rsidR="0055543A" w:rsidRDefault="001F0876">
      <w:pPr>
        <w:rPr>
          <w:sz w:val="56"/>
          <w:szCs w:val="56"/>
        </w:rPr>
      </w:pPr>
      <w:r>
        <w:rPr>
          <w:sz w:val="56"/>
          <w:szCs w:val="56"/>
        </w:rPr>
        <w:t>/</w:t>
      </w:r>
      <w:r w:rsidR="0055543A">
        <w:rPr>
          <w:sz w:val="56"/>
          <w:szCs w:val="56"/>
        </w:rPr>
        <w:t xml:space="preserve">2Cor 13:14 </w:t>
      </w:r>
      <w:r w:rsidR="0055543A" w:rsidRPr="0055543A">
        <w:rPr>
          <w:sz w:val="56"/>
          <w:szCs w:val="56"/>
        </w:rPr>
        <w:t>The grace of the</w:t>
      </w:r>
      <w:r w:rsidR="00591D66">
        <w:rPr>
          <w:sz w:val="56"/>
          <w:szCs w:val="56"/>
        </w:rPr>
        <w:t xml:space="preserve"> Lord Jesus</w:t>
      </w:r>
      <w:r w:rsidR="0055543A" w:rsidRPr="0055543A">
        <w:rPr>
          <w:sz w:val="56"/>
          <w:szCs w:val="56"/>
        </w:rPr>
        <w:t xml:space="preserve"> Christ, and the love of God, and the fellowship of the Holy Spirit, be with you all.</w:t>
      </w:r>
    </w:p>
    <w:p w14:paraId="27AE6CEF" w14:textId="77777777" w:rsidR="00591D66" w:rsidRDefault="00591D66">
      <w:pPr>
        <w:rPr>
          <w:sz w:val="56"/>
          <w:szCs w:val="56"/>
        </w:rPr>
      </w:pPr>
    </w:p>
    <w:p w14:paraId="33F8D960" w14:textId="189E92E0" w:rsidR="00591D66" w:rsidRDefault="00591D66">
      <w:pPr>
        <w:rPr>
          <w:sz w:val="56"/>
          <w:szCs w:val="56"/>
        </w:rPr>
      </w:pPr>
      <w:r>
        <w:rPr>
          <w:sz w:val="56"/>
          <w:szCs w:val="56"/>
        </w:rPr>
        <w:lastRenderedPageBreak/>
        <w:t>God the HS is GOD – the Trinity is co-equal in power, nature and authority.</w:t>
      </w:r>
      <w:r w:rsidR="001F0876">
        <w:rPr>
          <w:sz w:val="56"/>
          <w:szCs w:val="56"/>
        </w:rPr>
        <w:t>\</w:t>
      </w:r>
    </w:p>
    <w:p w14:paraId="42B2AE62" w14:textId="77777777" w:rsidR="0037405F" w:rsidRDefault="0037405F">
      <w:pPr>
        <w:rPr>
          <w:sz w:val="56"/>
          <w:szCs w:val="56"/>
        </w:rPr>
      </w:pPr>
    </w:p>
    <w:p w14:paraId="25ED1B73" w14:textId="7A12CF61" w:rsidR="0037405F" w:rsidRDefault="0037405F">
      <w:pPr>
        <w:rPr>
          <w:sz w:val="56"/>
          <w:szCs w:val="56"/>
        </w:rPr>
      </w:pPr>
      <w:r>
        <w:rPr>
          <w:sz w:val="56"/>
          <w:szCs w:val="56"/>
        </w:rPr>
        <w:t xml:space="preserve">Within the OT scriptures or NT </w:t>
      </w:r>
      <w:r w:rsidR="008329E3">
        <w:rPr>
          <w:sz w:val="56"/>
          <w:szCs w:val="56"/>
        </w:rPr>
        <w:t xml:space="preserve">- </w:t>
      </w:r>
      <w:r>
        <w:rPr>
          <w:sz w:val="56"/>
          <w:szCs w:val="56"/>
        </w:rPr>
        <w:t>GOD the HS has never been anything but GOD.</w:t>
      </w:r>
    </w:p>
    <w:p w14:paraId="674CE8B5" w14:textId="77777777" w:rsidR="00777C02" w:rsidRDefault="00777C02">
      <w:pPr>
        <w:rPr>
          <w:sz w:val="56"/>
          <w:szCs w:val="56"/>
        </w:rPr>
      </w:pPr>
    </w:p>
    <w:p w14:paraId="6E47A87C" w14:textId="4A5D8175" w:rsidR="006B41B1" w:rsidRDefault="006B41B1">
      <w:pPr>
        <w:rPr>
          <w:sz w:val="56"/>
          <w:szCs w:val="56"/>
        </w:rPr>
      </w:pPr>
      <w:r>
        <w:rPr>
          <w:sz w:val="56"/>
          <w:szCs w:val="56"/>
        </w:rPr>
        <w:t xml:space="preserve">/Isa 6:8 </w:t>
      </w:r>
      <w:r w:rsidRPr="006B41B1">
        <w:rPr>
          <w:sz w:val="56"/>
          <w:szCs w:val="56"/>
        </w:rPr>
        <w:t xml:space="preserve">Then </w:t>
      </w:r>
      <w:r w:rsidRPr="006B41B1">
        <w:rPr>
          <w:b/>
          <w:bCs/>
          <w:sz w:val="56"/>
          <w:szCs w:val="56"/>
          <w:u w:val="single"/>
        </w:rPr>
        <w:t>I heard the voice of the Lord, saying</w:t>
      </w:r>
      <w:r w:rsidRPr="006B41B1">
        <w:rPr>
          <w:sz w:val="56"/>
          <w:szCs w:val="56"/>
        </w:rPr>
        <w:t>, “Whom shall I send, and who will go for Us?” Then I said, “Here am I. Send me!”</w:t>
      </w:r>
    </w:p>
    <w:p w14:paraId="6B594483" w14:textId="77777777" w:rsidR="00B10159" w:rsidRDefault="00B10159">
      <w:pPr>
        <w:rPr>
          <w:sz w:val="56"/>
          <w:szCs w:val="56"/>
        </w:rPr>
      </w:pPr>
    </w:p>
    <w:p w14:paraId="37B23B76" w14:textId="3245E281" w:rsidR="00B10159" w:rsidRDefault="00B10159">
      <w:pPr>
        <w:rPr>
          <w:sz w:val="56"/>
          <w:szCs w:val="56"/>
        </w:rPr>
      </w:pPr>
      <w:r>
        <w:rPr>
          <w:sz w:val="56"/>
          <w:szCs w:val="56"/>
        </w:rPr>
        <w:t>Several times in Scripture the use of the term – LORD is referenced for God the HS.</w:t>
      </w:r>
      <w:r w:rsidR="00A00FE0">
        <w:rPr>
          <w:sz w:val="56"/>
          <w:szCs w:val="56"/>
        </w:rPr>
        <w:t xml:space="preserve"> (Jer 31:31-34, </w:t>
      </w:r>
      <w:r w:rsidR="002116D2">
        <w:rPr>
          <w:sz w:val="56"/>
          <w:szCs w:val="56"/>
        </w:rPr>
        <w:t>Act 28:25,</w:t>
      </w:r>
      <w:r w:rsidR="00DF3960">
        <w:rPr>
          <w:sz w:val="56"/>
          <w:szCs w:val="56"/>
        </w:rPr>
        <w:t xml:space="preserve"> Heb 10:</w:t>
      </w:r>
      <w:proofErr w:type="gramStart"/>
      <w:r w:rsidR="00DF3960">
        <w:rPr>
          <w:sz w:val="56"/>
          <w:szCs w:val="56"/>
        </w:rPr>
        <w:t>15)\</w:t>
      </w:r>
      <w:proofErr w:type="gramEnd"/>
    </w:p>
    <w:p w14:paraId="73E19660" w14:textId="12D0C269" w:rsidR="00E623BE" w:rsidRDefault="00E623BE">
      <w:pPr>
        <w:rPr>
          <w:sz w:val="56"/>
          <w:szCs w:val="56"/>
        </w:rPr>
      </w:pPr>
      <w:r>
        <w:rPr>
          <w:sz w:val="56"/>
          <w:szCs w:val="56"/>
        </w:rPr>
        <w:t xml:space="preserve">From the beginning of time </w:t>
      </w:r>
      <w:proofErr w:type="gramStart"/>
      <w:r>
        <w:rPr>
          <w:sz w:val="56"/>
          <w:szCs w:val="56"/>
        </w:rPr>
        <w:t>GOD</w:t>
      </w:r>
      <w:proofErr w:type="gramEnd"/>
      <w:r>
        <w:rPr>
          <w:sz w:val="56"/>
          <w:szCs w:val="56"/>
        </w:rPr>
        <w:t xml:space="preserve"> the HS has been actively working in this world.</w:t>
      </w:r>
    </w:p>
    <w:p w14:paraId="51431CDB" w14:textId="36CE648F" w:rsidR="00E623BE" w:rsidRDefault="003F08B6">
      <w:pPr>
        <w:rPr>
          <w:sz w:val="56"/>
          <w:szCs w:val="56"/>
        </w:rPr>
      </w:pPr>
      <w:r>
        <w:rPr>
          <w:sz w:val="56"/>
          <w:szCs w:val="56"/>
        </w:rPr>
        <w:lastRenderedPageBreak/>
        <w:t xml:space="preserve">HE was and always will be the same GOD who created everything. </w:t>
      </w:r>
    </w:p>
    <w:p w14:paraId="7DC8C8DD" w14:textId="26F4896F" w:rsidR="00E623BE" w:rsidRDefault="003F08B6">
      <w:pPr>
        <w:rPr>
          <w:b/>
          <w:bCs/>
          <w:sz w:val="56"/>
          <w:szCs w:val="56"/>
          <w:u w:val="single"/>
        </w:rPr>
      </w:pPr>
      <w:r>
        <w:rPr>
          <w:sz w:val="56"/>
          <w:szCs w:val="56"/>
        </w:rPr>
        <w:t>/</w:t>
      </w:r>
      <w:r w:rsidR="00E623BE">
        <w:rPr>
          <w:sz w:val="56"/>
          <w:szCs w:val="56"/>
        </w:rPr>
        <w:t xml:space="preserve">Gen 1:2 </w:t>
      </w:r>
      <w:r w:rsidR="00E623BE" w:rsidRPr="00E623BE">
        <w:rPr>
          <w:sz w:val="56"/>
          <w:szCs w:val="56"/>
        </w:rPr>
        <w:t>And the earth was</w:t>
      </w:r>
      <w:r w:rsidR="00A83434">
        <w:rPr>
          <w:sz w:val="56"/>
          <w:szCs w:val="56"/>
        </w:rPr>
        <w:t xml:space="preserve"> a </w:t>
      </w:r>
      <w:r w:rsidR="00E623BE" w:rsidRPr="00E623BE">
        <w:rPr>
          <w:sz w:val="56"/>
          <w:szCs w:val="56"/>
        </w:rPr>
        <w:t xml:space="preserve">formless and desolate emptiness, and darkness was over the surface of the deep, and </w:t>
      </w:r>
      <w:r w:rsidR="00E623BE" w:rsidRPr="000773A5">
        <w:rPr>
          <w:b/>
          <w:bCs/>
          <w:sz w:val="56"/>
          <w:szCs w:val="56"/>
          <w:u w:val="single"/>
        </w:rPr>
        <w:t>the Spirit of God was hovering over the surface of the waters.</w:t>
      </w:r>
    </w:p>
    <w:p w14:paraId="7113CCD0" w14:textId="77777777" w:rsidR="000773A5" w:rsidRDefault="000773A5">
      <w:pPr>
        <w:rPr>
          <w:b/>
          <w:bCs/>
          <w:sz w:val="56"/>
          <w:szCs w:val="56"/>
          <w:u w:val="single"/>
        </w:rPr>
      </w:pPr>
    </w:p>
    <w:p w14:paraId="21E1A5FC" w14:textId="10B6892E" w:rsidR="000773A5" w:rsidRDefault="000773A5">
      <w:pPr>
        <w:rPr>
          <w:sz w:val="56"/>
          <w:szCs w:val="56"/>
        </w:rPr>
      </w:pPr>
      <w:r w:rsidRPr="000773A5">
        <w:rPr>
          <w:sz w:val="56"/>
          <w:szCs w:val="56"/>
        </w:rPr>
        <w:t xml:space="preserve">God the HS </w:t>
      </w:r>
      <w:r>
        <w:rPr>
          <w:sz w:val="56"/>
          <w:szCs w:val="56"/>
        </w:rPr>
        <w:t>has</w:t>
      </w:r>
      <w:r w:rsidRPr="000773A5">
        <w:rPr>
          <w:sz w:val="56"/>
          <w:szCs w:val="56"/>
        </w:rPr>
        <w:t xml:space="preserve"> the full authority </w:t>
      </w:r>
      <w:r>
        <w:rPr>
          <w:sz w:val="56"/>
          <w:szCs w:val="56"/>
        </w:rPr>
        <w:t xml:space="preserve">and power </w:t>
      </w:r>
      <w:r w:rsidRPr="000773A5">
        <w:rPr>
          <w:sz w:val="56"/>
          <w:szCs w:val="56"/>
        </w:rPr>
        <w:t>of the Triune GOD</w:t>
      </w:r>
      <w:r>
        <w:rPr>
          <w:sz w:val="56"/>
          <w:szCs w:val="56"/>
        </w:rPr>
        <w:t>.\</w:t>
      </w:r>
    </w:p>
    <w:p w14:paraId="4EC777BB" w14:textId="77777777" w:rsidR="00291081" w:rsidRDefault="00291081">
      <w:pPr>
        <w:rPr>
          <w:sz w:val="56"/>
          <w:szCs w:val="56"/>
        </w:rPr>
      </w:pPr>
    </w:p>
    <w:p w14:paraId="73BFA222" w14:textId="63E757EF" w:rsidR="00291081" w:rsidRDefault="005B04AC">
      <w:pPr>
        <w:rPr>
          <w:sz w:val="56"/>
          <w:szCs w:val="56"/>
        </w:rPr>
      </w:pPr>
      <w:r>
        <w:rPr>
          <w:sz w:val="56"/>
          <w:szCs w:val="56"/>
        </w:rPr>
        <w:t>Therefore</w:t>
      </w:r>
      <w:r w:rsidR="00B1732F">
        <w:rPr>
          <w:sz w:val="56"/>
          <w:szCs w:val="56"/>
        </w:rPr>
        <w:t>,</w:t>
      </w:r>
      <w:r>
        <w:rPr>
          <w:sz w:val="56"/>
          <w:szCs w:val="56"/>
        </w:rPr>
        <w:t xml:space="preserve"> the portion of the Church age we are in now was designated to HIS power and authority and Satan and his army realize this as well.</w:t>
      </w:r>
    </w:p>
    <w:p w14:paraId="67107778" w14:textId="77777777" w:rsidR="00B1732F" w:rsidRDefault="00B1732F">
      <w:pPr>
        <w:rPr>
          <w:sz w:val="56"/>
          <w:szCs w:val="56"/>
        </w:rPr>
      </w:pPr>
    </w:p>
    <w:p w14:paraId="2C3F3D2C" w14:textId="77777777" w:rsidR="00701448" w:rsidRDefault="00B1732F">
      <w:pPr>
        <w:rPr>
          <w:sz w:val="56"/>
          <w:szCs w:val="56"/>
        </w:rPr>
      </w:pPr>
      <w:r>
        <w:rPr>
          <w:sz w:val="56"/>
          <w:szCs w:val="56"/>
        </w:rPr>
        <w:lastRenderedPageBreak/>
        <w:t>/God the HS has HIS designated portion of the Father’s plan just Jesus Christ the SON and God the Father</w:t>
      </w:r>
      <w:r w:rsidR="002539B9">
        <w:rPr>
          <w:sz w:val="56"/>
          <w:szCs w:val="56"/>
        </w:rPr>
        <w:t>.</w:t>
      </w:r>
      <w:r>
        <w:rPr>
          <w:sz w:val="56"/>
          <w:szCs w:val="56"/>
        </w:rPr>
        <w:t xml:space="preserve"> </w:t>
      </w:r>
      <w:r w:rsidR="002539B9">
        <w:rPr>
          <w:sz w:val="56"/>
          <w:szCs w:val="56"/>
        </w:rPr>
        <w:t>E</w:t>
      </w:r>
      <w:r>
        <w:rPr>
          <w:sz w:val="56"/>
          <w:szCs w:val="56"/>
        </w:rPr>
        <w:t>ach</w:t>
      </w:r>
      <w:r w:rsidR="002539B9">
        <w:rPr>
          <w:sz w:val="56"/>
          <w:szCs w:val="56"/>
        </w:rPr>
        <w:t xml:space="preserve"> have been instrumental in creation of everything and everyone and also the completion of the full plan of GOD</w:t>
      </w:r>
      <w:r w:rsidR="0086110A">
        <w:rPr>
          <w:sz w:val="56"/>
          <w:szCs w:val="56"/>
        </w:rPr>
        <w:t>.</w:t>
      </w:r>
      <w:r w:rsidR="002539B9">
        <w:rPr>
          <w:sz w:val="56"/>
          <w:szCs w:val="56"/>
        </w:rPr>
        <w:t xml:space="preserve"> </w:t>
      </w:r>
      <w:r w:rsidR="0086110A">
        <w:rPr>
          <w:sz w:val="56"/>
          <w:szCs w:val="56"/>
        </w:rPr>
        <w:t>W</w:t>
      </w:r>
      <w:r w:rsidR="002539B9">
        <w:rPr>
          <w:sz w:val="56"/>
          <w:szCs w:val="56"/>
        </w:rPr>
        <w:t xml:space="preserve">hich culminates at the Great White Throne </w:t>
      </w:r>
      <w:r w:rsidR="0086110A">
        <w:rPr>
          <w:sz w:val="56"/>
          <w:szCs w:val="56"/>
        </w:rPr>
        <w:t>Judgment</w:t>
      </w:r>
      <w:r w:rsidR="002539B9">
        <w:rPr>
          <w:sz w:val="56"/>
          <w:szCs w:val="56"/>
        </w:rPr>
        <w:t>.</w:t>
      </w:r>
      <w:r w:rsidR="0086110A">
        <w:rPr>
          <w:sz w:val="56"/>
          <w:szCs w:val="56"/>
        </w:rPr>
        <w:t xml:space="preserve"> The restraining ministry of God the HS is now actively holding back full satanic forces</w:t>
      </w:r>
      <w:r w:rsidR="00701448">
        <w:rPr>
          <w:sz w:val="56"/>
          <w:szCs w:val="56"/>
        </w:rPr>
        <w:t xml:space="preserve"> from having their final run.\</w:t>
      </w:r>
    </w:p>
    <w:p w14:paraId="17C1334A" w14:textId="77777777" w:rsidR="00794717" w:rsidRDefault="00794717">
      <w:pPr>
        <w:rPr>
          <w:sz w:val="56"/>
          <w:szCs w:val="56"/>
        </w:rPr>
      </w:pPr>
    </w:p>
    <w:p w14:paraId="51638479" w14:textId="73E60A38" w:rsidR="00794717" w:rsidRDefault="00794717">
      <w:pPr>
        <w:rPr>
          <w:sz w:val="56"/>
          <w:szCs w:val="56"/>
        </w:rPr>
      </w:pPr>
      <w:r>
        <w:rPr>
          <w:sz w:val="56"/>
          <w:szCs w:val="56"/>
        </w:rPr>
        <w:t xml:space="preserve">/Believers in time, more </w:t>
      </w:r>
      <w:r w:rsidR="0094250A">
        <w:rPr>
          <w:sz w:val="56"/>
          <w:szCs w:val="56"/>
        </w:rPr>
        <w:t>specifically</w:t>
      </w:r>
      <w:r>
        <w:rPr>
          <w:sz w:val="56"/>
          <w:szCs w:val="56"/>
        </w:rPr>
        <w:t xml:space="preserve"> those who are alive before the Rapture</w:t>
      </w:r>
      <w:r w:rsidR="00DA62CE">
        <w:rPr>
          <w:sz w:val="56"/>
          <w:szCs w:val="56"/>
        </w:rPr>
        <w:t>.</w:t>
      </w:r>
      <w:r>
        <w:rPr>
          <w:sz w:val="56"/>
          <w:szCs w:val="56"/>
        </w:rPr>
        <w:t xml:space="preserve"> </w:t>
      </w:r>
      <w:r w:rsidR="00DA62CE">
        <w:rPr>
          <w:sz w:val="56"/>
          <w:szCs w:val="56"/>
        </w:rPr>
        <w:t>A</w:t>
      </w:r>
      <w:r>
        <w:rPr>
          <w:sz w:val="56"/>
          <w:szCs w:val="56"/>
        </w:rPr>
        <w:t xml:space="preserve">re </w:t>
      </w:r>
      <w:r w:rsidR="0094250A">
        <w:rPr>
          <w:sz w:val="56"/>
          <w:szCs w:val="56"/>
        </w:rPr>
        <w:t xml:space="preserve">responsible to become positive members of a remnant or a pivot </w:t>
      </w:r>
      <w:r w:rsidR="007624C0">
        <w:rPr>
          <w:sz w:val="56"/>
          <w:szCs w:val="56"/>
        </w:rPr>
        <w:t>which work under the authority of the Spirit</w:t>
      </w:r>
      <w:r w:rsidR="00102191">
        <w:rPr>
          <w:sz w:val="56"/>
          <w:szCs w:val="56"/>
        </w:rPr>
        <w:t xml:space="preserve">. </w:t>
      </w:r>
      <w:r w:rsidR="007624C0">
        <w:rPr>
          <w:sz w:val="56"/>
          <w:szCs w:val="56"/>
        </w:rPr>
        <w:t xml:space="preserve"> </w:t>
      </w:r>
      <w:r w:rsidR="00860EBC">
        <w:rPr>
          <w:sz w:val="56"/>
          <w:szCs w:val="56"/>
        </w:rPr>
        <w:t xml:space="preserve">We </w:t>
      </w:r>
      <w:r w:rsidR="000537E5">
        <w:rPr>
          <w:sz w:val="56"/>
          <w:szCs w:val="56"/>
        </w:rPr>
        <w:t xml:space="preserve">are </w:t>
      </w:r>
      <w:r w:rsidR="007F52FE">
        <w:rPr>
          <w:sz w:val="56"/>
          <w:szCs w:val="56"/>
        </w:rPr>
        <w:t>given the privilege of</w:t>
      </w:r>
      <w:r w:rsidR="00860EBC">
        <w:rPr>
          <w:sz w:val="56"/>
          <w:szCs w:val="56"/>
        </w:rPr>
        <w:t xml:space="preserve"> </w:t>
      </w:r>
      <w:r w:rsidR="007624C0">
        <w:rPr>
          <w:sz w:val="56"/>
          <w:szCs w:val="56"/>
        </w:rPr>
        <w:t xml:space="preserve">assisting </w:t>
      </w:r>
      <w:r w:rsidR="007624C0">
        <w:rPr>
          <w:sz w:val="56"/>
          <w:szCs w:val="56"/>
        </w:rPr>
        <w:lastRenderedPageBreak/>
        <w:t>the restraining process.</w:t>
      </w:r>
      <w:r w:rsidR="002044A6">
        <w:rPr>
          <w:sz w:val="56"/>
          <w:szCs w:val="56"/>
        </w:rPr>
        <w:t xml:space="preserve"> Your life as a positive Bel who lives Christian principles in a bold fashion</w:t>
      </w:r>
      <w:r w:rsidR="000537E5">
        <w:rPr>
          <w:sz w:val="56"/>
          <w:szCs w:val="56"/>
        </w:rPr>
        <w:t>,</w:t>
      </w:r>
      <w:r w:rsidR="007F52FE">
        <w:rPr>
          <w:sz w:val="56"/>
          <w:szCs w:val="56"/>
        </w:rPr>
        <w:t xml:space="preserve"> </w:t>
      </w:r>
      <w:r w:rsidR="000537E5">
        <w:rPr>
          <w:sz w:val="56"/>
          <w:szCs w:val="56"/>
        </w:rPr>
        <w:t>matters! \</w:t>
      </w:r>
    </w:p>
    <w:p w14:paraId="402076F6" w14:textId="77777777" w:rsidR="00701448" w:rsidRDefault="00701448">
      <w:pPr>
        <w:rPr>
          <w:sz w:val="56"/>
          <w:szCs w:val="56"/>
        </w:rPr>
      </w:pPr>
    </w:p>
    <w:p w14:paraId="677A8FB1" w14:textId="111A7C55" w:rsidR="00B1732F" w:rsidRPr="000773A5" w:rsidRDefault="002539B9">
      <w:pPr>
        <w:rPr>
          <w:sz w:val="56"/>
          <w:szCs w:val="56"/>
        </w:rPr>
      </w:pPr>
      <w:r>
        <w:rPr>
          <w:sz w:val="56"/>
          <w:szCs w:val="56"/>
        </w:rPr>
        <w:t xml:space="preserve"> </w:t>
      </w:r>
    </w:p>
    <w:sectPr w:rsidR="00B1732F" w:rsidRPr="00077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46"/>
    <w:rsid w:val="00036F0F"/>
    <w:rsid w:val="000537E5"/>
    <w:rsid w:val="0007425E"/>
    <w:rsid w:val="00074DEF"/>
    <w:rsid w:val="000773A5"/>
    <w:rsid w:val="000B2917"/>
    <w:rsid w:val="000C794F"/>
    <w:rsid w:val="00102191"/>
    <w:rsid w:val="00102936"/>
    <w:rsid w:val="00156749"/>
    <w:rsid w:val="00160C0C"/>
    <w:rsid w:val="001954E0"/>
    <w:rsid w:val="001B367C"/>
    <w:rsid w:val="001C098A"/>
    <w:rsid w:val="001D76AD"/>
    <w:rsid w:val="001F0876"/>
    <w:rsid w:val="00200EE7"/>
    <w:rsid w:val="002044A6"/>
    <w:rsid w:val="002116D2"/>
    <w:rsid w:val="002539B9"/>
    <w:rsid w:val="002617F6"/>
    <w:rsid w:val="00291081"/>
    <w:rsid w:val="002F4714"/>
    <w:rsid w:val="003700AC"/>
    <w:rsid w:val="0037405F"/>
    <w:rsid w:val="003812C8"/>
    <w:rsid w:val="00394A27"/>
    <w:rsid w:val="003F08B6"/>
    <w:rsid w:val="0046649F"/>
    <w:rsid w:val="00496741"/>
    <w:rsid w:val="00534249"/>
    <w:rsid w:val="0055543A"/>
    <w:rsid w:val="00585AF6"/>
    <w:rsid w:val="005872CC"/>
    <w:rsid w:val="00587AC1"/>
    <w:rsid w:val="00591D66"/>
    <w:rsid w:val="005B04AC"/>
    <w:rsid w:val="005C2826"/>
    <w:rsid w:val="005E5904"/>
    <w:rsid w:val="005F112C"/>
    <w:rsid w:val="006206AE"/>
    <w:rsid w:val="0069348C"/>
    <w:rsid w:val="006B41B1"/>
    <w:rsid w:val="006C388A"/>
    <w:rsid w:val="006C5966"/>
    <w:rsid w:val="006E49FA"/>
    <w:rsid w:val="006E7E33"/>
    <w:rsid w:val="00701448"/>
    <w:rsid w:val="007161C7"/>
    <w:rsid w:val="0072707C"/>
    <w:rsid w:val="00761E41"/>
    <w:rsid w:val="007624C0"/>
    <w:rsid w:val="00777872"/>
    <w:rsid w:val="00777C02"/>
    <w:rsid w:val="00794717"/>
    <w:rsid w:val="007D7C04"/>
    <w:rsid w:val="007E2BF6"/>
    <w:rsid w:val="007F52FE"/>
    <w:rsid w:val="008049C2"/>
    <w:rsid w:val="008329E3"/>
    <w:rsid w:val="00845150"/>
    <w:rsid w:val="00860EBC"/>
    <w:rsid w:val="0086110A"/>
    <w:rsid w:val="008C5547"/>
    <w:rsid w:val="008D4E8B"/>
    <w:rsid w:val="008E1184"/>
    <w:rsid w:val="008E2E46"/>
    <w:rsid w:val="0094250A"/>
    <w:rsid w:val="00946E5D"/>
    <w:rsid w:val="00983691"/>
    <w:rsid w:val="009D17F7"/>
    <w:rsid w:val="009E5939"/>
    <w:rsid w:val="00A00FE0"/>
    <w:rsid w:val="00A213D8"/>
    <w:rsid w:val="00A4637A"/>
    <w:rsid w:val="00A553DA"/>
    <w:rsid w:val="00A83434"/>
    <w:rsid w:val="00B10159"/>
    <w:rsid w:val="00B1732F"/>
    <w:rsid w:val="00B834F7"/>
    <w:rsid w:val="00BB7272"/>
    <w:rsid w:val="00BC067E"/>
    <w:rsid w:val="00BE5610"/>
    <w:rsid w:val="00BE6E19"/>
    <w:rsid w:val="00CA19ED"/>
    <w:rsid w:val="00CA3798"/>
    <w:rsid w:val="00CB6BD7"/>
    <w:rsid w:val="00CC551C"/>
    <w:rsid w:val="00CC7870"/>
    <w:rsid w:val="00D01D91"/>
    <w:rsid w:val="00D445A4"/>
    <w:rsid w:val="00D7638B"/>
    <w:rsid w:val="00D95F6C"/>
    <w:rsid w:val="00DA62CE"/>
    <w:rsid w:val="00DB364F"/>
    <w:rsid w:val="00DD2608"/>
    <w:rsid w:val="00DF082D"/>
    <w:rsid w:val="00DF3960"/>
    <w:rsid w:val="00E623BE"/>
    <w:rsid w:val="00E8627B"/>
    <w:rsid w:val="00E95FF8"/>
    <w:rsid w:val="00FC693E"/>
    <w:rsid w:val="00FC7E92"/>
    <w:rsid w:val="00FE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F44E"/>
  <w15:chartTrackingRefBased/>
  <w15:docId w15:val="{BD15A093-38F7-4388-8285-5205EBD5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E46"/>
    <w:rPr>
      <w:color w:val="0563C1" w:themeColor="hyperlink"/>
      <w:u w:val="single"/>
    </w:rPr>
  </w:style>
  <w:style w:type="character" w:styleId="UnresolvedMention">
    <w:name w:val="Unresolved Mention"/>
    <w:basedOn w:val="DefaultParagraphFont"/>
    <w:uiPriority w:val="99"/>
    <w:semiHidden/>
    <w:unhideWhenUsed/>
    <w:rsid w:val="008E2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9300">
      <w:bodyDiv w:val="1"/>
      <w:marLeft w:val="0"/>
      <w:marRight w:val="0"/>
      <w:marTop w:val="0"/>
      <w:marBottom w:val="0"/>
      <w:divBdr>
        <w:top w:val="none" w:sz="0" w:space="0" w:color="auto"/>
        <w:left w:val="none" w:sz="0" w:space="0" w:color="auto"/>
        <w:bottom w:val="none" w:sz="0" w:space="0" w:color="auto"/>
        <w:right w:val="none" w:sz="0" w:space="0" w:color="auto"/>
      </w:divBdr>
      <w:divsChild>
        <w:div w:id="2062895402">
          <w:marLeft w:val="0"/>
          <w:marRight w:val="0"/>
          <w:marTop w:val="0"/>
          <w:marBottom w:val="0"/>
          <w:divBdr>
            <w:top w:val="single" w:sz="2" w:space="5" w:color="000000"/>
            <w:left w:val="single" w:sz="2" w:space="0" w:color="000000"/>
            <w:bottom w:val="single" w:sz="2" w:space="5" w:color="000000"/>
            <w:right w:val="single" w:sz="2" w:space="0" w:color="000000"/>
          </w:divBdr>
          <w:divsChild>
            <w:div w:id="617177922">
              <w:marLeft w:val="0"/>
              <w:marRight w:val="0"/>
              <w:marTop w:val="0"/>
              <w:marBottom w:val="0"/>
              <w:divBdr>
                <w:top w:val="single" w:sz="2" w:space="0" w:color="000000"/>
                <w:left w:val="single" w:sz="2" w:space="0" w:color="000000"/>
                <w:bottom w:val="single" w:sz="2" w:space="0" w:color="000000"/>
                <w:right w:val="single" w:sz="2" w:space="0" w:color="000000"/>
              </w:divBdr>
              <w:divsChild>
                <w:div w:id="80735570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813789958">
          <w:marLeft w:val="0"/>
          <w:marRight w:val="0"/>
          <w:marTop w:val="0"/>
          <w:marBottom w:val="0"/>
          <w:divBdr>
            <w:top w:val="single" w:sz="2" w:space="5" w:color="000000"/>
            <w:left w:val="single" w:sz="2" w:space="0" w:color="000000"/>
            <w:bottom w:val="single" w:sz="2" w:space="5" w:color="000000"/>
            <w:right w:val="single" w:sz="2" w:space="0" w:color="000000"/>
          </w:divBdr>
          <w:divsChild>
            <w:div w:id="1952932650">
              <w:marLeft w:val="0"/>
              <w:marRight w:val="0"/>
              <w:marTop w:val="0"/>
              <w:marBottom w:val="0"/>
              <w:divBdr>
                <w:top w:val="single" w:sz="2" w:space="0" w:color="000000"/>
                <w:left w:val="single" w:sz="2" w:space="8" w:color="000000"/>
                <w:bottom w:val="single" w:sz="2" w:space="0" w:color="000000"/>
                <w:right w:val="single" w:sz="2" w:space="8" w:color="000000"/>
              </w:divBdr>
            </w:div>
            <w:div w:id="1645815749">
              <w:marLeft w:val="0"/>
              <w:marRight w:val="0"/>
              <w:marTop w:val="0"/>
              <w:marBottom w:val="0"/>
              <w:divBdr>
                <w:top w:val="single" w:sz="2" w:space="0" w:color="000000"/>
                <w:left w:val="single" w:sz="2" w:space="0" w:color="000000"/>
                <w:bottom w:val="single" w:sz="2" w:space="0" w:color="000000"/>
                <w:right w:val="single" w:sz="2" w:space="4" w:color="000000"/>
              </w:divBdr>
            </w:div>
            <w:div w:id="778139422">
              <w:marLeft w:val="0"/>
              <w:marRight w:val="0"/>
              <w:marTop w:val="0"/>
              <w:marBottom w:val="0"/>
              <w:divBdr>
                <w:top w:val="single" w:sz="2" w:space="0" w:color="000000"/>
                <w:left w:val="single" w:sz="2" w:space="0" w:color="000000"/>
                <w:bottom w:val="single" w:sz="2" w:space="0" w:color="000000"/>
                <w:right w:val="single" w:sz="2" w:space="0" w:color="000000"/>
              </w:divBdr>
              <w:divsChild>
                <w:div w:id="108804294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36746504">
      <w:bodyDiv w:val="1"/>
      <w:marLeft w:val="0"/>
      <w:marRight w:val="0"/>
      <w:marTop w:val="0"/>
      <w:marBottom w:val="0"/>
      <w:divBdr>
        <w:top w:val="none" w:sz="0" w:space="0" w:color="auto"/>
        <w:left w:val="none" w:sz="0" w:space="0" w:color="auto"/>
        <w:bottom w:val="none" w:sz="0" w:space="0" w:color="auto"/>
        <w:right w:val="none" w:sz="0" w:space="0" w:color="auto"/>
      </w:divBdr>
      <w:divsChild>
        <w:div w:id="1842549941">
          <w:marLeft w:val="0"/>
          <w:marRight w:val="0"/>
          <w:marTop w:val="0"/>
          <w:marBottom w:val="0"/>
          <w:divBdr>
            <w:top w:val="single" w:sz="2" w:space="5" w:color="000000"/>
            <w:left w:val="single" w:sz="2" w:space="0" w:color="000000"/>
            <w:bottom w:val="single" w:sz="2" w:space="5" w:color="000000"/>
            <w:right w:val="single" w:sz="2" w:space="0" w:color="000000"/>
          </w:divBdr>
          <w:divsChild>
            <w:div w:id="206529839">
              <w:marLeft w:val="0"/>
              <w:marRight w:val="0"/>
              <w:marTop w:val="0"/>
              <w:marBottom w:val="0"/>
              <w:divBdr>
                <w:top w:val="single" w:sz="2" w:space="0" w:color="000000"/>
                <w:left w:val="single" w:sz="2" w:space="0" w:color="000000"/>
                <w:bottom w:val="single" w:sz="2" w:space="0" w:color="000000"/>
                <w:right w:val="single" w:sz="2" w:space="0" w:color="000000"/>
              </w:divBdr>
              <w:divsChild>
                <w:div w:id="129147553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697123445">
          <w:marLeft w:val="0"/>
          <w:marRight w:val="0"/>
          <w:marTop w:val="0"/>
          <w:marBottom w:val="0"/>
          <w:divBdr>
            <w:top w:val="single" w:sz="2" w:space="5" w:color="000000"/>
            <w:left w:val="single" w:sz="2" w:space="0" w:color="000000"/>
            <w:bottom w:val="single" w:sz="2" w:space="5" w:color="000000"/>
            <w:right w:val="single" w:sz="2" w:space="0" w:color="000000"/>
          </w:divBdr>
          <w:divsChild>
            <w:div w:id="1731272051">
              <w:marLeft w:val="0"/>
              <w:marRight w:val="0"/>
              <w:marTop w:val="0"/>
              <w:marBottom w:val="0"/>
              <w:divBdr>
                <w:top w:val="single" w:sz="2" w:space="0" w:color="000000"/>
                <w:left w:val="single" w:sz="2" w:space="8" w:color="000000"/>
                <w:bottom w:val="single" w:sz="2" w:space="0" w:color="000000"/>
                <w:right w:val="single" w:sz="2" w:space="8" w:color="000000"/>
              </w:divBdr>
            </w:div>
            <w:div w:id="1217206340">
              <w:marLeft w:val="0"/>
              <w:marRight w:val="0"/>
              <w:marTop w:val="0"/>
              <w:marBottom w:val="0"/>
              <w:divBdr>
                <w:top w:val="single" w:sz="2" w:space="0" w:color="000000"/>
                <w:left w:val="single" w:sz="2" w:space="0" w:color="000000"/>
                <w:bottom w:val="single" w:sz="2" w:space="0" w:color="000000"/>
                <w:right w:val="single" w:sz="2" w:space="4" w:color="000000"/>
              </w:divBdr>
            </w:div>
            <w:div w:id="2022585984">
              <w:marLeft w:val="0"/>
              <w:marRight w:val="0"/>
              <w:marTop w:val="0"/>
              <w:marBottom w:val="0"/>
              <w:divBdr>
                <w:top w:val="single" w:sz="2" w:space="0" w:color="000000"/>
                <w:left w:val="single" w:sz="2" w:space="0" w:color="000000"/>
                <w:bottom w:val="single" w:sz="2" w:space="0" w:color="000000"/>
                <w:right w:val="single" w:sz="2" w:space="0" w:color="000000"/>
              </w:divBdr>
              <w:divsChild>
                <w:div w:id="171476913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66427587">
      <w:bodyDiv w:val="1"/>
      <w:marLeft w:val="0"/>
      <w:marRight w:val="0"/>
      <w:marTop w:val="0"/>
      <w:marBottom w:val="0"/>
      <w:divBdr>
        <w:top w:val="none" w:sz="0" w:space="0" w:color="auto"/>
        <w:left w:val="none" w:sz="0" w:space="0" w:color="auto"/>
        <w:bottom w:val="none" w:sz="0" w:space="0" w:color="auto"/>
        <w:right w:val="none" w:sz="0" w:space="0" w:color="auto"/>
      </w:divBdr>
      <w:divsChild>
        <w:div w:id="974484818">
          <w:marLeft w:val="0"/>
          <w:marRight w:val="0"/>
          <w:marTop w:val="0"/>
          <w:marBottom w:val="0"/>
          <w:divBdr>
            <w:top w:val="single" w:sz="2" w:space="5" w:color="000000"/>
            <w:left w:val="single" w:sz="2" w:space="0" w:color="000000"/>
            <w:bottom w:val="single" w:sz="2" w:space="5" w:color="000000"/>
            <w:right w:val="single" w:sz="2" w:space="0" w:color="000000"/>
          </w:divBdr>
          <w:divsChild>
            <w:div w:id="993996394">
              <w:marLeft w:val="0"/>
              <w:marRight w:val="0"/>
              <w:marTop w:val="0"/>
              <w:marBottom w:val="0"/>
              <w:divBdr>
                <w:top w:val="single" w:sz="2" w:space="0" w:color="000000"/>
                <w:left w:val="single" w:sz="2" w:space="0" w:color="000000"/>
                <w:bottom w:val="single" w:sz="2" w:space="0" w:color="000000"/>
                <w:right w:val="single" w:sz="2" w:space="0" w:color="000000"/>
              </w:divBdr>
              <w:divsChild>
                <w:div w:id="9772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7560">
          <w:marLeft w:val="0"/>
          <w:marRight w:val="0"/>
          <w:marTop w:val="0"/>
          <w:marBottom w:val="0"/>
          <w:divBdr>
            <w:top w:val="single" w:sz="2" w:space="5" w:color="000000"/>
            <w:left w:val="single" w:sz="2" w:space="0" w:color="000000"/>
            <w:bottom w:val="single" w:sz="2" w:space="5" w:color="000000"/>
            <w:right w:val="single" w:sz="2" w:space="0" w:color="000000"/>
          </w:divBdr>
          <w:divsChild>
            <w:div w:id="1719621092">
              <w:marLeft w:val="0"/>
              <w:marRight w:val="0"/>
              <w:marTop w:val="0"/>
              <w:marBottom w:val="0"/>
              <w:divBdr>
                <w:top w:val="single" w:sz="2" w:space="0" w:color="000000"/>
                <w:left w:val="single" w:sz="2" w:space="8" w:color="000000"/>
                <w:bottom w:val="single" w:sz="2" w:space="0" w:color="000000"/>
                <w:right w:val="single" w:sz="2" w:space="8" w:color="000000"/>
              </w:divBdr>
            </w:div>
            <w:div w:id="729425655">
              <w:marLeft w:val="0"/>
              <w:marRight w:val="0"/>
              <w:marTop w:val="0"/>
              <w:marBottom w:val="0"/>
              <w:divBdr>
                <w:top w:val="single" w:sz="2" w:space="0" w:color="000000"/>
                <w:left w:val="single" w:sz="2" w:space="0" w:color="000000"/>
                <w:bottom w:val="single" w:sz="2" w:space="0" w:color="000000"/>
                <w:right w:val="single" w:sz="2" w:space="4" w:color="000000"/>
              </w:divBdr>
            </w:div>
            <w:div w:id="761409917">
              <w:marLeft w:val="0"/>
              <w:marRight w:val="0"/>
              <w:marTop w:val="0"/>
              <w:marBottom w:val="0"/>
              <w:divBdr>
                <w:top w:val="single" w:sz="2" w:space="0" w:color="000000"/>
                <w:left w:val="single" w:sz="2" w:space="0" w:color="000000"/>
                <w:bottom w:val="single" w:sz="2" w:space="0" w:color="000000"/>
                <w:right w:val="single" w:sz="2" w:space="0" w:color="000000"/>
              </w:divBdr>
              <w:divsChild>
                <w:div w:id="18861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73613">
          <w:marLeft w:val="0"/>
          <w:marRight w:val="0"/>
          <w:marTop w:val="0"/>
          <w:marBottom w:val="0"/>
          <w:divBdr>
            <w:top w:val="single" w:sz="2" w:space="5" w:color="000000"/>
            <w:left w:val="single" w:sz="2" w:space="0" w:color="000000"/>
            <w:bottom w:val="single" w:sz="2" w:space="5" w:color="000000"/>
            <w:right w:val="single" w:sz="2" w:space="0" w:color="000000"/>
          </w:divBdr>
          <w:divsChild>
            <w:div w:id="1228689643">
              <w:marLeft w:val="0"/>
              <w:marRight w:val="0"/>
              <w:marTop w:val="0"/>
              <w:marBottom w:val="0"/>
              <w:divBdr>
                <w:top w:val="single" w:sz="2" w:space="0" w:color="000000"/>
                <w:left w:val="single" w:sz="2" w:space="8" w:color="000000"/>
                <w:bottom w:val="single" w:sz="2" w:space="0" w:color="000000"/>
                <w:right w:val="single" w:sz="2" w:space="8" w:color="000000"/>
              </w:divBdr>
            </w:div>
            <w:div w:id="1438797215">
              <w:marLeft w:val="0"/>
              <w:marRight w:val="0"/>
              <w:marTop w:val="0"/>
              <w:marBottom w:val="0"/>
              <w:divBdr>
                <w:top w:val="single" w:sz="2" w:space="0" w:color="000000"/>
                <w:left w:val="single" w:sz="2" w:space="0" w:color="000000"/>
                <w:bottom w:val="single" w:sz="2" w:space="0" w:color="000000"/>
                <w:right w:val="single" w:sz="2" w:space="4" w:color="000000"/>
              </w:divBdr>
            </w:div>
            <w:div w:id="1686588919">
              <w:marLeft w:val="0"/>
              <w:marRight w:val="0"/>
              <w:marTop w:val="0"/>
              <w:marBottom w:val="0"/>
              <w:divBdr>
                <w:top w:val="single" w:sz="2" w:space="0" w:color="000000"/>
                <w:left w:val="single" w:sz="2" w:space="0" w:color="000000"/>
                <w:bottom w:val="single" w:sz="2" w:space="0" w:color="000000"/>
                <w:right w:val="single" w:sz="2" w:space="0" w:color="000000"/>
              </w:divBdr>
              <w:divsChild>
                <w:div w:id="15492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6444">
          <w:marLeft w:val="0"/>
          <w:marRight w:val="0"/>
          <w:marTop w:val="0"/>
          <w:marBottom w:val="0"/>
          <w:divBdr>
            <w:top w:val="single" w:sz="2" w:space="5" w:color="000000"/>
            <w:left w:val="single" w:sz="2" w:space="0" w:color="000000"/>
            <w:bottom w:val="single" w:sz="2" w:space="5" w:color="000000"/>
            <w:right w:val="single" w:sz="2" w:space="0" w:color="000000"/>
          </w:divBdr>
          <w:divsChild>
            <w:div w:id="756706795">
              <w:marLeft w:val="0"/>
              <w:marRight w:val="0"/>
              <w:marTop w:val="0"/>
              <w:marBottom w:val="0"/>
              <w:divBdr>
                <w:top w:val="single" w:sz="2" w:space="0" w:color="000000"/>
                <w:left w:val="single" w:sz="2" w:space="8" w:color="000000"/>
                <w:bottom w:val="single" w:sz="2" w:space="0" w:color="000000"/>
                <w:right w:val="single" w:sz="2" w:space="8" w:color="000000"/>
              </w:divBdr>
            </w:div>
            <w:div w:id="1761677842">
              <w:marLeft w:val="0"/>
              <w:marRight w:val="0"/>
              <w:marTop w:val="0"/>
              <w:marBottom w:val="0"/>
              <w:divBdr>
                <w:top w:val="single" w:sz="2" w:space="0" w:color="000000"/>
                <w:left w:val="single" w:sz="2" w:space="0" w:color="000000"/>
                <w:bottom w:val="single" w:sz="2" w:space="0" w:color="000000"/>
                <w:right w:val="single" w:sz="2" w:space="4" w:color="000000"/>
              </w:divBdr>
            </w:div>
            <w:div w:id="1403943134">
              <w:marLeft w:val="0"/>
              <w:marRight w:val="0"/>
              <w:marTop w:val="0"/>
              <w:marBottom w:val="0"/>
              <w:divBdr>
                <w:top w:val="single" w:sz="2" w:space="0" w:color="000000"/>
                <w:left w:val="single" w:sz="2" w:space="0" w:color="000000"/>
                <w:bottom w:val="single" w:sz="2" w:space="0" w:color="000000"/>
                <w:right w:val="single" w:sz="2" w:space="0" w:color="000000"/>
              </w:divBdr>
              <w:divsChild>
                <w:div w:id="10529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8449">
          <w:marLeft w:val="0"/>
          <w:marRight w:val="0"/>
          <w:marTop w:val="0"/>
          <w:marBottom w:val="0"/>
          <w:divBdr>
            <w:top w:val="single" w:sz="2" w:space="5" w:color="000000"/>
            <w:left w:val="single" w:sz="2" w:space="0" w:color="000000"/>
            <w:bottom w:val="single" w:sz="2" w:space="5" w:color="000000"/>
            <w:right w:val="single" w:sz="2" w:space="0" w:color="000000"/>
          </w:divBdr>
          <w:divsChild>
            <w:div w:id="1621186136">
              <w:marLeft w:val="0"/>
              <w:marRight w:val="0"/>
              <w:marTop w:val="0"/>
              <w:marBottom w:val="0"/>
              <w:divBdr>
                <w:top w:val="single" w:sz="2" w:space="0" w:color="000000"/>
                <w:left w:val="single" w:sz="2" w:space="8" w:color="000000"/>
                <w:bottom w:val="single" w:sz="2" w:space="0" w:color="000000"/>
                <w:right w:val="single" w:sz="2" w:space="8" w:color="000000"/>
              </w:divBdr>
            </w:div>
            <w:div w:id="4719074">
              <w:marLeft w:val="0"/>
              <w:marRight w:val="0"/>
              <w:marTop w:val="0"/>
              <w:marBottom w:val="0"/>
              <w:divBdr>
                <w:top w:val="single" w:sz="2" w:space="0" w:color="000000"/>
                <w:left w:val="single" w:sz="2" w:space="0" w:color="000000"/>
                <w:bottom w:val="single" w:sz="2" w:space="0" w:color="000000"/>
                <w:right w:val="single" w:sz="2" w:space="4" w:color="000000"/>
              </w:divBdr>
            </w:div>
            <w:div w:id="650669671">
              <w:marLeft w:val="0"/>
              <w:marRight w:val="0"/>
              <w:marTop w:val="0"/>
              <w:marBottom w:val="0"/>
              <w:divBdr>
                <w:top w:val="single" w:sz="2" w:space="0" w:color="000000"/>
                <w:left w:val="single" w:sz="2" w:space="0" w:color="000000"/>
                <w:bottom w:val="single" w:sz="2" w:space="0" w:color="000000"/>
                <w:right w:val="single" w:sz="2" w:space="0" w:color="000000"/>
              </w:divBdr>
              <w:divsChild>
                <w:div w:id="104270669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2th/2/7/s_11180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th/2/6/s_1118006" TargetMode="External"/><Relationship Id="rId5" Type="http://schemas.openxmlformats.org/officeDocument/2006/relationships/hyperlink" Target="https://www.blueletterbible.org/nasb20/2th/2/5/s_1118005" TargetMode="External"/><Relationship Id="rId4" Type="http://schemas.openxmlformats.org/officeDocument/2006/relationships/hyperlink" Target="https://www.blueletterbible.org/nasb20/2th/2/4/s_111800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2026-02-08T22:53:00Z</dcterms:created>
  <dcterms:modified xsi:type="dcterms:W3CDTF">2026-02-08T22:53:00Z</dcterms:modified>
</cp:coreProperties>
</file>