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08D5" w14:textId="2D788EF4" w:rsidR="009F652A" w:rsidRDefault="00794284">
      <w:pPr>
        <w:rPr>
          <w:sz w:val="56"/>
          <w:szCs w:val="56"/>
        </w:rPr>
      </w:pPr>
      <w:r>
        <w:rPr>
          <w:sz w:val="56"/>
          <w:szCs w:val="56"/>
        </w:rPr>
        <w:t>James #136</w:t>
      </w:r>
    </w:p>
    <w:p w14:paraId="74558E01" w14:textId="11A3CD3F" w:rsidR="00794284" w:rsidRDefault="006240B9">
      <w:pPr>
        <w:rPr>
          <w:sz w:val="56"/>
          <w:szCs w:val="56"/>
        </w:rPr>
      </w:pPr>
      <w:r>
        <w:rPr>
          <w:sz w:val="56"/>
          <w:szCs w:val="56"/>
        </w:rPr>
        <w:t xml:space="preserve">Do not allow the devil’s world to stain your soul. </w:t>
      </w:r>
    </w:p>
    <w:p w14:paraId="56070B47" w14:textId="77777777" w:rsidR="006240B9" w:rsidRDefault="006240B9">
      <w:pPr>
        <w:rPr>
          <w:sz w:val="56"/>
          <w:szCs w:val="56"/>
        </w:rPr>
      </w:pPr>
    </w:p>
    <w:p w14:paraId="0F04A6F8" w14:textId="63F688A1" w:rsidR="00C07610" w:rsidRDefault="00C07610">
      <w:pPr>
        <w:rPr>
          <w:sz w:val="56"/>
          <w:szCs w:val="56"/>
        </w:rPr>
      </w:pPr>
      <w:r>
        <w:rPr>
          <w:sz w:val="56"/>
          <w:szCs w:val="56"/>
        </w:rPr>
        <w:t>Folks we can open up in the OT again</w:t>
      </w:r>
      <w:r w:rsidR="00F74E95">
        <w:rPr>
          <w:sz w:val="56"/>
          <w:szCs w:val="56"/>
        </w:rPr>
        <w:t>,</w:t>
      </w:r>
      <w:r>
        <w:rPr>
          <w:sz w:val="56"/>
          <w:szCs w:val="56"/>
        </w:rPr>
        <w:t xml:space="preserve"> this time in Genesis chapter 19.</w:t>
      </w:r>
    </w:p>
    <w:p w14:paraId="3F77B487" w14:textId="77777777" w:rsidR="00C07610" w:rsidRDefault="00C07610">
      <w:pPr>
        <w:rPr>
          <w:sz w:val="56"/>
          <w:szCs w:val="56"/>
        </w:rPr>
      </w:pPr>
    </w:p>
    <w:p w14:paraId="6025269C" w14:textId="6C02335E" w:rsidR="00C07610" w:rsidRDefault="00C07610">
      <w:pPr>
        <w:rPr>
          <w:sz w:val="56"/>
          <w:szCs w:val="56"/>
        </w:rPr>
      </w:pPr>
      <w:r>
        <w:rPr>
          <w:sz w:val="56"/>
          <w:szCs w:val="56"/>
        </w:rPr>
        <w:t>We are a few hours away from closing out James chapter one, so let me read the final verses to anchor us before we close this out.</w:t>
      </w:r>
    </w:p>
    <w:p w14:paraId="24BCB4FA" w14:textId="6169F734" w:rsidR="00794284" w:rsidRDefault="00794284" w:rsidP="00794284">
      <w:pPr>
        <w:rPr>
          <w:sz w:val="56"/>
          <w:szCs w:val="56"/>
        </w:rPr>
      </w:pPr>
      <w:r>
        <w:rPr>
          <w:sz w:val="56"/>
          <w:szCs w:val="56"/>
        </w:rPr>
        <w:t xml:space="preserve">Jam 1:26 </w:t>
      </w:r>
      <w:r w:rsidRPr="00794284">
        <w:rPr>
          <w:sz w:val="56"/>
          <w:szCs w:val="56"/>
        </w:rPr>
        <w:t>If anyone thinks himself to be religious, yet does not bridle his tongue but deceives his </w:t>
      </w:r>
      <w:r w:rsidRPr="00794284">
        <w:rPr>
          <w:i/>
          <w:iCs/>
          <w:sz w:val="56"/>
          <w:szCs w:val="56"/>
        </w:rPr>
        <w:t>own</w:t>
      </w:r>
      <w:r w:rsidRPr="00794284">
        <w:rPr>
          <w:sz w:val="56"/>
          <w:szCs w:val="56"/>
        </w:rPr>
        <w:t> heart, this person’s religion is worthless.</w:t>
      </w:r>
    </w:p>
    <w:p w14:paraId="3632A50E" w14:textId="15C3B029" w:rsidR="00825181" w:rsidRDefault="00825181" w:rsidP="00794284">
      <w:pPr>
        <w:rPr>
          <w:sz w:val="56"/>
          <w:szCs w:val="56"/>
        </w:rPr>
      </w:pPr>
      <w:r>
        <w:rPr>
          <w:sz w:val="56"/>
          <w:szCs w:val="56"/>
        </w:rPr>
        <w:lastRenderedPageBreak/>
        <w:t>Remember, Pastor James had some issues of arrogance and sins of the tongue causing strife in his congregation.</w:t>
      </w:r>
    </w:p>
    <w:p w14:paraId="31797AA9" w14:textId="77777777" w:rsidR="00825181" w:rsidRDefault="00825181" w:rsidP="00794284">
      <w:pPr>
        <w:rPr>
          <w:sz w:val="56"/>
          <w:szCs w:val="56"/>
        </w:rPr>
      </w:pPr>
    </w:p>
    <w:p w14:paraId="6893ED25" w14:textId="3BB9825C" w:rsidR="00825181" w:rsidRDefault="00825181" w:rsidP="00794284">
      <w:pPr>
        <w:rPr>
          <w:sz w:val="56"/>
          <w:szCs w:val="56"/>
        </w:rPr>
      </w:pPr>
      <w:r>
        <w:rPr>
          <w:sz w:val="56"/>
          <w:szCs w:val="56"/>
        </w:rPr>
        <w:t xml:space="preserve">Many of the Jewish converts </w:t>
      </w:r>
      <w:r w:rsidR="006240B9">
        <w:rPr>
          <w:sz w:val="56"/>
          <w:szCs w:val="56"/>
        </w:rPr>
        <w:t xml:space="preserve">in Jerusalem, </w:t>
      </w:r>
      <w:r>
        <w:rPr>
          <w:sz w:val="56"/>
          <w:szCs w:val="56"/>
        </w:rPr>
        <w:t>with social status… wealth and good reputations were playing religious games.</w:t>
      </w:r>
    </w:p>
    <w:p w14:paraId="1F6A35BA" w14:textId="4073024B" w:rsidR="00825181" w:rsidRPr="00794284" w:rsidRDefault="00825181" w:rsidP="00794284">
      <w:pPr>
        <w:rPr>
          <w:sz w:val="56"/>
          <w:szCs w:val="56"/>
        </w:rPr>
      </w:pPr>
      <w:r>
        <w:rPr>
          <w:sz w:val="56"/>
          <w:szCs w:val="56"/>
        </w:rPr>
        <w:t xml:space="preserve">Now Pastor James basically tells them if you want to be truly spiritual…truly a godly person – there </w:t>
      </w:r>
      <w:r w:rsidR="006240B9">
        <w:rPr>
          <w:sz w:val="56"/>
          <w:szCs w:val="56"/>
        </w:rPr>
        <w:t>will be</w:t>
      </w:r>
      <w:r>
        <w:rPr>
          <w:sz w:val="56"/>
          <w:szCs w:val="56"/>
        </w:rPr>
        <w:t xml:space="preserve"> evidence in your life. </w:t>
      </w:r>
    </w:p>
    <w:p w14:paraId="074FB8A5" w14:textId="7B33D499" w:rsidR="00794284" w:rsidRPr="00794284" w:rsidRDefault="00F47981" w:rsidP="00794284">
      <w:pPr>
        <w:rPr>
          <w:b/>
          <w:bCs/>
          <w:sz w:val="56"/>
          <w:szCs w:val="56"/>
        </w:rPr>
      </w:pPr>
      <w:r>
        <w:rPr>
          <w:color w:val="000000" w:themeColor="text1"/>
          <w:sz w:val="56"/>
          <w:szCs w:val="56"/>
        </w:rPr>
        <w:t>/</w:t>
      </w:r>
      <w:hyperlink r:id="rId4" w:history="1">
        <w:r w:rsidR="00794284" w:rsidRPr="00794284">
          <w:rPr>
            <w:rStyle w:val="Hyperlink"/>
            <w:color w:val="000000" w:themeColor="text1"/>
            <w:sz w:val="56"/>
            <w:szCs w:val="56"/>
            <w:u w:val="none"/>
          </w:rPr>
          <w:t>Jas 1:27</w:t>
        </w:r>
      </w:hyperlink>
      <w:r w:rsidR="00794284">
        <w:rPr>
          <w:sz w:val="56"/>
          <w:szCs w:val="56"/>
        </w:rPr>
        <w:t xml:space="preserve"> </w:t>
      </w:r>
      <w:r w:rsidR="00794284" w:rsidRPr="00794284">
        <w:rPr>
          <w:b/>
          <w:bCs/>
          <w:sz w:val="56"/>
          <w:szCs w:val="56"/>
          <w:u w:val="single"/>
        </w:rPr>
        <w:t>Pure and</w:t>
      </w:r>
      <w:r w:rsidR="00825181">
        <w:rPr>
          <w:b/>
          <w:bCs/>
          <w:sz w:val="56"/>
          <w:szCs w:val="56"/>
          <w:u w:val="single"/>
        </w:rPr>
        <w:t xml:space="preserve"> undefiled religion</w:t>
      </w:r>
      <w:r w:rsidR="00794284" w:rsidRPr="00794284">
        <w:rPr>
          <w:b/>
          <w:bCs/>
          <w:sz w:val="56"/>
          <w:szCs w:val="56"/>
          <w:u w:val="single"/>
        </w:rPr>
        <w:t xml:space="preserve"> </w:t>
      </w:r>
      <w:r w:rsidR="00825181">
        <w:rPr>
          <w:sz w:val="56"/>
          <w:szCs w:val="56"/>
        </w:rPr>
        <w:t>(</w:t>
      </w:r>
      <w:proofErr w:type="spellStart"/>
      <w:r w:rsidR="00825181" w:rsidRPr="00825181">
        <w:rPr>
          <w:i/>
          <w:iCs/>
          <w:sz w:val="56"/>
          <w:szCs w:val="56"/>
          <w:u w:val="single"/>
        </w:rPr>
        <w:t>thrēskeia</w:t>
      </w:r>
      <w:proofErr w:type="spellEnd"/>
      <w:r w:rsidR="00825181">
        <w:rPr>
          <w:sz w:val="56"/>
          <w:szCs w:val="56"/>
        </w:rPr>
        <w:t xml:space="preserve">) </w:t>
      </w:r>
      <w:r w:rsidR="00794284" w:rsidRPr="00794284">
        <w:rPr>
          <w:sz w:val="56"/>
          <w:szCs w:val="56"/>
        </w:rPr>
        <w:t>in the sight of </w:t>
      </w:r>
      <w:r w:rsidR="00794284" w:rsidRPr="00794284">
        <w:rPr>
          <w:i/>
          <w:iCs/>
          <w:sz w:val="56"/>
          <w:szCs w:val="56"/>
        </w:rPr>
        <w:t>our</w:t>
      </w:r>
      <w:r w:rsidR="00794284" w:rsidRPr="00794284">
        <w:rPr>
          <w:sz w:val="56"/>
          <w:szCs w:val="56"/>
        </w:rPr>
        <w:t xml:space="preserve"> God and Father is this: to </w:t>
      </w:r>
      <w:r w:rsidR="00794284" w:rsidRPr="00794284">
        <w:rPr>
          <w:b/>
          <w:bCs/>
          <w:sz w:val="56"/>
          <w:szCs w:val="56"/>
          <w:u w:val="single"/>
        </w:rPr>
        <w:t xml:space="preserve">visit orphans and </w:t>
      </w:r>
      <w:r w:rsidR="00794284" w:rsidRPr="00794284">
        <w:rPr>
          <w:b/>
          <w:bCs/>
          <w:sz w:val="56"/>
          <w:szCs w:val="56"/>
          <w:u w:val="single"/>
        </w:rPr>
        <w:lastRenderedPageBreak/>
        <w:t>widows</w:t>
      </w:r>
      <w:r w:rsidR="00794284" w:rsidRPr="00794284">
        <w:rPr>
          <w:sz w:val="56"/>
          <w:szCs w:val="56"/>
        </w:rPr>
        <w:t> in their distress, </w:t>
      </w:r>
      <w:r w:rsidR="00794284" w:rsidRPr="00794284">
        <w:rPr>
          <w:i/>
          <w:iCs/>
          <w:sz w:val="56"/>
          <w:szCs w:val="56"/>
        </w:rPr>
        <w:t>and</w:t>
      </w:r>
      <w:r w:rsidR="00794284" w:rsidRPr="00794284">
        <w:rPr>
          <w:sz w:val="56"/>
          <w:szCs w:val="56"/>
        </w:rPr>
        <w:t> to</w:t>
      </w:r>
      <w:r w:rsidR="00794284">
        <w:rPr>
          <w:sz w:val="56"/>
          <w:szCs w:val="56"/>
        </w:rPr>
        <w:t xml:space="preserve"> </w:t>
      </w:r>
      <w:r w:rsidR="00794284" w:rsidRPr="00F47981">
        <w:rPr>
          <w:b/>
          <w:bCs/>
          <w:sz w:val="56"/>
          <w:szCs w:val="56"/>
          <w:u w:val="single"/>
        </w:rPr>
        <w:t>keep oneself unstained</w:t>
      </w:r>
      <w:r w:rsidR="00794284" w:rsidRPr="00794284">
        <w:rPr>
          <w:sz w:val="56"/>
          <w:szCs w:val="56"/>
        </w:rPr>
        <w:t xml:space="preserve"> by the world.</w:t>
      </w:r>
    </w:p>
    <w:p w14:paraId="78ACF091" w14:textId="186B4E09" w:rsidR="00794284" w:rsidRDefault="00794284">
      <w:pPr>
        <w:rPr>
          <w:sz w:val="56"/>
          <w:szCs w:val="56"/>
        </w:rPr>
      </w:pPr>
    </w:p>
    <w:p w14:paraId="0E2A378B" w14:textId="5D457262" w:rsidR="00825181" w:rsidRDefault="00825181">
      <w:pPr>
        <w:rPr>
          <w:sz w:val="56"/>
          <w:szCs w:val="56"/>
        </w:rPr>
      </w:pPr>
      <w:r>
        <w:rPr>
          <w:sz w:val="56"/>
          <w:szCs w:val="56"/>
        </w:rPr>
        <w:t xml:space="preserve">This is a strong word for worship and </w:t>
      </w:r>
      <w:r w:rsidR="006240B9">
        <w:rPr>
          <w:sz w:val="56"/>
          <w:szCs w:val="56"/>
        </w:rPr>
        <w:t xml:space="preserve">it is the </w:t>
      </w:r>
      <w:r>
        <w:rPr>
          <w:sz w:val="56"/>
          <w:szCs w:val="56"/>
        </w:rPr>
        <w:t>results of divine application that happens at maturity.</w:t>
      </w:r>
      <w:r w:rsidR="006240B9">
        <w:rPr>
          <w:sz w:val="56"/>
          <w:szCs w:val="56"/>
        </w:rPr>
        <w:t xml:space="preserve"> (Fruit of the Spirit and divine </w:t>
      </w:r>
      <w:proofErr w:type="gramStart"/>
      <w:r w:rsidR="006240B9">
        <w:rPr>
          <w:sz w:val="56"/>
          <w:szCs w:val="56"/>
        </w:rPr>
        <w:t>works)</w:t>
      </w:r>
      <w:r>
        <w:rPr>
          <w:sz w:val="56"/>
          <w:szCs w:val="56"/>
        </w:rPr>
        <w:t>\</w:t>
      </w:r>
      <w:proofErr w:type="gramEnd"/>
      <w:r>
        <w:rPr>
          <w:sz w:val="56"/>
          <w:szCs w:val="56"/>
        </w:rPr>
        <w:t xml:space="preserve"> </w:t>
      </w:r>
    </w:p>
    <w:p w14:paraId="430A0BE6" w14:textId="77777777" w:rsidR="00825181" w:rsidRDefault="00825181">
      <w:pPr>
        <w:rPr>
          <w:sz w:val="56"/>
          <w:szCs w:val="56"/>
        </w:rPr>
      </w:pPr>
      <w:r>
        <w:rPr>
          <w:sz w:val="56"/>
          <w:szCs w:val="56"/>
        </w:rPr>
        <w:t xml:space="preserve">THRAY-SKY-AH, this is the version of the word religious that is very definitively pointing out production. </w:t>
      </w:r>
    </w:p>
    <w:p w14:paraId="76148F5A" w14:textId="102DDEAB" w:rsidR="00825181" w:rsidRDefault="00825181">
      <w:pPr>
        <w:rPr>
          <w:sz w:val="56"/>
          <w:szCs w:val="56"/>
        </w:rPr>
      </w:pPr>
      <w:r>
        <w:rPr>
          <w:sz w:val="56"/>
          <w:szCs w:val="56"/>
        </w:rPr>
        <w:t>Slightly different then verse 26 – this is the noun, meaning a form of worship.</w:t>
      </w:r>
      <w:r w:rsidR="006240B9">
        <w:rPr>
          <w:sz w:val="56"/>
          <w:szCs w:val="56"/>
        </w:rPr>
        <w:t xml:space="preserve"> It is the right thing done in the right way – this is what you produce that will be </w:t>
      </w:r>
      <w:r w:rsidR="006240B9">
        <w:rPr>
          <w:sz w:val="56"/>
          <w:szCs w:val="56"/>
        </w:rPr>
        <w:lastRenderedPageBreak/>
        <w:t>recognized as precious gem stones at the Bema Seat Judgment of Christ.</w:t>
      </w:r>
    </w:p>
    <w:p w14:paraId="76280DD1" w14:textId="7041B73C" w:rsidR="00BE3E9B" w:rsidRDefault="00BE3E9B">
      <w:pPr>
        <w:rPr>
          <w:sz w:val="56"/>
          <w:szCs w:val="56"/>
        </w:rPr>
      </w:pPr>
      <w:r>
        <w:rPr>
          <w:sz w:val="56"/>
          <w:szCs w:val="56"/>
        </w:rPr>
        <w:t xml:space="preserve">                          REPEAT</w:t>
      </w:r>
    </w:p>
    <w:p w14:paraId="5E64908F" w14:textId="217B9FB1" w:rsidR="006240B9" w:rsidRDefault="006240B9">
      <w:pPr>
        <w:rPr>
          <w:sz w:val="56"/>
          <w:szCs w:val="56"/>
        </w:rPr>
      </w:pPr>
      <w:r>
        <w:rPr>
          <w:sz w:val="56"/>
          <w:szCs w:val="56"/>
        </w:rPr>
        <w:t xml:space="preserve">/James 1:27 </w:t>
      </w:r>
      <w:proofErr w:type="gramStart"/>
      <w:r>
        <w:rPr>
          <w:sz w:val="56"/>
          <w:szCs w:val="56"/>
        </w:rPr>
        <w:t>-  is</w:t>
      </w:r>
      <w:proofErr w:type="gramEnd"/>
      <w:r>
        <w:rPr>
          <w:sz w:val="56"/>
          <w:szCs w:val="56"/>
        </w:rPr>
        <w:t xml:space="preserve"> telling us that we have to grow up into SM and then produce something outside the flesh and outside the influence or counterfeits in the cosmic system. We have to walk in a fallen and wicked world, while not allowing our soul to be compromised. This is a large portion of spiritual warfare and much of this takes place in our mind (soul).\ </w:t>
      </w:r>
    </w:p>
    <w:p w14:paraId="498975B2" w14:textId="77777777" w:rsidR="006240B9" w:rsidRDefault="006240B9">
      <w:pPr>
        <w:rPr>
          <w:sz w:val="56"/>
          <w:szCs w:val="56"/>
        </w:rPr>
      </w:pPr>
      <w:r>
        <w:rPr>
          <w:sz w:val="56"/>
          <w:szCs w:val="56"/>
        </w:rPr>
        <w:lastRenderedPageBreak/>
        <w:t xml:space="preserve">To be stained by the devil’s world means a Believer who has developed scar tissue on the soul. </w:t>
      </w:r>
    </w:p>
    <w:p w14:paraId="64D0F992" w14:textId="453C08F6" w:rsidR="00BE3E9B" w:rsidRDefault="00BE3E9B">
      <w:pPr>
        <w:rPr>
          <w:sz w:val="56"/>
          <w:szCs w:val="56"/>
        </w:rPr>
      </w:pPr>
      <w:r>
        <w:rPr>
          <w:sz w:val="56"/>
          <w:szCs w:val="56"/>
        </w:rPr>
        <w:t>This happens when we fall away from a serious relationship with God.</w:t>
      </w:r>
    </w:p>
    <w:p w14:paraId="7B250685" w14:textId="1FE698F0" w:rsidR="006240B9" w:rsidRDefault="006240B9">
      <w:pPr>
        <w:rPr>
          <w:sz w:val="56"/>
          <w:szCs w:val="56"/>
        </w:rPr>
      </w:pPr>
      <w:r>
        <w:rPr>
          <w:sz w:val="56"/>
          <w:szCs w:val="56"/>
        </w:rPr>
        <w:t xml:space="preserve">They are walking like an </w:t>
      </w:r>
      <w:proofErr w:type="spellStart"/>
      <w:r>
        <w:rPr>
          <w:sz w:val="56"/>
          <w:szCs w:val="56"/>
        </w:rPr>
        <w:t>Unbel</w:t>
      </w:r>
      <w:proofErr w:type="spellEnd"/>
      <w:r>
        <w:rPr>
          <w:sz w:val="56"/>
          <w:szCs w:val="56"/>
        </w:rPr>
        <w:t xml:space="preserve"> and basically working in favor of the fallen angels not the plan of GOD. </w:t>
      </w:r>
    </w:p>
    <w:p w14:paraId="6A0D0621" w14:textId="77777777" w:rsidR="006240B9" w:rsidRDefault="006240B9">
      <w:pPr>
        <w:rPr>
          <w:sz w:val="56"/>
          <w:szCs w:val="56"/>
        </w:rPr>
      </w:pPr>
    </w:p>
    <w:p w14:paraId="52740115" w14:textId="77777777" w:rsidR="00090B16" w:rsidRDefault="00090B16">
      <w:pPr>
        <w:rPr>
          <w:sz w:val="56"/>
          <w:szCs w:val="56"/>
        </w:rPr>
      </w:pPr>
      <w:proofErr w:type="gramStart"/>
      <w:r>
        <w:rPr>
          <w:sz w:val="56"/>
          <w:szCs w:val="56"/>
        </w:rPr>
        <w:t>/</w:t>
      </w:r>
      <w:r w:rsidRPr="00090B16">
        <w:rPr>
          <w:sz w:val="56"/>
          <w:szCs w:val="56"/>
        </w:rPr>
        <w:t>“</w:t>
      </w:r>
      <w:proofErr w:type="gramEnd"/>
      <w:r w:rsidRPr="00090B16">
        <w:rPr>
          <w:i/>
          <w:iCs/>
          <w:sz w:val="56"/>
          <w:szCs w:val="56"/>
        </w:rPr>
        <w:t xml:space="preserve">I would like to see a Christian, not kept in a glass case away from trial and temptation, but yet covered with an invisible shield, so that, wherever he went, he would be guarded and </w:t>
      </w:r>
      <w:r w:rsidRPr="00090B16">
        <w:rPr>
          <w:i/>
          <w:iCs/>
          <w:sz w:val="56"/>
          <w:szCs w:val="56"/>
        </w:rPr>
        <w:lastRenderedPageBreak/>
        <w:t>protected from the evil influences that are in the world in almost every place.”</w:t>
      </w:r>
      <w:r w:rsidRPr="00090B16">
        <w:rPr>
          <w:sz w:val="56"/>
          <w:szCs w:val="56"/>
        </w:rPr>
        <w:t xml:space="preserve"> </w:t>
      </w:r>
      <w:r>
        <w:rPr>
          <w:sz w:val="56"/>
          <w:szCs w:val="56"/>
        </w:rPr>
        <w:t xml:space="preserve"> </w:t>
      </w:r>
    </w:p>
    <w:p w14:paraId="4B1FFDA8" w14:textId="2B30B024" w:rsidR="00090B16" w:rsidRDefault="00090B16">
      <w:pPr>
        <w:rPr>
          <w:i/>
          <w:iCs/>
          <w:sz w:val="56"/>
          <w:szCs w:val="56"/>
        </w:rPr>
      </w:pPr>
      <w:r>
        <w:rPr>
          <w:sz w:val="56"/>
          <w:szCs w:val="56"/>
        </w:rPr>
        <w:t xml:space="preserve">                             </w:t>
      </w:r>
      <w:r w:rsidRPr="00090B16">
        <w:rPr>
          <w:i/>
          <w:iCs/>
          <w:sz w:val="56"/>
          <w:szCs w:val="56"/>
        </w:rPr>
        <w:t xml:space="preserve">Charles </w:t>
      </w:r>
      <w:proofErr w:type="gramStart"/>
      <w:r w:rsidRPr="00090B16">
        <w:rPr>
          <w:i/>
          <w:iCs/>
          <w:sz w:val="56"/>
          <w:szCs w:val="56"/>
        </w:rPr>
        <w:t>Spurgeon</w:t>
      </w:r>
      <w:r w:rsidRPr="00090B16">
        <w:rPr>
          <w:i/>
          <w:iCs/>
          <w:sz w:val="56"/>
          <w:szCs w:val="56"/>
        </w:rPr>
        <w:t xml:space="preserve"> </w:t>
      </w:r>
      <w:r>
        <w:rPr>
          <w:i/>
          <w:iCs/>
          <w:sz w:val="56"/>
          <w:szCs w:val="56"/>
        </w:rPr>
        <w:t xml:space="preserve"> \</w:t>
      </w:r>
      <w:proofErr w:type="gramEnd"/>
    </w:p>
    <w:p w14:paraId="504029C7" w14:textId="5DA75795" w:rsidR="00BE3E9B" w:rsidRPr="00F74E95" w:rsidRDefault="00F74E95">
      <w:pPr>
        <w:rPr>
          <w:sz w:val="56"/>
          <w:szCs w:val="56"/>
        </w:rPr>
      </w:pPr>
      <w:r>
        <w:rPr>
          <w:sz w:val="56"/>
          <w:szCs w:val="56"/>
        </w:rPr>
        <w:t>That protection is within the two power options and only found in those two!</w:t>
      </w:r>
    </w:p>
    <w:p w14:paraId="4632BD5C" w14:textId="3D8285D2" w:rsidR="00BE3E9B" w:rsidRDefault="00BE3E9B">
      <w:pPr>
        <w:rPr>
          <w:sz w:val="56"/>
          <w:szCs w:val="56"/>
        </w:rPr>
      </w:pPr>
      <w:r>
        <w:rPr>
          <w:sz w:val="56"/>
          <w:szCs w:val="56"/>
        </w:rPr>
        <w:t>Now as you folks go into Gen 19, let me give the quick historic facts that will back up the teaching I will be getting us into.</w:t>
      </w:r>
    </w:p>
    <w:p w14:paraId="6DC9FFC6" w14:textId="77777777" w:rsidR="00BE3E9B" w:rsidRDefault="00BE3E9B">
      <w:pPr>
        <w:rPr>
          <w:sz w:val="56"/>
          <w:szCs w:val="56"/>
        </w:rPr>
      </w:pPr>
    </w:p>
    <w:p w14:paraId="5BF58FBA" w14:textId="77777777" w:rsidR="00BE3E9B" w:rsidRDefault="00BE3E9B">
      <w:pPr>
        <w:rPr>
          <w:sz w:val="56"/>
          <w:szCs w:val="56"/>
        </w:rPr>
      </w:pPr>
      <w:r>
        <w:rPr>
          <w:sz w:val="56"/>
          <w:szCs w:val="56"/>
        </w:rPr>
        <w:t xml:space="preserve">Many of you know LOT was the nephew of Abraham and he was like a son to Abraham. He travelled and studied under the authority of Abraham. </w:t>
      </w:r>
    </w:p>
    <w:p w14:paraId="63EB4933" w14:textId="2C852721" w:rsidR="00BE3E9B" w:rsidRPr="00BE3E9B" w:rsidRDefault="00BE3E9B">
      <w:pPr>
        <w:rPr>
          <w:sz w:val="56"/>
          <w:szCs w:val="56"/>
        </w:rPr>
      </w:pPr>
      <w:r>
        <w:rPr>
          <w:sz w:val="56"/>
          <w:szCs w:val="56"/>
        </w:rPr>
        <w:t xml:space="preserve">Yet he came to a point in his adult life and travels with Abraham that he began </w:t>
      </w:r>
      <w:r>
        <w:rPr>
          <w:sz w:val="56"/>
          <w:szCs w:val="56"/>
        </w:rPr>
        <w:lastRenderedPageBreak/>
        <w:t xml:space="preserve">to make decisions for his own family. Those decisions were opposed to the plan of God that Abraham was being called into. </w:t>
      </w:r>
    </w:p>
    <w:p w14:paraId="40482E9F" w14:textId="4F78E908" w:rsidR="00090B16" w:rsidRDefault="00090B16" w:rsidP="00090B16">
      <w:pPr>
        <w:rPr>
          <w:sz w:val="56"/>
          <w:szCs w:val="56"/>
        </w:rPr>
      </w:pPr>
      <w:r>
        <w:rPr>
          <w:sz w:val="56"/>
          <w:szCs w:val="56"/>
        </w:rPr>
        <w:t xml:space="preserve">/Gen 13:12 </w:t>
      </w:r>
      <w:r w:rsidRPr="00090B16">
        <w:rPr>
          <w:sz w:val="56"/>
          <w:szCs w:val="56"/>
        </w:rPr>
        <w:t xml:space="preserve">Abram dwelled in the land of Canaan, and </w:t>
      </w:r>
      <w:r w:rsidRPr="00825181">
        <w:rPr>
          <w:b/>
          <w:bCs/>
          <w:sz w:val="56"/>
          <w:szCs w:val="56"/>
          <w:u w:val="single"/>
        </w:rPr>
        <w:t>Lot dwelled in the cities of the plain, and</w:t>
      </w:r>
      <w:r w:rsidRPr="00825181">
        <w:rPr>
          <w:b/>
          <w:bCs/>
          <w:sz w:val="56"/>
          <w:szCs w:val="56"/>
          <w:u w:val="single"/>
        </w:rPr>
        <w:t xml:space="preserve"> pitched </w:t>
      </w:r>
      <w:r w:rsidRPr="00825181">
        <w:rPr>
          <w:b/>
          <w:bCs/>
          <w:i/>
          <w:iCs/>
          <w:sz w:val="56"/>
          <w:szCs w:val="56"/>
          <w:u w:val="single"/>
        </w:rPr>
        <w:t>his</w:t>
      </w:r>
      <w:r w:rsidRPr="00825181">
        <w:rPr>
          <w:b/>
          <w:bCs/>
          <w:sz w:val="56"/>
          <w:szCs w:val="56"/>
          <w:u w:val="single"/>
        </w:rPr>
        <w:t xml:space="preserve"> tent toward</w:t>
      </w:r>
      <w:r w:rsidRPr="00825181">
        <w:rPr>
          <w:b/>
          <w:bCs/>
          <w:sz w:val="56"/>
          <w:szCs w:val="56"/>
          <w:u w:val="single"/>
        </w:rPr>
        <w:t xml:space="preserve"> Sodom.</w:t>
      </w:r>
      <w:r>
        <w:rPr>
          <w:sz w:val="56"/>
          <w:szCs w:val="56"/>
        </w:rPr>
        <w:t xml:space="preserve"> 13 </w:t>
      </w:r>
      <w:r w:rsidRPr="00090B16">
        <w:rPr>
          <w:sz w:val="56"/>
          <w:szCs w:val="56"/>
        </w:rPr>
        <w:t xml:space="preserve">But </w:t>
      </w:r>
      <w:r w:rsidRPr="00090B16">
        <w:rPr>
          <w:b/>
          <w:bCs/>
          <w:sz w:val="56"/>
          <w:szCs w:val="56"/>
          <w:u w:val="single"/>
        </w:rPr>
        <w:t>the men of</w:t>
      </w:r>
      <w:r w:rsidRPr="00825181">
        <w:rPr>
          <w:b/>
          <w:bCs/>
          <w:sz w:val="56"/>
          <w:szCs w:val="56"/>
          <w:u w:val="single"/>
        </w:rPr>
        <w:t xml:space="preserve"> Sodom</w:t>
      </w:r>
      <w:r>
        <w:rPr>
          <w:sz w:val="56"/>
          <w:szCs w:val="56"/>
        </w:rPr>
        <w:t xml:space="preserve"> </w:t>
      </w:r>
      <w:r w:rsidRPr="00090B16">
        <w:rPr>
          <w:i/>
          <w:iCs/>
          <w:sz w:val="56"/>
          <w:szCs w:val="56"/>
        </w:rPr>
        <w:t>were</w:t>
      </w:r>
      <w:r w:rsidRPr="00090B16">
        <w:rPr>
          <w:sz w:val="56"/>
          <w:szCs w:val="56"/>
        </w:rPr>
        <w:t> </w:t>
      </w:r>
      <w:r w:rsidRPr="00090B16">
        <w:rPr>
          <w:b/>
          <w:bCs/>
          <w:sz w:val="56"/>
          <w:szCs w:val="56"/>
          <w:u w:val="single"/>
        </w:rPr>
        <w:t>wicked and sinners</w:t>
      </w:r>
      <w:r w:rsidRPr="00090B16">
        <w:rPr>
          <w:sz w:val="56"/>
          <w:szCs w:val="56"/>
        </w:rPr>
        <w:t> before the LORD exceedingly.</w:t>
      </w:r>
      <w:r>
        <w:rPr>
          <w:sz w:val="56"/>
          <w:szCs w:val="56"/>
        </w:rPr>
        <w:t>\</w:t>
      </w:r>
    </w:p>
    <w:p w14:paraId="04DD6B20" w14:textId="306490EA" w:rsidR="00090B16" w:rsidRPr="00090B16" w:rsidRDefault="00090B16" w:rsidP="00090B16">
      <w:pPr>
        <w:rPr>
          <w:sz w:val="56"/>
          <w:szCs w:val="56"/>
        </w:rPr>
      </w:pPr>
      <w:r>
        <w:rPr>
          <w:sz w:val="56"/>
          <w:szCs w:val="56"/>
        </w:rPr>
        <w:t xml:space="preserve">This whole region which was made up of about 3 smaller villages or towns and then two larger </w:t>
      </w:r>
      <w:proofErr w:type="gramStart"/>
      <w:r>
        <w:rPr>
          <w:sz w:val="56"/>
          <w:szCs w:val="56"/>
        </w:rPr>
        <w:t>cities  -</w:t>
      </w:r>
      <w:proofErr w:type="gramEnd"/>
      <w:r>
        <w:rPr>
          <w:sz w:val="56"/>
          <w:szCs w:val="56"/>
        </w:rPr>
        <w:t xml:space="preserve"> Sodom and Gomorrah, was a region dominated by the worship of the BAAL.</w:t>
      </w:r>
    </w:p>
    <w:p w14:paraId="79C90FAE" w14:textId="38AF5AF4" w:rsidR="00090B16" w:rsidRDefault="00825181">
      <w:pPr>
        <w:rPr>
          <w:sz w:val="56"/>
          <w:szCs w:val="56"/>
        </w:rPr>
      </w:pPr>
      <w:r>
        <w:rPr>
          <w:sz w:val="56"/>
          <w:szCs w:val="56"/>
        </w:rPr>
        <w:lastRenderedPageBreak/>
        <w:t>There were also kingdoms and villages dominated by the seeds of Satan, meaning bloodline Nephilim still on the landscape.</w:t>
      </w:r>
    </w:p>
    <w:p w14:paraId="433503EC" w14:textId="77A7E526" w:rsidR="00825181" w:rsidRDefault="00825181">
      <w:pPr>
        <w:rPr>
          <w:sz w:val="56"/>
          <w:szCs w:val="56"/>
        </w:rPr>
      </w:pPr>
      <w:r>
        <w:rPr>
          <w:sz w:val="56"/>
          <w:szCs w:val="56"/>
        </w:rPr>
        <w:t>/</w:t>
      </w:r>
      <w:r w:rsidR="00BE3E9B">
        <w:rPr>
          <w:sz w:val="56"/>
          <w:szCs w:val="56"/>
        </w:rPr>
        <w:t xml:space="preserve">Lot along with must other people, knew certain regions and cultures were dominated by seeds of Satan and dedicated to the BAAL system. Lot and his wife became infatuated with the land and opportunities in the two demonic cities of Sodom and Gomorrah. </w:t>
      </w:r>
      <w:r w:rsidR="00224856">
        <w:rPr>
          <w:sz w:val="56"/>
          <w:szCs w:val="56"/>
        </w:rPr>
        <w:t xml:space="preserve">Lot was a Believer and would be referenced as a child of God (2Pet 2:7), yet he suffered misery and loss under divine discipline.\ </w:t>
      </w:r>
    </w:p>
    <w:p w14:paraId="22CD4013" w14:textId="77777777" w:rsidR="00224856" w:rsidRDefault="00224856">
      <w:pPr>
        <w:rPr>
          <w:sz w:val="56"/>
          <w:szCs w:val="56"/>
        </w:rPr>
      </w:pPr>
      <w:r>
        <w:rPr>
          <w:sz w:val="56"/>
          <w:szCs w:val="56"/>
        </w:rPr>
        <w:t xml:space="preserve">The life of LOT did not stand in opposition to Satan’s plan like a David or </w:t>
      </w:r>
      <w:r>
        <w:rPr>
          <w:sz w:val="56"/>
          <w:szCs w:val="56"/>
        </w:rPr>
        <w:lastRenderedPageBreak/>
        <w:t xml:space="preserve">Moses and Abraham. Lot’s life is a lesson in failure inside the plan of God. </w:t>
      </w:r>
    </w:p>
    <w:p w14:paraId="779DDE31" w14:textId="0BCBC18F" w:rsidR="00224856" w:rsidRDefault="00224856">
      <w:pPr>
        <w:rPr>
          <w:sz w:val="56"/>
          <w:szCs w:val="56"/>
        </w:rPr>
      </w:pPr>
      <w:r>
        <w:rPr>
          <w:sz w:val="56"/>
          <w:szCs w:val="56"/>
        </w:rPr>
        <w:t xml:space="preserve">Two wicked tribes arose from his bloodline – the Moabites and Ammonites. </w:t>
      </w:r>
    </w:p>
    <w:p w14:paraId="6BB057F4" w14:textId="39BDA69E" w:rsidR="00F47981" w:rsidRDefault="00224856" w:rsidP="00F47981">
      <w:pPr>
        <w:rPr>
          <w:sz w:val="56"/>
          <w:szCs w:val="56"/>
        </w:rPr>
      </w:pPr>
      <w:r>
        <w:rPr>
          <w:sz w:val="56"/>
          <w:szCs w:val="56"/>
        </w:rPr>
        <w:t>/</w:t>
      </w:r>
      <w:r w:rsidR="00F47981">
        <w:rPr>
          <w:sz w:val="56"/>
          <w:szCs w:val="56"/>
        </w:rPr>
        <w:t>Gen 14:</w:t>
      </w:r>
      <w:r>
        <w:rPr>
          <w:sz w:val="56"/>
          <w:szCs w:val="56"/>
        </w:rPr>
        <w:t>11</w:t>
      </w:r>
      <w:r w:rsidR="00F47981">
        <w:rPr>
          <w:sz w:val="56"/>
          <w:szCs w:val="56"/>
        </w:rPr>
        <w:t xml:space="preserve"> A</w:t>
      </w:r>
      <w:r w:rsidR="00F47981" w:rsidRPr="00F47981">
        <w:rPr>
          <w:sz w:val="56"/>
          <w:szCs w:val="56"/>
        </w:rPr>
        <w:t>nd they took all the goods of Sodom and</w:t>
      </w:r>
      <w:r>
        <w:rPr>
          <w:sz w:val="56"/>
          <w:szCs w:val="56"/>
        </w:rPr>
        <w:t xml:space="preserve"> Gomorrah, and</w:t>
      </w:r>
      <w:r w:rsidR="00F47981" w:rsidRPr="00F47981">
        <w:rPr>
          <w:sz w:val="56"/>
          <w:szCs w:val="56"/>
        </w:rPr>
        <w:t xml:space="preserve"> all their victuals, and went their way.</w:t>
      </w:r>
      <w:r w:rsidR="00F47981">
        <w:rPr>
          <w:sz w:val="56"/>
          <w:szCs w:val="56"/>
        </w:rPr>
        <w:t xml:space="preserve"> 12 </w:t>
      </w:r>
      <w:r w:rsidR="00F47981" w:rsidRPr="00F47981">
        <w:rPr>
          <w:sz w:val="56"/>
          <w:szCs w:val="56"/>
        </w:rPr>
        <w:t xml:space="preserve">And </w:t>
      </w:r>
      <w:r w:rsidR="00F47981" w:rsidRPr="00F47981">
        <w:rPr>
          <w:b/>
          <w:bCs/>
          <w:sz w:val="56"/>
          <w:szCs w:val="56"/>
          <w:u w:val="single"/>
        </w:rPr>
        <w:t xml:space="preserve">they </w:t>
      </w:r>
      <w:r w:rsidRPr="00224856">
        <w:rPr>
          <w:b/>
          <w:bCs/>
          <w:sz w:val="56"/>
          <w:szCs w:val="56"/>
          <w:u w:val="single"/>
        </w:rPr>
        <w:t xml:space="preserve">took Lot, Abram’s brother’s </w:t>
      </w:r>
      <w:r w:rsidR="00F47981" w:rsidRPr="00F47981">
        <w:rPr>
          <w:b/>
          <w:bCs/>
          <w:sz w:val="56"/>
          <w:szCs w:val="56"/>
          <w:u w:val="single"/>
        </w:rPr>
        <w:t>son, who dwelt in Sodom</w:t>
      </w:r>
      <w:r w:rsidR="00F47981" w:rsidRPr="00F47981">
        <w:rPr>
          <w:sz w:val="56"/>
          <w:szCs w:val="56"/>
        </w:rPr>
        <w:t>, and his goods, and departed.</w:t>
      </w:r>
    </w:p>
    <w:p w14:paraId="16619C44" w14:textId="77777777" w:rsidR="00224856" w:rsidRDefault="00224856" w:rsidP="00F47981">
      <w:pPr>
        <w:rPr>
          <w:sz w:val="56"/>
          <w:szCs w:val="56"/>
        </w:rPr>
      </w:pPr>
    </w:p>
    <w:p w14:paraId="61EBE546" w14:textId="345184CA" w:rsidR="00224856" w:rsidRDefault="00224856" w:rsidP="00F47981">
      <w:pPr>
        <w:rPr>
          <w:sz w:val="56"/>
          <w:szCs w:val="56"/>
        </w:rPr>
      </w:pPr>
      <w:r>
        <w:rPr>
          <w:sz w:val="56"/>
          <w:szCs w:val="56"/>
        </w:rPr>
        <w:t xml:space="preserve">Lot would be caught in the cross-fire of a war of wicked leadership and seeds of Satan (some were Nephilim). By his own </w:t>
      </w:r>
      <w:r>
        <w:rPr>
          <w:sz w:val="56"/>
          <w:szCs w:val="56"/>
        </w:rPr>
        <w:lastRenderedPageBreak/>
        <w:t xml:space="preserve">decisions his family and life were put in </w:t>
      </w:r>
      <w:r w:rsidR="009B57A7">
        <w:rPr>
          <w:sz w:val="56"/>
          <w:szCs w:val="56"/>
        </w:rPr>
        <w:t>jeopardy</w:t>
      </w:r>
      <w:r>
        <w:rPr>
          <w:sz w:val="56"/>
          <w:szCs w:val="56"/>
        </w:rPr>
        <w:t xml:space="preserve">.\  </w:t>
      </w:r>
    </w:p>
    <w:p w14:paraId="1B2AED48" w14:textId="1E4DB82E" w:rsidR="009B57A7" w:rsidRDefault="009B57A7" w:rsidP="00F47981">
      <w:pPr>
        <w:rPr>
          <w:sz w:val="56"/>
          <w:szCs w:val="56"/>
        </w:rPr>
      </w:pPr>
      <w:r>
        <w:rPr>
          <w:sz w:val="56"/>
          <w:szCs w:val="56"/>
        </w:rPr>
        <w:t>Lot is rescued by his uncle Abraham and his household is put back in order by the end of chapter 14. Yet we do not see LOT make a geographical change and instead he doubles down on his life in Sodom.</w:t>
      </w:r>
    </w:p>
    <w:p w14:paraId="7E5CD601" w14:textId="77777777" w:rsidR="009B57A7" w:rsidRDefault="009B57A7" w:rsidP="00F47981">
      <w:pPr>
        <w:rPr>
          <w:sz w:val="56"/>
          <w:szCs w:val="56"/>
        </w:rPr>
      </w:pPr>
    </w:p>
    <w:p w14:paraId="14C802B1" w14:textId="77777777" w:rsidR="008E3B6B" w:rsidRDefault="009B57A7" w:rsidP="00F47981">
      <w:pPr>
        <w:rPr>
          <w:sz w:val="56"/>
          <w:szCs w:val="56"/>
        </w:rPr>
      </w:pPr>
      <w:r>
        <w:rPr>
          <w:sz w:val="56"/>
          <w:szCs w:val="56"/>
        </w:rPr>
        <w:t>How do I know Lot double down by going back to Sodom after the war of kings? All we need to do is understand the historic context</w:t>
      </w:r>
      <w:r w:rsidR="008E3B6B">
        <w:rPr>
          <w:sz w:val="56"/>
          <w:szCs w:val="56"/>
        </w:rPr>
        <w:t>.</w:t>
      </w:r>
      <w:r>
        <w:rPr>
          <w:sz w:val="56"/>
          <w:szCs w:val="56"/>
        </w:rPr>
        <w:t xml:space="preserve"> </w:t>
      </w:r>
    </w:p>
    <w:p w14:paraId="4AC05F42" w14:textId="5B492ADB" w:rsidR="009B57A7" w:rsidRDefault="008E3B6B" w:rsidP="00F47981">
      <w:pPr>
        <w:rPr>
          <w:sz w:val="56"/>
          <w:szCs w:val="56"/>
        </w:rPr>
      </w:pPr>
      <w:r>
        <w:rPr>
          <w:sz w:val="56"/>
          <w:szCs w:val="56"/>
        </w:rPr>
        <w:t>Fi</w:t>
      </w:r>
      <w:r w:rsidR="009B57A7">
        <w:rPr>
          <w:sz w:val="56"/>
          <w:szCs w:val="56"/>
        </w:rPr>
        <w:t xml:space="preserve">rst we know in chapter 18 – GOD is sending angels to remove anyone </w:t>
      </w:r>
      <w:r w:rsidR="009B57A7">
        <w:rPr>
          <w:sz w:val="56"/>
          <w:szCs w:val="56"/>
        </w:rPr>
        <w:lastRenderedPageBreak/>
        <w:t>righteous like LOT before HE d</w:t>
      </w:r>
      <w:r>
        <w:rPr>
          <w:sz w:val="56"/>
          <w:szCs w:val="56"/>
        </w:rPr>
        <w:t>e</w:t>
      </w:r>
      <w:r w:rsidR="009B57A7">
        <w:rPr>
          <w:sz w:val="56"/>
          <w:szCs w:val="56"/>
        </w:rPr>
        <w:t>stro</w:t>
      </w:r>
      <w:r>
        <w:rPr>
          <w:sz w:val="56"/>
          <w:szCs w:val="56"/>
        </w:rPr>
        <w:t>y</w:t>
      </w:r>
      <w:r w:rsidR="009B57A7">
        <w:rPr>
          <w:sz w:val="56"/>
          <w:szCs w:val="56"/>
        </w:rPr>
        <w:t>s the area with fire and brimstone.</w:t>
      </w:r>
    </w:p>
    <w:p w14:paraId="47B19D6D" w14:textId="0534D875" w:rsidR="008E3B6B" w:rsidRDefault="008E3B6B" w:rsidP="00F47981">
      <w:pPr>
        <w:rPr>
          <w:sz w:val="56"/>
          <w:szCs w:val="56"/>
        </w:rPr>
      </w:pPr>
      <w:r>
        <w:rPr>
          <w:sz w:val="56"/>
          <w:szCs w:val="56"/>
        </w:rPr>
        <w:t>Then we see LOT is not only living back in Sodom, he is entrenched in the culture.</w:t>
      </w:r>
    </w:p>
    <w:p w14:paraId="069CF88B" w14:textId="16CB3DF8" w:rsidR="009B57A7" w:rsidRDefault="009B57A7" w:rsidP="009B57A7">
      <w:pPr>
        <w:rPr>
          <w:sz w:val="56"/>
          <w:szCs w:val="56"/>
        </w:rPr>
      </w:pPr>
      <w:r>
        <w:rPr>
          <w:sz w:val="56"/>
          <w:szCs w:val="56"/>
        </w:rPr>
        <w:t xml:space="preserve">/Gen 19:1 </w:t>
      </w:r>
      <w:r w:rsidRPr="009B57A7">
        <w:rPr>
          <w:sz w:val="56"/>
          <w:szCs w:val="56"/>
        </w:rPr>
        <w:t xml:space="preserve">Now the two angels came to Sodom in the evening as </w:t>
      </w:r>
      <w:r w:rsidRPr="009B57A7">
        <w:rPr>
          <w:b/>
          <w:bCs/>
          <w:sz w:val="56"/>
          <w:szCs w:val="56"/>
          <w:u w:val="single"/>
        </w:rPr>
        <w:t>Lot was sitting at the gate of Sodom.</w:t>
      </w:r>
      <w:r w:rsidRPr="009B57A7">
        <w:rPr>
          <w:sz w:val="56"/>
          <w:szCs w:val="56"/>
        </w:rPr>
        <w:t xml:space="preserve"> When Lot saw </w:t>
      </w:r>
      <w:r w:rsidRPr="009B57A7">
        <w:rPr>
          <w:i/>
          <w:iCs/>
          <w:sz w:val="56"/>
          <w:szCs w:val="56"/>
        </w:rPr>
        <w:t>them,</w:t>
      </w:r>
      <w:r w:rsidRPr="009B57A7">
        <w:rPr>
          <w:sz w:val="56"/>
          <w:szCs w:val="56"/>
        </w:rPr>
        <w:t> </w:t>
      </w:r>
      <w:r w:rsidRPr="009B57A7">
        <w:rPr>
          <w:b/>
          <w:bCs/>
          <w:sz w:val="56"/>
          <w:szCs w:val="56"/>
          <w:u w:val="single"/>
        </w:rPr>
        <w:t>he stood up to meet them</w:t>
      </w:r>
      <w:r w:rsidRPr="009B57A7">
        <w:rPr>
          <w:sz w:val="56"/>
          <w:szCs w:val="56"/>
        </w:rPr>
        <w:t xml:space="preserve"> and bowed down </w:t>
      </w:r>
      <w:r w:rsidRPr="009B57A7">
        <w:rPr>
          <w:i/>
          <w:iCs/>
          <w:sz w:val="56"/>
          <w:szCs w:val="56"/>
        </w:rPr>
        <w:t>with his</w:t>
      </w:r>
      <w:r w:rsidRPr="009B57A7">
        <w:rPr>
          <w:sz w:val="56"/>
          <w:szCs w:val="56"/>
        </w:rPr>
        <w:t> face to the ground.</w:t>
      </w:r>
    </w:p>
    <w:p w14:paraId="368BD756" w14:textId="77777777" w:rsidR="008E3B6B" w:rsidRDefault="008E3B6B" w:rsidP="009B57A7">
      <w:pPr>
        <w:rPr>
          <w:sz w:val="56"/>
          <w:szCs w:val="56"/>
        </w:rPr>
      </w:pPr>
    </w:p>
    <w:p w14:paraId="3DE7C75B" w14:textId="5A401175" w:rsidR="008E3B6B" w:rsidRDefault="008E3B6B" w:rsidP="009B57A7">
      <w:pPr>
        <w:rPr>
          <w:sz w:val="56"/>
          <w:szCs w:val="56"/>
        </w:rPr>
      </w:pPr>
      <w:r>
        <w:rPr>
          <w:sz w:val="56"/>
          <w:szCs w:val="56"/>
        </w:rPr>
        <w:t>To sit at the gate in this position points to leadership in the ancient world.</w:t>
      </w:r>
      <w:r w:rsidR="00A0344A">
        <w:rPr>
          <w:sz w:val="56"/>
          <w:szCs w:val="56"/>
        </w:rPr>
        <w:t xml:space="preserve"> The gateway was for merchants, politicians and open disputes and teachings, as well </w:t>
      </w:r>
      <w:r w:rsidR="00A0344A">
        <w:rPr>
          <w:sz w:val="56"/>
          <w:szCs w:val="56"/>
        </w:rPr>
        <w:lastRenderedPageBreak/>
        <w:t xml:space="preserve">as council members to greet and vet incoming people.\ </w:t>
      </w:r>
      <w:r>
        <w:rPr>
          <w:sz w:val="56"/>
          <w:szCs w:val="56"/>
        </w:rPr>
        <w:t xml:space="preserve"> </w:t>
      </w:r>
    </w:p>
    <w:p w14:paraId="61F227B9" w14:textId="7392F51B" w:rsidR="00A0344A" w:rsidRDefault="00A0344A" w:rsidP="009B57A7">
      <w:pPr>
        <w:rPr>
          <w:sz w:val="56"/>
          <w:szCs w:val="56"/>
        </w:rPr>
      </w:pPr>
      <w:r>
        <w:rPr>
          <w:sz w:val="56"/>
          <w:szCs w:val="56"/>
        </w:rPr>
        <w:t>There is no denying Lot had opportunities to leave and now we see he is entrenched in the politics and business of Sodom.</w:t>
      </w:r>
    </w:p>
    <w:p w14:paraId="007DBB83" w14:textId="76C1FB57" w:rsidR="00A0344A" w:rsidRDefault="00700E25" w:rsidP="009B57A7">
      <w:pPr>
        <w:rPr>
          <w:sz w:val="56"/>
          <w:szCs w:val="56"/>
        </w:rPr>
      </w:pPr>
      <w:r>
        <w:rPr>
          <w:sz w:val="56"/>
          <w:szCs w:val="56"/>
        </w:rPr>
        <w:t>Do not miss this lesson, we are called to function in the devil’s world as spiritual warriors, ambassadors and evangelists. We are not called to become a member of the army of Satan.</w:t>
      </w:r>
    </w:p>
    <w:p w14:paraId="077DB270" w14:textId="58F17F09" w:rsidR="00700E25" w:rsidRDefault="00700E25" w:rsidP="009B57A7">
      <w:pPr>
        <w:rPr>
          <w:sz w:val="56"/>
          <w:szCs w:val="56"/>
        </w:rPr>
      </w:pPr>
      <w:r>
        <w:rPr>
          <w:sz w:val="56"/>
          <w:szCs w:val="56"/>
        </w:rPr>
        <w:t xml:space="preserve">                            REPEAT</w:t>
      </w:r>
    </w:p>
    <w:p w14:paraId="6C6D5EDE" w14:textId="1026A738" w:rsidR="00700E25" w:rsidRDefault="00700E25" w:rsidP="009B57A7">
      <w:pPr>
        <w:rPr>
          <w:sz w:val="56"/>
          <w:szCs w:val="56"/>
        </w:rPr>
      </w:pPr>
      <w:r>
        <w:rPr>
          <w:sz w:val="56"/>
          <w:szCs w:val="56"/>
        </w:rPr>
        <w:t>/T</w:t>
      </w:r>
      <w:r w:rsidRPr="00700E25">
        <w:rPr>
          <w:sz w:val="56"/>
          <w:szCs w:val="56"/>
        </w:rPr>
        <w:t xml:space="preserve">here was a steady progression of compromise in Lot’s life. He went from looking </w:t>
      </w:r>
      <w:r>
        <w:rPr>
          <w:sz w:val="56"/>
          <w:szCs w:val="56"/>
        </w:rPr>
        <w:t xml:space="preserve">at </w:t>
      </w:r>
      <w:r w:rsidRPr="00700E25">
        <w:rPr>
          <w:sz w:val="56"/>
          <w:szCs w:val="56"/>
        </w:rPr>
        <w:t>Sodom (</w:t>
      </w:r>
      <w:hyperlink r:id="rId5" w:history="1">
        <w:r w:rsidRPr="00700E25">
          <w:rPr>
            <w:rStyle w:val="Hyperlink"/>
            <w:color w:val="000000" w:themeColor="text1"/>
            <w:sz w:val="56"/>
            <w:szCs w:val="56"/>
            <w:u w:val="none"/>
          </w:rPr>
          <w:t>Gen</w:t>
        </w:r>
        <w:r>
          <w:rPr>
            <w:rStyle w:val="Hyperlink"/>
            <w:color w:val="000000" w:themeColor="text1"/>
            <w:sz w:val="56"/>
            <w:szCs w:val="56"/>
            <w:u w:val="none"/>
          </w:rPr>
          <w:t xml:space="preserve"> </w:t>
        </w:r>
        <w:r w:rsidRPr="00700E25">
          <w:rPr>
            <w:rStyle w:val="Hyperlink"/>
            <w:color w:val="000000" w:themeColor="text1"/>
            <w:sz w:val="56"/>
            <w:szCs w:val="56"/>
            <w:u w:val="none"/>
          </w:rPr>
          <w:t>13:10</w:t>
        </w:r>
      </w:hyperlink>
      <w:r w:rsidRPr="00700E25">
        <w:rPr>
          <w:sz w:val="56"/>
          <w:szCs w:val="56"/>
        </w:rPr>
        <w:t xml:space="preserve">), to </w:t>
      </w:r>
      <w:r w:rsidRPr="00700E25">
        <w:rPr>
          <w:sz w:val="56"/>
          <w:szCs w:val="56"/>
        </w:rPr>
        <w:lastRenderedPageBreak/>
        <w:t>pitching his tent toward Sodom (</w:t>
      </w:r>
      <w:hyperlink r:id="rId6" w:history="1">
        <w:r w:rsidRPr="00700E25">
          <w:rPr>
            <w:rStyle w:val="Hyperlink"/>
            <w:color w:val="000000" w:themeColor="text1"/>
            <w:sz w:val="56"/>
            <w:szCs w:val="56"/>
            <w:u w:val="none"/>
          </w:rPr>
          <w:t>Gen 13:12</w:t>
        </w:r>
      </w:hyperlink>
      <w:r w:rsidRPr="00700E25">
        <w:rPr>
          <w:sz w:val="56"/>
          <w:szCs w:val="56"/>
        </w:rPr>
        <w:t>), to living in Sodom (</w:t>
      </w:r>
      <w:hyperlink r:id="rId7" w:history="1">
        <w:r w:rsidRPr="00700E25">
          <w:rPr>
            <w:rStyle w:val="Hyperlink"/>
            <w:color w:val="000000" w:themeColor="text1"/>
            <w:sz w:val="56"/>
            <w:szCs w:val="56"/>
            <w:u w:val="none"/>
          </w:rPr>
          <w:t>Gen 14:12</w:t>
        </w:r>
      </w:hyperlink>
      <w:r w:rsidRPr="00700E25">
        <w:rPr>
          <w:sz w:val="56"/>
          <w:szCs w:val="56"/>
        </w:rPr>
        <w:t>)</w:t>
      </w:r>
      <w:r>
        <w:rPr>
          <w:sz w:val="56"/>
          <w:szCs w:val="56"/>
        </w:rPr>
        <w:t xml:space="preserve">. He had ample time and evidence that he should remove his family yet he never did. </w:t>
      </w:r>
      <w:r w:rsidRPr="00700E25">
        <w:rPr>
          <w:sz w:val="56"/>
          <w:szCs w:val="56"/>
        </w:rPr>
        <w:t xml:space="preserve">Lot </w:t>
      </w:r>
      <w:r>
        <w:rPr>
          <w:sz w:val="56"/>
          <w:szCs w:val="56"/>
        </w:rPr>
        <w:t xml:space="preserve">then got himself a position at </w:t>
      </w:r>
      <w:r w:rsidRPr="00700E25">
        <w:rPr>
          <w:sz w:val="56"/>
          <w:szCs w:val="56"/>
        </w:rPr>
        <w:t>the gate of Sodom,</w:t>
      </w:r>
      <w:r>
        <w:rPr>
          <w:sz w:val="56"/>
          <w:szCs w:val="56"/>
        </w:rPr>
        <w:t xml:space="preserve"> </w:t>
      </w:r>
      <w:r w:rsidRPr="00700E25">
        <w:rPr>
          <w:sz w:val="56"/>
          <w:szCs w:val="56"/>
        </w:rPr>
        <w:t>indicating he was a ci</w:t>
      </w:r>
      <w:r>
        <w:rPr>
          <w:sz w:val="56"/>
          <w:szCs w:val="56"/>
        </w:rPr>
        <w:t xml:space="preserve">ty </w:t>
      </w:r>
      <w:r w:rsidRPr="00700E25">
        <w:rPr>
          <w:sz w:val="56"/>
          <w:szCs w:val="56"/>
        </w:rPr>
        <w:t>leader.</w:t>
      </w:r>
      <w:r>
        <w:rPr>
          <w:sz w:val="56"/>
          <w:szCs w:val="56"/>
        </w:rPr>
        <w:t xml:space="preserve">\ </w:t>
      </w:r>
    </w:p>
    <w:p w14:paraId="65C6AE3B" w14:textId="4914B9D2" w:rsidR="00700E25" w:rsidRPr="009B57A7" w:rsidRDefault="00700E25" w:rsidP="009B57A7">
      <w:pPr>
        <w:rPr>
          <w:sz w:val="56"/>
          <w:szCs w:val="56"/>
        </w:rPr>
      </w:pPr>
      <w:r>
        <w:rPr>
          <w:sz w:val="56"/>
          <w:szCs w:val="56"/>
        </w:rPr>
        <w:t>That is the subtle progression of how we stain our soul in the cosmic system.</w:t>
      </w:r>
    </w:p>
    <w:p w14:paraId="0A129BC0" w14:textId="29C918CB" w:rsidR="009B57A7" w:rsidRPr="009B57A7" w:rsidRDefault="009B57A7" w:rsidP="009B57A7">
      <w:pPr>
        <w:rPr>
          <w:b/>
          <w:bCs/>
          <w:sz w:val="56"/>
          <w:szCs w:val="56"/>
        </w:rPr>
      </w:pPr>
      <w:hyperlink r:id="rId8" w:history="1">
        <w:r w:rsidRPr="009B57A7">
          <w:rPr>
            <w:rStyle w:val="Hyperlink"/>
            <w:color w:val="000000" w:themeColor="text1"/>
            <w:sz w:val="56"/>
            <w:szCs w:val="56"/>
            <w:u w:val="none"/>
          </w:rPr>
          <w:t>Gen 19:2</w:t>
        </w:r>
      </w:hyperlink>
      <w:r w:rsidR="00A0344A">
        <w:rPr>
          <w:sz w:val="56"/>
          <w:szCs w:val="56"/>
        </w:rPr>
        <w:t xml:space="preserve"> </w:t>
      </w:r>
      <w:r w:rsidRPr="009B57A7">
        <w:rPr>
          <w:sz w:val="56"/>
          <w:szCs w:val="56"/>
        </w:rPr>
        <w:t>And he said, “Now behold, my lords, please turn aside into your servant’s house, and spend the night, and wash your feet; then you may</w:t>
      </w:r>
      <w:r w:rsidR="00700E25">
        <w:rPr>
          <w:sz w:val="56"/>
          <w:szCs w:val="56"/>
        </w:rPr>
        <w:t xml:space="preserve"> rise</w:t>
      </w:r>
      <w:r w:rsidRPr="009B57A7">
        <w:rPr>
          <w:sz w:val="56"/>
          <w:szCs w:val="56"/>
        </w:rPr>
        <w:t xml:space="preserve"> early and go on your way.” They said, “No, but we shall spend the night in the public square.”</w:t>
      </w:r>
    </w:p>
    <w:p w14:paraId="51040428" w14:textId="77BAECE2" w:rsidR="009B57A7" w:rsidRDefault="00781D6F" w:rsidP="009B57A7">
      <w:pPr>
        <w:rPr>
          <w:sz w:val="56"/>
          <w:szCs w:val="56"/>
        </w:rPr>
      </w:pPr>
      <w:r>
        <w:rPr>
          <w:color w:val="000000" w:themeColor="text1"/>
          <w:sz w:val="56"/>
          <w:szCs w:val="56"/>
        </w:rPr>
        <w:lastRenderedPageBreak/>
        <w:t>/</w:t>
      </w:r>
      <w:hyperlink r:id="rId9" w:history="1">
        <w:r w:rsidR="009B57A7" w:rsidRPr="009B57A7">
          <w:rPr>
            <w:rStyle w:val="Hyperlink"/>
            <w:color w:val="000000" w:themeColor="text1"/>
            <w:sz w:val="56"/>
            <w:szCs w:val="56"/>
            <w:u w:val="none"/>
          </w:rPr>
          <w:t>Gen 19:3</w:t>
        </w:r>
      </w:hyperlink>
      <w:r w:rsidR="00700E25">
        <w:rPr>
          <w:sz w:val="56"/>
          <w:szCs w:val="56"/>
        </w:rPr>
        <w:t xml:space="preserve"> </w:t>
      </w:r>
      <w:r w:rsidR="009B57A7" w:rsidRPr="009B57A7">
        <w:rPr>
          <w:b/>
          <w:bCs/>
          <w:sz w:val="56"/>
          <w:szCs w:val="56"/>
          <w:u w:val="single"/>
        </w:rPr>
        <w:t>Yet he strongly urged </w:t>
      </w:r>
      <w:r w:rsidRPr="00781D6F">
        <w:rPr>
          <w:sz w:val="56"/>
          <w:szCs w:val="56"/>
          <w:u w:val="single"/>
        </w:rPr>
        <w:t>(</w:t>
      </w:r>
      <w:proofErr w:type="spellStart"/>
      <w:r w:rsidRPr="00781D6F">
        <w:rPr>
          <w:i/>
          <w:iCs/>
          <w:sz w:val="56"/>
          <w:szCs w:val="56"/>
          <w:u w:val="single"/>
        </w:rPr>
        <w:t>pāṣar</w:t>
      </w:r>
      <w:proofErr w:type="spellEnd"/>
      <w:r w:rsidRPr="00781D6F">
        <w:rPr>
          <w:i/>
          <w:iCs/>
          <w:sz w:val="56"/>
          <w:szCs w:val="56"/>
          <w:u w:val="single"/>
        </w:rPr>
        <w:t xml:space="preserve"> </w:t>
      </w:r>
      <w:r w:rsidRPr="00781D6F">
        <w:rPr>
          <w:sz w:val="56"/>
          <w:szCs w:val="56"/>
          <w:u w:val="single"/>
        </w:rPr>
        <w:t xml:space="preserve"> </w:t>
      </w:r>
      <w:r w:rsidRPr="00781D6F">
        <w:rPr>
          <w:i/>
          <w:iCs/>
          <w:sz w:val="56"/>
          <w:szCs w:val="56"/>
          <w:u w:val="single"/>
        </w:rPr>
        <w:t>mᵊ'</w:t>
      </w:r>
      <w:proofErr w:type="spellStart"/>
      <w:r w:rsidRPr="00781D6F">
        <w:rPr>
          <w:i/>
          <w:iCs/>
          <w:sz w:val="56"/>
          <w:szCs w:val="56"/>
          <w:u w:val="single"/>
        </w:rPr>
        <w:t>ōḏ</w:t>
      </w:r>
      <w:proofErr w:type="spellEnd"/>
      <w:r w:rsidRPr="00781D6F">
        <w:rPr>
          <w:sz w:val="56"/>
          <w:szCs w:val="56"/>
          <w:u w:val="single"/>
        </w:rPr>
        <w:t xml:space="preserve"> )</w:t>
      </w:r>
      <w:r>
        <w:rPr>
          <w:b/>
          <w:bCs/>
          <w:sz w:val="56"/>
          <w:szCs w:val="56"/>
          <w:u w:val="single"/>
        </w:rPr>
        <w:t xml:space="preserve"> </w:t>
      </w:r>
      <w:r w:rsidR="009B57A7" w:rsidRPr="009B57A7">
        <w:rPr>
          <w:b/>
          <w:bCs/>
          <w:sz w:val="56"/>
          <w:szCs w:val="56"/>
          <w:u w:val="single"/>
        </w:rPr>
        <w:t>them, so they turned aside to him and</w:t>
      </w:r>
      <w:r w:rsidR="00700E25">
        <w:rPr>
          <w:b/>
          <w:bCs/>
          <w:sz w:val="56"/>
          <w:szCs w:val="56"/>
          <w:u w:val="single"/>
        </w:rPr>
        <w:t xml:space="preserve"> entered</w:t>
      </w:r>
      <w:r w:rsidR="009B57A7" w:rsidRPr="009B57A7">
        <w:rPr>
          <w:b/>
          <w:bCs/>
          <w:sz w:val="56"/>
          <w:szCs w:val="56"/>
          <w:u w:val="single"/>
        </w:rPr>
        <w:t xml:space="preserve"> his house;</w:t>
      </w:r>
      <w:r w:rsidR="009B57A7" w:rsidRPr="009B57A7">
        <w:rPr>
          <w:sz w:val="56"/>
          <w:szCs w:val="56"/>
        </w:rPr>
        <w:t xml:space="preserve"> and he prepared a feast for them and</w:t>
      </w:r>
      <w:r>
        <w:rPr>
          <w:sz w:val="56"/>
          <w:szCs w:val="56"/>
        </w:rPr>
        <w:t xml:space="preserve"> baked</w:t>
      </w:r>
      <w:r w:rsidR="009B57A7" w:rsidRPr="009B57A7">
        <w:rPr>
          <w:sz w:val="56"/>
          <w:szCs w:val="56"/>
        </w:rPr>
        <w:t xml:space="preserve"> unleavened bread, and they ate.</w:t>
      </w:r>
    </w:p>
    <w:p w14:paraId="7883B094" w14:textId="77777777" w:rsidR="00781D6F" w:rsidRDefault="00781D6F" w:rsidP="009B57A7">
      <w:pPr>
        <w:rPr>
          <w:sz w:val="56"/>
          <w:szCs w:val="56"/>
        </w:rPr>
      </w:pPr>
    </w:p>
    <w:p w14:paraId="02B13B17" w14:textId="020CB0FF" w:rsidR="00781D6F" w:rsidRDefault="00781D6F" w:rsidP="009B57A7">
      <w:pPr>
        <w:rPr>
          <w:sz w:val="56"/>
          <w:szCs w:val="56"/>
        </w:rPr>
      </w:pPr>
      <w:r>
        <w:rPr>
          <w:sz w:val="56"/>
          <w:szCs w:val="56"/>
        </w:rPr>
        <w:t xml:space="preserve">This is not a suggestion or kind gesture – this is extreme and forceful and it points to an emergency. \ </w:t>
      </w:r>
    </w:p>
    <w:p w14:paraId="3BBBBD51" w14:textId="61AB85E6" w:rsidR="00781D6F" w:rsidRDefault="00781D6F" w:rsidP="009B57A7">
      <w:pPr>
        <w:rPr>
          <w:sz w:val="56"/>
          <w:szCs w:val="56"/>
        </w:rPr>
      </w:pPr>
      <w:r>
        <w:rPr>
          <w:sz w:val="56"/>
          <w:szCs w:val="56"/>
        </w:rPr>
        <w:t>PAS-</w:t>
      </w:r>
      <w:proofErr w:type="gramStart"/>
      <w:r>
        <w:rPr>
          <w:sz w:val="56"/>
          <w:szCs w:val="56"/>
        </w:rPr>
        <w:t>AIR  ME</w:t>
      </w:r>
      <w:proofErr w:type="gramEnd"/>
      <w:r>
        <w:rPr>
          <w:sz w:val="56"/>
          <w:szCs w:val="56"/>
        </w:rPr>
        <w:t>-ODE – to press and to forcefully push with extreme urgency with a strong voice. This appears to be a serious request.</w:t>
      </w:r>
    </w:p>
    <w:p w14:paraId="59444D06" w14:textId="0934646F" w:rsidR="00781D6F" w:rsidRDefault="00781D6F" w:rsidP="009B57A7">
      <w:pPr>
        <w:rPr>
          <w:sz w:val="56"/>
          <w:szCs w:val="56"/>
        </w:rPr>
      </w:pPr>
      <w:r>
        <w:rPr>
          <w:sz w:val="56"/>
          <w:szCs w:val="56"/>
        </w:rPr>
        <w:t xml:space="preserve">Lot is well aware these men, who probably appeared in a very attractive </w:t>
      </w:r>
      <w:r>
        <w:rPr>
          <w:sz w:val="56"/>
          <w:szCs w:val="56"/>
        </w:rPr>
        <w:lastRenderedPageBreak/>
        <w:t>form. Even though they were angels, would draw some type of dangerous attention. We know they appear as men because that is how everyone in Sodom views them. Some angels can take on the form of humanity, that is in scripture.</w:t>
      </w:r>
    </w:p>
    <w:p w14:paraId="5306338A" w14:textId="0C15F3C3" w:rsidR="00781D6F" w:rsidRDefault="00781D6F" w:rsidP="009B57A7">
      <w:pPr>
        <w:rPr>
          <w:sz w:val="56"/>
          <w:szCs w:val="56"/>
        </w:rPr>
      </w:pPr>
      <w:r>
        <w:rPr>
          <w:sz w:val="56"/>
          <w:szCs w:val="56"/>
        </w:rPr>
        <w:t>Some angels look very similar to men that is also hinted about in scripture. Just as there are different types of angels in scripture.</w:t>
      </w:r>
    </w:p>
    <w:p w14:paraId="16C28806" w14:textId="47832522" w:rsidR="001B71B0" w:rsidRDefault="001B71B0" w:rsidP="009B57A7">
      <w:pPr>
        <w:rPr>
          <w:sz w:val="56"/>
          <w:szCs w:val="56"/>
        </w:rPr>
      </w:pPr>
      <w:r>
        <w:rPr>
          <w:sz w:val="56"/>
          <w:szCs w:val="56"/>
        </w:rPr>
        <w:t>/</w:t>
      </w:r>
      <w:r w:rsidR="00781D6F">
        <w:rPr>
          <w:sz w:val="56"/>
          <w:szCs w:val="56"/>
        </w:rPr>
        <w:t>It bec</w:t>
      </w:r>
      <w:r>
        <w:rPr>
          <w:sz w:val="56"/>
          <w:szCs w:val="56"/>
        </w:rPr>
        <w:t>a</w:t>
      </w:r>
      <w:r w:rsidR="00781D6F">
        <w:rPr>
          <w:sz w:val="56"/>
          <w:szCs w:val="56"/>
        </w:rPr>
        <w:t>me almost painfully apparent</w:t>
      </w:r>
      <w:r>
        <w:rPr>
          <w:sz w:val="56"/>
          <w:szCs w:val="56"/>
        </w:rPr>
        <w:t>,</w:t>
      </w:r>
      <w:r w:rsidR="00781D6F">
        <w:rPr>
          <w:sz w:val="56"/>
          <w:szCs w:val="56"/>
        </w:rPr>
        <w:t xml:space="preserve"> that LOT kn</w:t>
      </w:r>
      <w:r>
        <w:rPr>
          <w:sz w:val="56"/>
          <w:szCs w:val="56"/>
        </w:rPr>
        <w:t>e</w:t>
      </w:r>
      <w:r w:rsidR="00781D6F">
        <w:rPr>
          <w:sz w:val="56"/>
          <w:szCs w:val="56"/>
        </w:rPr>
        <w:t>w</w:t>
      </w:r>
      <w:r>
        <w:rPr>
          <w:sz w:val="56"/>
          <w:szCs w:val="56"/>
        </w:rPr>
        <w:t xml:space="preserve"> </w:t>
      </w:r>
      <w:r w:rsidR="00781D6F">
        <w:rPr>
          <w:sz w:val="56"/>
          <w:szCs w:val="56"/>
        </w:rPr>
        <w:t>exactly what type of attention these men will draw.</w:t>
      </w:r>
      <w:r>
        <w:rPr>
          <w:sz w:val="56"/>
          <w:szCs w:val="56"/>
        </w:rPr>
        <w:t xml:space="preserve"> Because Lot was very familiar with the demonic nature of this city. Bels who accept and go along and get along with the devil’s </w:t>
      </w:r>
      <w:r>
        <w:rPr>
          <w:sz w:val="56"/>
          <w:szCs w:val="56"/>
        </w:rPr>
        <w:lastRenderedPageBreak/>
        <w:t xml:space="preserve">world, soon find themselves happily living a life opposed to the WORD. You can never live in garbage and walk away clean.\ </w:t>
      </w:r>
    </w:p>
    <w:p w14:paraId="11ED408D" w14:textId="469EB851" w:rsidR="001B71B0" w:rsidRDefault="001B71B0" w:rsidP="009B57A7">
      <w:pPr>
        <w:rPr>
          <w:sz w:val="56"/>
          <w:szCs w:val="56"/>
        </w:rPr>
      </w:pPr>
      <w:r>
        <w:rPr>
          <w:sz w:val="56"/>
          <w:szCs w:val="56"/>
        </w:rPr>
        <w:t xml:space="preserve">We have no evidence in scripture that tells us Lot was preaching and teaching the word of GOD. If anything, all evidence in this story, points to a life of a Bel in deep reversionism… possibly a life in blatant apostasy. </w:t>
      </w:r>
    </w:p>
    <w:p w14:paraId="129F52D3" w14:textId="065C5AED" w:rsidR="001B71B0" w:rsidRDefault="001B71B0" w:rsidP="009B57A7">
      <w:pPr>
        <w:rPr>
          <w:sz w:val="56"/>
          <w:szCs w:val="56"/>
        </w:rPr>
      </w:pPr>
      <w:r>
        <w:rPr>
          <w:sz w:val="56"/>
          <w:szCs w:val="56"/>
        </w:rPr>
        <w:t xml:space="preserve">                           REPEAT</w:t>
      </w:r>
    </w:p>
    <w:p w14:paraId="4DD9F626" w14:textId="492B29B5" w:rsidR="008F5505" w:rsidRPr="008F5505" w:rsidRDefault="008F5505" w:rsidP="008F5505">
      <w:pPr>
        <w:rPr>
          <w:b/>
          <w:bCs/>
          <w:sz w:val="56"/>
          <w:szCs w:val="56"/>
          <w:u w:val="single"/>
        </w:rPr>
      </w:pPr>
      <w:r>
        <w:rPr>
          <w:sz w:val="56"/>
          <w:szCs w:val="56"/>
        </w:rPr>
        <w:t xml:space="preserve">/1Jhn 2:15 </w:t>
      </w:r>
      <w:r w:rsidRPr="008F5505">
        <w:rPr>
          <w:sz w:val="56"/>
          <w:szCs w:val="56"/>
        </w:rPr>
        <w:t xml:space="preserve">Do not love the world nor the things in the world. </w:t>
      </w:r>
      <w:r w:rsidRPr="008F5505">
        <w:rPr>
          <w:b/>
          <w:bCs/>
          <w:sz w:val="56"/>
          <w:szCs w:val="56"/>
          <w:u w:val="single"/>
        </w:rPr>
        <w:t>If anyone loves the world, the love of the Father is not in him</w:t>
      </w:r>
      <w:r w:rsidRPr="008F5505">
        <w:rPr>
          <w:sz w:val="56"/>
          <w:szCs w:val="56"/>
        </w:rPr>
        <w:t>.</w:t>
      </w:r>
      <w:r>
        <w:rPr>
          <w:sz w:val="56"/>
          <w:szCs w:val="56"/>
        </w:rPr>
        <w:t xml:space="preserve"> 16 </w:t>
      </w:r>
      <w:r w:rsidRPr="008F5505">
        <w:rPr>
          <w:sz w:val="56"/>
          <w:szCs w:val="56"/>
        </w:rPr>
        <w:t xml:space="preserve">For </w:t>
      </w:r>
      <w:r w:rsidRPr="008F5505">
        <w:rPr>
          <w:b/>
          <w:bCs/>
          <w:sz w:val="56"/>
          <w:szCs w:val="56"/>
          <w:u w:val="single"/>
        </w:rPr>
        <w:t>all that is in the world</w:t>
      </w:r>
      <w:r w:rsidRPr="008F5505">
        <w:rPr>
          <w:sz w:val="56"/>
          <w:szCs w:val="56"/>
        </w:rPr>
        <w:t xml:space="preserve">, the </w:t>
      </w:r>
      <w:r w:rsidRPr="008F5505">
        <w:rPr>
          <w:b/>
          <w:bCs/>
          <w:sz w:val="56"/>
          <w:szCs w:val="56"/>
          <w:u w:val="single"/>
        </w:rPr>
        <w:lastRenderedPageBreak/>
        <w:t>lust of the flesh</w:t>
      </w:r>
      <w:r w:rsidRPr="008F5505">
        <w:rPr>
          <w:sz w:val="56"/>
          <w:szCs w:val="56"/>
        </w:rPr>
        <w:t xml:space="preserve"> and the </w:t>
      </w:r>
      <w:r w:rsidRPr="008F5505">
        <w:rPr>
          <w:b/>
          <w:bCs/>
          <w:sz w:val="56"/>
          <w:szCs w:val="56"/>
          <w:u w:val="single"/>
        </w:rPr>
        <w:t>lust of the eyes </w:t>
      </w:r>
      <w:r w:rsidRPr="008F5505">
        <w:rPr>
          <w:sz w:val="56"/>
          <w:szCs w:val="56"/>
        </w:rPr>
        <w:t>and the boastful </w:t>
      </w:r>
      <w:r w:rsidRPr="008F5505">
        <w:rPr>
          <w:b/>
          <w:bCs/>
          <w:sz w:val="56"/>
          <w:szCs w:val="56"/>
          <w:u w:val="single"/>
        </w:rPr>
        <w:t>pride of life</w:t>
      </w:r>
      <w:r w:rsidRPr="008F5505">
        <w:rPr>
          <w:sz w:val="56"/>
          <w:szCs w:val="56"/>
        </w:rPr>
        <w:t xml:space="preserve">, is not from the </w:t>
      </w:r>
      <w:proofErr w:type="gramStart"/>
      <w:r w:rsidRPr="008F5505">
        <w:rPr>
          <w:sz w:val="56"/>
          <w:szCs w:val="56"/>
        </w:rPr>
        <w:t>Father</w:t>
      </w:r>
      <w:proofErr w:type="gramEnd"/>
      <w:r w:rsidRPr="008F5505">
        <w:rPr>
          <w:sz w:val="56"/>
          <w:szCs w:val="56"/>
        </w:rPr>
        <w:t xml:space="preserve">, but </w:t>
      </w:r>
      <w:r w:rsidRPr="008F5505">
        <w:rPr>
          <w:b/>
          <w:bCs/>
          <w:sz w:val="56"/>
          <w:szCs w:val="56"/>
          <w:u w:val="single"/>
        </w:rPr>
        <w:t>is from the world.</w:t>
      </w:r>
      <w:r>
        <w:rPr>
          <w:b/>
          <w:bCs/>
          <w:sz w:val="56"/>
          <w:szCs w:val="56"/>
          <w:u w:val="single"/>
        </w:rPr>
        <w:t>\</w:t>
      </w:r>
    </w:p>
    <w:p w14:paraId="4C63568F" w14:textId="651D1203" w:rsidR="008F5505" w:rsidRDefault="008F5505" w:rsidP="009B57A7">
      <w:pPr>
        <w:rPr>
          <w:sz w:val="56"/>
          <w:szCs w:val="56"/>
        </w:rPr>
      </w:pPr>
      <w:r>
        <w:rPr>
          <w:sz w:val="56"/>
          <w:szCs w:val="56"/>
        </w:rPr>
        <w:t xml:space="preserve">I would tell you the life of Lot is also evidence of winners and losers in the plan of God. Possibly, also a good lesson for the doctrine of Eternal Security. </w:t>
      </w:r>
    </w:p>
    <w:p w14:paraId="31F4086B" w14:textId="77777777" w:rsidR="008F5505" w:rsidRPr="009B57A7" w:rsidRDefault="008F5505" w:rsidP="009B57A7">
      <w:pPr>
        <w:rPr>
          <w:sz w:val="56"/>
          <w:szCs w:val="56"/>
        </w:rPr>
      </w:pPr>
    </w:p>
    <w:p w14:paraId="7E6F482B" w14:textId="74A476F0" w:rsidR="009B57A7" w:rsidRDefault="009B57A7" w:rsidP="009B57A7">
      <w:pPr>
        <w:rPr>
          <w:sz w:val="56"/>
          <w:szCs w:val="56"/>
        </w:rPr>
      </w:pPr>
      <w:hyperlink r:id="rId10" w:history="1">
        <w:r w:rsidRPr="009B57A7">
          <w:rPr>
            <w:rStyle w:val="Hyperlink"/>
            <w:color w:val="000000" w:themeColor="text1"/>
            <w:sz w:val="56"/>
            <w:szCs w:val="56"/>
            <w:u w:val="none"/>
          </w:rPr>
          <w:t>Gen 19:4</w:t>
        </w:r>
      </w:hyperlink>
      <w:r w:rsidR="00781D6F">
        <w:rPr>
          <w:sz w:val="56"/>
          <w:szCs w:val="56"/>
        </w:rPr>
        <w:t xml:space="preserve"> </w:t>
      </w:r>
      <w:r w:rsidRPr="009B57A7">
        <w:rPr>
          <w:sz w:val="56"/>
          <w:szCs w:val="56"/>
        </w:rPr>
        <w:t>Before they lay down, the men of the city—the men of Sodom—surrounded the house, both young and old, all the people from every quarter;</w:t>
      </w:r>
    </w:p>
    <w:p w14:paraId="25A9BCEA" w14:textId="77777777" w:rsidR="00206652" w:rsidRDefault="008F5505" w:rsidP="009B57A7">
      <w:pPr>
        <w:rPr>
          <w:sz w:val="56"/>
          <w:szCs w:val="56"/>
        </w:rPr>
      </w:pPr>
      <w:r>
        <w:rPr>
          <w:sz w:val="56"/>
          <w:szCs w:val="56"/>
        </w:rPr>
        <w:t>This is a gathering of the majority of the men in the city of Sodom.</w:t>
      </w:r>
      <w:r w:rsidR="00206652">
        <w:rPr>
          <w:sz w:val="56"/>
          <w:szCs w:val="56"/>
        </w:rPr>
        <w:t xml:space="preserve"> </w:t>
      </w:r>
    </w:p>
    <w:p w14:paraId="14844A08" w14:textId="786B70C7" w:rsidR="008F5505" w:rsidRDefault="00206652" w:rsidP="009B57A7">
      <w:pPr>
        <w:rPr>
          <w:sz w:val="56"/>
          <w:szCs w:val="56"/>
        </w:rPr>
      </w:pPr>
      <w:r>
        <w:rPr>
          <w:sz w:val="56"/>
          <w:szCs w:val="56"/>
        </w:rPr>
        <w:lastRenderedPageBreak/>
        <w:t xml:space="preserve">This is not just a few interested parties, this is a culture of perversion. Which means, Lot lived with and was very comfortable with this culture of Sodom. </w:t>
      </w:r>
    </w:p>
    <w:p w14:paraId="4443C41B" w14:textId="77777777" w:rsidR="00206652" w:rsidRDefault="00206652" w:rsidP="009B57A7">
      <w:pPr>
        <w:rPr>
          <w:b/>
          <w:bCs/>
          <w:sz w:val="56"/>
          <w:szCs w:val="56"/>
        </w:rPr>
      </w:pPr>
    </w:p>
    <w:p w14:paraId="6255886B" w14:textId="77777777" w:rsidR="001A0CC1" w:rsidRDefault="00206652" w:rsidP="009B57A7">
      <w:pPr>
        <w:rPr>
          <w:sz w:val="56"/>
          <w:szCs w:val="56"/>
        </w:rPr>
      </w:pPr>
      <w:r>
        <w:rPr>
          <w:sz w:val="56"/>
          <w:szCs w:val="56"/>
        </w:rPr>
        <w:t xml:space="preserve">/The whole region was a stronghold of </w:t>
      </w:r>
      <w:r w:rsidR="005532EB">
        <w:rPr>
          <w:sz w:val="56"/>
          <w:szCs w:val="56"/>
        </w:rPr>
        <w:t>Canaanites; the descendants of Canaan and Cush (Nimrod) were known as wicked cultures and seeds of Satan. Canaan was the grandson of Noah who was involved in sexual perversion and rebellion toward Noah. Abram’s father was a follower under Nimrod</w:t>
      </w:r>
      <w:r w:rsidR="001A0CC1">
        <w:rPr>
          <w:sz w:val="56"/>
          <w:szCs w:val="56"/>
        </w:rPr>
        <w:t xml:space="preserve"> –</w:t>
      </w:r>
      <w:r w:rsidR="005532EB">
        <w:rPr>
          <w:sz w:val="56"/>
          <w:szCs w:val="56"/>
        </w:rPr>
        <w:t xml:space="preserve"> Abraham</w:t>
      </w:r>
      <w:r w:rsidR="001A0CC1">
        <w:rPr>
          <w:sz w:val="56"/>
          <w:szCs w:val="56"/>
        </w:rPr>
        <w:t xml:space="preserve"> would have taught Lot all of this as he was the authority on the WORD at this </w:t>
      </w:r>
      <w:r w:rsidR="001A0CC1">
        <w:rPr>
          <w:sz w:val="56"/>
          <w:szCs w:val="56"/>
        </w:rPr>
        <w:lastRenderedPageBreak/>
        <w:t xml:space="preserve">historic point. Lot was taught BD and yet his lifestyle reflected the devil’s world.\ </w:t>
      </w:r>
    </w:p>
    <w:p w14:paraId="2D2395A5" w14:textId="77777777" w:rsidR="001A0CC1" w:rsidRDefault="001A0CC1" w:rsidP="009B57A7">
      <w:pPr>
        <w:rPr>
          <w:sz w:val="56"/>
          <w:szCs w:val="56"/>
        </w:rPr>
      </w:pPr>
      <w:r>
        <w:rPr>
          <w:sz w:val="56"/>
          <w:szCs w:val="56"/>
        </w:rPr>
        <w:t>Lot was not shocked by the approach of the majority of men trying to have sexual relations with the two men in his house.</w:t>
      </w:r>
    </w:p>
    <w:p w14:paraId="0F199220" w14:textId="529EB21B" w:rsidR="00206652" w:rsidRPr="009B57A7" w:rsidRDefault="005532EB" w:rsidP="009B57A7">
      <w:pPr>
        <w:rPr>
          <w:sz w:val="56"/>
          <w:szCs w:val="56"/>
        </w:rPr>
      </w:pPr>
      <w:r>
        <w:rPr>
          <w:sz w:val="56"/>
          <w:szCs w:val="56"/>
        </w:rPr>
        <w:t xml:space="preserve">  </w:t>
      </w:r>
    </w:p>
    <w:p w14:paraId="58723DE2" w14:textId="327F4210" w:rsidR="009B57A7" w:rsidRDefault="00147A59" w:rsidP="009B57A7">
      <w:pPr>
        <w:rPr>
          <w:sz w:val="56"/>
          <w:szCs w:val="56"/>
        </w:rPr>
      </w:pPr>
      <w:r>
        <w:rPr>
          <w:color w:val="000000" w:themeColor="text1"/>
          <w:sz w:val="56"/>
          <w:szCs w:val="56"/>
        </w:rPr>
        <w:t>/</w:t>
      </w:r>
      <w:hyperlink r:id="rId11" w:history="1">
        <w:r w:rsidR="009B57A7" w:rsidRPr="009B57A7">
          <w:rPr>
            <w:rStyle w:val="Hyperlink"/>
            <w:color w:val="000000" w:themeColor="text1"/>
            <w:sz w:val="56"/>
            <w:szCs w:val="56"/>
            <w:u w:val="none"/>
          </w:rPr>
          <w:t>Gen 19:5</w:t>
        </w:r>
      </w:hyperlink>
      <w:r w:rsidR="001B71B0">
        <w:rPr>
          <w:sz w:val="56"/>
          <w:szCs w:val="56"/>
        </w:rPr>
        <w:t xml:space="preserve"> </w:t>
      </w:r>
      <w:r w:rsidR="009B57A7" w:rsidRPr="009B57A7">
        <w:rPr>
          <w:sz w:val="56"/>
          <w:szCs w:val="56"/>
        </w:rPr>
        <w:t>and they called to Lot and said to him, “Where are the</w:t>
      </w:r>
      <w:r w:rsidR="001B71B0">
        <w:rPr>
          <w:sz w:val="56"/>
          <w:szCs w:val="56"/>
        </w:rPr>
        <w:t xml:space="preserve"> men who</w:t>
      </w:r>
      <w:r w:rsidR="009B57A7" w:rsidRPr="009B57A7">
        <w:rPr>
          <w:sz w:val="56"/>
          <w:szCs w:val="56"/>
        </w:rPr>
        <w:t xml:space="preserve"> came to you tonight? Bring them out to us that </w:t>
      </w:r>
      <w:r w:rsidR="009B57A7" w:rsidRPr="009B57A7">
        <w:rPr>
          <w:b/>
          <w:bCs/>
          <w:sz w:val="56"/>
          <w:szCs w:val="56"/>
          <w:u w:val="single"/>
        </w:rPr>
        <w:t>we may have relations with them.</w:t>
      </w:r>
      <w:r w:rsidR="009B57A7" w:rsidRPr="009B57A7">
        <w:rPr>
          <w:sz w:val="56"/>
          <w:szCs w:val="56"/>
        </w:rPr>
        <w:t>”</w:t>
      </w:r>
    </w:p>
    <w:p w14:paraId="562F9890" w14:textId="77777777" w:rsidR="00147A59" w:rsidRDefault="00147A59" w:rsidP="009B57A7">
      <w:pPr>
        <w:rPr>
          <w:sz w:val="56"/>
          <w:szCs w:val="56"/>
        </w:rPr>
      </w:pPr>
    </w:p>
    <w:p w14:paraId="4B310450" w14:textId="23E37C68" w:rsidR="00147A59" w:rsidRDefault="00147A59" w:rsidP="009B57A7">
      <w:pPr>
        <w:rPr>
          <w:sz w:val="56"/>
          <w:szCs w:val="56"/>
        </w:rPr>
      </w:pPr>
      <w:r w:rsidRPr="00147A59">
        <w:rPr>
          <w:sz w:val="56"/>
          <w:szCs w:val="56"/>
        </w:rPr>
        <w:t xml:space="preserve">This </w:t>
      </w:r>
      <w:r>
        <w:rPr>
          <w:sz w:val="56"/>
          <w:szCs w:val="56"/>
        </w:rPr>
        <w:t xml:space="preserve">Hebrew verb </w:t>
      </w:r>
      <w:proofErr w:type="spellStart"/>
      <w:r w:rsidRPr="00147A59">
        <w:rPr>
          <w:i/>
          <w:iCs/>
          <w:sz w:val="56"/>
          <w:szCs w:val="56"/>
          <w:u w:val="single"/>
        </w:rPr>
        <w:t>yāḏaʿ</w:t>
      </w:r>
      <w:proofErr w:type="spellEnd"/>
      <w:r>
        <w:rPr>
          <w:i/>
          <w:iCs/>
          <w:sz w:val="56"/>
          <w:szCs w:val="56"/>
          <w:u w:val="single"/>
        </w:rPr>
        <w:t>,</w:t>
      </w:r>
      <w:r w:rsidRPr="00147A59">
        <w:rPr>
          <w:sz w:val="56"/>
          <w:szCs w:val="56"/>
        </w:rPr>
        <w:t xml:space="preserve"> </w:t>
      </w:r>
      <w:r>
        <w:rPr>
          <w:sz w:val="56"/>
          <w:szCs w:val="56"/>
        </w:rPr>
        <w:t xml:space="preserve">is </w:t>
      </w:r>
      <w:r w:rsidRPr="00147A59">
        <w:rPr>
          <w:sz w:val="56"/>
          <w:szCs w:val="56"/>
        </w:rPr>
        <w:t xml:space="preserve">written in </w:t>
      </w:r>
      <w:r>
        <w:rPr>
          <w:sz w:val="56"/>
          <w:szCs w:val="56"/>
        </w:rPr>
        <w:t xml:space="preserve">the </w:t>
      </w:r>
      <w:proofErr w:type="spellStart"/>
      <w:r w:rsidRPr="00147A59">
        <w:rPr>
          <w:sz w:val="56"/>
          <w:szCs w:val="56"/>
        </w:rPr>
        <w:t>Qal</w:t>
      </w:r>
      <w:proofErr w:type="spellEnd"/>
      <w:r w:rsidRPr="00147A59">
        <w:rPr>
          <w:sz w:val="56"/>
          <w:szCs w:val="56"/>
        </w:rPr>
        <w:t xml:space="preserve"> stem </w:t>
      </w:r>
      <w:r>
        <w:rPr>
          <w:sz w:val="56"/>
          <w:szCs w:val="56"/>
        </w:rPr>
        <w:t xml:space="preserve">– it means to be deeply </w:t>
      </w:r>
      <w:r>
        <w:rPr>
          <w:sz w:val="56"/>
          <w:szCs w:val="56"/>
        </w:rPr>
        <w:lastRenderedPageBreak/>
        <w:t xml:space="preserve">acquainted with and is often used in a carnal sense of full knowledge (sexual).\ </w:t>
      </w:r>
      <w:r w:rsidRPr="00147A59">
        <w:rPr>
          <w:sz w:val="56"/>
          <w:szCs w:val="56"/>
        </w:rPr>
        <w:t xml:space="preserve"> </w:t>
      </w:r>
    </w:p>
    <w:p w14:paraId="5886BAA9" w14:textId="4F72ACD8" w:rsidR="00147A59" w:rsidRDefault="00147A59" w:rsidP="009B57A7">
      <w:pPr>
        <w:rPr>
          <w:sz w:val="56"/>
          <w:szCs w:val="56"/>
        </w:rPr>
      </w:pPr>
      <w:r>
        <w:rPr>
          <w:sz w:val="56"/>
          <w:szCs w:val="56"/>
        </w:rPr>
        <w:t xml:space="preserve">YAH-DA, is written to mean very intimate and physical knowledge of someone. </w:t>
      </w:r>
    </w:p>
    <w:p w14:paraId="3AB75CFB" w14:textId="77777777" w:rsidR="00F74E95" w:rsidRDefault="00F74E95" w:rsidP="009B57A7">
      <w:pPr>
        <w:rPr>
          <w:sz w:val="56"/>
          <w:szCs w:val="56"/>
        </w:rPr>
      </w:pPr>
    </w:p>
    <w:p w14:paraId="50AB397A" w14:textId="32D178C8" w:rsidR="00147A59" w:rsidRPr="009B57A7" w:rsidRDefault="00147A59" w:rsidP="009B57A7">
      <w:pPr>
        <w:rPr>
          <w:sz w:val="56"/>
          <w:szCs w:val="56"/>
        </w:rPr>
      </w:pPr>
      <w:r>
        <w:rPr>
          <w:sz w:val="56"/>
          <w:szCs w:val="56"/>
        </w:rPr>
        <w:t>We actually have more evidence of the sexual perversion by the next few verses.</w:t>
      </w:r>
    </w:p>
    <w:p w14:paraId="67848B6A" w14:textId="066F68C2" w:rsidR="009B57A7" w:rsidRDefault="009B57A7" w:rsidP="009B57A7">
      <w:pPr>
        <w:rPr>
          <w:sz w:val="56"/>
          <w:szCs w:val="56"/>
        </w:rPr>
      </w:pPr>
      <w:hyperlink r:id="rId12" w:history="1">
        <w:r w:rsidRPr="009B57A7">
          <w:rPr>
            <w:rStyle w:val="Hyperlink"/>
            <w:color w:val="000000" w:themeColor="text1"/>
            <w:sz w:val="56"/>
            <w:szCs w:val="56"/>
            <w:u w:val="none"/>
          </w:rPr>
          <w:t>Gen 19:6</w:t>
        </w:r>
      </w:hyperlink>
      <w:r w:rsidR="00206652">
        <w:rPr>
          <w:sz w:val="56"/>
          <w:szCs w:val="56"/>
        </w:rPr>
        <w:t xml:space="preserve"> </w:t>
      </w:r>
      <w:r w:rsidRPr="009B57A7">
        <w:rPr>
          <w:sz w:val="56"/>
          <w:szCs w:val="56"/>
        </w:rPr>
        <w:t>But Lot went out to them at the doorway, and shut the</w:t>
      </w:r>
      <w:r w:rsidR="00206652">
        <w:rPr>
          <w:sz w:val="56"/>
          <w:szCs w:val="56"/>
        </w:rPr>
        <w:t xml:space="preserve"> door behind</w:t>
      </w:r>
      <w:r w:rsidRPr="009B57A7">
        <w:rPr>
          <w:sz w:val="56"/>
          <w:szCs w:val="56"/>
        </w:rPr>
        <w:t xml:space="preserve"> him,</w:t>
      </w:r>
    </w:p>
    <w:p w14:paraId="0FEC2017" w14:textId="7C9ACAFB" w:rsidR="00147A59" w:rsidRPr="009B57A7" w:rsidRDefault="00147A59" w:rsidP="009B57A7">
      <w:pPr>
        <w:rPr>
          <w:b/>
          <w:bCs/>
          <w:sz w:val="56"/>
          <w:szCs w:val="56"/>
        </w:rPr>
      </w:pPr>
      <w:r>
        <w:rPr>
          <w:sz w:val="56"/>
          <w:szCs w:val="56"/>
        </w:rPr>
        <w:t>Lot’s behavior is a panic because he knows what could happen.</w:t>
      </w:r>
    </w:p>
    <w:p w14:paraId="1B1E3B48" w14:textId="6CE3B7C5" w:rsidR="009B57A7" w:rsidRDefault="00147A59" w:rsidP="009B57A7">
      <w:pPr>
        <w:rPr>
          <w:sz w:val="56"/>
          <w:szCs w:val="56"/>
        </w:rPr>
      </w:pPr>
      <w:r>
        <w:rPr>
          <w:color w:val="000000" w:themeColor="text1"/>
          <w:sz w:val="56"/>
          <w:szCs w:val="56"/>
        </w:rPr>
        <w:t>/</w:t>
      </w:r>
      <w:hyperlink r:id="rId13" w:history="1">
        <w:r w:rsidR="009B57A7" w:rsidRPr="009B57A7">
          <w:rPr>
            <w:rStyle w:val="Hyperlink"/>
            <w:color w:val="000000" w:themeColor="text1"/>
            <w:sz w:val="56"/>
            <w:szCs w:val="56"/>
            <w:u w:val="none"/>
          </w:rPr>
          <w:t>Gen 19:7</w:t>
        </w:r>
      </w:hyperlink>
      <w:r>
        <w:rPr>
          <w:sz w:val="56"/>
          <w:szCs w:val="56"/>
        </w:rPr>
        <w:t xml:space="preserve"> </w:t>
      </w:r>
      <w:r w:rsidR="009B57A7" w:rsidRPr="009B57A7">
        <w:rPr>
          <w:sz w:val="56"/>
          <w:szCs w:val="56"/>
        </w:rPr>
        <w:t xml:space="preserve">and said, “Please, my brothers, </w:t>
      </w:r>
      <w:r w:rsidR="009B57A7" w:rsidRPr="009B57A7">
        <w:rPr>
          <w:b/>
          <w:bCs/>
          <w:sz w:val="56"/>
          <w:szCs w:val="56"/>
          <w:u w:val="single"/>
        </w:rPr>
        <w:t xml:space="preserve">do </w:t>
      </w:r>
      <w:r w:rsidR="0074527B" w:rsidRPr="0074527B">
        <w:rPr>
          <w:sz w:val="56"/>
          <w:szCs w:val="56"/>
          <w:u w:val="single"/>
        </w:rPr>
        <w:t>(</w:t>
      </w:r>
      <w:proofErr w:type="spellStart"/>
      <w:r w:rsidR="0074527B" w:rsidRPr="0074527B">
        <w:rPr>
          <w:i/>
          <w:iCs/>
          <w:sz w:val="56"/>
          <w:szCs w:val="56"/>
          <w:u w:val="single"/>
        </w:rPr>
        <w:t>rāʿaʿ</w:t>
      </w:r>
      <w:proofErr w:type="spellEnd"/>
      <w:r w:rsidR="0074527B" w:rsidRPr="0074527B">
        <w:rPr>
          <w:sz w:val="56"/>
          <w:szCs w:val="56"/>
          <w:u w:val="single"/>
        </w:rPr>
        <w:t>)</w:t>
      </w:r>
      <w:r w:rsidR="0074527B">
        <w:rPr>
          <w:b/>
          <w:bCs/>
          <w:sz w:val="56"/>
          <w:szCs w:val="56"/>
          <w:u w:val="single"/>
        </w:rPr>
        <w:t xml:space="preserve"> </w:t>
      </w:r>
      <w:r w:rsidR="009B57A7" w:rsidRPr="009B57A7">
        <w:rPr>
          <w:b/>
          <w:bCs/>
          <w:sz w:val="56"/>
          <w:szCs w:val="56"/>
          <w:u w:val="single"/>
        </w:rPr>
        <w:t>not act wickedly</w:t>
      </w:r>
      <w:r>
        <w:rPr>
          <w:sz w:val="56"/>
          <w:szCs w:val="56"/>
        </w:rPr>
        <w:t xml:space="preserve"> (</w:t>
      </w:r>
      <w:proofErr w:type="spellStart"/>
      <w:r w:rsidRPr="00147A59">
        <w:rPr>
          <w:i/>
          <w:iCs/>
          <w:sz w:val="56"/>
          <w:szCs w:val="56"/>
          <w:u w:val="single"/>
        </w:rPr>
        <w:t>rāʿaʿ</w:t>
      </w:r>
      <w:proofErr w:type="spellEnd"/>
      <w:r>
        <w:rPr>
          <w:sz w:val="56"/>
          <w:szCs w:val="56"/>
        </w:rPr>
        <w:t>)</w:t>
      </w:r>
      <w:r w:rsidR="009B57A7" w:rsidRPr="009B57A7">
        <w:rPr>
          <w:sz w:val="56"/>
          <w:szCs w:val="56"/>
        </w:rPr>
        <w:t>.</w:t>
      </w:r>
    </w:p>
    <w:p w14:paraId="02837526" w14:textId="77777777" w:rsidR="00147A59" w:rsidRDefault="00147A59" w:rsidP="009B57A7">
      <w:pPr>
        <w:rPr>
          <w:sz w:val="56"/>
          <w:szCs w:val="56"/>
        </w:rPr>
      </w:pPr>
    </w:p>
    <w:p w14:paraId="7B0084FC" w14:textId="59EE8BFC" w:rsidR="00147A59" w:rsidRPr="009B57A7" w:rsidRDefault="00147A59" w:rsidP="009B57A7">
      <w:pPr>
        <w:rPr>
          <w:b/>
          <w:bCs/>
          <w:sz w:val="56"/>
          <w:szCs w:val="56"/>
        </w:rPr>
      </w:pPr>
      <w:r>
        <w:rPr>
          <w:sz w:val="56"/>
          <w:szCs w:val="56"/>
        </w:rPr>
        <w:t xml:space="preserve">This is written in the </w:t>
      </w:r>
      <w:proofErr w:type="spellStart"/>
      <w:r>
        <w:rPr>
          <w:sz w:val="56"/>
          <w:szCs w:val="56"/>
        </w:rPr>
        <w:t>Hiphel</w:t>
      </w:r>
      <w:proofErr w:type="spellEnd"/>
      <w:r>
        <w:rPr>
          <w:sz w:val="56"/>
          <w:szCs w:val="56"/>
        </w:rPr>
        <w:t xml:space="preserve"> stem </w:t>
      </w:r>
      <w:r w:rsidR="0074527B">
        <w:rPr>
          <w:sz w:val="56"/>
          <w:szCs w:val="56"/>
        </w:rPr>
        <w:t xml:space="preserve">twice, meaning to act evil, wicked mischief, physically, as in assault or hurting someone.\  </w:t>
      </w:r>
    </w:p>
    <w:p w14:paraId="71D4EB95" w14:textId="2EB90516" w:rsidR="009B57A7" w:rsidRDefault="00147A59" w:rsidP="009B57A7">
      <w:pPr>
        <w:rPr>
          <w:sz w:val="56"/>
          <w:szCs w:val="56"/>
        </w:rPr>
      </w:pPr>
      <w:r>
        <w:rPr>
          <w:sz w:val="56"/>
          <w:szCs w:val="56"/>
        </w:rPr>
        <w:t xml:space="preserve">RAH-AIR, is written in the HIPHEL stem meaning physical abuse. </w:t>
      </w:r>
    </w:p>
    <w:p w14:paraId="2D35CAB9" w14:textId="77777777" w:rsidR="00A95335" w:rsidRPr="009B57A7" w:rsidRDefault="00A95335" w:rsidP="009B57A7">
      <w:pPr>
        <w:rPr>
          <w:sz w:val="56"/>
          <w:szCs w:val="56"/>
        </w:rPr>
      </w:pPr>
    </w:p>
    <w:p w14:paraId="1500857A" w14:textId="24E0E444" w:rsidR="0074527B" w:rsidRDefault="0074527B" w:rsidP="009B57A7">
      <w:pPr>
        <w:rPr>
          <w:color w:val="000000" w:themeColor="text1"/>
          <w:sz w:val="56"/>
          <w:szCs w:val="56"/>
        </w:rPr>
      </w:pPr>
      <w:r>
        <w:rPr>
          <w:color w:val="000000" w:themeColor="text1"/>
          <w:sz w:val="56"/>
          <w:szCs w:val="56"/>
        </w:rPr>
        <w:t>Now if this is not proof enough of the sexual perversions, look at what LOT says next;</w:t>
      </w:r>
    </w:p>
    <w:p w14:paraId="30297A6A" w14:textId="77777777" w:rsidR="001F37CB" w:rsidRDefault="001F37CB" w:rsidP="009B57A7">
      <w:pPr>
        <w:rPr>
          <w:sz w:val="56"/>
          <w:szCs w:val="56"/>
        </w:rPr>
      </w:pPr>
      <w:r>
        <w:rPr>
          <w:color w:val="000000" w:themeColor="text1"/>
          <w:sz w:val="56"/>
          <w:szCs w:val="56"/>
        </w:rPr>
        <w:t>/</w:t>
      </w:r>
      <w:hyperlink r:id="rId14" w:history="1">
        <w:r w:rsidR="009B57A7" w:rsidRPr="009B57A7">
          <w:rPr>
            <w:rStyle w:val="Hyperlink"/>
            <w:color w:val="000000" w:themeColor="text1"/>
            <w:sz w:val="56"/>
            <w:szCs w:val="56"/>
            <w:u w:val="none"/>
          </w:rPr>
          <w:t>Gen 19:8</w:t>
        </w:r>
      </w:hyperlink>
      <w:r w:rsidR="0074527B">
        <w:rPr>
          <w:sz w:val="56"/>
          <w:szCs w:val="56"/>
        </w:rPr>
        <w:t xml:space="preserve"> </w:t>
      </w:r>
      <w:r w:rsidR="009B57A7" w:rsidRPr="009B57A7">
        <w:rPr>
          <w:sz w:val="56"/>
          <w:szCs w:val="56"/>
        </w:rPr>
        <w:t xml:space="preserve">“Now look, </w:t>
      </w:r>
      <w:r w:rsidR="009B57A7" w:rsidRPr="009B57A7">
        <w:rPr>
          <w:b/>
          <w:bCs/>
          <w:sz w:val="56"/>
          <w:szCs w:val="56"/>
          <w:u w:val="single"/>
        </w:rPr>
        <w:t>I have</w:t>
      </w:r>
      <w:r w:rsidR="0074527B" w:rsidRPr="001F37CB">
        <w:rPr>
          <w:b/>
          <w:bCs/>
          <w:sz w:val="56"/>
          <w:szCs w:val="56"/>
          <w:u w:val="single"/>
        </w:rPr>
        <w:t xml:space="preserve"> two </w:t>
      </w:r>
      <w:r w:rsidR="009B57A7" w:rsidRPr="009B57A7">
        <w:rPr>
          <w:b/>
          <w:bCs/>
          <w:sz w:val="56"/>
          <w:szCs w:val="56"/>
          <w:u w:val="single"/>
        </w:rPr>
        <w:t>daughters who have</w:t>
      </w:r>
      <w:r w:rsidR="0074527B" w:rsidRPr="001F37CB">
        <w:rPr>
          <w:b/>
          <w:bCs/>
          <w:sz w:val="56"/>
          <w:szCs w:val="56"/>
          <w:u w:val="single"/>
        </w:rPr>
        <w:t xml:space="preserve"> not had relations</w:t>
      </w:r>
      <w:r w:rsidR="009B57A7" w:rsidRPr="009B57A7">
        <w:rPr>
          <w:b/>
          <w:bCs/>
          <w:sz w:val="56"/>
          <w:szCs w:val="56"/>
          <w:u w:val="single"/>
        </w:rPr>
        <w:t xml:space="preserve"> with </w:t>
      </w:r>
      <w:r w:rsidR="009B57A7" w:rsidRPr="009B57A7">
        <w:rPr>
          <w:b/>
          <w:bCs/>
          <w:i/>
          <w:iCs/>
          <w:sz w:val="56"/>
          <w:szCs w:val="56"/>
          <w:u w:val="single"/>
        </w:rPr>
        <w:t>any</w:t>
      </w:r>
      <w:r w:rsidR="009B57A7" w:rsidRPr="009B57A7">
        <w:rPr>
          <w:b/>
          <w:bCs/>
          <w:sz w:val="56"/>
          <w:szCs w:val="56"/>
          <w:u w:val="single"/>
        </w:rPr>
        <w:t> man; please let me bring them out to you,</w:t>
      </w:r>
      <w:r w:rsidR="009B57A7" w:rsidRPr="009B57A7">
        <w:rPr>
          <w:sz w:val="56"/>
          <w:szCs w:val="56"/>
        </w:rPr>
        <w:t xml:space="preserve"> and do to</w:t>
      </w:r>
      <w:r w:rsidR="0074527B">
        <w:rPr>
          <w:sz w:val="56"/>
          <w:szCs w:val="56"/>
        </w:rPr>
        <w:t xml:space="preserve"> them whatever</w:t>
      </w:r>
      <w:r w:rsidR="009B57A7" w:rsidRPr="009B57A7">
        <w:rPr>
          <w:sz w:val="56"/>
          <w:szCs w:val="56"/>
        </w:rPr>
        <w:t xml:space="preserve"> </w:t>
      </w:r>
      <w:r w:rsidR="009B57A7" w:rsidRPr="009B57A7">
        <w:rPr>
          <w:sz w:val="56"/>
          <w:szCs w:val="56"/>
        </w:rPr>
        <w:lastRenderedPageBreak/>
        <w:t>you like; only do not do anything to these men, because they have come under the shelter of my roof.”</w:t>
      </w:r>
    </w:p>
    <w:p w14:paraId="2E7139DE" w14:textId="77777777" w:rsidR="001F37CB" w:rsidRDefault="001F37CB" w:rsidP="009B57A7">
      <w:pPr>
        <w:rPr>
          <w:sz w:val="56"/>
          <w:szCs w:val="56"/>
        </w:rPr>
      </w:pPr>
    </w:p>
    <w:p w14:paraId="17BA279A" w14:textId="16DE0C65" w:rsidR="009B57A7" w:rsidRDefault="001F37CB" w:rsidP="009B57A7">
      <w:pPr>
        <w:rPr>
          <w:sz w:val="56"/>
          <w:szCs w:val="56"/>
        </w:rPr>
      </w:pPr>
      <w:r>
        <w:rPr>
          <w:sz w:val="56"/>
          <w:szCs w:val="56"/>
        </w:rPr>
        <w:t>It is obvious the depth of sexual perversion and unbridled lust that unfolds in this chapter. It is also obvious of the apostasy of Lot. \</w:t>
      </w:r>
    </w:p>
    <w:p w14:paraId="521B903C" w14:textId="77777777" w:rsidR="001F37CB" w:rsidRPr="009B57A7" w:rsidRDefault="001F37CB" w:rsidP="009B57A7">
      <w:pPr>
        <w:rPr>
          <w:b/>
          <w:bCs/>
          <w:sz w:val="56"/>
          <w:szCs w:val="56"/>
        </w:rPr>
      </w:pPr>
    </w:p>
    <w:p w14:paraId="1FC6564B" w14:textId="1DA3C773" w:rsidR="009B57A7" w:rsidRDefault="009B57A7" w:rsidP="009B57A7">
      <w:pPr>
        <w:rPr>
          <w:sz w:val="56"/>
          <w:szCs w:val="56"/>
        </w:rPr>
      </w:pPr>
      <w:hyperlink r:id="rId15" w:history="1">
        <w:r w:rsidRPr="009B57A7">
          <w:rPr>
            <w:rStyle w:val="Hyperlink"/>
            <w:color w:val="000000" w:themeColor="text1"/>
            <w:sz w:val="56"/>
            <w:szCs w:val="56"/>
            <w:u w:val="none"/>
          </w:rPr>
          <w:t>Gen 19:9</w:t>
        </w:r>
      </w:hyperlink>
      <w:r w:rsidR="001F37CB">
        <w:rPr>
          <w:sz w:val="56"/>
          <w:szCs w:val="56"/>
        </w:rPr>
        <w:t xml:space="preserve"> </w:t>
      </w:r>
      <w:r w:rsidRPr="009B57A7">
        <w:rPr>
          <w:sz w:val="56"/>
          <w:szCs w:val="56"/>
        </w:rPr>
        <w:t>But they said,</w:t>
      </w:r>
      <w:r w:rsidR="001F37CB">
        <w:rPr>
          <w:sz w:val="56"/>
          <w:szCs w:val="56"/>
        </w:rPr>
        <w:t xml:space="preserve"> “Get out of the</w:t>
      </w:r>
      <w:r w:rsidRPr="009B57A7">
        <w:rPr>
          <w:sz w:val="56"/>
          <w:szCs w:val="56"/>
        </w:rPr>
        <w:t xml:space="preserve"> way!” They also said, “This</w:t>
      </w:r>
      <w:r w:rsidR="001F37CB">
        <w:rPr>
          <w:sz w:val="56"/>
          <w:szCs w:val="56"/>
        </w:rPr>
        <w:t xml:space="preserve"> one came</w:t>
      </w:r>
      <w:r w:rsidRPr="009B57A7">
        <w:rPr>
          <w:sz w:val="56"/>
          <w:szCs w:val="56"/>
        </w:rPr>
        <w:t xml:space="preserve"> in as a foreigner, and already he is acting like a judge; now we will treat you worse than them!” </w:t>
      </w:r>
      <w:proofErr w:type="gramStart"/>
      <w:r w:rsidRPr="009B57A7">
        <w:rPr>
          <w:sz w:val="56"/>
          <w:szCs w:val="56"/>
        </w:rPr>
        <w:t>So</w:t>
      </w:r>
      <w:proofErr w:type="gramEnd"/>
      <w:r w:rsidRPr="009B57A7">
        <w:rPr>
          <w:sz w:val="56"/>
          <w:szCs w:val="56"/>
        </w:rPr>
        <w:t xml:space="preserve"> they</w:t>
      </w:r>
      <w:r w:rsidR="001F37CB">
        <w:rPr>
          <w:sz w:val="56"/>
          <w:szCs w:val="56"/>
        </w:rPr>
        <w:t xml:space="preserve"> pressed hard</w:t>
      </w:r>
      <w:r w:rsidRPr="009B57A7">
        <w:rPr>
          <w:sz w:val="56"/>
          <w:szCs w:val="56"/>
        </w:rPr>
        <w:t xml:space="preserve"> </w:t>
      </w:r>
      <w:r w:rsidRPr="009B57A7">
        <w:rPr>
          <w:sz w:val="56"/>
          <w:szCs w:val="56"/>
        </w:rPr>
        <w:lastRenderedPageBreak/>
        <w:t>against Lot and moved forward to break the door.</w:t>
      </w:r>
    </w:p>
    <w:p w14:paraId="2F6A550A" w14:textId="6ECD2381" w:rsidR="00F74E95" w:rsidRPr="009B57A7" w:rsidRDefault="00F74E95" w:rsidP="009B57A7">
      <w:pPr>
        <w:rPr>
          <w:b/>
          <w:bCs/>
          <w:sz w:val="56"/>
          <w:szCs w:val="56"/>
        </w:rPr>
      </w:pPr>
      <w:r>
        <w:rPr>
          <w:sz w:val="56"/>
          <w:szCs w:val="56"/>
        </w:rPr>
        <w:t>Once you become a weak puppet of the cosmic system you will be treated like a rag doll and completely used and tossed aside at some point.</w:t>
      </w:r>
    </w:p>
    <w:p w14:paraId="39D9B523" w14:textId="66C7F88A" w:rsidR="009B57A7" w:rsidRDefault="009B57A7" w:rsidP="009B57A7">
      <w:pPr>
        <w:rPr>
          <w:sz w:val="56"/>
          <w:szCs w:val="56"/>
        </w:rPr>
      </w:pPr>
      <w:hyperlink r:id="rId16" w:history="1">
        <w:r w:rsidRPr="009B57A7">
          <w:rPr>
            <w:rStyle w:val="Hyperlink"/>
            <w:color w:val="000000" w:themeColor="text1"/>
            <w:sz w:val="56"/>
            <w:szCs w:val="56"/>
            <w:u w:val="none"/>
          </w:rPr>
          <w:t>Gen 19:10</w:t>
        </w:r>
      </w:hyperlink>
      <w:r w:rsidR="001F37CB">
        <w:rPr>
          <w:sz w:val="56"/>
          <w:szCs w:val="56"/>
        </w:rPr>
        <w:t xml:space="preserve"> </w:t>
      </w:r>
      <w:r w:rsidRPr="009B57A7">
        <w:rPr>
          <w:sz w:val="56"/>
          <w:szCs w:val="56"/>
        </w:rPr>
        <w:t>But the</w:t>
      </w:r>
      <w:r w:rsidR="001F37CB">
        <w:rPr>
          <w:sz w:val="56"/>
          <w:szCs w:val="56"/>
        </w:rPr>
        <w:t xml:space="preserve"> men reached out</w:t>
      </w:r>
      <w:r w:rsidRPr="009B57A7">
        <w:rPr>
          <w:sz w:val="56"/>
          <w:szCs w:val="56"/>
        </w:rPr>
        <w:t xml:space="preserve"> their hands and brought Lot into the house with them, and shut the door.</w:t>
      </w:r>
    </w:p>
    <w:p w14:paraId="6D04EED8" w14:textId="77777777" w:rsidR="001F37CB" w:rsidRDefault="001F37CB" w:rsidP="009B57A7">
      <w:pPr>
        <w:rPr>
          <w:sz w:val="56"/>
          <w:szCs w:val="56"/>
        </w:rPr>
      </w:pPr>
    </w:p>
    <w:p w14:paraId="01030C16" w14:textId="06A8E2DC" w:rsidR="001F37CB" w:rsidRDefault="001F37CB" w:rsidP="009B57A7">
      <w:pPr>
        <w:rPr>
          <w:sz w:val="56"/>
          <w:szCs w:val="56"/>
        </w:rPr>
      </w:pPr>
      <w:r>
        <w:rPr>
          <w:sz w:val="56"/>
          <w:szCs w:val="56"/>
        </w:rPr>
        <w:t xml:space="preserve">/The angels who are soldiers of Christ have to save the day! Lot in his flesh and current state of weakness and carnality </w:t>
      </w:r>
      <w:r w:rsidR="00F50B0C">
        <w:rPr>
          <w:sz w:val="56"/>
          <w:szCs w:val="56"/>
        </w:rPr>
        <w:t xml:space="preserve">is useless and failing miserably. Only God can provide real solutions and has the </w:t>
      </w:r>
      <w:r w:rsidR="00F50B0C">
        <w:rPr>
          <w:sz w:val="56"/>
          <w:szCs w:val="56"/>
        </w:rPr>
        <w:lastRenderedPageBreak/>
        <w:t>ability to defeat demonic assaults. Lot has made a life choice opposed to the plan of GOD. In doing so, he has positioned himself under satanic influence and has no spiritual power, discernment or abilities to combat evil.\</w:t>
      </w:r>
    </w:p>
    <w:p w14:paraId="4ADCD889" w14:textId="0AC4DB63" w:rsidR="00F74E95" w:rsidRDefault="00F74E95" w:rsidP="009B57A7">
      <w:pPr>
        <w:rPr>
          <w:sz w:val="56"/>
          <w:szCs w:val="56"/>
        </w:rPr>
      </w:pPr>
      <w:r>
        <w:rPr>
          <w:sz w:val="56"/>
          <w:szCs w:val="56"/>
        </w:rPr>
        <w:t>A Believer can never be possessed by demons, but they can be so heavily influenced, that they appear demonic and possessed.</w:t>
      </w:r>
    </w:p>
    <w:p w14:paraId="3B8523C6" w14:textId="415D45F2" w:rsidR="00F74E95" w:rsidRDefault="00F74E95" w:rsidP="009B57A7">
      <w:pPr>
        <w:rPr>
          <w:sz w:val="56"/>
          <w:szCs w:val="56"/>
        </w:rPr>
      </w:pPr>
      <w:r>
        <w:rPr>
          <w:sz w:val="56"/>
          <w:szCs w:val="56"/>
        </w:rPr>
        <w:t xml:space="preserve">This type of Bel is a slave to the cosmic system. They are in such a position of weakness, that they place not only themselves, but those closest to them in jeopardy. </w:t>
      </w:r>
    </w:p>
    <w:p w14:paraId="447EE73C" w14:textId="2ADE85BC" w:rsidR="00F74E95" w:rsidRDefault="00F74E95" w:rsidP="009B57A7">
      <w:pPr>
        <w:rPr>
          <w:sz w:val="56"/>
          <w:szCs w:val="56"/>
        </w:rPr>
      </w:pPr>
      <w:r>
        <w:rPr>
          <w:sz w:val="56"/>
          <w:szCs w:val="56"/>
        </w:rPr>
        <w:lastRenderedPageBreak/>
        <w:t xml:space="preserve">                          REPEAT</w:t>
      </w:r>
    </w:p>
    <w:p w14:paraId="728CFA65" w14:textId="33DBD398" w:rsidR="009B57A7" w:rsidRDefault="009B57A7" w:rsidP="009B57A7">
      <w:pPr>
        <w:rPr>
          <w:sz w:val="56"/>
          <w:szCs w:val="56"/>
        </w:rPr>
      </w:pPr>
      <w:hyperlink r:id="rId17" w:history="1">
        <w:r w:rsidRPr="009B57A7">
          <w:rPr>
            <w:rStyle w:val="Hyperlink"/>
            <w:color w:val="000000" w:themeColor="text1"/>
            <w:sz w:val="56"/>
            <w:szCs w:val="56"/>
            <w:u w:val="none"/>
          </w:rPr>
          <w:t>Gen 19:11</w:t>
        </w:r>
      </w:hyperlink>
      <w:r w:rsidR="001F37CB">
        <w:rPr>
          <w:sz w:val="56"/>
          <w:szCs w:val="56"/>
        </w:rPr>
        <w:t xml:space="preserve"> </w:t>
      </w:r>
      <w:r w:rsidRPr="009B57A7">
        <w:rPr>
          <w:sz w:val="56"/>
          <w:szCs w:val="56"/>
        </w:rPr>
        <w:t>Then they struck the</w:t>
      </w:r>
      <w:r w:rsidR="001F37CB">
        <w:rPr>
          <w:sz w:val="56"/>
          <w:szCs w:val="56"/>
        </w:rPr>
        <w:t xml:space="preserve"> men</w:t>
      </w:r>
      <w:r w:rsidRPr="009B57A7">
        <w:rPr>
          <w:sz w:val="56"/>
          <w:szCs w:val="56"/>
        </w:rPr>
        <w:t xml:space="preserve"> who were at the doorway of the</w:t>
      </w:r>
      <w:r w:rsidR="001F37CB">
        <w:rPr>
          <w:sz w:val="56"/>
          <w:szCs w:val="56"/>
        </w:rPr>
        <w:t xml:space="preserve"> house</w:t>
      </w:r>
      <w:r w:rsidRPr="009B57A7">
        <w:rPr>
          <w:sz w:val="56"/>
          <w:szCs w:val="56"/>
        </w:rPr>
        <w:t xml:space="preserve"> with blindness, from the small to the great, so that they</w:t>
      </w:r>
      <w:r w:rsidR="001F37CB">
        <w:rPr>
          <w:sz w:val="56"/>
          <w:szCs w:val="56"/>
        </w:rPr>
        <w:t xml:space="preserve"> became weary of</w:t>
      </w:r>
      <w:r w:rsidRPr="009B57A7">
        <w:rPr>
          <w:sz w:val="56"/>
          <w:szCs w:val="56"/>
        </w:rPr>
        <w:t xml:space="preserve"> </w:t>
      </w:r>
      <w:r w:rsidRPr="009B57A7">
        <w:rPr>
          <w:i/>
          <w:iCs/>
          <w:sz w:val="56"/>
          <w:szCs w:val="56"/>
        </w:rPr>
        <w:t>trying</w:t>
      </w:r>
      <w:r w:rsidRPr="009B57A7">
        <w:rPr>
          <w:sz w:val="56"/>
          <w:szCs w:val="56"/>
        </w:rPr>
        <w:t> to find the doorway.</w:t>
      </w:r>
    </w:p>
    <w:p w14:paraId="288E477A" w14:textId="21A0F8AF" w:rsidR="00F74E95" w:rsidRDefault="00F74E95" w:rsidP="009B57A7">
      <w:pPr>
        <w:rPr>
          <w:sz w:val="56"/>
          <w:szCs w:val="56"/>
        </w:rPr>
      </w:pPr>
      <w:r>
        <w:rPr>
          <w:sz w:val="56"/>
          <w:szCs w:val="56"/>
        </w:rPr>
        <w:t>They obviously have no respect for Lot at all.</w:t>
      </w:r>
    </w:p>
    <w:p w14:paraId="3F403002" w14:textId="3F2BFC78" w:rsidR="00F74E95" w:rsidRPr="00F74E95" w:rsidRDefault="00F74E95" w:rsidP="00F74E95">
      <w:pPr>
        <w:rPr>
          <w:sz w:val="56"/>
          <w:szCs w:val="56"/>
        </w:rPr>
      </w:pPr>
      <w:r>
        <w:rPr>
          <w:sz w:val="56"/>
          <w:szCs w:val="56"/>
        </w:rPr>
        <w:t>Gen 19:12</w:t>
      </w:r>
      <w:r w:rsidRPr="00F74E95">
        <w:rPr>
          <w:rFonts w:ascii="Arial" w:eastAsia="Times New Roman" w:hAnsi="Arial" w:cs="Arial"/>
          <w:color w:val="000000"/>
          <w:kern w:val="0"/>
          <w14:ligatures w14:val="none"/>
        </w:rPr>
        <w:t xml:space="preserve"> </w:t>
      </w:r>
      <w:r w:rsidRPr="00F74E95">
        <w:rPr>
          <w:sz w:val="56"/>
          <w:szCs w:val="56"/>
        </w:rPr>
        <w:t>Then the </w:t>
      </w:r>
      <w:r w:rsidRPr="00F74E95">
        <w:rPr>
          <w:i/>
          <w:iCs/>
          <w:sz w:val="56"/>
          <w:szCs w:val="56"/>
        </w:rPr>
        <w:t>two</w:t>
      </w:r>
      <w:r w:rsidRPr="00F74E95">
        <w:rPr>
          <w:sz w:val="56"/>
          <w:szCs w:val="56"/>
        </w:rPr>
        <w:t> men said to Lot, “Whom else do you have here? A son-in-law and your sons and daughters, and whomever you have in the city,</w:t>
      </w:r>
      <w:r>
        <w:rPr>
          <w:sz w:val="56"/>
          <w:szCs w:val="56"/>
        </w:rPr>
        <w:t xml:space="preserve"> bring</w:t>
      </w:r>
      <w:r w:rsidRPr="00F74E95">
        <w:rPr>
          <w:sz w:val="56"/>
          <w:szCs w:val="56"/>
        </w:rPr>
        <w:t xml:space="preserve"> </w:t>
      </w:r>
      <w:r w:rsidRPr="00F74E95">
        <w:rPr>
          <w:i/>
          <w:iCs/>
          <w:sz w:val="56"/>
          <w:szCs w:val="56"/>
        </w:rPr>
        <w:t>them</w:t>
      </w:r>
      <w:r w:rsidRPr="00F74E95">
        <w:rPr>
          <w:sz w:val="56"/>
          <w:szCs w:val="56"/>
        </w:rPr>
        <w:t> out of the place;</w:t>
      </w:r>
    </w:p>
    <w:p w14:paraId="19D79EF2" w14:textId="18E7C0B0" w:rsidR="00F74E95" w:rsidRDefault="00F74E95" w:rsidP="00F74E95">
      <w:pPr>
        <w:rPr>
          <w:sz w:val="56"/>
          <w:szCs w:val="56"/>
        </w:rPr>
      </w:pPr>
      <w:hyperlink r:id="rId18" w:history="1">
        <w:r w:rsidRPr="00F74E95">
          <w:rPr>
            <w:rStyle w:val="Hyperlink"/>
            <w:color w:val="000000" w:themeColor="text1"/>
            <w:sz w:val="56"/>
            <w:szCs w:val="56"/>
            <w:u w:val="none"/>
          </w:rPr>
          <w:t>Gen 19:13</w:t>
        </w:r>
      </w:hyperlink>
      <w:r>
        <w:rPr>
          <w:sz w:val="56"/>
          <w:szCs w:val="56"/>
        </w:rPr>
        <w:t xml:space="preserve"> </w:t>
      </w:r>
      <w:r w:rsidRPr="00F74E95">
        <w:rPr>
          <w:sz w:val="56"/>
          <w:szCs w:val="56"/>
        </w:rPr>
        <w:t>for we are about to</w:t>
      </w:r>
      <w:r>
        <w:rPr>
          <w:sz w:val="56"/>
          <w:szCs w:val="56"/>
        </w:rPr>
        <w:t xml:space="preserve"> destroy</w:t>
      </w:r>
      <w:r w:rsidRPr="00F74E95">
        <w:rPr>
          <w:sz w:val="56"/>
          <w:szCs w:val="56"/>
        </w:rPr>
        <w:t xml:space="preserve"> this place, because their outcry has </w:t>
      </w:r>
      <w:r w:rsidRPr="00F74E95">
        <w:rPr>
          <w:sz w:val="56"/>
          <w:szCs w:val="56"/>
        </w:rPr>
        <w:lastRenderedPageBreak/>
        <w:t>become so great before the LORD that the LORD has sent us to destroy it.”</w:t>
      </w:r>
    </w:p>
    <w:p w14:paraId="07AA6094" w14:textId="77777777" w:rsidR="00F74E95" w:rsidRDefault="00F74E95" w:rsidP="00F74E95">
      <w:pPr>
        <w:rPr>
          <w:sz w:val="56"/>
          <w:szCs w:val="56"/>
        </w:rPr>
      </w:pPr>
    </w:p>
    <w:p w14:paraId="71A07B15" w14:textId="1A39BEF8" w:rsidR="00F74E95" w:rsidRDefault="00F74E95" w:rsidP="00F74E95">
      <w:pPr>
        <w:rPr>
          <w:sz w:val="56"/>
          <w:szCs w:val="56"/>
        </w:rPr>
      </w:pPr>
      <w:r>
        <w:rPr>
          <w:sz w:val="56"/>
          <w:szCs w:val="56"/>
        </w:rPr>
        <w:t>Did you know the two times in history that are similar to the build up into the Tribulation are this point in Sodom and Gomorrah and the days of Noah.</w:t>
      </w:r>
    </w:p>
    <w:p w14:paraId="5D98EA7C" w14:textId="77777777" w:rsidR="00F74E95" w:rsidRDefault="00F74E95" w:rsidP="00F74E95">
      <w:pPr>
        <w:rPr>
          <w:sz w:val="56"/>
          <w:szCs w:val="56"/>
        </w:rPr>
      </w:pPr>
    </w:p>
    <w:p w14:paraId="1B62DC3D" w14:textId="6C051926" w:rsidR="00F74E95" w:rsidRPr="00F74E95" w:rsidRDefault="00F74E95" w:rsidP="00F74E95">
      <w:pPr>
        <w:rPr>
          <w:b/>
          <w:bCs/>
          <w:sz w:val="56"/>
          <w:szCs w:val="56"/>
        </w:rPr>
      </w:pPr>
      <w:r>
        <w:rPr>
          <w:sz w:val="56"/>
          <w:szCs w:val="56"/>
        </w:rPr>
        <w:t>/Luk 17:26-30 - teaches us that the only signs we will have of the build-up into the Tribulation and the 2</w:t>
      </w:r>
      <w:r w:rsidRPr="00F74E95">
        <w:rPr>
          <w:sz w:val="56"/>
          <w:szCs w:val="56"/>
          <w:vertAlign w:val="superscript"/>
        </w:rPr>
        <w:t>nd</w:t>
      </w:r>
      <w:r>
        <w:rPr>
          <w:sz w:val="56"/>
          <w:szCs w:val="56"/>
        </w:rPr>
        <w:t xml:space="preserve"> Advent, will be similar to the Days of Noah and the time of Lot being raptured out of Sodom. Both times are not only ripe with sexual perversion and wickedness; they are </w:t>
      </w:r>
      <w:r>
        <w:rPr>
          <w:sz w:val="56"/>
          <w:szCs w:val="56"/>
        </w:rPr>
        <w:lastRenderedPageBreak/>
        <w:t xml:space="preserve">historic times that the seeds of Satan are prevalent on the earth. A RAPTURE is also evident in the days of Noah, the time of destruction of Sodom and the beginning of the Tribulation.\ </w:t>
      </w:r>
    </w:p>
    <w:p w14:paraId="48B7CCD5" w14:textId="0C47CD61" w:rsidR="00F74E95" w:rsidRDefault="00F74E95" w:rsidP="00F74E95">
      <w:pPr>
        <w:rPr>
          <w:sz w:val="56"/>
          <w:szCs w:val="56"/>
        </w:rPr>
      </w:pPr>
      <w:hyperlink r:id="rId19" w:history="1">
        <w:r w:rsidRPr="00F74E95">
          <w:rPr>
            <w:rStyle w:val="Hyperlink"/>
            <w:color w:val="000000" w:themeColor="text1"/>
            <w:sz w:val="56"/>
            <w:szCs w:val="56"/>
            <w:u w:val="none"/>
          </w:rPr>
          <w:t>Gen 19:14</w:t>
        </w:r>
      </w:hyperlink>
      <w:r>
        <w:rPr>
          <w:sz w:val="56"/>
          <w:szCs w:val="56"/>
        </w:rPr>
        <w:t xml:space="preserve"> </w:t>
      </w:r>
      <w:r w:rsidRPr="00F74E95">
        <w:rPr>
          <w:sz w:val="56"/>
          <w:szCs w:val="56"/>
        </w:rPr>
        <w:t>So Lot went out and spoke to his sons-in-law, who were to marry his daughters, and said, “Up, get out of this place, for the LORD is destroying the city.” But he appeared to his sons-in-law to be joking.</w:t>
      </w:r>
    </w:p>
    <w:p w14:paraId="18CABDDD" w14:textId="77777777" w:rsidR="00F74E95" w:rsidRDefault="00F74E95" w:rsidP="00F74E95">
      <w:pPr>
        <w:rPr>
          <w:sz w:val="56"/>
          <w:szCs w:val="56"/>
        </w:rPr>
      </w:pPr>
    </w:p>
    <w:p w14:paraId="6F0DE233" w14:textId="2C42AFA4" w:rsidR="00F74E95" w:rsidRPr="00F74E95" w:rsidRDefault="00F74E95" w:rsidP="00F74E95">
      <w:pPr>
        <w:rPr>
          <w:b/>
          <w:bCs/>
          <w:sz w:val="56"/>
          <w:szCs w:val="56"/>
        </w:rPr>
      </w:pPr>
      <w:r>
        <w:rPr>
          <w:sz w:val="56"/>
          <w:szCs w:val="56"/>
        </w:rPr>
        <w:t xml:space="preserve">/Lot is so compromised and weakened by allowing the stains of Sodom deep into his soul, that his role as a family </w:t>
      </w:r>
      <w:r>
        <w:rPr>
          <w:sz w:val="56"/>
          <w:szCs w:val="56"/>
        </w:rPr>
        <w:lastRenderedPageBreak/>
        <w:t xml:space="preserve">leader was completely over. Lot could have been a positive leader toward the truth of Christ in Sodom and within his family, instead he is viewed in contempt. The men of Sodom including his future </w:t>
      </w:r>
      <w:proofErr w:type="gramStart"/>
      <w:r>
        <w:rPr>
          <w:sz w:val="56"/>
          <w:szCs w:val="56"/>
        </w:rPr>
        <w:t>sons</w:t>
      </w:r>
      <w:proofErr w:type="gramEnd"/>
      <w:r>
        <w:rPr>
          <w:sz w:val="56"/>
          <w:szCs w:val="56"/>
        </w:rPr>
        <w:t xml:space="preserve"> in-law had no respect for him.\   </w:t>
      </w:r>
    </w:p>
    <w:p w14:paraId="0DB716B9" w14:textId="4E39F560" w:rsidR="00F74E95" w:rsidRPr="009B57A7" w:rsidRDefault="00F74E95" w:rsidP="009B57A7">
      <w:pPr>
        <w:rPr>
          <w:b/>
          <w:bCs/>
          <w:sz w:val="56"/>
          <w:szCs w:val="56"/>
        </w:rPr>
      </w:pPr>
    </w:p>
    <w:p w14:paraId="2E8BB82C" w14:textId="256EEFBA" w:rsidR="009B57A7" w:rsidRPr="00F47981" w:rsidRDefault="009B57A7" w:rsidP="00F47981">
      <w:pPr>
        <w:rPr>
          <w:sz w:val="56"/>
          <w:szCs w:val="56"/>
        </w:rPr>
      </w:pPr>
    </w:p>
    <w:p w14:paraId="7F0BFA5A" w14:textId="672B0DF2" w:rsidR="00F47981" w:rsidRPr="00090B16" w:rsidRDefault="00F47981">
      <w:pPr>
        <w:rPr>
          <w:sz w:val="56"/>
          <w:szCs w:val="56"/>
        </w:rPr>
      </w:pPr>
    </w:p>
    <w:sectPr w:rsidR="00F47981" w:rsidRPr="00090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84"/>
    <w:rsid w:val="00090B16"/>
    <w:rsid w:val="00147A59"/>
    <w:rsid w:val="001A0CC1"/>
    <w:rsid w:val="001B71B0"/>
    <w:rsid w:val="001F37CB"/>
    <w:rsid w:val="00206652"/>
    <w:rsid w:val="00224856"/>
    <w:rsid w:val="005532EB"/>
    <w:rsid w:val="006240B9"/>
    <w:rsid w:val="00630341"/>
    <w:rsid w:val="00700E25"/>
    <w:rsid w:val="0074527B"/>
    <w:rsid w:val="00781D6F"/>
    <w:rsid w:val="00794284"/>
    <w:rsid w:val="00825181"/>
    <w:rsid w:val="008A003D"/>
    <w:rsid w:val="008E3B6B"/>
    <w:rsid w:val="008F5505"/>
    <w:rsid w:val="009B57A7"/>
    <w:rsid w:val="009F652A"/>
    <w:rsid w:val="00A0344A"/>
    <w:rsid w:val="00A95335"/>
    <w:rsid w:val="00B30D53"/>
    <w:rsid w:val="00BE3E9B"/>
    <w:rsid w:val="00C07610"/>
    <w:rsid w:val="00E74D54"/>
    <w:rsid w:val="00F47981"/>
    <w:rsid w:val="00F50B0C"/>
    <w:rsid w:val="00F7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D808"/>
  <w15:chartTrackingRefBased/>
  <w15:docId w15:val="{7552AD48-AE11-4C65-B2E1-AA57AC4A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84"/>
    <w:rPr>
      <w:rFonts w:eastAsiaTheme="majorEastAsia" w:cstheme="majorBidi"/>
      <w:color w:val="272727" w:themeColor="text1" w:themeTint="D8"/>
    </w:rPr>
  </w:style>
  <w:style w:type="paragraph" w:styleId="Title">
    <w:name w:val="Title"/>
    <w:basedOn w:val="Normal"/>
    <w:next w:val="Normal"/>
    <w:link w:val="TitleChar"/>
    <w:uiPriority w:val="10"/>
    <w:qFormat/>
    <w:rsid w:val="00794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84"/>
    <w:pPr>
      <w:spacing w:before="160"/>
      <w:jc w:val="center"/>
    </w:pPr>
    <w:rPr>
      <w:i/>
      <w:iCs/>
      <w:color w:val="404040" w:themeColor="text1" w:themeTint="BF"/>
    </w:rPr>
  </w:style>
  <w:style w:type="character" w:customStyle="1" w:styleId="QuoteChar">
    <w:name w:val="Quote Char"/>
    <w:basedOn w:val="DefaultParagraphFont"/>
    <w:link w:val="Quote"/>
    <w:uiPriority w:val="29"/>
    <w:rsid w:val="00794284"/>
    <w:rPr>
      <w:i/>
      <w:iCs/>
      <w:color w:val="404040" w:themeColor="text1" w:themeTint="BF"/>
    </w:rPr>
  </w:style>
  <w:style w:type="paragraph" w:styleId="ListParagraph">
    <w:name w:val="List Paragraph"/>
    <w:basedOn w:val="Normal"/>
    <w:uiPriority w:val="34"/>
    <w:qFormat/>
    <w:rsid w:val="00794284"/>
    <w:pPr>
      <w:ind w:left="720"/>
      <w:contextualSpacing/>
    </w:pPr>
  </w:style>
  <w:style w:type="character" w:styleId="IntenseEmphasis">
    <w:name w:val="Intense Emphasis"/>
    <w:basedOn w:val="DefaultParagraphFont"/>
    <w:uiPriority w:val="21"/>
    <w:qFormat/>
    <w:rsid w:val="00794284"/>
    <w:rPr>
      <w:i/>
      <w:iCs/>
      <w:color w:val="2F5496" w:themeColor="accent1" w:themeShade="BF"/>
    </w:rPr>
  </w:style>
  <w:style w:type="paragraph" w:styleId="IntenseQuote">
    <w:name w:val="Intense Quote"/>
    <w:basedOn w:val="Normal"/>
    <w:next w:val="Normal"/>
    <w:link w:val="IntenseQuoteChar"/>
    <w:uiPriority w:val="30"/>
    <w:qFormat/>
    <w:rsid w:val="00794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284"/>
    <w:rPr>
      <w:i/>
      <w:iCs/>
      <w:color w:val="2F5496" w:themeColor="accent1" w:themeShade="BF"/>
    </w:rPr>
  </w:style>
  <w:style w:type="character" w:styleId="IntenseReference">
    <w:name w:val="Intense Reference"/>
    <w:basedOn w:val="DefaultParagraphFont"/>
    <w:uiPriority w:val="32"/>
    <w:qFormat/>
    <w:rsid w:val="00794284"/>
    <w:rPr>
      <w:b/>
      <w:bCs/>
      <w:smallCaps/>
      <w:color w:val="2F5496" w:themeColor="accent1" w:themeShade="BF"/>
      <w:spacing w:val="5"/>
    </w:rPr>
  </w:style>
  <w:style w:type="character" w:styleId="Hyperlink">
    <w:name w:val="Hyperlink"/>
    <w:basedOn w:val="DefaultParagraphFont"/>
    <w:uiPriority w:val="99"/>
    <w:unhideWhenUsed/>
    <w:rsid w:val="00794284"/>
    <w:rPr>
      <w:color w:val="0563C1" w:themeColor="hyperlink"/>
      <w:u w:val="single"/>
    </w:rPr>
  </w:style>
  <w:style w:type="character" w:styleId="UnresolvedMention">
    <w:name w:val="Unresolved Mention"/>
    <w:basedOn w:val="DefaultParagraphFont"/>
    <w:uiPriority w:val="99"/>
    <w:semiHidden/>
    <w:unhideWhenUsed/>
    <w:rsid w:val="00794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9/2/s_19002" TargetMode="External"/><Relationship Id="rId13" Type="http://schemas.openxmlformats.org/officeDocument/2006/relationships/hyperlink" Target="https://www.blueletterbible.org/nasb20/gen/19/7/s_19007" TargetMode="External"/><Relationship Id="rId18" Type="http://schemas.openxmlformats.org/officeDocument/2006/relationships/hyperlink" Target="https://www.blueletterbible.org/nasb20/gen/19/13/s_1901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kjv/gen/14/12/s_14012" TargetMode="External"/><Relationship Id="rId12" Type="http://schemas.openxmlformats.org/officeDocument/2006/relationships/hyperlink" Target="https://www.blueletterbible.org/nasb20/gen/19/6/s_19006" TargetMode="External"/><Relationship Id="rId17" Type="http://schemas.openxmlformats.org/officeDocument/2006/relationships/hyperlink" Target="https://www.blueletterbible.org/nasb20/gen/19/11/s_19011" TargetMode="External"/><Relationship Id="rId2" Type="http://schemas.openxmlformats.org/officeDocument/2006/relationships/settings" Target="settings.xml"/><Relationship Id="rId16" Type="http://schemas.openxmlformats.org/officeDocument/2006/relationships/hyperlink" Target="https://www.blueletterbible.org/nasb20/gen/19/10/s_1901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kjv/gen/13/12/s_13012" TargetMode="External"/><Relationship Id="rId11" Type="http://schemas.openxmlformats.org/officeDocument/2006/relationships/hyperlink" Target="https://www.blueletterbible.org/nasb20/gen/19/5/s_19005" TargetMode="External"/><Relationship Id="rId5" Type="http://schemas.openxmlformats.org/officeDocument/2006/relationships/hyperlink" Target="https://www.blueletterbible.org/kjv/gen/13/10/s_13010" TargetMode="External"/><Relationship Id="rId15" Type="http://schemas.openxmlformats.org/officeDocument/2006/relationships/hyperlink" Target="https://www.blueletterbible.org/nasb20/gen/19/9/s_19009" TargetMode="External"/><Relationship Id="rId10" Type="http://schemas.openxmlformats.org/officeDocument/2006/relationships/hyperlink" Target="https://www.blueletterbible.org/nasb20/gen/19/4/s_19004" TargetMode="External"/><Relationship Id="rId19" Type="http://schemas.openxmlformats.org/officeDocument/2006/relationships/hyperlink" Target="https://www.blueletterbible.org/nasb20/gen/19/14/s_19014" TargetMode="External"/><Relationship Id="rId4" Type="http://schemas.openxmlformats.org/officeDocument/2006/relationships/hyperlink" Target="https://www.blueletterbible.org/nasb20/jas/1/27/s_1147027" TargetMode="External"/><Relationship Id="rId9" Type="http://schemas.openxmlformats.org/officeDocument/2006/relationships/hyperlink" Target="https://www.blueletterbible.org/nasb20/gen/19/3/s_19003" TargetMode="External"/><Relationship Id="rId14" Type="http://schemas.openxmlformats.org/officeDocument/2006/relationships/hyperlink" Target="https://www.blueletterbible.org/nasb20/gen/19/8/s_19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28</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2026-03-06T15:30:00Z</dcterms:created>
  <dcterms:modified xsi:type="dcterms:W3CDTF">2026-03-06T20:51:00Z</dcterms:modified>
</cp:coreProperties>
</file>