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5FF3" w14:textId="5F988A2D" w:rsidR="002D689F" w:rsidRDefault="002D689F">
      <w:pPr>
        <w:rPr>
          <w:sz w:val="56"/>
          <w:szCs w:val="56"/>
        </w:rPr>
      </w:pPr>
      <w:r>
        <w:rPr>
          <w:sz w:val="56"/>
          <w:szCs w:val="56"/>
        </w:rPr>
        <w:t xml:space="preserve">1Thess </w:t>
      </w:r>
      <w:r w:rsidR="00C64968">
        <w:rPr>
          <w:sz w:val="56"/>
          <w:szCs w:val="56"/>
        </w:rPr>
        <w:t>#</w:t>
      </w:r>
      <w:r>
        <w:rPr>
          <w:sz w:val="56"/>
          <w:szCs w:val="56"/>
        </w:rPr>
        <w:t>37</w:t>
      </w:r>
    </w:p>
    <w:p w14:paraId="78908A8F" w14:textId="763F18C9" w:rsidR="002D689F" w:rsidRDefault="00F24A2B">
      <w:pPr>
        <w:rPr>
          <w:sz w:val="56"/>
          <w:szCs w:val="56"/>
        </w:rPr>
      </w:pPr>
      <w:r>
        <w:rPr>
          <w:sz w:val="56"/>
          <w:szCs w:val="56"/>
        </w:rPr>
        <w:t>Religion is impressed with popularity and numbers.</w:t>
      </w:r>
    </w:p>
    <w:p w14:paraId="6DA6D6B2" w14:textId="43DD0F40" w:rsidR="00F24A2B" w:rsidRDefault="00F24A2B">
      <w:pPr>
        <w:rPr>
          <w:sz w:val="56"/>
          <w:szCs w:val="56"/>
        </w:rPr>
      </w:pPr>
    </w:p>
    <w:p w14:paraId="129EE12B" w14:textId="59687D9A" w:rsidR="00CF4FBC" w:rsidRDefault="00CF4FBC">
      <w:pPr>
        <w:rPr>
          <w:sz w:val="56"/>
          <w:szCs w:val="56"/>
        </w:rPr>
      </w:pPr>
      <w:r>
        <w:rPr>
          <w:sz w:val="56"/>
          <w:szCs w:val="56"/>
        </w:rPr>
        <w:t>Let us open back up in 1Thessalonians chapter two today.</w:t>
      </w:r>
    </w:p>
    <w:p w14:paraId="5E766D01" w14:textId="79F9D349" w:rsidR="002D689F" w:rsidRDefault="002D689F" w:rsidP="002D689F">
      <w:pPr>
        <w:rPr>
          <w:sz w:val="56"/>
          <w:szCs w:val="56"/>
        </w:rPr>
      </w:pPr>
      <w:r>
        <w:rPr>
          <w:sz w:val="56"/>
          <w:szCs w:val="56"/>
        </w:rPr>
        <w:t xml:space="preserve">1Thes 2:13 </w:t>
      </w:r>
      <w:r w:rsidRPr="002D689F">
        <w:rPr>
          <w:sz w:val="56"/>
          <w:szCs w:val="56"/>
        </w:rPr>
        <w:t>For this reason we</w:t>
      </w:r>
      <w:r w:rsidR="00C64968">
        <w:rPr>
          <w:sz w:val="56"/>
          <w:szCs w:val="56"/>
        </w:rPr>
        <w:t xml:space="preserve"> also</w:t>
      </w:r>
      <w:r w:rsidRPr="002D689F">
        <w:rPr>
          <w:sz w:val="56"/>
          <w:szCs w:val="56"/>
        </w:rPr>
        <w:t xml:space="preserve"> constantly thank God that when you received the word of God which you heard from us, you</w:t>
      </w:r>
      <w:r w:rsidR="00C64968">
        <w:rPr>
          <w:sz w:val="56"/>
          <w:szCs w:val="56"/>
        </w:rPr>
        <w:t xml:space="preserve"> accepted it not as</w:t>
      </w:r>
      <w:r w:rsidRPr="002D689F">
        <w:rPr>
          <w:sz w:val="56"/>
          <w:szCs w:val="56"/>
        </w:rPr>
        <w:t xml:space="preserve"> the word of </w:t>
      </w:r>
      <w:r w:rsidRPr="002D689F">
        <w:rPr>
          <w:i/>
          <w:iCs/>
          <w:sz w:val="56"/>
          <w:szCs w:val="56"/>
        </w:rPr>
        <w:t>mere</w:t>
      </w:r>
      <w:r w:rsidRPr="002D689F">
        <w:rPr>
          <w:sz w:val="56"/>
          <w:szCs w:val="56"/>
        </w:rPr>
        <w:t> men, but as what it really is, the word of God,</w:t>
      </w:r>
      <w:r w:rsidR="00C64968">
        <w:rPr>
          <w:sz w:val="56"/>
          <w:szCs w:val="56"/>
        </w:rPr>
        <w:t xml:space="preserve"> which also</w:t>
      </w:r>
      <w:r w:rsidRPr="002D689F">
        <w:rPr>
          <w:sz w:val="56"/>
          <w:szCs w:val="56"/>
        </w:rPr>
        <w:t xml:space="preserve"> is at work in you who believe.</w:t>
      </w:r>
    </w:p>
    <w:p w14:paraId="002B89CA" w14:textId="2151BE03" w:rsidR="00C64968" w:rsidRDefault="00C64968" w:rsidP="002D689F">
      <w:pPr>
        <w:rPr>
          <w:sz w:val="56"/>
          <w:szCs w:val="56"/>
        </w:rPr>
      </w:pPr>
    </w:p>
    <w:p w14:paraId="660136F7" w14:textId="77777777" w:rsidR="00CF4FBC" w:rsidRDefault="00C64968" w:rsidP="002D689F">
      <w:pPr>
        <w:rPr>
          <w:sz w:val="56"/>
          <w:szCs w:val="56"/>
        </w:rPr>
      </w:pPr>
      <w:r>
        <w:rPr>
          <w:sz w:val="56"/>
          <w:szCs w:val="56"/>
        </w:rPr>
        <w:t xml:space="preserve">This points us to the fact that where you get your doctrinal intake matters. </w:t>
      </w:r>
    </w:p>
    <w:p w14:paraId="57F33256" w14:textId="18A751FE" w:rsidR="00C64968" w:rsidRDefault="00C64968" w:rsidP="002D689F">
      <w:pPr>
        <w:rPr>
          <w:sz w:val="56"/>
          <w:szCs w:val="56"/>
        </w:rPr>
      </w:pPr>
      <w:r>
        <w:rPr>
          <w:sz w:val="56"/>
          <w:szCs w:val="56"/>
        </w:rPr>
        <w:lastRenderedPageBreak/>
        <w:t>Many pulpits do nothing but spew out emotional messages or fluffy stories to keep the seats full and their wallets fat.</w:t>
      </w:r>
    </w:p>
    <w:p w14:paraId="26B0569E" w14:textId="55F7B773" w:rsidR="00C64968" w:rsidRDefault="00C64968" w:rsidP="002D689F">
      <w:pPr>
        <w:rPr>
          <w:sz w:val="56"/>
          <w:szCs w:val="56"/>
        </w:rPr>
      </w:pPr>
    </w:p>
    <w:p w14:paraId="1B459EA1" w14:textId="06C11906" w:rsidR="00C64968" w:rsidRPr="002D689F" w:rsidRDefault="00C64968" w:rsidP="002D689F">
      <w:pPr>
        <w:rPr>
          <w:sz w:val="56"/>
          <w:szCs w:val="56"/>
        </w:rPr>
      </w:pPr>
      <w:r>
        <w:rPr>
          <w:sz w:val="56"/>
          <w:szCs w:val="56"/>
        </w:rPr>
        <w:t>Make sure you are study</w:t>
      </w:r>
      <w:r w:rsidR="002F6900">
        <w:rPr>
          <w:sz w:val="56"/>
          <w:szCs w:val="56"/>
        </w:rPr>
        <w:t>ing</w:t>
      </w:r>
      <w:r>
        <w:rPr>
          <w:sz w:val="56"/>
          <w:szCs w:val="56"/>
        </w:rPr>
        <w:t xml:space="preserve"> the word of GOD not the word of men.</w:t>
      </w:r>
    </w:p>
    <w:p w14:paraId="00B9EE92" w14:textId="4487E56C" w:rsidR="002D689F" w:rsidRDefault="002D689F" w:rsidP="002D689F">
      <w:pPr>
        <w:rPr>
          <w:sz w:val="56"/>
          <w:szCs w:val="56"/>
        </w:rPr>
      </w:pPr>
      <w:hyperlink r:id="rId4" w:history="1">
        <w:r w:rsidRPr="002D689F">
          <w:rPr>
            <w:rStyle w:val="Hyperlink"/>
            <w:color w:val="000000" w:themeColor="text1"/>
            <w:sz w:val="56"/>
            <w:szCs w:val="56"/>
            <w:u w:val="none"/>
          </w:rPr>
          <w:t>1Th 2:14</w:t>
        </w:r>
      </w:hyperlink>
      <w:r w:rsidR="00C64968">
        <w:rPr>
          <w:sz w:val="56"/>
          <w:szCs w:val="56"/>
        </w:rPr>
        <w:t xml:space="preserve"> </w:t>
      </w:r>
      <w:r w:rsidRPr="002D689F">
        <w:rPr>
          <w:sz w:val="56"/>
          <w:szCs w:val="56"/>
        </w:rPr>
        <w:t>For you, brothers </w:t>
      </w:r>
      <w:r w:rsidRPr="002D689F">
        <w:rPr>
          <w:i/>
          <w:iCs/>
          <w:sz w:val="56"/>
          <w:szCs w:val="56"/>
        </w:rPr>
        <w:t>and sisters,</w:t>
      </w:r>
      <w:r w:rsidRPr="002D689F">
        <w:rPr>
          <w:sz w:val="56"/>
          <w:szCs w:val="56"/>
        </w:rPr>
        <w:t> became imitators of the churches of God in Christ Jesus that are in Judea, for you also endured the same sufferings at the hands of your own countrymen, even as they </w:t>
      </w:r>
      <w:r w:rsidRPr="002D689F">
        <w:rPr>
          <w:i/>
          <w:iCs/>
          <w:sz w:val="56"/>
          <w:szCs w:val="56"/>
        </w:rPr>
        <w:t>did</w:t>
      </w:r>
      <w:r w:rsidRPr="002D689F">
        <w:rPr>
          <w:sz w:val="56"/>
          <w:szCs w:val="56"/>
        </w:rPr>
        <w:t> from the Jews,</w:t>
      </w:r>
    </w:p>
    <w:p w14:paraId="2C7926D1" w14:textId="4A46A2CB" w:rsidR="00C64968" w:rsidRPr="002D689F" w:rsidRDefault="00C64968" w:rsidP="002D689F">
      <w:pPr>
        <w:rPr>
          <w:b/>
          <w:bCs/>
          <w:sz w:val="56"/>
          <w:szCs w:val="56"/>
        </w:rPr>
      </w:pPr>
      <w:r>
        <w:rPr>
          <w:sz w:val="56"/>
          <w:szCs w:val="56"/>
        </w:rPr>
        <w:t xml:space="preserve">The Bels at Thessalonica were under </w:t>
      </w:r>
      <w:r w:rsidR="00B74535">
        <w:rPr>
          <w:sz w:val="56"/>
          <w:szCs w:val="56"/>
        </w:rPr>
        <w:t xml:space="preserve">heavy, </w:t>
      </w:r>
      <w:r>
        <w:rPr>
          <w:sz w:val="56"/>
          <w:szCs w:val="56"/>
        </w:rPr>
        <w:t>scrut</w:t>
      </w:r>
      <w:r w:rsidR="00B74535">
        <w:rPr>
          <w:sz w:val="56"/>
          <w:szCs w:val="56"/>
        </w:rPr>
        <w:t>in</w:t>
      </w:r>
      <w:r>
        <w:rPr>
          <w:sz w:val="56"/>
          <w:szCs w:val="56"/>
        </w:rPr>
        <w:t>y just as the Jewish converts had been as well.</w:t>
      </w:r>
    </w:p>
    <w:p w14:paraId="402F0EEB" w14:textId="7C9FAB31" w:rsidR="002D689F" w:rsidRPr="002D689F" w:rsidRDefault="002D689F" w:rsidP="002D689F">
      <w:pPr>
        <w:rPr>
          <w:b/>
          <w:bCs/>
          <w:sz w:val="56"/>
          <w:szCs w:val="56"/>
        </w:rPr>
      </w:pPr>
      <w:hyperlink r:id="rId5" w:history="1">
        <w:r w:rsidRPr="002D689F">
          <w:rPr>
            <w:rStyle w:val="Hyperlink"/>
            <w:color w:val="000000" w:themeColor="text1"/>
            <w:sz w:val="56"/>
            <w:szCs w:val="56"/>
            <w:u w:val="none"/>
          </w:rPr>
          <w:t>1Th 2:15</w:t>
        </w:r>
      </w:hyperlink>
      <w:r w:rsidR="00C64968">
        <w:rPr>
          <w:sz w:val="56"/>
          <w:szCs w:val="56"/>
        </w:rPr>
        <w:t xml:space="preserve"> </w:t>
      </w:r>
      <w:r w:rsidRPr="002D689F">
        <w:rPr>
          <w:sz w:val="56"/>
          <w:szCs w:val="56"/>
        </w:rPr>
        <w:t>who both killed the</w:t>
      </w:r>
      <w:r w:rsidR="00C64968">
        <w:rPr>
          <w:sz w:val="56"/>
          <w:szCs w:val="56"/>
        </w:rPr>
        <w:t xml:space="preserve"> Lord</w:t>
      </w:r>
      <w:r w:rsidRPr="002D689F">
        <w:rPr>
          <w:sz w:val="56"/>
          <w:szCs w:val="56"/>
        </w:rPr>
        <w:t xml:space="preserve"> Jesus and the prophets, and drove us out. They are not pleasing to God, but hostile to all people,</w:t>
      </w:r>
    </w:p>
    <w:p w14:paraId="05D6D686" w14:textId="3BB848B3" w:rsidR="002D689F" w:rsidRDefault="00C64968" w:rsidP="002D689F">
      <w:pPr>
        <w:rPr>
          <w:sz w:val="56"/>
          <w:szCs w:val="56"/>
        </w:rPr>
      </w:pPr>
      <w:r>
        <w:rPr>
          <w:color w:val="000000" w:themeColor="text1"/>
          <w:sz w:val="56"/>
          <w:szCs w:val="56"/>
        </w:rPr>
        <w:t>/</w:t>
      </w:r>
      <w:hyperlink r:id="rId6" w:history="1">
        <w:r w:rsidR="002D689F" w:rsidRPr="002D689F">
          <w:rPr>
            <w:rStyle w:val="Hyperlink"/>
            <w:color w:val="000000" w:themeColor="text1"/>
            <w:sz w:val="56"/>
            <w:szCs w:val="56"/>
            <w:u w:val="none"/>
          </w:rPr>
          <w:t>1Th 2:16</w:t>
        </w:r>
      </w:hyperlink>
      <w:r w:rsidR="002D689F">
        <w:rPr>
          <w:sz w:val="56"/>
          <w:szCs w:val="56"/>
        </w:rPr>
        <w:t xml:space="preserve"> </w:t>
      </w:r>
      <w:r w:rsidR="002D689F" w:rsidRPr="002D689F">
        <w:rPr>
          <w:b/>
          <w:bCs/>
          <w:sz w:val="56"/>
          <w:szCs w:val="56"/>
          <w:u w:val="single"/>
        </w:rPr>
        <w:t>hindering us from speaking to the Gentiles</w:t>
      </w:r>
      <w:r w:rsidR="002D689F" w:rsidRPr="002D689F">
        <w:rPr>
          <w:sz w:val="56"/>
          <w:szCs w:val="56"/>
        </w:rPr>
        <w:t xml:space="preserve"> so that they may be saved; with the result that </w:t>
      </w:r>
      <w:r w:rsidR="002D689F" w:rsidRPr="002D689F">
        <w:rPr>
          <w:b/>
          <w:bCs/>
          <w:sz w:val="56"/>
          <w:szCs w:val="56"/>
          <w:u w:val="single"/>
        </w:rPr>
        <w:t>they</w:t>
      </w:r>
      <w:r w:rsidRPr="00B74535">
        <w:rPr>
          <w:b/>
          <w:bCs/>
          <w:sz w:val="56"/>
          <w:szCs w:val="56"/>
          <w:u w:val="single"/>
        </w:rPr>
        <w:t xml:space="preserve"> always reach</w:t>
      </w:r>
      <w:r w:rsidR="002D689F" w:rsidRPr="002D689F">
        <w:rPr>
          <w:b/>
          <w:bCs/>
          <w:sz w:val="56"/>
          <w:szCs w:val="56"/>
          <w:u w:val="single"/>
        </w:rPr>
        <w:t xml:space="preserve"> the limit of their sins</w:t>
      </w:r>
      <w:r w:rsidR="002D689F" w:rsidRPr="002D689F">
        <w:rPr>
          <w:sz w:val="56"/>
          <w:szCs w:val="56"/>
        </w:rPr>
        <w:t>. But wrath has come upon them fully.</w:t>
      </w:r>
      <w:r w:rsidR="00B74535">
        <w:rPr>
          <w:sz w:val="56"/>
          <w:szCs w:val="56"/>
        </w:rPr>
        <w:t>\</w:t>
      </w:r>
    </w:p>
    <w:p w14:paraId="27C9C62F" w14:textId="02C4B3AC" w:rsidR="00B74535" w:rsidRDefault="00B74535" w:rsidP="002D689F">
      <w:pPr>
        <w:rPr>
          <w:sz w:val="56"/>
          <w:szCs w:val="56"/>
        </w:rPr>
      </w:pPr>
    </w:p>
    <w:p w14:paraId="4F2D829C" w14:textId="773D3BF1" w:rsidR="00B74535" w:rsidRDefault="00B74535" w:rsidP="002D689F">
      <w:pPr>
        <w:rPr>
          <w:sz w:val="56"/>
          <w:szCs w:val="56"/>
        </w:rPr>
      </w:pPr>
      <w:r>
        <w:rPr>
          <w:sz w:val="56"/>
          <w:szCs w:val="56"/>
        </w:rPr>
        <w:t xml:space="preserve">This is in reference to the religious crowd and the Apostle Paul was specifically signaling out the followers under the authority of the Sanhedrin. </w:t>
      </w:r>
    </w:p>
    <w:p w14:paraId="03318CE8" w14:textId="72CE1FCA" w:rsidR="002F6900" w:rsidRPr="002D689F" w:rsidRDefault="002F6900" w:rsidP="002D689F">
      <w:pPr>
        <w:rPr>
          <w:b/>
          <w:bCs/>
          <w:sz w:val="56"/>
          <w:szCs w:val="56"/>
        </w:rPr>
      </w:pPr>
      <w:r>
        <w:rPr>
          <w:sz w:val="56"/>
          <w:szCs w:val="56"/>
        </w:rPr>
        <w:t>It will be religion that becomes a one world movement in the future.</w:t>
      </w:r>
    </w:p>
    <w:p w14:paraId="2D3FB2F6" w14:textId="2602798A" w:rsidR="00B74535" w:rsidRDefault="00F24A2B" w:rsidP="002D689F">
      <w:pPr>
        <w:rPr>
          <w:sz w:val="56"/>
          <w:szCs w:val="56"/>
        </w:rPr>
      </w:pPr>
      <w:r>
        <w:rPr>
          <w:sz w:val="56"/>
          <w:szCs w:val="56"/>
        </w:rPr>
        <w:lastRenderedPageBreak/>
        <w:t>/</w:t>
      </w:r>
      <w:r w:rsidR="00B74535">
        <w:rPr>
          <w:sz w:val="56"/>
          <w:szCs w:val="56"/>
        </w:rPr>
        <w:t xml:space="preserve">The Apostle </w:t>
      </w:r>
      <w:r w:rsidR="002D689F" w:rsidRPr="002D689F">
        <w:rPr>
          <w:sz w:val="56"/>
          <w:szCs w:val="56"/>
        </w:rPr>
        <w:t xml:space="preserve">Paul revealed what offended the religious persecutors of the Thessalonians so much. They were outraged that Gentiles could be saved without first becoming Jews. </w:t>
      </w:r>
      <w:r w:rsidRPr="002D689F">
        <w:rPr>
          <w:sz w:val="56"/>
          <w:szCs w:val="56"/>
        </w:rPr>
        <w:t>Their fierce opposition was due to the fact that Christian missionaries offered salvation to Gentiles without demanding that they first become Jews.</w:t>
      </w:r>
      <w:r>
        <w:rPr>
          <w:sz w:val="56"/>
          <w:szCs w:val="56"/>
        </w:rPr>
        <w:t>\</w:t>
      </w:r>
    </w:p>
    <w:p w14:paraId="47FD59C1" w14:textId="670A458C" w:rsidR="002F6900" w:rsidRDefault="002F6900" w:rsidP="002D689F">
      <w:pPr>
        <w:rPr>
          <w:sz w:val="56"/>
          <w:szCs w:val="56"/>
        </w:rPr>
      </w:pPr>
      <w:r>
        <w:rPr>
          <w:sz w:val="56"/>
          <w:szCs w:val="56"/>
        </w:rPr>
        <w:t>Religion always has rituals and standards that are designed to manipulate people.</w:t>
      </w:r>
    </w:p>
    <w:p w14:paraId="101AFB81" w14:textId="77777777" w:rsidR="002F6900" w:rsidRDefault="002F6900" w:rsidP="002D689F">
      <w:pPr>
        <w:rPr>
          <w:sz w:val="56"/>
          <w:szCs w:val="56"/>
        </w:rPr>
      </w:pPr>
    </w:p>
    <w:p w14:paraId="4A20CAA0" w14:textId="77777777" w:rsidR="002F6900" w:rsidRDefault="00B74535" w:rsidP="002D689F">
      <w:pPr>
        <w:rPr>
          <w:sz w:val="56"/>
          <w:szCs w:val="56"/>
        </w:rPr>
      </w:pPr>
      <w:r>
        <w:rPr>
          <w:sz w:val="56"/>
          <w:szCs w:val="56"/>
        </w:rPr>
        <w:t>Even though the Greek culture like the Roman culture had its o</w:t>
      </w:r>
      <w:r w:rsidR="002F6900">
        <w:rPr>
          <w:sz w:val="56"/>
          <w:szCs w:val="56"/>
        </w:rPr>
        <w:t>w</w:t>
      </w:r>
      <w:r>
        <w:rPr>
          <w:sz w:val="56"/>
          <w:szCs w:val="56"/>
        </w:rPr>
        <w:t xml:space="preserve">n set of beliefs, religions and philosophies. </w:t>
      </w:r>
    </w:p>
    <w:p w14:paraId="35F7DFBE" w14:textId="78615C59" w:rsidR="00B74535" w:rsidRDefault="00B74535" w:rsidP="002D689F">
      <w:pPr>
        <w:rPr>
          <w:sz w:val="56"/>
          <w:szCs w:val="56"/>
        </w:rPr>
      </w:pPr>
      <w:r>
        <w:rPr>
          <w:sz w:val="56"/>
          <w:szCs w:val="56"/>
        </w:rPr>
        <w:lastRenderedPageBreak/>
        <w:t>The Jews and the Sanhedrin carried great weight across this region, because the GOD of Israel had powerful, historic impact to back up what Judaism preached.</w:t>
      </w:r>
    </w:p>
    <w:p w14:paraId="2C951922" w14:textId="6EF1F967" w:rsidR="00B74535" w:rsidRDefault="00B74535" w:rsidP="002D689F">
      <w:pPr>
        <w:rPr>
          <w:sz w:val="56"/>
          <w:szCs w:val="56"/>
        </w:rPr>
      </w:pPr>
    </w:p>
    <w:p w14:paraId="53F9CC45" w14:textId="3695DD32" w:rsidR="00B74535" w:rsidRDefault="00B74535" w:rsidP="002D689F">
      <w:pPr>
        <w:rPr>
          <w:sz w:val="56"/>
          <w:szCs w:val="56"/>
        </w:rPr>
      </w:pPr>
      <w:r>
        <w:rPr>
          <w:sz w:val="56"/>
          <w:szCs w:val="56"/>
        </w:rPr>
        <w:t xml:space="preserve">The stories and </w:t>
      </w:r>
      <w:r w:rsidR="00CF4FBC">
        <w:rPr>
          <w:sz w:val="56"/>
          <w:szCs w:val="56"/>
        </w:rPr>
        <w:t xml:space="preserve">historic </w:t>
      </w:r>
      <w:r>
        <w:rPr>
          <w:sz w:val="56"/>
          <w:szCs w:val="56"/>
        </w:rPr>
        <w:t xml:space="preserve">facts of the Exodus generation and many of the prophets and King David could not be denied. So, the Jews </w:t>
      </w:r>
      <w:r w:rsidR="00CF4FBC">
        <w:rPr>
          <w:sz w:val="56"/>
          <w:szCs w:val="56"/>
        </w:rPr>
        <w:t>were often given a</w:t>
      </w:r>
      <w:r>
        <w:rPr>
          <w:sz w:val="56"/>
          <w:szCs w:val="56"/>
        </w:rPr>
        <w:t xml:space="preserve"> great deal of respect concerning their GOD.</w:t>
      </w:r>
    </w:p>
    <w:p w14:paraId="59E8FDD7" w14:textId="6EAD09A4" w:rsidR="00B74535" w:rsidRDefault="00F24A2B" w:rsidP="002D689F">
      <w:pPr>
        <w:rPr>
          <w:sz w:val="56"/>
          <w:szCs w:val="56"/>
        </w:rPr>
      </w:pPr>
      <w:r>
        <w:rPr>
          <w:sz w:val="56"/>
          <w:szCs w:val="56"/>
        </w:rPr>
        <w:t>Jews at this historic point were highly regarded as religious experts even by those who did not follow the God of Father Abraham.</w:t>
      </w:r>
    </w:p>
    <w:p w14:paraId="5AC7445A" w14:textId="77777777" w:rsidR="00CF4FBC" w:rsidRDefault="00F24A2B" w:rsidP="002D689F">
      <w:pPr>
        <w:rPr>
          <w:sz w:val="56"/>
          <w:szCs w:val="56"/>
        </w:rPr>
      </w:pPr>
      <w:r w:rsidRPr="002D689F">
        <w:rPr>
          <w:sz w:val="56"/>
          <w:szCs w:val="56"/>
        </w:rPr>
        <w:lastRenderedPageBreak/>
        <w:t xml:space="preserve">The Jews themselves were vigorously engaged in this period of their history in actively proselyting </w:t>
      </w:r>
      <w:r>
        <w:rPr>
          <w:sz w:val="56"/>
          <w:szCs w:val="56"/>
        </w:rPr>
        <w:t xml:space="preserve">all </w:t>
      </w:r>
      <w:r w:rsidRPr="002D689F">
        <w:rPr>
          <w:sz w:val="56"/>
          <w:szCs w:val="56"/>
        </w:rPr>
        <w:t>Gentiles.</w:t>
      </w:r>
      <w:r>
        <w:rPr>
          <w:sz w:val="56"/>
          <w:szCs w:val="56"/>
        </w:rPr>
        <w:t xml:space="preserve"> </w:t>
      </w:r>
    </w:p>
    <w:p w14:paraId="62C0819D" w14:textId="29960F8E" w:rsidR="00F24A2B" w:rsidRDefault="00F24A2B" w:rsidP="002D689F">
      <w:pPr>
        <w:rPr>
          <w:sz w:val="56"/>
          <w:szCs w:val="56"/>
        </w:rPr>
      </w:pPr>
      <w:r>
        <w:rPr>
          <w:sz w:val="56"/>
          <w:szCs w:val="56"/>
        </w:rPr>
        <w:t>They were impressed with numbers and also believed if they increased in size enough they would be put back into power.</w:t>
      </w:r>
    </w:p>
    <w:p w14:paraId="7CDF92C6" w14:textId="762F5010" w:rsidR="00CF4FBC" w:rsidRDefault="00CF4FBC" w:rsidP="002D689F">
      <w:pPr>
        <w:rPr>
          <w:sz w:val="56"/>
          <w:szCs w:val="56"/>
        </w:rPr>
      </w:pPr>
      <w:r>
        <w:rPr>
          <w:sz w:val="56"/>
          <w:szCs w:val="56"/>
        </w:rPr>
        <w:t>Large followings equal large amounts of money and political power.</w:t>
      </w:r>
    </w:p>
    <w:p w14:paraId="101F6B9A" w14:textId="52750C15" w:rsidR="002F6900" w:rsidRDefault="002F6900" w:rsidP="002D689F">
      <w:pPr>
        <w:rPr>
          <w:sz w:val="56"/>
          <w:szCs w:val="56"/>
        </w:rPr>
      </w:pPr>
      <w:r>
        <w:rPr>
          <w:sz w:val="56"/>
          <w:szCs w:val="56"/>
        </w:rPr>
        <w:t>This will be the recipe in the end times as well related to a one world religion.</w:t>
      </w:r>
    </w:p>
    <w:p w14:paraId="6F5D7431" w14:textId="1FD4A5BE" w:rsidR="002F6900" w:rsidRDefault="002F6900" w:rsidP="002D689F">
      <w:pPr>
        <w:rPr>
          <w:sz w:val="56"/>
          <w:szCs w:val="56"/>
        </w:rPr>
      </w:pPr>
      <w:r>
        <w:rPr>
          <w:sz w:val="56"/>
          <w:szCs w:val="56"/>
        </w:rPr>
        <w:t xml:space="preserve">                            REPEAT</w:t>
      </w:r>
    </w:p>
    <w:p w14:paraId="5A5DDAB5" w14:textId="77777777" w:rsidR="00B115AB" w:rsidRDefault="00F24A2B" w:rsidP="002D689F">
      <w:pPr>
        <w:rPr>
          <w:sz w:val="56"/>
          <w:szCs w:val="56"/>
        </w:rPr>
      </w:pPr>
      <w:r>
        <w:rPr>
          <w:sz w:val="56"/>
          <w:szCs w:val="56"/>
        </w:rPr>
        <w:t xml:space="preserve">Sadly, they still treated the Gentiles who converted to Judaism as second-class citizens – only full-blooded Jews really showed respect to one another. </w:t>
      </w:r>
    </w:p>
    <w:p w14:paraId="2CC970C9" w14:textId="6AB5C545" w:rsidR="00F24A2B" w:rsidRDefault="00F24A2B" w:rsidP="002D689F">
      <w:pPr>
        <w:rPr>
          <w:sz w:val="56"/>
          <w:szCs w:val="56"/>
        </w:rPr>
      </w:pPr>
      <w:r>
        <w:rPr>
          <w:sz w:val="56"/>
          <w:szCs w:val="56"/>
        </w:rPr>
        <w:lastRenderedPageBreak/>
        <w:t>This was nothing more than a numbers game and a way to gain greater political power.</w:t>
      </w:r>
    </w:p>
    <w:p w14:paraId="4E3F7AE9" w14:textId="4E214928" w:rsidR="002D689F" w:rsidRPr="00CA1E2A" w:rsidRDefault="002D689F" w:rsidP="002D689F">
      <w:pPr>
        <w:rPr>
          <w:i/>
          <w:iCs/>
          <w:sz w:val="56"/>
          <w:szCs w:val="56"/>
          <w:u w:val="single"/>
        </w:rPr>
      </w:pPr>
      <w:r w:rsidRPr="002D689F">
        <w:rPr>
          <w:sz w:val="56"/>
          <w:szCs w:val="56"/>
        </w:rPr>
        <w:t xml:space="preserve">This exclusive attitude </w:t>
      </w:r>
      <w:r w:rsidR="00CA1E2A">
        <w:rPr>
          <w:sz w:val="56"/>
          <w:szCs w:val="56"/>
        </w:rPr>
        <w:t xml:space="preserve">in verse 16 where Paul says, </w:t>
      </w:r>
      <w:r w:rsidRPr="002D689F">
        <w:rPr>
          <w:sz w:val="56"/>
          <w:szCs w:val="56"/>
        </w:rPr>
        <w:t>filled </w:t>
      </w:r>
      <w:r w:rsidRPr="002D689F">
        <w:rPr>
          <w:i/>
          <w:iCs/>
          <w:sz w:val="56"/>
          <w:szCs w:val="56"/>
          <w:u w:val="single"/>
        </w:rPr>
        <w:t>up the measure of their sins.</w:t>
      </w:r>
    </w:p>
    <w:p w14:paraId="196AEC6A" w14:textId="3C5D6111" w:rsidR="00CA1E2A" w:rsidRDefault="00CA1E2A" w:rsidP="002D689F">
      <w:pPr>
        <w:rPr>
          <w:sz w:val="56"/>
          <w:szCs w:val="56"/>
        </w:rPr>
      </w:pPr>
      <w:r w:rsidRPr="00CA1E2A">
        <w:rPr>
          <w:sz w:val="56"/>
          <w:szCs w:val="56"/>
        </w:rPr>
        <w:t>Speaks to filling up to the fullest.</w:t>
      </w:r>
    </w:p>
    <w:p w14:paraId="4ABCFDD7" w14:textId="77777777" w:rsidR="00B115AB" w:rsidRDefault="00B115AB" w:rsidP="002D689F">
      <w:pPr>
        <w:rPr>
          <w:sz w:val="56"/>
          <w:szCs w:val="56"/>
        </w:rPr>
      </w:pPr>
    </w:p>
    <w:p w14:paraId="00D7CF3D" w14:textId="5D9C2825" w:rsidR="00CA1E2A" w:rsidRDefault="00CA1E2A" w:rsidP="002D689F">
      <w:pPr>
        <w:rPr>
          <w:sz w:val="56"/>
          <w:szCs w:val="56"/>
        </w:rPr>
      </w:pPr>
      <w:r>
        <w:rPr>
          <w:sz w:val="56"/>
          <w:szCs w:val="56"/>
        </w:rPr>
        <w:t xml:space="preserve">When arrogance is so deep </w:t>
      </w:r>
      <w:r w:rsidR="00CF4FBC">
        <w:rPr>
          <w:sz w:val="56"/>
          <w:szCs w:val="56"/>
        </w:rPr>
        <w:t xml:space="preserve">that it </w:t>
      </w:r>
      <w:r>
        <w:rPr>
          <w:sz w:val="56"/>
          <w:szCs w:val="56"/>
        </w:rPr>
        <w:t>begins to blind people</w:t>
      </w:r>
      <w:r w:rsidR="00F3468C">
        <w:rPr>
          <w:sz w:val="56"/>
          <w:szCs w:val="56"/>
        </w:rPr>
        <w:t>,</w:t>
      </w:r>
      <w:r>
        <w:rPr>
          <w:sz w:val="56"/>
          <w:szCs w:val="56"/>
        </w:rPr>
        <w:t xml:space="preserve"> they always go above and beyond with a gluttonous or greedy attitude. </w:t>
      </w:r>
    </w:p>
    <w:p w14:paraId="294458C9" w14:textId="05400A71" w:rsidR="00F3468C" w:rsidRPr="00CA1E2A" w:rsidRDefault="00F3468C" w:rsidP="002D689F">
      <w:pPr>
        <w:rPr>
          <w:sz w:val="56"/>
          <w:szCs w:val="56"/>
        </w:rPr>
      </w:pPr>
      <w:r>
        <w:rPr>
          <w:sz w:val="56"/>
          <w:szCs w:val="56"/>
        </w:rPr>
        <w:t>They spin out of control.</w:t>
      </w:r>
    </w:p>
    <w:p w14:paraId="2F7CB8B5" w14:textId="2E2FC5AE" w:rsidR="00CA1E2A" w:rsidRPr="002D689F" w:rsidRDefault="00CA1E2A" w:rsidP="002D689F">
      <w:pPr>
        <w:rPr>
          <w:sz w:val="56"/>
          <w:szCs w:val="56"/>
        </w:rPr>
      </w:pPr>
      <w:r>
        <w:rPr>
          <w:sz w:val="56"/>
          <w:szCs w:val="56"/>
        </w:rPr>
        <w:t xml:space="preserve">/1Thes 2:16 – </w:t>
      </w:r>
      <w:r w:rsidRPr="00CA1E2A">
        <w:rPr>
          <w:i/>
          <w:iCs/>
          <w:sz w:val="56"/>
          <w:szCs w:val="56"/>
          <w:u w:val="single"/>
        </w:rPr>
        <w:t>they</w:t>
      </w:r>
      <w:r w:rsidRPr="00CA1E2A">
        <w:rPr>
          <w:i/>
          <w:iCs/>
          <w:sz w:val="56"/>
          <w:szCs w:val="56"/>
          <w:u w:val="single"/>
        </w:rPr>
        <w:t xml:space="preserve"> always reach the</w:t>
      </w:r>
      <w:r w:rsidRPr="00CA1E2A">
        <w:rPr>
          <w:i/>
          <w:iCs/>
          <w:sz w:val="56"/>
          <w:szCs w:val="56"/>
          <w:u w:val="single"/>
        </w:rPr>
        <w:t xml:space="preserve"> limit of their sins. But wrath has</w:t>
      </w:r>
      <w:r w:rsidRPr="00CA1E2A">
        <w:rPr>
          <w:i/>
          <w:iCs/>
          <w:sz w:val="56"/>
          <w:szCs w:val="56"/>
          <w:u w:val="single"/>
        </w:rPr>
        <w:t xml:space="preserve"> come</w:t>
      </w:r>
      <w:r w:rsidRPr="00CA1E2A">
        <w:rPr>
          <w:i/>
          <w:iCs/>
          <w:sz w:val="56"/>
          <w:szCs w:val="56"/>
          <w:u w:val="single"/>
        </w:rPr>
        <w:t xml:space="preserve"> upon them fully.</w:t>
      </w:r>
    </w:p>
    <w:p w14:paraId="2AB2BB3E" w14:textId="6E0067B5" w:rsidR="002D689F" w:rsidRDefault="002D689F">
      <w:pPr>
        <w:rPr>
          <w:sz w:val="56"/>
          <w:szCs w:val="56"/>
        </w:rPr>
      </w:pPr>
    </w:p>
    <w:p w14:paraId="20978557" w14:textId="610F6DBE" w:rsidR="00CA1E2A" w:rsidRPr="00CA1E2A" w:rsidRDefault="00CA1E2A">
      <w:pPr>
        <w:rPr>
          <w:sz w:val="56"/>
          <w:szCs w:val="56"/>
        </w:rPr>
      </w:pPr>
      <w:proofErr w:type="spellStart"/>
      <w:r w:rsidRPr="00CA1E2A">
        <w:rPr>
          <w:i/>
          <w:iCs/>
          <w:sz w:val="56"/>
          <w:szCs w:val="56"/>
        </w:rPr>
        <w:t>A</w:t>
      </w:r>
      <w:r w:rsidRPr="00CA1E2A">
        <w:rPr>
          <w:i/>
          <w:iCs/>
          <w:sz w:val="56"/>
          <w:szCs w:val="56"/>
        </w:rPr>
        <w:t>naplēroō</w:t>
      </w:r>
      <w:proofErr w:type="spellEnd"/>
      <w:r>
        <w:rPr>
          <w:i/>
          <w:iCs/>
          <w:sz w:val="56"/>
          <w:szCs w:val="56"/>
        </w:rPr>
        <w:t xml:space="preserve">, </w:t>
      </w:r>
      <w:r>
        <w:rPr>
          <w:sz w:val="56"/>
          <w:szCs w:val="56"/>
        </w:rPr>
        <w:t>always reaching the full limit, filling or overfilling something.</w:t>
      </w:r>
      <w:r w:rsidR="008856D1">
        <w:rPr>
          <w:sz w:val="56"/>
          <w:szCs w:val="56"/>
        </w:rPr>
        <w:t xml:space="preserve"> Often a term for someone drinking too much wine.</w:t>
      </w:r>
      <w:r>
        <w:rPr>
          <w:sz w:val="56"/>
          <w:szCs w:val="56"/>
        </w:rPr>
        <w:t>\</w:t>
      </w:r>
    </w:p>
    <w:p w14:paraId="16173068" w14:textId="27F20770" w:rsidR="00CA1E2A" w:rsidRDefault="00CA1E2A">
      <w:pPr>
        <w:rPr>
          <w:sz w:val="56"/>
          <w:szCs w:val="56"/>
        </w:rPr>
      </w:pPr>
      <w:r>
        <w:rPr>
          <w:sz w:val="56"/>
          <w:szCs w:val="56"/>
        </w:rPr>
        <w:t>ANN-APLAY-RA-O, to fill an empty space, to fill a cup, to fill or even overfill something.</w:t>
      </w:r>
    </w:p>
    <w:p w14:paraId="1F05C989" w14:textId="2A4A3069" w:rsidR="008856D1" w:rsidRDefault="008856D1">
      <w:pPr>
        <w:rPr>
          <w:sz w:val="56"/>
          <w:szCs w:val="56"/>
        </w:rPr>
      </w:pPr>
      <w:r>
        <w:rPr>
          <w:sz w:val="56"/>
          <w:szCs w:val="56"/>
        </w:rPr>
        <w:t>This term was used in local restaurants and bars when someone kept drinking in excess. Jump over to the last book of the Bible – Revelation.</w:t>
      </w:r>
    </w:p>
    <w:p w14:paraId="7B2FEF94" w14:textId="5BBC42FC" w:rsidR="008856D1" w:rsidRDefault="008856D1">
      <w:pPr>
        <w:rPr>
          <w:sz w:val="56"/>
          <w:szCs w:val="56"/>
        </w:rPr>
      </w:pPr>
      <w:r>
        <w:rPr>
          <w:sz w:val="56"/>
          <w:szCs w:val="56"/>
        </w:rPr>
        <w:t xml:space="preserve">We will look at </w:t>
      </w:r>
      <w:r w:rsidR="00CF4FBC">
        <w:rPr>
          <w:sz w:val="56"/>
          <w:szCs w:val="56"/>
        </w:rPr>
        <w:t>R</w:t>
      </w:r>
      <w:r>
        <w:rPr>
          <w:sz w:val="56"/>
          <w:szCs w:val="56"/>
        </w:rPr>
        <w:t>evelation 17 and parts of Revelation chapter 18 as well.</w:t>
      </w:r>
    </w:p>
    <w:p w14:paraId="6062967C" w14:textId="41340430" w:rsidR="00B115AB" w:rsidRDefault="00B115AB">
      <w:pPr>
        <w:rPr>
          <w:sz w:val="56"/>
          <w:szCs w:val="56"/>
        </w:rPr>
      </w:pPr>
    </w:p>
    <w:p w14:paraId="039189EC" w14:textId="6E4CCA39" w:rsidR="00B115AB" w:rsidRDefault="00B115AB">
      <w:pPr>
        <w:rPr>
          <w:sz w:val="56"/>
          <w:szCs w:val="56"/>
        </w:rPr>
      </w:pPr>
      <w:r>
        <w:rPr>
          <w:sz w:val="56"/>
          <w:szCs w:val="56"/>
        </w:rPr>
        <w:lastRenderedPageBreak/>
        <w:t xml:space="preserve">This study in the letters to Thessalonica touch deeply into eschatology. </w:t>
      </w:r>
    </w:p>
    <w:p w14:paraId="3BC207A3" w14:textId="472A5FDA" w:rsidR="008856D1" w:rsidRDefault="00CF4FBC">
      <w:pPr>
        <w:rPr>
          <w:sz w:val="56"/>
          <w:szCs w:val="56"/>
        </w:rPr>
      </w:pPr>
      <w:r>
        <w:rPr>
          <w:sz w:val="56"/>
          <w:szCs w:val="56"/>
        </w:rPr>
        <w:t>/Religion will become gluttonous, drunk with their own power. Drunk with all their riches and popularity. This was obvious in the OT and into the NT</w:t>
      </w:r>
      <w:r w:rsidR="00B115AB">
        <w:rPr>
          <w:sz w:val="56"/>
          <w:szCs w:val="56"/>
        </w:rPr>
        <w:t>,</w:t>
      </w:r>
      <w:r>
        <w:rPr>
          <w:sz w:val="56"/>
          <w:szCs w:val="56"/>
        </w:rPr>
        <w:t xml:space="preserve"> especially with large religious movements like the Sanhedrin (Judaism). This spread out into the Roman Catholic Church and Islam as well. Both religions are powerhouse systems that control countries, leaders and wealth in vast amounts.\</w:t>
      </w:r>
    </w:p>
    <w:p w14:paraId="2496B7B4" w14:textId="529CA1EC" w:rsidR="00CF4FBC" w:rsidRDefault="00F3468C">
      <w:pPr>
        <w:rPr>
          <w:sz w:val="56"/>
          <w:szCs w:val="56"/>
        </w:rPr>
      </w:pPr>
      <w:r>
        <w:rPr>
          <w:sz w:val="56"/>
          <w:szCs w:val="56"/>
        </w:rPr>
        <w:t>The two most powerful and popular religions across the world remains the Roman Catholic Church and Islam.</w:t>
      </w:r>
    </w:p>
    <w:p w14:paraId="4548F4E3" w14:textId="318DA68A" w:rsidR="00F3468C" w:rsidRDefault="00F3468C">
      <w:pPr>
        <w:rPr>
          <w:sz w:val="56"/>
          <w:szCs w:val="56"/>
        </w:rPr>
      </w:pPr>
      <w:r>
        <w:rPr>
          <w:sz w:val="56"/>
          <w:szCs w:val="56"/>
        </w:rPr>
        <w:lastRenderedPageBreak/>
        <w:t xml:space="preserve">They both hold great political power, wealth, real estate and they are able to sway leaders in many countries. They hold power in many aspects of the E.U. the U.N. the World Economic Forum, Council on Foreign Relations, International Monetary Fund (Fed Res). </w:t>
      </w:r>
    </w:p>
    <w:p w14:paraId="223ADA05" w14:textId="46CABC25" w:rsidR="00F3468C" w:rsidRDefault="00F3468C">
      <w:pPr>
        <w:rPr>
          <w:sz w:val="56"/>
          <w:szCs w:val="56"/>
        </w:rPr>
      </w:pPr>
    </w:p>
    <w:p w14:paraId="6AA0B879" w14:textId="4F174370" w:rsidR="00F3468C" w:rsidRDefault="00F3468C">
      <w:pPr>
        <w:rPr>
          <w:sz w:val="56"/>
          <w:szCs w:val="56"/>
        </w:rPr>
      </w:pPr>
      <w:r>
        <w:rPr>
          <w:sz w:val="56"/>
          <w:szCs w:val="56"/>
        </w:rPr>
        <w:t xml:space="preserve">In fact, the RCC is one of the biggest and wealthiest businesses in the whole world. </w:t>
      </w:r>
    </w:p>
    <w:p w14:paraId="576815C0" w14:textId="77777777" w:rsidR="00F3468C" w:rsidRDefault="00F3468C">
      <w:pPr>
        <w:rPr>
          <w:sz w:val="56"/>
          <w:szCs w:val="56"/>
        </w:rPr>
      </w:pPr>
    </w:p>
    <w:p w14:paraId="671FA3D5" w14:textId="2FBB500F" w:rsidR="00CF4FBC" w:rsidRDefault="00F3468C">
      <w:pPr>
        <w:rPr>
          <w:sz w:val="56"/>
          <w:szCs w:val="56"/>
        </w:rPr>
      </w:pPr>
      <w:r>
        <w:rPr>
          <w:sz w:val="56"/>
          <w:szCs w:val="56"/>
        </w:rPr>
        <w:t>I will be doing what I do best today – being completely politically incorrect</w:t>
      </w:r>
      <w:r w:rsidR="00CE78C1">
        <w:rPr>
          <w:sz w:val="56"/>
          <w:szCs w:val="56"/>
        </w:rPr>
        <w:t>!</w:t>
      </w:r>
      <w:r>
        <w:rPr>
          <w:sz w:val="56"/>
          <w:szCs w:val="56"/>
        </w:rPr>
        <w:t xml:space="preserve"> </w:t>
      </w:r>
      <w:r w:rsidR="00CE78C1">
        <w:rPr>
          <w:sz w:val="56"/>
          <w:szCs w:val="56"/>
        </w:rPr>
        <w:t>A</w:t>
      </w:r>
      <w:r>
        <w:rPr>
          <w:sz w:val="56"/>
          <w:szCs w:val="56"/>
        </w:rPr>
        <w:t>s I point out what is very obvious</w:t>
      </w:r>
      <w:r w:rsidR="00CE78C1">
        <w:rPr>
          <w:sz w:val="56"/>
          <w:szCs w:val="56"/>
        </w:rPr>
        <w:t>,</w:t>
      </w:r>
      <w:r>
        <w:rPr>
          <w:sz w:val="56"/>
          <w:szCs w:val="56"/>
        </w:rPr>
        <w:t xml:space="preserve"> yet taboo to speak about. </w:t>
      </w:r>
    </w:p>
    <w:p w14:paraId="17E48E9A" w14:textId="6756185E" w:rsidR="00CE78C1" w:rsidRDefault="00CE78C1">
      <w:pPr>
        <w:rPr>
          <w:sz w:val="56"/>
          <w:szCs w:val="56"/>
        </w:rPr>
      </w:pPr>
      <w:r>
        <w:rPr>
          <w:sz w:val="56"/>
          <w:szCs w:val="56"/>
        </w:rPr>
        <w:lastRenderedPageBreak/>
        <w:t xml:space="preserve">Every theologian and Biblical scholar will tell you this section of Revelation is pointing to a religious system that is intertwined with government. </w:t>
      </w:r>
    </w:p>
    <w:p w14:paraId="6CF1C296" w14:textId="11C2D8AD" w:rsidR="00CE78C1" w:rsidRDefault="00CE78C1">
      <w:pPr>
        <w:rPr>
          <w:sz w:val="56"/>
          <w:szCs w:val="56"/>
        </w:rPr>
      </w:pPr>
    </w:p>
    <w:p w14:paraId="7AFF12C7" w14:textId="11808545" w:rsidR="00CE78C1" w:rsidRDefault="00CE78C1">
      <w:pPr>
        <w:rPr>
          <w:sz w:val="56"/>
          <w:szCs w:val="56"/>
        </w:rPr>
      </w:pPr>
      <w:r>
        <w:rPr>
          <w:sz w:val="56"/>
          <w:szCs w:val="56"/>
        </w:rPr>
        <w:t>This is all highlighting a one world rulership in the future.</w:t>
      </w:r>
    </w:p>
    <w:p w14:paraId="0A856F67" w14:textId="77777777" w:rsidR="00CE78C1" w:rsidRDefault="00CE78C1">
      <w:pPr>
        <w:rPr>
          <w:sz w:val="56"/>
          <w:szCs w:val="56"/>
        </w:rPr>
      </w:pPr>
    </w:p>
    <w:p w14:paraId="1B1D7A25" w14:textId="18C32574" w:rsidR="00CE78C1" w:rsidRDefault="00CE78C1">
      <w:pPr>
        <w:rPr>
          <w:sz w:val="56"/>
          <w:szCs w:val="56"/>
        </w:rPr>
      </w:pPr>
      <w:r>
        <w:rPr>
          <w:sz w:val="56"/>
          <w:szCs w:val="56"/>
        </w:rPr>
        <w:t xml:space="preserve">The only argument between scholars is who exactly will be the religious system that fits the profile. </w:t>
      </w:r>
    </w:p>
    <w:p w14:paraId="52956563" w14:textId="2E56D56B" w:rsidR="008856D1" w:rsidRDefault="00CE78C1" w:rsidP="008856D1">
      <w:pPr>
        <w:rPr>
          <w:sz w:val="56"/>
          <w:szCs w:val="56"/>
        </w:rPr>
      </w:pPr>
      <w:r>
        <w:rPr>
          <w:sz w:val="56"/>
          <w:szCs w:val="56"/>
        </w:rPr>
        <w:t>/</w:t>
      </w:r>
      <w:r w:rsidR="008856D1">
        <w:rPr>
          <w:sz w:val="56"/>
          <w:szCs w:val="56"/>
        </w:rPr>
        <w:t xml:space="preserve">Rev 17:1 </w:t>
      </w:r>
      <w:r w:rsidR="008856D1" w:rsidRPr="008856D1">
        <w:rPr>
          <w:sz w:val="56"/>
          <w:szCs w:val="56"/>
        </w:rPr>
        <w:t>Then one of the</w:t>
      </w:r>
      <w:r>
        <w:rPr>
          <w:sz w:val="56"/>
          <w:szCs w:val="56"/>
        </w:rPr>
        <w:t xml:space="preserve"> seven</w:t>
      </w:r>
      <w:r w:rsidR="008856D1" w:rsidRPr="008856D1">
        <w:rPr>
          <w:sz w:val="56"/>
          <w:szCs w:val="56"/>
        </w:rPr>
        <w:t xml:space="preserve"> angels who had the</w:t>
      </w:r>
      <w:r w:rsidR="008856D1">
        <w:rPr>
          <w:sz w:val="56"/>
          <w:szCs w:val="56"/>
        </w:rPr>
        <w:t xml:space="preserve"> seven</w:t>
      </w:r>
      <w:r>
        <w:rPr>
          <w:sz w:val="56"/>
          <w:szCs w:val="56"/>
        </w:rPr>
        <w:t xml:space="preserve"> bowls</w:t>
      </w:r>
      <w:r w:rsidR="008856D1" w:rsidRPr="008856D1">
        <w:rPr>
          <w:sz w:val="56"/>
          <w:szCs w:val="56"/>
        </w:rPr>
        <w:t xml:space="preserve"> came and spoke with me, saying, “Come here, I will show you </w:t>
      </w:r>
      <w:r w:rsidR="008856D1" w:rsidRPr="00CE78C1">
        <w:rPr>
          <w:b/>
          <w:bCs/>
          <w:sz w:val="56"/>
          <w:szCs w:val="56"/>
          <w:u w:val="single"/>
        </w:rPr>
        <w:t xml:space="preserve">the </w:t>
      </w:r>
      <w:r w:rsidR="008856D1" w:rsidRPr="00CE78C1">
        <w:rPr>
          <w:b/>
          <w:bCs/>
          <w:sz w:val="56"/>
          <w:szCs w:val="56"/>
          <w:u w:val="single"/>
        </w:rPr>
        <w:lastRenderedPageBreak/>
        <w:t>judgment of the great prostitute who sits on many waters</w:t>
      </w:r>
      <w:r w:rsidR="008856D1" w:rsidRPr="008856D1">
        <w:rPr>
          <w:sz w:val="56"/>
          <w:szCs w:val="56"/>
        </w:rPr>
        <w:t>,</w:t>
      </w:r>
    </w:p>
    <w:p w14:paraId="54463792" w14:textId="24CEC3BE" w:rsidR="00CE78C1" w:rsidRDefault="00CE78C1" w:rsidP="008856D1">
      <w:pPr>
        <w:rPr>
          <w:sz w:val="56"/>
          <w:szCs w:val="56"/>
        </w:rPr>
      </w:pPr>
    </w:p>
    <w:p w14:paraId="2B38127D" w14:textId="6EE6AFB2" w:rsidR="00CE78C1" w:rsidRDefault="00CE78C1" w:rsidP="008856D1">
      <w:pPr>
        <w:rPr>
          <w:sz w:val="56"/>
          <w:szCs w:val="56"/>
        </w:rPr>
      </w:pPr>
      <w:r>
        <w:rPr>
          <w:sz w:val="56"/>
          <w:szCs w:val="56"/>
        </w:rPr>
        <w:t xml:space="preserve">To </w:t>
      </w:r>
      <w:r w:rsidRPr="00CE78C1">
        <w:rPr>
          <w:i/>
          <w:iCs/>
          <w:sz w:val="56"/>
          <w:szCs w:val="56"/>
          <w:u w:val="single"/>
        </w:rPr>
        <w:t>sit on many waters</w:t>
      </w:r>
      <w:r>
        <w:rPr>
          <w:sz w:val="56"/>
          <w:szCs w:val="56"/>
        </w:rPr>
        <w:t xml:space="preserve"> - can only be interpreted as to be a dominant force across many countries around the globe.\</w:t>
      </w:r>
    </w:p>
    <w:p w14:paraId="22EF3694" w14:textId="62E06D58" w:rsidR="00CE78C1" w:rsidRDefault="00CE78C1" w:rsidP="008856D1">
      <w:pPr>
        <w:rPr>
          <w:sz w:val="56"/>
          <w:szCs w:val="56"/>
        </w:rPr>
      </w:pPr>
      <w:r>
        <w:rPr>
          <w:sz w:val="56"/>
          <w:szCs w:val="56"/>
        </w:rPr>
        <w:t>A prostitute is used as an example of someone or something that will sell themselves to the highest bidder.</w:t>
      </w:r>
    </w:p>
    <w:p w14:paraId="56CFA820" w14:textId="6A3A0B60" w:rsidR="00CE78C1" w:rsidRDefault="00CE78C1" w:rsidP="008856D1">
      <w:pPr>
        <w:rPr>
          <w:sz w:val="56"/>
          <w:szCs w:val="56"/>
        </w:rPr>
      </w:pPr>
      <w:r>
        <w:rPr>
          <w:sz w:val="56"/>
          <w:szCs w:val="56"/>
        </w:rPr>
        <w:t xml:space="preserve">Prostitutes covet money and </w:t>
      </w:r>
      <w:proofErr w:type="gramStart"/>
      <w:r>
        <w:rPr>
          <w:sz w:val="56"/>
          <w:szCs w:val="56"/>
        </w:rPr>
        <w:t>power,</w:t>
      </w:r>
      <w:proofErr w:type="gramEnd"/>
      <w:r>
        <w:rPr>
          <w:sz w:val="56"/>
          <w:szCs w:val="56"/>
        </w:rPr>
        <w:t xml:space="preserve"> they use illusion and desires to manipulate their customers. </w:t>
      </w:r>
    </w:p>
    <w:p w14:paraId="4FD352B7" w14:textId="44D1246A" w:rsidR="00B115AB" w:rsidRDefault="00B115AB" w:rsidP="008856D1">
      <w:pPr>
        <w:rPr>
          <w:sz w:val="56"/>
          <w:szCs w:val="56"/>
        </w:rPr>
      </w:pPr>
      <w:r>
        <w:rPr>
          <w:sz w:val="56"/>
          <w:szCs w:val="56"/>
        </w:rPr>
        <w:t>They play on emotions and lust patterns just as religion does.</w:t>
      </w:r>
    </w:p>
    <w:p w14:paraId="7131B5C0" w14:textId="77777777" w:rsidR="00DC7A66" w:rsidRDefault="00DC7A66" w:rsidP="008856D1">
      <w:pPr>
        <w:rPr>
          <w:sz w:val="56"/>
          <w:szCs w:val="56"/>
        </w:rPr>
      </w:pPr>
      <w:r>
        <w:rPr>
          <w:sz w:val="56"/>
          <w:szCs w:val="56"/>
        </w:rPr>
        <w:lastRenderedPageBreak/>
        <w:t xml:space="preserve">Just some food for thought – there are around 1.2 </w:t>
      </w:r>
      <w:proofErr w:type="gramStart"/>
      <w:r>
        <w:rPr>
          <w:sz w:val="56"/>
          <w:szCs w:val="56"/>
        </w:rPr>
        <w:t>Billion</w:t>
      </w:r>
      <w:proofErr w:type="gramEnd"/>
      <w:r>
        <w:rPr>
          <w:sz w:val="56"/>
          <w:szCs w:val="56"/>
        </w:rPr>
        <w:t xml:space="preserve">, Catholics across the globe. </w:t>
      </w:r>
    </w:p>
    <w:p w14:paraId="48EBD1D3" w14:textId="632B52ED" w:rsidR="00DC7A66" w:rsidRDefault="00DC7A66" w:rsidP="008856D1">
      <w:pPr>
        <w:rPr>
          <w:sz w:val="56"/>
          <w:szCs w:val="56"/>
        </w:rPr>
      </w:pPr>
      <w:r>
        <w:rPr>
          <w:sz w:val="56"/>
          <w:szCs w:val="56"/>
        </w:rPr>
        <w:t>Name any nation or continent across the world</w:t>
      </w:r>
      <w:r w:rsidR="00204B68">
        <w:rPr>
          <w:sz w:val="56"/>
          <w:szCs w:val="56"/>
        </w:rPr>
        <w:t xml:space="preserve">; </w:t>
      </w:r>
      <w:r>
        <w:rPr>
          <w:sz w:val="56"/>
          <w:szCs w:val="56"/>
        </w:rPr>
        <w:t xml:space="preserve">Latin America, </w:t>
      </w:r>
      <w:r w:rsidR="00204B68">
        <w:rPr>
          <w:sz w:val="56"/>
          <w:szCs w:val="56"/>
        </w:rPr>
        <w:t xml:space="preserve">United Kingdom, </w:t>
      </w:r>
      <w:r>
        <w:rPr>
          <w:sz w:val="56"/>
          <w:szCs w:val="56"/>
        </w:rPr>
        <w:t xml:space="preserve">Canada, America, Africa, Asia, Russia, pockets throughout the middle east – almost everywhere you go you find a strong footprint of the Roman Catholic Church. </w:t>
      </w:r>
    </w:p>
    <w:p w14:paraId="6B9F6D23" w14:textId="3D554609" w:rsidR="00DC7A66" w:rsidRDefault="00204B68" w:rsidP="008856D1">
      <w:pPr>
        <w:rPr>
          <w:sz w:val="56"/>
          <w:szCs w:val="56"/>
        </w:rPr>
      </w:pPr>
      <w:r>
        <w:rPr>
          <w:sz w:val="56"/>
          <w:szCs w:val="56"/>
        </w:rPr>
        <w:t>From the 3</w:t>
      </w:r>
      <w:r w:rsidRPr="00204B68">
        <w:rPr>
          <w:sz w:val="56"/>
          <w:szCs w:val="56"/>
          <w:vertAlign w:val="superscript"/>
        </w:rPr>
        <w:t>rd</w:t>
      </w:r>
      <w:r>
        <w:rPr>
          <w:sz w:val="56"/>
          <w:szCs w:val="56"/>
        </w:rPr>
        <w:t xml:space="preserve"> century forward, they spread out across every kingdom and city around the globe.</w:t>
      </w:r>
    </w:p>
    <w:p w14:paraId="613D9A69" w14:textId="266EDF1C" w:rsidR="00204B68" w:rsidRDefault="00204B68" w:rsidP="008856D1">
      <w:pPr>
        <w:rPr>
          <w:sz w:val="56"/>
          <w:szCs w:val="56"/>
        </w:rPr>
      </w:pPr>
      <w:r>
        <w:rPr>
          <w:sz w:val="56"/>
          <w:szCs w:val="56"/>
        </w:rPr>
        <w:t xml:space="preserve">In many kingdoms they became intertwined with the royal family, so deeply that in many regions, they were </w:t>
      </w:r>
      <w:r>
        <w:rPr>
          <w:sz w:val="56"/>
          <w:szCs w:val="56"/>
        </w:rPr>
        <w:lastRenderedPageBreak/>
        <w:t>the final authority of law and order in the land.</w:t>
      </w:r>
    </w:p>
    <w:p w14:paraId="0671FE88" w14:textId="0ACE01AF" w:rsidR="00B115AB" w:rsidRDefault="00B115AB" w:rsidP="008856D1">
      <w:pPr>
        <w:rPr>
          <w:sz w:val="56"/>
          <w:szCs w:val="56"/>
        </w:rPr>
      </w:pPr>
      <w:r>
        <w:rPr>
          <w:sz w:val="56"/>
          <w:szCs w:val="56"/>
        </w:rPr>
        <w:t xml:space="preserve">                           REPEAT</w:t>
      </w:r>
    </w:p>
    <w:p w14:paraId="744943E1" w14:textId="1F73D782" w:rsidR="00204B68" w:rsidRDefault="00204B68" w:rsidP="008856D1">
      <w:pPr>
        <w:rPr>
          <w:sz w:val="56"/>
          <w:szCs w:val="56"/>
        </w:rPr>
      </w:pPr>
      <w:r>
        <w:rPr>
          <w:sz w:val="56"/>
          <w:szCs w:val="56"/>
        </w:rPr>
        <w:t>From the 3</w:t>
      </w:r>
      <w:r w:rsidRPr="00204B68">
        <w:rPr>
          <w:sz w:val="56"/>
          <w:szCs w:val="56"/>
          <w:vertAlign w:val="superscript"/>
        </w:rPr>
        <w:t>rd</w:t>
      </w:r>
      <w:r>
        <w:rPr>
          <w:sz w:val="56"/>
          <w:szCs w:val="56"/>
        </w:rPr>
        <w:t xml:space="preserve"> century forward the RCC has held the authority as being so close to God, that the main leadership of that religion are treated as deities themselves. </w:t>
      </w:r>
    </w:p>
    <w:p w14:paraId="3A1F6AAC" w14:textId="1C234C4D" w:rsidR="00204B68" w:rsidRPr="008856D1" w:rsidRDefault="00204B68" w:rsidP="008856D1">
      <w:pPr>
        <w:rPr>
          <w:sz w:val="56"/>
          <w:szCs w:val="56"/>
        </w:rPr>
      </w:pPr>
      <w:r>
        <w:rPr>
          <w:sz w:val="56"/>
          <w:szCs w:val="56"/>
        </w:rPr>
        <w:t xml:space="preserve">                           </w:t>
      </w:r>
    </w:p>
    <w:p w14:paraId="0DB849E4" w14:textId="4B8D92EA" w:rsidR="008856D1" w:rsidRDefault="00DC7A66" w:rsidP="008856D1">
      <w:pPr>
        <w:rPr>
          <w:sz w:val="56"/>
          <w:szCs w:val="56"/>
        </w:rPr>
      </w:pPr>
      <w:r>
        <w:rPr>
          <w:color w:val="000000" w:themeColor="text1"/>
          <w:sz w:val="56"/>
          <w:szCs w:val="56"/>
        </w:rPr>
        <w:t>/</w:t>
      </w:r>
      <w:hyperlink r:id="rId7" w:history="1">
        <w:r w:rsidR="008856D1" w:rsidRPr="008856D1">
          <w:rPr>
            <w:rStyle w:val="Hyperlink"/>
            <w:color w:val="000000" w:themeColor="text1"/>
            <w:sz w:val="56"/>
            <w:szCs w:val="56"/>
            <w:u w:val="none"/>
          </w:rPr>
          <w:t>Rev 17:2</w:t>
        </w:r>
      </w:hyperlink>
      <w:r w:rsidR="008856D1">
        <w:rPr>
          <w:sz w:val="56"/>
          <w:szCs w:val="56"/>
        </w:rPr>
        <w:t xml:space="preserve"> </w:t>
      </w:r>
      <w:r w:rsidR="008856D1" w:rsidRPr="008856D1">
        <w:rPr>
          <w:sz w:val="56"/>
          <w:szCs w:val="56"/>
        </w:rPr>
        <w:t xml:space="preserve">with </w:t>
      </w:r>
      <w:r w:rsidR="008856D1" w:rsidRPr="008856D1">
        <w:rPr>
          <w:b/>
          <w:bCs/>
          <w:sz w:val="56"/>
          <w:szCs w:val="56"/>
          <w:u w:val="single"/>
        </w:rPr>
        <w:t>whom the kings of the earth committed </w:t>
      </w:r>
      <w:r w:rsidR="008856D1" w:rsidRPr="008856D1">
        <w:rPr>
          <w:b/>
          <w:bCs/>
          <w:i/>
          <w:iCs/>
          <w:sz w:val="56"/>
          <w:szCs w:val="56"/>
          <w:u w:val="single"/>
        </w:rPr>
        <w:t>acts</w:t>
      </w:r>
      <w:r w:rsidR="008856D1" w:rsidRPr="00DC7A66">
        <w:rPr>
          <w:b/>
          <w:bCs/>
          <w:i/>
          <w:iCs/>
          <w:sz w:val="56"/>
          <w:szCs w:val="56"/>
          <w:u w:val="single"/>
        </w:rPr>
        <w:t xml:space="preserve"> of sexual</w:t>
      </w:r>
      <w:r w:rsidR="008856D1" w:rsidRPr="008856D1">
        <w:rPr>
          <w:b/>
          <w:bCs/>
          <w:i/>
          <w:iCs/>
          <w:sz w:val="56"/>
          <w:szCs w:val="56"/>
          <w:u w:val="single"/>
        </w:rPr>
        <w:t xml:space="preserve"> </w:t>
      </w:r>
      <w:r w:rsidR="008856D1" w:rsidRPr="008856D1">
        <w:rPr>
          <w:b/>
          <w:bCs/>
          <w:sz w:val="56"/>
          <w:szCs w:val="56"/>
          <w:u w:val="single"/>
        </w:rPr>
        <w:t>immorality</w:t>
      </w:r>
      <w:r w:rsidR="005E3D2D">
        <w:rPr>
          <w:b/>
          <w:bCs/>
          <w:sz w:val="56"/>
          <w:szCs w:val="56"/>
          <w:u w:val="single"/>
        </w:rPr>
        <w:t xml:space="preserve"> </w:t>
      </w:r>
      <w:r w:rsidR="005E3D2D" w:rsidRPr="005E3D2D">
        <w:rPr>
          <w:sz w:val="56"/>
          <w:szCs w:val="56"/>
          <w:u w:val="single"/>
        </w:rPr>
        <w:t>(</w:t>
      </w:r>
      <w:proofErr w:type="spellStart"/>
      <w:r w:rsidR="005E3D2D" w:rsidRPr="005E3D2D">
        <w:rPr>
          <w:i/>
          <w:iCs/>
          <w:sz w:val="56"/>
          <w:szCs w:val="56"/>
          <w:u w:val="single"/>
        </w:rPr>
        <w:t>porneuō</w:t>
      </w:r>
      <w:proofErr w:type="spellEnd"/>
      <w:r w:rsidR="005E3D2D" w:rsidRPr="005E3D2D">
        <w:rPr>
          <w:sz w:val="56"/>
          <w:szCs w:val="56"/>
          <w:u w:val="single"/>
        </w:rPr>
        <w:t>)</w:t>
      </w:r>
      <w:r w:rsidR="008856D1" w:rsidRPr="008856D1">
        <w:rPr>
          <w:b/>
          <w:bCs/>
          <w:sz w:val="56"/>
          <w:szCs w:val="56"/>
          <w:u w:val="single"/>
        </w:rPr>
        <w:t>,</w:t>
      </w:r>
      <w:r w:rsidR="008856D1" w:rsidRPr="008856D1">
        <w:rPr>
          <w:sz w:val="56"/>
          <w:szCs w:val="56"/>
        </w:rPr>
        <w:t xml:space="preserve"> and those who live on the earth </w:t>
      </w:r>
      <w:r w:rsidR="008856D1" w:rsidRPr="008856D1">
        <w:rPr>
          <w:b/>
          <w:bCs/>
          <w:sz w:val="56"/>
          <w:szCs w:val="56"/>
          <w:u w:val="single"/>
        </w:rPr>
        <w:t>became drunk </w:t>
      </w:r>
      <w:r w:rsidR="008856D1" w:rsidRPr="008856D1">
        <w:rPr>
          <w:sz w:val="56"/>
          <w:szCs w:val="56"/>
        </w:rPr>
        <w:t>with the wine of her sexual immorality.”</w:t>
      </w:r>
    </w:p>
    <w:p w14:paraId="114A0230" w14:textId="22D1DFC6" w:rsidR="00DC6215" w:rsidRDefault="00DC6215" w:rsidP="008856D1">
      <w:pPr>
        <w:rPr>
          <w:sz w:val="56"/>
          <w:szCs w:val="56"/>
        </w:rPr>
      </w:pPr>
      <w:r>
        <w:rPr>
          <w:sz w:val="56"/>
          <w:szCs w:val="56"/>
        </w:rPr>
        <w:t xml:space="preserve">The dual emphasis is on sexual illicit behavior but also the worship of idols. </w:t>
      </w:r>
      <w:r>
        <w:rPr>
          <w:sz w:val="56"/>
          <w:szCs w:val="56"/>
        </w:rPr>
        <w:lastRenderedPageBreak/>
        <w:t>The present tense means this was an ongoing intimate relationship.\</w:t>
      </w:r>
    </w:p>
    <w:p w14:paraId="68826D7E" w14:textId="77777777" w:rsidR="00DC6215" w:rsidRDefault="00DC6215" w:rsidP="008856D1">
      <w:pPr>
        <w:rPr>
          <w:sz w:val="56"/>
          <w:szCs w:val="56"/>
        </w:rPr>
      </w:pPr>
    </w:p>
    <w:p w14:paraId="280CD44B" w14:textId="24BAE0A0" w:rsidR="005E3D2D" w:rsidRDefault="005E3D2D" w:rsidP="008856D1">
      <w:pPr>
        <w:rPr>
          <w:sz w:val="56"/>
          <w:szCs w:val="56"/>
        </w:rPr>
      </w:pPr>
      <w:r>
        <w:rPr>
          <w:sz w:val="56"/>
          <w:szCs w:val="56"/>
        </w:rPr>
        <w:t>PORN-NEW-AH</w:t>
      </w:r>
      <w:r w:rsidR="00DC6215">
        <w:rPr>
          <w:sz w:val="56"/>
          <w:szCs w:val="56"/>
        </w:rPr>
        <w:t>,</w:t>
      </w:r>
      <w:r>
        <w:rPr>
          <w:sz w:val="56"/>
          <w:szCs w:val="56"/>
        </w:rPr>
        <w:t xml:space="preserve"> is taken from the root word PORN-NAYA, which points to sexual immorality</w:t>
      </w:r>
      <w:r w:rsidR="00DC6215">
        <w:rPr>
          <w:sz w:val="56"/>
          <w:szCs w:val="56"/>
        </w:rPr>
        <w:t>,</w:t>
      </w:r>
      <w:r>
        <w:rPr>
          <w:sz w:val="56"/>
          <w:szCs w:val="56"/>
        </w:rPr>
        <w:t xml:space="preserve"> sex outside of the marriage bed.</w:t>
      </w:r>
      <w:r w:rsidR="00DC6215">
        <w:rPr>
          <w:sz w:val="56"/>
          <w:szCs w:val="56"/>
        </w:rPr>
        <w:t xml:space="preserve"> (pornography) </w:t>
      </w:r>
    </w:p>
    <w:p w14:paraId="1B769EE0" w14:textId="30480F7A" w:rsidR="00DC6215" w:rsidRDefault="00DC6215" w:rsidP="008856D1">
      <w:pPr>
        <w:rPr>
          <w:sz w:val="56"/>
          <w:szCs w:val="56"/>
        </w:rPr>
      </w:pPr>
      <w:r w:rsidRPr="00DC6215">
        <w:rPr>
          <w:sz w:val="56"/>
          <w:szCs w:val="56"/>
        </w:rPr>
        <w:t>PORN-NEW-AH</w:t>
      </w:r>
      <w:r>
        <w:rPr>
          <w:sz w:val="56"/>
          <w:szCs w:val="56"/>
        </w:rPr>
        <w:t xml:space="preserve">, has a strong emphasis on idolatry - worship of a false god or false system. </w:t>
      </w:r>
    </w:p>
    <w:p w14:paraId="57867B62" w14:textId="166B8CBE" w:rsidR="00DC6215" w:rsidRPr="008856D1" w:rsidRDefault="00DC6215" w:rsidP="008856D1">
      <w:pPr>
        <w:rPr>
          <w:b/>
          <w:bCs/>
          <w:sz w:val="56"/>
          <w:szCs w:val="56"/>
        </w:rPr>
      </w:pPr>
      <w:r>
        <w:rPr>
          <w:sz w:val="56"/>
          <w:szCs w:val="56"/>
        </w:rPr>
        <w:t>The kings</w:t>
      </w:r>
      <w:r w:rsidR="005F12E8">
        <w:rPr>
          <w:sz w:val="56"/>
          <w:szCs w:val="56"/>
        </w:rPr>
        <w:t>-</w:t>
      </w:r>
      <w:r>
        <w:rPr>
          <w:sz w:val="56"/>
          <w:szCs w:val="56"/>
        </w:rPr>
        <w:t xml:space="preserve"> meaning leadership have fallen into bed, fallen into intimacy with the prostitute who controls them through lust patterns and emotional desires. </w:t>
      </w:r>
    </w:p>
    <w:p w14:paraId="235C88B2" w14:textId="5D52ABBC" w:rsidR="008856D1" w:rsidRDefault="008856D1" w:rsidP="008856D1">
      <w:pPr>
        <w:rPr>
          <w:sz w:val="56"/>
          <w:szCs w:val="56"/>
        </w:rPr>
      </w:pPr>
      <w:hyperlink r:id="rId8" w:history="1">
        <w:r w:rsidRPr="008856D1">
          <w:rPr>
            <w:rStyle w:val="Hyperlink"/>
            <w:color w:val="000000" w:themeColor="text1"/>
            <w:sz w:val="56"/>
            <w:szCs w:val="56"/>
            <w:u w:val="none"/>
          </w:rPr>
          <w:t>Rev 17:3</w:t>
        </w:r>
      </w:hyperlink>
      <w:r>
        <w:rPr>
          <w:sz w:val="56"/>
          <w:szCs w:val="56"/>
        </w:rPr>
        <w:t xml:space="preserve"> </w:t>
      </w:r>
      <w:r w:rsidRPr="008856D1">
        <w:rPr>
          <w:sz w:val="56"/>
          <w:szCs w:val="56"/>
        </w:rPr>
        <w:t>And he carried me away in the Spirit into a wilderness; and I saw a woman sitting on a scarlet beast, full of blasphemous names,</w:t>
      </w:r>
      <w:r w:rsidR="00DC6215">
        <w:rPr>
          <w:sz w:val="56"/>
          <w:szCs w:val="56"/>
        </w:rPr>
        <w:t xml:space="preserve"> having seven</w:t>
      </w:r>
      <w:r w:rsidRPr="008856D1">
        <w:rPr>
          <w:sz w:val="56"/>
          <w:szCs w:val="56"/>
        </w:rPr>
        <w:t xml:space="preserve"> heads and ten horns.</w:t>
      </w:r>
    </w:p>
    <w:p w14:paraId="47932822" w14:textId="457CA2DD" w:rsidR="00DC6215" w:rsidRDefault="00DC6215" w:rsidP="008856D1">
      <w:pPr>
        <w:rPr>
          <w:sz w:val="56"/>
          <w:szCs w:val="56"/>
        </w:rPr>
      </w:pPr>
      <w:r>
        <w:rPr>
          <w:sz w:val="56"/>
          <w:szCs w:val="56"/>
        </w:rPr>
        <w:t xml:space="preserve">The Apostle John is given a vision related to the one world system which will be established in the 7 years of Tribulation. </w:t>
      </w:r>
    </w:p>
    <w:p w14:paraId="3B2F08F0" w14:textId="63B2CC40" w:rsidR="00DC6215" w:rsidRPr="008856D1" w:rsidRDefault="00DC6215" w:rsidP="008856D1">
      <w:pPr>
        <w:rPr>
          <w:b/>
          <w:bCs/>
          <w:sz w:val="56"/>
          <w:szCs w:val="56"/>
        </w:rPr>
      </w:pPr>
      <w:r>
        <w:rPr>
          <w:sz w:val="56"/>
          <w:szCs w:val="56"/>
        </w:rPr>
        <w:t xml:space="preserve">The prostitute sits atop the beast. Which is a form of control of the beast system at least for a short period of time. </w:t>
      </w:r>
    </w:p>
    <w:p w14:paraId="6218606A" w14:textId="2E9152C5" w:rsidR="008856D1" w:rsidRPr="008856D1" w:rsidRDefault="008856D1" w:rsidP="008856D1">
      <w:pPr>
        <w:rPr>
          <w:sz w:val="56"/>
          <w:szCs w:val="56"/>
        </w:rPr>
      </w:pPr>
    </w:p>
    <w:p w14:paraId="5DAC4609" w14:textId="007A9C34" w:rsidR="008856D1" w:rsidRDefault="001B54B6" w:rsidP="008856D1">
      <w:pPr>
        <w:rPr>
          <w:sz w:val="56"/>
          <w:szCs w:val="56"/>
        </w:rPr>
      </w:pPr>
      <w:r>
        <w:rPr>
          <w:color w:val="000000" w:themeColor="text1"/>
          <w:sz w:val="56"/>
          <w:szCs w:val="56"/>
        </w:rPr>
        <w:t>/</w:t>
      </w:r>
      <w:hyperlink r:id="rId9" w:history="1">
        <w:r w:rsidR="008856D1" w:rsidRPr="008856D1">
          <w:rPr>
            <w:rStyle w:val="Hyperlink"/>
            <w:color w:val="000000" w:themeColor="text1"/>
            <w:sz w:val="56"/>
            <w:szCs w:val="56"/>
            <w:u w:val="none"/>
          </w:rPr>
          <w:t>Rev 17:4</w:t>
        </w:r>
      </w:hyperlink>
      <w:r w:rsidR="008856D1">
        <w:rPr>
          <w:sz w:val="56"/>
          <w:szCs w:val="56"/>
        </w:rPr>
        <w:t xml:space="preserve"> </w:t>
      </w:r>
      <w:r w:rsidR="008856D1" w:rsidRPr="008856D1">
        <w:rPr>
          <w:b/>
          <w:bCs/>
          <w:sz w:val="56"/>
          <w:szCs w:val="56"/>
          <w:u w:val="single"/>
        </w:rPr>
        <w:t>The woman was clothed in purple and scarlet</w:t>
      </w:r>
      <w:r w:rsidR="008856D1" w:rsidRPr="008856D1">
        <w:rPr>
          <w:sz w:val="56"/>
          <w:szCs w:val="56"/>
        </w:rPr>
        <w:t xml:space="preserve">, and adorned with </w:t>
      </w:r>
      <w:r w:rsidR="008856D1" w:rsidRPr="008856D1">
        <w:rPr>
          <w:b/>
          <w:bCs/>
          <w:sz w:val="56"/>
          <w:szCs w:val="56"/>
          <w:u w:val="single"/>
        </w:rPr>
        <w:t>gold, precious stones</w:t>
      </w:r>
      <w:r w:rsidR="008856D1" w:rsidRPr="008856D1">
        <w:rPr>
          <w:sz w:val="56"/>
          <w:szCs w:val="56"/>
        </w:rPr>
        <w:t xml:space="preserve">, and pearls, holding in her hand a </w:t>
      </w:r>
      <w:r w:rsidR="008856D1" w:rsidRPr="008856D1">
        <w:rPr>
          <w:b/>
          <w:bCs/>
          <w:sz w:val="56"/>
          <w:szCs w:val="56"/>
          <w:u w:val="single"/>
        </w:rPr>
        <w:t>gold cup</w:t>
      </w:r>
      <w:r w:rsidR="008856D1" w:rsidRPr="008856D1">
        <w:rPr>
          <w:sz w:val="56"/>
          <w:szCs w:val="56"/>
        </w:rPr>
        <w:t xml:space="preserve"> full of </w:t>
      </w:r>
      <w:r w:rsidR="008856D1" w:rsidRPr="008856D1">
        <w:rPr>
          <w:b/>
          <w:bCs/>
          <w:sz w:val="56"/>
          <w:szCs w:val="56"/>
          <w:u w:val="single"/>
        </w:rPr>
        <w:lastRenderedPageBreak/>
        <w:t>abominations</w:t>
      </w:r>
      <w:r w:rsidR="008856D1" w:rsidRPr="008856D1">
        <w:rPr>
          <w:sz w:val="56"/>
          <w:szCs w:val="56"/>
        </w:rPr>
        <w:t> and of the</w:t>
      </w:r>
      <w:r>
        <w:rPr>
          <w:sz w:val="56"/>
          <w:szCs w:val="56"/>
        </w:rPr>
        <w:t xml:space="preserve"> </w:t>
      </w:r>
      <w:r w:rsidRPr="001B54B6">
        <w:rPr>
          <w:b/>
          <w:bCs/>
          <w:sz w:val="56"/>
          <w:szCs w:val="56"/>
          <w:u w:val="single"/>
        </w:rPr>
        <w:t>unclean</w:t>
      </w:r>
      <w:r w:rsidR="008856D1" w:rsidRPr="008856D1">
        <w:rPr>
          <w:sz w:val="56"/>
          <w:szCs w:val="56"/>
        </w:rPr>
        <w:t xml:space="preserve"> </w:t>
      </w:r>
      <w:r w:rsidR="008856D1" w:rsidRPr="008856D1">
        <w:rPr>
          <w:b/>
          <w:bCs/>
          <w:sz w:val="56"/>
          <w:szCs w:val="56"/>
          <w:u w:val="single"/>
        </w:rPr>
        <w:t>things</w:t>
      </w:r>
      <w:r w:rsidR="008856D1" w:rsidRPr="008856D1">
        <w:rPr>
          <w:sz w:val="56"/>
          <w:szCs w:val="56"/>
        </w:rPr>
        <w:t> of her sexual </w:t>
      </w:r>
      <w:proofErr w:type="gramStart"/>
      <w:r w:rsidR="008856D1" w:rsidRPr="008856D1">
        <w:rPr>
          <w:sz w:val="56"/>
          <w:szCs w:val="56"/>
        </w:rPr>
        <w:t>immorality,</w:t>
      </w:r>
      <w:r>
        <w:rPr>
          <w:sz w:val="56"/>
          <w:szCs w:val="56"/>
        </w:rPr>
        <w:t>\</w:t>
      </w:r>
      <w:proofErr w:type="gramEnd"/>
    </w:p>
    <w:p w14:paraId="7AC71529" w14:textId="2117E890" w:rsidR="001B54B6" w:rsidRDefault="001B54B6" w:rsidP="008856D1">
      <w:pPr>
        <w:rPr>
          <w:sz w:val="56"/>
          <w:szCs w:val="56"/>
        </w:rPr>
      </w:pPr>
      <w:r>
        <w:rPr>
          <w:sz w:val="56"/>
          <w:szCs w:val="56"/>
        </w:rPr>
        <w:t>Only one religious system begins to fit this description.</w:t>
      </w:r>
    </w:p>
    <w:p w14:paraId="5B07C0FF" w14:textId="0D38206C" w:rsidR="001B54B6" w:rsidRDefault="001B54B6" w:rsidP="008856D1">
      <w:pPr>
        <w:rPr>
          <w:sz w:val="56"/>
          <w:szCs w:val="56"/>
        </w:rPr>
      </w:pPr>
      <w:r>
        <w:rPr>
          <w:sz w:val="56"/>
          <w:szCs w:val="56"/>
        </w:rPr>
        <w:t xml:space="preserve">Abominations and unclean things again highlight a worship of what was known </w:t>
      </w:r>
      <w:r w:rsidR="005F12E8">
        <w:rPr>
          <w:sz w:val="56"/>
          <w:szCs w:val="56"/>
        </w:rPr>
        <w:t xml:space="preserve">as </w:t>
      </w:r>
      <w:r>
        <w:rPr>
          <w:sz w:val="56"/>
          <w:szCs w:val="56"/>
        </w:rPr>
        <w:t>the BAAL system of the OT.</w:t>
      </w:r>
    </w:p>
    <w:p w14:paraId="5F51D6FB" w14:textId="61B139F7" w:rsidR="001B54B6" w:rsidRDefault="001B54B6" w:rsidP="008856D1">
      <w:pPr>
        <w:rPr>
          <w:sz w:val="56"/>
          <w:szCs w:val="56"/>
        </w:rPr>
      </w:pPr>
    </w:p>
    <w:p w14:paraId="49C28CB3" w14:textId="77777777" w:rsidR="001B54B6" w:rsidRDefault="001B54B6" w:rsidP="008856D1">
      <w:pPr>
        <w:rPr>
          <w:sz w:val="56"/>
          <w:szCs w:val="56"/>
        </w:rPr>
      </w:pPr>
      <w:r>
        <w:rPr>
          <w:sz w:val="56"/>
          <w:szCs w:val="56"/>
        </w:rPr>
        <w:t xml:space="preserve">Without too much graphic details, I can tell you the layers of meaning wrapped up here point to sexual perversions on a grand scale. </w:t>
      </w:r>
    </w:p>
    <w:p w14:paraId="6709B050" w14:textId="61B85F62" w:rsidR="001B54B6" w:rsidRDefault="001B54B6" w:rsidP="008856D1">
      <w:pPr>
        <w:rPr>
          <w:sz w:val="56"/>
          <w:szCs w:val="56"/>
        </w:rPr>
      </w:pPr>
      <w:r>
        <w:rPr>
          <w:sz w:val="56"/>
          <w:szCs w:val="56"/>
        </w:rPr>
        <w:t>It also highlights, idol worship that is contrary to the one true GOD.</w:t>
      </w:r>
    </w:p>
    <w:p w14:paraId="7119709E" w14:textId="7802605F" w:rsidR="001B54B6" w:rsidRDefault="001B54B6" w:rsidP="008856D1">
      <w:pPr>
        <w:rPr>
          <w:sz w:val="56"/>
          <w:szCs w:val="56"/>
        </w:rPr>
      </w:pPr>
    </w:p>
    <w:p w14:paraId="0E3809D6" w14:textId="77777777" w:rsidR="001B54B6" w:rsidRPr="008856D1" w:rsidRDefault="001B54B6" w:rsidP="008856D1">
      <w:pPr>
        <w:rPr>
          <w:b/>
          <w:bCs/>
          <w:sz w:val="56"/>
          <w:szCs w:val="56"/>
        </w:rPr>
      </w:pPr>
    </w:p>
    <w:p w14:paraId="7C4B494B" w14:textId="734FC7E5" w:rsidR="008856D1" w:rsidRPr="008856D1" w:rsidRDefault="001B54B6" w:rsidP="008856D1">
      <w:pPr>
        <w:rPr>
          <w:b/>
          <w:bCs/>
          <w:sz w:val="56"/>
          <w:szCs w:val="56"/>
        </w:rPr>
      </w:pPr>
      <w:r>
        <w:rPr>
          <w:color w:val="000000" w:themeColor="text1"/>
          <w:sz w:val="56"/>
          <w:szCs w:val="56"/>
        </w:rPr>
        <w:lastRenderedPageBreak/>
        <w:t>/</w:t>
      </w:r>
      <w:hyperlink r:id="rId10" w:history="1">
        <w:r w:rsidR="008856D1" w:rsidRPr="008856D1">
          <w:rPr>
            <w:rStyle w:val="Hyperlink"/>
            <w:color w:val="000000" w:themeColor="text1"/>
            <w:sz w:val="56"/>
            <w:szCs w:val="56"/>
            <w:u w:val="none"/>
          </w:rPr>
          <w:t>Rev 17:5</w:t>
        </w:r>
      </w:hyperlink>
      <w:r w:rsidR="008856D1">
        <w:rPr>
          <w:sz w:val="56"/>
          <w:szCs w:val="56"/>
        </w:rPr>
        <w:t xml:space="preserve"> </w:t>
      </w:r>
      <w:r w:rsidR="008856D1" w:rsidRPr="008856D1">
        <w:rPr>
          <w:sz w:val="56"/>
          <w:szCs w:val="56"/>
        </w:rPr>
        <w:t>and on her forehead a name </w:t>
      </w:r>
      <w:r w:rsidR="008856D1" w:rsidRPr="008856D1">
        <w:rPr>
          <w:i/>
          <w:iCs/>
          <w:sz w:val="56"/>
          <w:szCs w:val="56"/>
        </w:rPr>
        <w:t>was</w:t>
      </w:r>
      <w:r w:rsidR="008856D1" w:rsidRPr="008856D1">
        <w:rPr>
          <w:sz w:val="56"/>
          <w:szCs w:val="56"/>
        </w:rPr>
        <w:t> written,</w:t>
      </w:r>
      <w:r w:rsidR="008856D1">
        <w:rPr>
          <w:sz w:val="56"/>
          <w:szCs w:val="56"/>
        </w:rPr>
        <w:t xml:space="preserve"> </w:t>
      </w:r>
      <w:r w:rsidR="008856D1" w:rsidRPr="008856D1">
        <w:rPr>
          <w:sz w:val="56"/>
          <w:szCs w:val="56"/>
        </w:rPr>
        <w:t>a mystery: “</w:t>
      </w:r>
      <w:r w:rsidR="008856D1" w:rsidRPr="008856D1">
        <w:rPr>
          <w:b/>
          <w:bCs/>
          <w:sz w:val="56"/>
          <w:szCs w:val="56"/>
          <w:u w:val="single"/>
        </w:rPr>
        <w:t>BABYLON </w:t>
      </w:r>
      <w:r w:rsidR="008856D1" w:rsidRPr="008856D1">
        <w:rPr>
          <w:sz w:val="56"/>
          <w:szCs w:val="56"/>
        </w:rPr>
        <w:t xml:space="preserve">THE GREAT, </w:t>
      </w:r>
      <w:r w:rsidR="008856D1" w:rsidRPr="008856D1">
        <w:rPr>
          <w:b/>
          <w:bCs/>
          <w:sz w:val="56"/>
          <w:szCs w:val="56"/>
          <w:u w:val="single"/>
        </w:rPr>
        <w:t>THE MOTHER OF PROSTITUTES </w:t>
      </w:r>
      <w:r w:rsidR="008856D1" w:rsidRPr="008856D1">
        <w:rPr>
          <w:sz w:val="56"/>
          <w:szCs w:val="56"/>
        </w:rPr>
        <w:t>AND OF THE ABOMINATIONS OF THE EARTH.”</w:t>
      </w:r>
    </w:p>
    <w:p w14:paraId="18614038" w14:textId="793020BE" w:rsidR="008856D1" w:rsidRDefault="008856D1">
      <w:pPr>
        <w:rPr>
          <w:sz w:val="56"/>
          <w:szCs w:val="56"/>
        </w:rPr>
      </w:pPr>
    </w:p>
    <w:p w14:paraId="466519AD" w14:textId="5C9C2B25" w:rsidR="001B54B6" w:rsidRDefault="001B54B6">
      <w:pPr>
        <w:rPr>
          <w:sz w:val="56"/>
          <w:szCs w:val="56"/>
        </w:rPr>
      </w:pPr>
      <w:r>
        <w:rPr>
          <w:sz w:val="56"/>
          <w:szCs w:val="56"/>
        </w:rPr>
        <w:t>Babylon represents confusion and rebellion. This is pointing to a system and possibly a governing body.\</w:t>
      </w:r>
    </w:p>
    <w:p w14:paraId="6E302120" w14:textId="4773BE0A" w:rsidR="001B54B6" w:rsidRDefault="001B54B6">
      <w:pPr>
        <w:rPr>
          <w:sz w:val="56"/>
          <w:szCs w:val="56"/>
        </w:rPr>
      </w:pPr>
    </w:p>
    <w:p w14:paraId="3E4E5163" w14:textId="5BC9A17A" w:rsidR="001B54B6" w:rsidRDefault="001B54B6">
      <w:pPr>
        <w:rPr>
          <w:sz w:val="56"/>
          <w:szCs w:val="56"/>
        </w:rPr>
      </w:pPr>
      <w:r>
        <w:rPr>
          <w:sz w:val="56"/>
          <w:szCs w:val="56"/>
        </w:rPr>
        <w:t>She is the mother of many rebellious daughters which will fall under her roof.</w:t>
      </w:r>
    </w:p>
    <w:p w14:paraId="6144AF31" w14:textId="4F64F25D" w:rsidR="00DD006B" w:rsidRDefault="00DD006B">
      <w:pPr>
        <w:rPr>
          <w:sz w:val="56"/>
          <w:szCs w:val="56"/>
        </w:rPr>
      </w:pPr>
      <w:r>
        <w:rPr>
          <w:sz w:val="56"/>
          <w:szCs w:val="56"/>
        </w:rPr>
        <w:t>Many denominations and religious movements will fall under the authority of the one world religion.</w:t>
      </w:r>
    </w:p>
    <w:p w14:paraId="6EB2B69E" w14:textId="1B125453" w:rsidR="00551CAA" w:rsidRDefault="00551CAA">
      <w:pPr>
        <w:rPr>
          <w:sz w:val="56"/>
          <w:szCs w:val="56"/>
        </w:rPr>
      </w:pPr>
      <w:r>
        <w:rPr>
          <w:sz w:val="56"/>
          <w:szCs w:val="56"/>
        </w:rPr>
        <w:lastRenderedPageBreak/>
        <w:t xml:space="preserve">Again, this is related to what I touched on recently – inter-faith movements which will begin just prior to the Rapture of the church. </w:t>
      </w:r>
    </w:p>
    <w:p w14:paraId="2939AEE6" w14:textId="299D76AA" w:rsidR="005F12E8" w:rsidRDefault="005F12E8">
      <w:pPr>
        <w:rPr>
          <w:sz w:val="56"/>
          <w:szCs w:val="56"/>
        </w:rPr>
      </w:pPr>
      <w:r>
        <w:rPr>
          <w:sz w:val="56"/>
          <w:szCs w:val="56"/>
        </w:rPr>
        <w:t>My personal belief is the big two will be Islam and RCC and many smaller denominations and churches will fall in line.</w:t>
      </w:r>
    </w:p>
    <w:p w14:paraId="1CBF7A05" w14:textId="56FDC7D8" w:rsidR="00DD006B" w:rsidRDefault="00551CAA">
      <w:pPr>
        <w:rPr>
          <w:sz w:val="56"/>
          <w:szCs w:val="56"/>
        </w:rPr>
      </w:pPr>
      <w:r>
        <w:rPr>
          <w:sz w:val="56"/>
          <w:szCs w:val="56"/>
        </w:rPr>
        <w:t>Jump over to the next chapter as we close.</w:t>
      </w:r>
    </w:p>
    <w:p w14:paraId="0BEDF5B6" w14:textId="77777777" w:rsidR="001A4753" w:rsidRDefault="00551CAA">
      <w:pPr>
        <w:rPr>
          <w:sz w:val="56"/>
          <w:szCs w:val="56"/>
        </w:rPr>
      </w:pPr>
      <w:r>
        <w:rPr>
          <w:sz w:val="56"/>
          <w:szCs w:val="56"/>
        </w:rPr>
        <w:t xml:space="preserve">Every church has to stand or fall on its own merits. Which means if God ordains that church to close up it is HIS sovereign will. </w:t>
      </w:r>
    </w:p>
    <w:p w14:paraId="3B3E689C" w14:textId="52FB40B3" w:rsidR="00551CAA" w:rsidRDefault="00551CAA">
      <w:pPr>
        <w:rPr>
          <w:sz w:val="56"/>
          <w:szCs w:val="56"/>
        </w:rPr>
      </w:pPr>
      <w:r>
        <w:rPr>
          <w:sz w:val="56"/>
          <w:szCs w:val="56"/>
        </w:rPr>
        <w:lastRenderedPageBreak/>
        <w:t xml:space="preserve">Pastors and churches were never designed to partner-up amongst other churches. </w:t>
      </w:r>
    </w:p>
    <w:p w14:paraId="194E90B6" w14:textId="62DEC330" w:rsidR="00551CAA" w:rsidRDefault="00551CAA">
      <w:pPr>
        <w:rPr>
          <w:sz w:val="56"/>
          <w:szCs w:val="56"/>
        </w:rPr>
      </w:pPr>
      <w:r>
        <w:rPr>
          <w:sz w:val="56"/>
          <w:szCs w:val="56"/>
        </w:rPr>
        <w:t xml:space="preserve">Each church or ministry is overseen by a leader, a pastor or minister. </w:t>
      </w:r>
      <w:r w:rsidR="001A4753">
        <w:rPr>
          <w:sz w:val="56"/>
          <w:szCs w:val="56"/>
        </w:rPr>
        <w:t xml:space="preserve">Which all answer to GOD independently! </w:t>
      </w:r>
    </w:p>
    <w:p w14:paraId="60E88627" w14:textId="3F810074" w:rsidR="00551CAA" w:rsidRDefault="00551CAA">
      <w:pPr>
        <w:rPr>
          <w:sz w:val="56"/>
          <w:szCs w:val="56"/>
        </w:rPr>
      </w:pPr>
      <w:r>
        <w:rPr>
          <w:sz w:val="56"/>
          <w:szCs w:val="56"/>
        </w:rPr>
        <w:t xml:space="preserve">The Spirit will teach and touch one church </w:t>
      </w:r>
      <w:r w:rsidR="001A4753">
        <w:rPr>
          <w:sz w:val="56"/>
          <w:szCs w:val="56"/>
        </w:rPr>
        <w:t xml:space="preserve">in one direction </w:t>
      </w:r>
      <w:r>
        <w:rPr>
          <w:sz w:val="56"/>
          <w:szCs w:val="56"/>
        </w:rPr>
        <w:t xml:space="preserve">while touching another in a different direction. </w:t>
      </w:r>
    </w:p>
    <w:p w14:paraId="479BCC4E" w14:textId="16F2F769" w:rsidR="00551CAA" w:rsidRDefault="00551CAA">
      <w:pPr>
        <w:rPr>
          <w:sz w:val="56"/>
          <w:szCs w:val="56"/>
        </w:rPr>
      </w:pPr>
      <w:r>
        <w:rPr>
          <w:sz w:val="56"/>
          <w:szCs w:val="56"/>
        </w:rPr>
        <w:t>Anytime a pastor or church partners with another ministry they will be held accountable for whatever the other teaches.</w:t>
      </w:r>
    </w:p>
    <w:p w14:paraId="020A2B00" w14:textId="34FF43FD" w:rsidR="001A4753" w:rsidRDefault="001A4753">
      <w:pPr>
        <w:rPr>
          <w:sz w:val="56"/>
          <w:szCs w:val="56"/>
        </w:rPr>
      </w:pPr>
      <w:r>
        <w:rPr>
          <w:sz w:val="56"/>
          <w:szCs w:val="56"/>
        </w:rPr>
        <w:t xml:space="preserve">                        REPEAT</w:t>
      </w:r>
    </w:p>
    <w:p w14:paraId="3FE01282" w14:textId="1D583694" w:rsidR="001A4753" w:rsidRDefault="001A4753">
      <w:pPr>
        <w:rPr>
          <w:sz w:val="56"/>
          <w:szCs w:val="56"/>
        </w:rPr>
      </w:pPr>
      <w:r>
        <w:rPr>
          <w:sz w:val="56"/>
          <w:szCs w:val="56"/>
        </w:rPr>
        <w:t xml:space="preserve">What is revealed into chapter 18 is that the whole one world system will begin to </w:t>
      </w:r>
      <w:r>
        <w:rPr>
          <w:sz w:val="56"/>
          <w:szCs w:val="56"/>
        </w:rPr>
        <w:lastRenderedPageBreak/>
        <w:t>fall apart under its own lies and deceptions.</w:t>
      </w:r>
    </w:p>
    <w:p w14:paraId="5C328A7B" w14:textId="18DE2097" w:rsidR="001A4753" w:rsidRDefault="001A4753">
      <w:pPr>
        <w:rPr>
          <w:sz w:val="56"/>
          <w:szCs w:val="56"/>
        </w:rPr>
      </w:pPr>
      <w:r>
        <w:rPr>
          <w:sz w:val="56"/>
          <w:szCs w:val="56"/>
        </w:rPr>
        <w:t>Satan will no longer need a cover once he sits himself into a position above everything on the earth.</w:t>
      </w:r>
    </w:p>
    <w:p w14:paraId="1C95099D" w14:textId="469D7F74" w:rsidR="005F12E8" w:rsidRDefault="005F12E8">
      <w:pPr>
        <w:rPr>
          <w:sz w:val="56"/>
          <w:szCs w:val="56"/>
        </w:rPr>
      </w:pPr>
      <w:r>
        <w:rPr>
          <w:sz w:val="56"/>
          <w:szCs w:val="56"/>
        </w:rPr>
        <w:t xml:space="preserve">Satan will sit upon the throne in the temple of Jerusalem. </w:t>
      </w:r>
    </w:p>
    <w:p w14:paraId="4BCCA2B6" w14:textId="3A3C851C" w:rsidR="00DD006B" w:rsidRDefault="001A4753" w:rsidP="00DD006B">
      <w:pPr>
        <w:rPr>
          <w:sz w:val="56"/>
          <w:szCs w:val="56"/>
        </w:rPr>
      </w:pPr>
      <w:r>
        <w:rPr>
          <w:sz w:val="56"/>
          <w:szCs w:val="56"/>
        </w:rPr>
        <w:t>/</w:t>
      </w:r>
      <w:r w:rsidR="00DD006B">
        <w:rPr>
          <w:sz w:val="56"/>
          <w:szCs w:val="56"/>
        </w:rPr>
        <w:t>Rev 18:2</w:t>
      </w:r>
      <w:r w:rsidR="00DD006B" w:rsidRPr="00DD006B">
        <w:rPr>
          <w:rFonts w:ascii="Arial" w:eastAsia="Times New Roman" w:hAnsi="Arial" w:cs="Arial"/>
          <w:color w:val="01103A"/>
          <w:sz w:val="24"/>
          <w:szCs w:val="24"/>
        </w:rPr>
        <w:t xml:space="preserve"> </w:t>
      </w:r>
      <w:r w:rsidR="00DD006B" w:rsidRPr="00DD006B">
        <w:rPr>
          <w:sz w:val="56"/>
          <w:szCs w:val="56"/>
        </w:rPr>
        <w:t xml:space="preserve">And he cried out with a mighty voice, saying, “Fallen, fallen is </w:t>
      </w:r>
      <w:r w:rsidR="00DD006B" w:rsidRPr="001A4753">
        <w:rPr>
          <w:b/>
          <w:bCs/>
          <w:sz w:val="56"/>
          <w:szCs w:val="56"/>
          <w:u w:val="single"/>
        </w:rPr>
        <w:t>Babylon the great! She has become a dwelling place of demons</w:t>
      </w:r>
      <w:r w:rsidR="00DD006B" w:rsidRPr="00DD006B">
        <w:rPr>
          <w:sz w:val="56"/>
          <w:szCs w:val="56"/>
        </w:rPr>
        <w:t> and a prison of every unclean spirit, and a prison of every unclean and hateful bird.</w:t>
      </w:r>
    </w:p>
    <w:p w14:paraId="3ECB585E" w14:textId="1A09D5C8" w:rsidR="001A4753" w:rsidRDefault="001A4753" w:rsidP="00DD006B">
      <w:pPr>
        <w:rPr>
          <w:sz w:val="56"/>
          <w:szCs w:val="56"/>
        </w:rPr>
      </w:pPr>
    </w:p>
    <w:p w14:paraId="065B2603" w14:textId="7DDEB699" w:rsidR="001A4753" w:rsidRDefault="001A4753" w:rsidP="00DD006B">
      <w:pPr>
        <w:rPr>
          <w:sz w:val="56"/>
          <w:szCs w:val="56"/>
        </w:rPr>
      </w:pPr>
      <w:r>
        <w:rPr>
          <w:sz w:val="56"/>
          <w:szCs w:val="56"/>
        </w:rPr>
        <w:lastRenderedPageBreak/>
        <w:t>It will be revealed by the 3 ½ year mark that the religious system has always been a home to demonic activity.\</w:t>
      </w:r>
    </w:p>
    <w:p w14:paraId="640FF90D" w14:textId="6F82E621" w:rsidR="003720B5" w:rsidRDefault="003720B5" w:rsidP="00DD006B">
      <w:pPr>
        <w:rPr>
          <w:sz w:val="56"/>
          <w:szCs w:val="56"/>
        </w:rPr>
      </w:pPr>
      <w:r>
        <w:rPr>
          <w:sz w:val="56"/>
          <w:szCs w:val="56"/>
        </w:rPr>
        <w:t>The reference to a hateful bird, speaks of an aggressive bird of prey which follows around its victim and suddenly swoops down and gobbles them up.</w:t>
      </w:r>
    </w:p>
    <w:p w14:paraId="0BC36CB6" w14:textId="632E4B2C" w:rsidR="003720B5" w:rsidRDefault="003720B5" w:rsidP="00DD006B">
      <w:pPr>
        <w:rPr>
          <w:sz w:val="56"/>
          <w:szCs w:val="56"/>
        </w:rPr>
      </w:pPr>
    </w:p>
    <w:p w14:paraId="0206B4A6" w14:textId="6BD85050" w:rsidR="003720B5" w:rsidRDefault="003720B5" w:rsidP="00DD006B">
      <w:pPr>
        <w:rPr>
          <w:sz w:val="56"/>
          <w:szCs w:val="56"/>
        </w:rPr>
      </w:pPr>
      <w:r>
        <w:rPr>
          <w:sz w:val="56"/>
          <w:szCs w:val="56"/>
        </w:rPr>
        <w:t xml:space="preserve">/The reality of religion on this grand scale of the end times will reveal that the BAAL system never left mankind. The age-old system of the phallic cult (sexual perversion), greed, human sacrifice and demonic activity will be masked under ritual and ceremony that appeared </w:t>
      </w:r>
      <w:r>
        <w:rPr>
          <w:sz w:val="56"/>
          <w:szCs w:val="56"/>
        </w:rPr>
        <w:lastRenderedPageBreak/>
        <w:t xml:space="preserve">righteous on the surface, yet underneath was hidden a dark evil all along. </w:t>
      </w:r>
      <w:r w:rsidR="002F6900">
        <w:rPr>
          <w:sz w:val="56"/>
          <w:szCs w:val="56"/>
        </w:rPr>
        <w:t>\</w:t>
      </w:r>
    </w:p>
    <w:p w14:paraId="648E01A6" w14:textId="32B8E23B" w:rsidR="002F6900" w:rsidRDefault="002F6900" w:rsidP="00DD006B">
      <w:pPr>
        <w:rPr>
          <w:sz w:val="56"/>
          <w:szCs w:val="56"/>
        </w:rPr>
      </w:pPr>
    </w:p>
    <w:p w14:paraId="79CBADE6" w14:textId="75BB0BB2" w:rsidR="00677BDF" w:rsidRDefault="00677BDF" w:rsidP="00DD006B">
      <w:pPr>
        <w:rPr>
          <w:sz w:val="56"/>
          <w:szCs w:val="56"/>
        </w:rPr>
      </w:pPr>
      <w:r>
        <w:rPr>
          <w:sz w:val="56"/>
          <w:szCs w:val="56"/>
        </w:rPr>
        <w:t>Why do we find out every few years about another church scandal? Sex scandals involving priests and church leaders, usually with little boys and girls.</w:t>
      </w:r>
    </w:p>
    <w:p w14:paraId="144B7B8C" w14:textId="106D8C6A" w:rsidR="002F6900" w:rsidRDefault="002F6900" w:rsidP="00DD006B">
      <w:pPr>
        <w:rPr>
          <w:sz w:val="56"/>
          <w:szCs w:val="56"/>
        </w:rPr>
      </w:pPr>
      <w:r>
        <w:rPr>
          <w:sz w:val="56"/>
          <w:szCs w:val="56"/>
        </w:rPr>
        <w:t>There will be a time in the near future where the evil will become obvious and anyone who claims to be a Bel will be called out from that wicked counterfeit.</w:t>
      </w:r>
    </w:p>
    <w:p w14:paraId="55B069D1" w14:textId="77777777" w:rsidR="002F6900" w:rsidRPr="00DD006B" w:rsidRDefault="002F6900" w:rsidP="00DD006B">
      <w:pPr>
        <w:rPr>
          <w:sz w:val="56"/>
          <w:szCs w:val="56"/>
        </w:rPr>
      </w:pPr>
    </w:p>
    <w:p w14:paraId="7EE36C55" w14:textId="23BC9CA8" w:rsidR="00DD006B" w:rsidRDefault="00DD006B" w:rsidP="00DD006B">
      <w:pPr>
        <w:rPr>
          <w:sz w:val="56"/>
          <w:szCs w:val="56"/>
        </w:rPr>
      </w:pPr>
      <w:hyperlink r:id="rId11" w:history="1">
        <w:r w:rsidRPr="00DD006B">
          <w:rPr>
            <w:rStyle w:val="Hyperlink"/>
            <w:color w:val="000000" w:themeColor="text1"/>
            <w:sz w:val="56"/>
            <w:szCs w:val="56"/>
            <w:u w:val="none"/>
          </w:rPr>
          <w:t>Rev 18:3</w:t>
        </w:r>
      </w:hyperlink>
      <w:r>
        <w:rPr>
          <w:sz w:val="56"/>
          <w:szCs w:val="56"/>
        </w:rPr>
        <w:t xml:space="preserve"> </w:t>
      </w:r>
      <w:r w:rsidRPr="00DD006B">
        <w:rPr>
          <w:sz w:val="56"/>
          <w:szCs w:val="56"/>
        </w:rPr>
        <w:t>“For all the nations have fallen because of the wine of the passion of her sexual immorality, and the kings of the earth have</w:t>
      </w:r>
      <w:r w:rsidR="001A4753">
        <w:rPr>
          <w:sz w:val="56"/>
          <w:szCs w:val="56"/>
        </w:rPr>
        <w:t xml:space="preserve"> committed</w:t>
      </w:r>
      <w:r w:rsidRPr="00DD006B">
        <w:rPr>
          <w:sz w:val="56"/>
          <w:szCs w:val="56"/>
        </w:rPr>
        <w:t xml:space="preserve"> </w:t>
      </w:r>
      <w:r w:rsidRPr="00DD006B">
        <w:rPr>
          <w:i/>
          <w:iCs/>
          <w:sz w:val="56"/>
          <w:szCs w:val="56"/>
        </w:rPr>
        <w:lastRenderedPageBreak/>
        <w:t>acts</w:t>
      </w:r>
      <w:r>
        <w:rPr>
          <w:i/>
          <w:iCs/>
          <w:sz w:val="56"/>
          <w:szCs w:val="56"/>
        </w:rPr>
        <w:t xml:space="preserve"> of sexual </w:t>
      </w:r>
      <w:r>
        <w:rPr>
          <w:sz w:val="56"/>
          <w:szCs w:val="56"/>
        </w:rPr>
        <w:t xml:space="preserve">immorality </w:t>
      </w:r>
      <w:r w:rsidRPr="00DD006B">
        <w:rPr>
          <w:sz w:val="56"/>
          <w:szCs w:val="56"/>
        </w:rPr>
        <w:t>with her, and the merchants of the earth have become rich from</w:t>
      </w:r>
      <w:r>
        <w:rPr>
          <w:sz w:val="56"/>
          <w:szCs w:val="56"/>
        </w:rPr>
        <w:t xml:space="preserve"> the</w:t>
      </w:r>
      <w:r w:rsidRPr="00DD006B">
        <w:rPr>
          <w:sz w:val="56"/>
          <w:szCs w:val="56"/>
        </w:rPr>
        <w:t xml:space="preserve"> </w:t>
      </w:r>
      <w:r w:rsidR="001A4753">
        <w:rPr>
          <w:sz w:val="56"/>
          <w:szCs w:val="56"/>
        </w:rPr>
        <w:t xml:space="preserve">excessive wealth </w:t>
      </w:r>
      <w:r w:rsidRPr="00DD006B">
        <w:rPr>
          <w:sz w:val="56"/>
          <w:szCs w:val="56"/>
        </w:rPr>
        <w:t>of her luxury.”</w:t>
      </w:r>
    </w:p>
    <w:p w14:paraId="15D2AF94" w14:textId="40462AA5" w:rsidR="00677BDF" w:rsidRDefault="00677BDF" w:rsidP="00DD006B">
      <w:pPr>
        <w:rPr>
          <w:sz w:val="56"/>
          <w:szCs w:val="56"/>
        </w:rPr>
      </w:pPr>
      <w:r>
        <w:rPr>
          <w:sz w:val="56"/>
          <w:szCs w:val="56"/>
        </w:rPr>
        <w:t>Notice what keeps being brought to the forefront – sexually immorality, greed and affiliations with powerful leaders across the globe.</w:t>
      </w:r>
    </w:p>
    <w:p w14:paraId="5EDEC465" w14:textId="2E9F8BB4" w:rsidR="00677BDF" w:rsidRDefault="00677BDF" w:rsidP="00DD006B">
      <w:pPr>
        <w:rPr>
          <w:sz w:val="56"/>
          <w:szCs w:val="56"/>
        </w:rPr>
      </w:pPr>
      <w:r>
        <w:rPr>
          <w:sz w:val="56"/>
          <w:szCs w:val="56"/>
        </w:rPr>
        <w:t xml:space="preserve">This has been going on for thousands of years my friends. </w:t>
      </w:r>
    </w:p>
    <w:p w14:paraId="39BF475E" w14:textId="77777777" w:rsidR="00677BDF" w:rsidRPr="00DD006B" w:rsidRDefault="00677BDF" w:rsidP="00DD006B">
      <w:pPr>
        <w:rPr>
          <w:b/>
          <w:bCs/>
          <w:sz w:val="56"/>
          <w:szCs w:val="56"/>
        </w:rPr>
      </w:pPr>
    </w:p>
    <w:p w14:paraId="5CBBFD2A" w14:textId="43BF4408" w:rsidR="00DD006B" w:rsidRDefault="00677BDF" w:rsidP="00DD006B">
      <w:pPr>
        <w:rPr>
          <w:sz w:val="56"/>
          <w:szCs w:val="56"/>
        </w:rPr>
      </w:pPr>
      <w:r>
        <w:rPr>
          <w:color w:val="000000" w:themeColor="text1"/>
          <w:sz w:val="56"/>
          <w:szCs w:val="56"/>
        </w:rPr>
        <w:t>/</w:t>
      </w:r>
      <w:hyperlink r:id="rId12" w:history="1">
        <w:r w:rsidR="00DD006B" w:rsidRPr="00DD006B">
          <w:rPr>
            <w:rStyle w:val="Hyperlink"/>
            <w:color w:val="000000" w:themeColor="text1"/>
            <w:sz w:val="56"/>
            <w:szCs w:val="56"/>
            <w:u w:val="none"/>
          </w:rPr>
          <w:t>Rev 18:4</w:t>
        </w:r>
      </w:hyperlink>
      <w:r w:rsidR="00DD006B">
        <w:rPr>
          <w:sz w:val="56"/>
          <w:szCs w:val="56"/>
        </w:rPr>
        <w:t xml:space="preserve"> </w:t>
      </w:r>
      <w:r w:rsidR="00DD006B" w:rsidRPr="00DD006B">
        <w:rPr>
          <w:sz w:val="56"/>
          <w:szCs w:val="56"/>
        </w:rPr>
        <w:t>I heard another voice from heaven, saying, “</w:t>
      </w:r>
      <w:r w:rsidR="00DD006B" w:rsidRPr="00DD006B">
        <w:rPr>
          <w:b/>
          <w:bCs/>
          <w:sz w:val="56"/>
          <w:szCs w:val="56"/>
          <w:u w:val="single"/>
        </w:rPr>
        <w:t>Come out of her, my people</w:t>
      </w:r>
      <w:r w:rsidR="00DD006B" w:rsidRPr="00DD006B">
        <w:rPr>
          <w:sz w:val="56"/>
          <w:szCs w:val="56"/>
        </w:rPr>
        <w:t>, so that you will not</w:t>
      </w:r>
      <w:r>
        <w:rPr>
          <w:sz w:val="56"/>
          <w:szCs w:val="56"/>
        </w:rPr>
        <w:t xml:space="preserve"> participate</w:t>
      </w:r>
      <w:r w:rsidR="00DD006B" w:rsidRPr="00DD006B">
        <w:rPr>
          <w:sz w:val="56"/>
          <w:szCs w:val="56"/>
        </w:rPr>
        <w:t xml:space="preserve"> in her sins and receive </w:t>
      </w:r>
      <w:r w:rsidR="00DD006B" w:rsidRPr="00DD006B">
        <w:rPr>
          <w:i/>
          <w:iCs/>
          <w:sz w:val="56"/>
          <w:szCs w:val="56"/>
        </w:rPr>
        <w:t>any</w:t>
      </w:r>
      <w:r w:rsidR="00DD006B" w:rsidRPr="00DD006B">
        <w:rPr>
          <w:sz w:val="56"/>
          <w:szCs w:val="56"/>
        </w:rPr>
        <w:t> of her plagues;</w:t>
      </w:r>
    </w:p>
    <w:p w14:paraId="1B8F815B" w14:textId="6B62316F" w:rsidR="00677BDF" w:rsidRDefault="00677BDF" w:rsidP="00DD006B">
      <w:pPr>
        <w:rPr>
          <w:sz w:val="56"/>
          <w:szCs w:val="56"/>
        </w:rPr>
      </w:pPr>
    </w:p>
    <w:p w14:paraId="310F6410" w14:textId="5D4E720F" w:rsidR="00677BDF" w:rsidRPr="00DD006B" w:rsidRDefault="00677BDF" w:rsidP="00DD006B">
      <w:pPr>
        <w:rPr>
          <w:b/>
          <w:bCs/>
          <w:sz w:val="56"/>
          <w:szCs w:val="56"/>
        </w:rPr>
      </w:pPr>
      <w:r>
        <w:rPr>
          <w:sz w:val="56"/>
          <w:szCs w:val="56"/>
        </w:rPr>
        <w:t xml:space="preserve">Even during the Tribulation God will not hold Bels accountable for that which they did not know or participate in.\ </w:t>
      </w:r>
    </w:p>
    <w:p w14:paraId="5256B6A4" w14:textId="049EFFC8" w:rsidR="00DD006B" w:rsidRDefault="00DD006B" w:rsidP="00DD006B">
      <w:pPr>
        <w:rPr>
          <w:sz w:val="56"/>
          <w:szCs w:val="56"/>
        </w:rPr>
      </w:pPr>
      <w:hyperlink r:id="rId13" w:history="1">
        <w:r w:rsidRPr="00DD006B">
          <w:rPr>
            <w:rStyle w:val="Hyperlink"/>
            <w:color w:val="000000" w:themeColor="text1"/>
            <w:sz w:val="56"/>
            <w:szCs w:val="56"/>
            <w:u w:val="none"/>
          </w:rPr>
          <w:t>Rev 18:5</w:t>
        </w:r>
      </w:hyperlink>
      <w:r>
        <w:rPr>
          <w:sz w:val="56"/>
          <w:szCs w:val="56"/>
        </w:rPr>
        <w:t xml:space="preserve"> </w:t>
      </w:r>
      <w:r w:rsidRPr="00DD006B">
        <w:rPr>
          <w:sz w:val="56"/>
          <w:szCs w:val="56"/>
        </w:rPr>
        <w:t>for her sins have piled up as high as heaven, and God has remembered her offenses.</w:t>
      </w:r>
    </w:p>
    <w:p w14:paraId="62C74B9C" w14:textId="12AC831B" w:rsidR="00677BDF" w:rsidRDefault="00677BDF" w:rsidP="00DD006B">
      <w:pPr>
        <w:rPr>
          <w:sz w:val="56"/>
          <w:szCs w:val="56"/>
        </w:rPr>
      </w:pPr>
    </w:p>
    <w:p w14:paraId="7F2E57B4" w14:textId="3AAF0696" w:rsidR="00677BDF" w:rsidRDefault="00677BDF" w:rsidP="00DD006B">
      <w:pPr>
        <w:rPr>
          <w:sz w:val="56"/>
          <w:szCs w:val="56"/>
        </w:rPr>
      </w:pPr>
      <w:r>
        <w:rPr>
          <w:sz w:val="56"/>
          <w:szCs w:val="56"/>
        </w:rPr>
        <w:t>/What many Bels lose sight of is that GOD does hold you accountable when truth has been made ava</w:t>
      </w:r>
      <w:r w:rsidR="005433FB">
        <w:rPr>
          <w:sz w:val="56"/>
          <w:szCs w:val="56"/>
        </w:rPr>
        <w:t xml:space="preserve">ilable and you refused to hear it or learn from it. Those Bels, who willingly follow religious lies before or after the Tribulation will lose out blessings and rewards in time and in </w:t>
      </w:r>
      <w:r w:rsidR="005433FB">
        <w:rPr>
          <w:sz w:val="56"/>
          <w:szCs w:val="56"/>
        </w:rPr>
        <w:lastRenderedPageBreak/>
        <w:t>eternity. Willful ignorance holds no value in the divine courtroom of heaven.\</w:t>
      </w:r>
    </w:p>
    <w:p w14:paraId="679C82E4" w14:textId="7A56579D" w:rsidR="005433FB" w:rsidRDefault="005433FB" w:rsidP="00DD006B">
      <w:pPr>
        <w:rPr>
          <w:sz w:val="56"/>
          <w:szCs w:val="56"/>
        </w:rPr>
      </w:pPr>
    </w:p>
    <w:p w14:paraId="5D6C2CBA" w14:textId="37099019" w:rsidR="005433FB" w:rsidRDefault="005433FB" w:rsidP="00DD006B">
      <w:pPr>
        <w:rPr>
          <w:sz w:val="56"/>
          <w:szCs w:val="56"/>
        </w:rPr>
      </w:pPr>
      <w:r>
        <w:rPr>
          <w:sz w:val="56"/>
          <w:szCs w:val="56"/>
        </w:rPr>
        <w:t xml:space="preserve">The early formation of religion began as far back as the tower of Babel and even further back, the followers of the children of Cain. It has always been a demonic force and it has become very deceptive and nearly impossible to discern without real BD digested in your soul structure. </w:t>
      </w:r>
    </w:p>
    <w:p w14:paraId="04E9DD3C" w14:textId="1AD90B95" w:rsidR="005433FB" w:rsidRDefault="005433FB" w:rsidP="00DD006B">
      <w:pPr>
        <w:rPr>
          <w:sz w:val="56"/>
          <w:szCs w:val="56"/>
        </w:rPr>
      </w:pPr>
    </w:p>
    <w:p w14:paraId="139E233B" w14:textId="2FBE2866" w:rsidR="005433FB" w:rsidRPr="00DD006B" w:rsidRDefault="005433FB" w:rsidP="00DD006B">
      <w:pPr>
        <w:rPr>
          <w:b/>
          <w:bCs/>
          <w:sz w:val="56"/>
          <w:szCs w:val="56"/>
        </w:rPr>
      </w:pPr>
      <w:r>
        <w:rPr>
          <w:sz w:val="56"/>
          <w:szCs w:val="56"/>
        </w:rPr>
        <w:t xml:space="preserve">/Religion always has an agenda of control or power just under the surface. Religion will be part of a three-piece puzzle for one world </w:t>
      </w:r>
      <w:r w:rsidR="004D683C">
        <w:rPr>
          <w:sz w:val="56"/>
          <w:szCs w:val="56"/>
        </w:rPr>
        <w:t xml:space="preserve">dominance in the </w:t>
      </w:r>
      <w:r w:rsidR="004D683C">
        <w:rPr>
          <w:sz w:val="56"/>
          <w:szCs w:val="56"/>
        </w:rPr>
        <w:lastRenderedPageBreak/>
        <w:t>near future</w:t>
      </w:r>
      <w:r>
        <w:rPr>
          <w:sz w:val="56"/>
          <w:szCs w:val="56"/>
        </w:rPr>
        <w:t>. Banking, government and religion will be married</w:t>
      </w:r>
      <w:r w:rsidR="004D683C">
        <w:rPr>
          <w:sz w:val="56"/>
          <w:szCs w:val="56"/>
        </w:rPr>
        <w:t xml:space="preserve"> under one world rulership going into the Tribulation. It will have counterfeit elements to attract and fool weak Christians.\</w:t>
      </w:r>
    </w:p>
    <w:p w14:paraId="65F53324" w14:textId="6A4D7C8C" w:rsidR="00DD006B" w:rsidRDefault="00DD006B">
      <w:pPr>
        <w:rPr>
          <w:sz w:val="56"/>
          <w:szCs w:val="56"/>
        </w:rPr>
      </w:pPr>
    </w:p>
    <w:p w14:paraId="39AFF874" w14:textId="67618655" w:rsidR="004D683C" w:rsidRDefault="004D683C">
      <w:pPr>
        <w:rPr>
          <w:sz w:val="56"/>
          <w:szCs w:val="56"/>
        </w:rPr>
      </w:pPr>
      <w:r>
        <w:rPr>
          <w:sz w:val="56"/>
          <w:szCs w:val="56"/>
        </w:rPr>
        <w:t>/Religion always seeks approval of the masses whether it is through deception or intimacy with political power. When Religion can not tickle the ears of popularity, it will lean toward the power of political or military tyranny. Religion will always seek to rise to power through wealth, political connections or popularity of the masses.\</w:t>
      </w:r>
    </w:p>
    <w:p w14:paraId="236B4B04" w14:textId="66298DA6" w:rsidR="006C1D4E" w:rsidRDefault="006C1D4E">
      <w:pPr>
        <w:rPr>
          <w:sz w:val="56"/>
          <w:szCs w:val="56"/>
        </w:rPr>
      </w:pPr>
    </w:p>
    <w:p w14:paraId="632C1828" w14:textId="374895A7" w:rsidR="006C1D4E" w:rsidRDefault="006C1D4E">
      <w:pPr>
        <w:rPr>
          <w:sz w:val="56"/>
          <w:szCs w:val="56"/>
        </w:rPr>
      </w:pPr>
      <w:r>
        <w:rPr>
          <w:sz w:val="56"/>
          <w:szCs w:val="56"/>
        </w:rPr>
        <w:lastRenderedPageBreak/>
        <w:t xml:space="preserve">By all accounts there are 1.8 </w:t>
      </w:r>
      <w:proofErr w:type="gramStart"/>
      <w:r>
        <w:rPr>
          <w:sz w:val="56"/>
          <w:szCs w:val="56"/>
        </w:rPr>
        <w:t>Billion</w:t>
      </w:r>
      <w:proofErr w:type="gramEnd"/>
      <w:r>
        <w:rPr>
          <w:sz w:val="56"/>
          <w:szCs w:val="56"/>
        </w:rPr>
        <w:t xml:space="preserve"> Muslims across the world and nearly 1.2 Billion Catholics, this is two large bodies of religious people who will possibly come together under one roof in the near future. </w:t>
      </w:r>
    </w:p>
    <w:p w14:paraId="6273CA23" w14:textId="55940DB9" w:rsidR="0051467B" w:rsidRDefault="006C1D4E">
      <w:pPr>
        <w:rPr>
          <w:sz w:val="56"/>
          <w:szCs w:val="56"/>
        </w:rPr>
      </w:pPr>
      <w:r>
        <w:rPr>
          <w:sz w:val="56"/>
          <w:szCs w:val="56"/>
        </w:rPr>
        <w:t xml:space="preserve">Add in many other denominations who will go along to get along and you have a massive religious movement under one authority. </w:t>
      </w:r>
    </w:p>
    <w:p w14:paraId="2BDF54D0" w14:textId="77777777" w:rsidR="006C1D4E" w:rsidRDefault="006C1D4E">
      <w:pPr>
        <w:rPr>
          <w:sz w:val="56"/>
          <w:szCs w:val="56"/>
        </w:rPr>
      </w:pPr>
    </w:p>
    <w:p w14:paraId="237DBB27" w14:textId="3AC1A622" w:rsidR="0051467B" w:rsidRPr="00CA1E2A" w:rsidRDefault="0051467B">
      <w:pPr>
        <w:rPr>
          <w:sz w:val="56"/>
          <w:szCs w:val="56"/>
        </w:rPr>
      </w:pPr>
      <w:r>
        <w:rPr>
          <w:sz w:val="56"/>
          <w:szCs w:val="56"/>
        </w:rPr>
        <w:t xml:space="preserve">/Satan knows the vehicles that will carry him into world dominance revolve around Religion, wealth and government strength. This is why Religion has always been in bed with royalty (government). </w:t>
      </w:r>
      <w:r>
        <w:rPr>
          <w:sz w:val="56"/>
          <w:szCs w:val="56"/>
        </w:rPr>
        <w:lastRenderedPageBreak/>
        <w:t xml:space="preserve">Banking, military </w:t>
      </w:r>
      <w:r w:rsidR="004C0C2E">
        <w:rPr>
          <w:sz w:val="56"/>
          <w:szCs w:val="56"/>
        </w:rPr>
        <w:t xml:space="preserve">power </w:t>
      </w:r>
      <w:r>
        <w:rPr>
          <w:sz w:val="56"/>
          <w:szCs w:val="56"/>
        </w:rPr>
        <w:t xml:space="preserve">(law enforcement) and Religion all tie </w:t>
      </w:r>
      <w:r w:rsidR="004C0C2E">
        <w:rPr>
          <w:sz w:val="56"/>
          <w:szCs w:val="56"/>
        </w:rPr>
        <w:t>together</w:t>
      </w:r>
      <w:r>
        <w:rPr>
          <w:sz w:val="56"/>
          <w:szCs w:val="56"/>
        </w:rPr>
        <w:t xml:space="preserve"> under government </w:t>
      </w:r>
      <w:r w:rsidR="004C0C2E">
        <w:rPr>
          <w:sz w:val="56"/>
          <w:szCs w:val="56"/>
        </w:rPr>
        <w:t>authority.</w:t>
      </w:r>
      <w:r>
        <w:rPr>
          <w:sz w:val="56"/>
          <w:szCs w:val="56"/>
        </w:rPr>
        <w:t xml:space="preserve"> </w:t>
      </w:r>
      <w:r w:rsidR="004C0C2E">
        <w:rPr>
          <w:sz w:val="56"/>
          <w:szCs w:val="56"/>
        </w:rPr>
        <w:t>W</w:t>
      </w:r>
      <w:r>
        <w:rPr>
          <w:sz w:val="56"/>
          <w:szCs w:val="56"/>
        </w:rPr>
        <w:t xml:space="preserve">hen </w:t>
      </w:r>
      <w:r w:rsidR="004C0C2E">
        <w:rPr>
          <w:sz w:val="56"/>
          <w:szCs w:val="56"/>
        </w:rPr>
        <w:t>S</w:t>
      </w:r>
      <w:r>
        <w:rPr>
          <w:sz w:val="56"/>
          <w:szCs w:val="56"/>
        </w:rPr>
        <w:t>atan</w:t>
      </w:r>
      <w:r w:rsidR="004C0C2E">
        <w:rPr>
          <w:sz w:val="56"/>
          <w:szCs w:val="56"/>
        </w:rPr>
        <w:t xml:space="preserve"> has all three fully under his control he will then reveal himself as the god of this world.\ </w:t>
      </w:r>
      <w:r>
        <w:rPr>
          <w:sz w:val="56"/>
          <w:szCs w:val="56"/>
        </w:rPr>
        <w:t xml:space="preserve"> </w:t>
      </w:r>
    </w:p>
    <w:sectPr w:rsidR="0051467B" w:rsidRPr="00CA1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9F"/>
    <w:rsid w:val="001A4753"/>
    <w:rsid w:val="001B54B6"/>
    <w:rsid w:val="00204B68"/>
    <w:rsid w:val="002D689F"/>
    <w:rsid w:val="002F6900"/>
    <w:rsid w:val="003720B5"/>
    <w:rsid w:val="004C0C2E"/>
    <w:rsid w:val="004D683C"/>
    <w:rsid w:val="0051467B"/>
    <w:rsid w:val="005433FB"/>
    <w:rsid w:val="00551CAA"/>
    <w:rsid w:val="005E3D2D"/>
    <w:rsid w:val="005F12E8"/>
    <w:rsid w:val="00677BDF"/>
    <w:rsid w:val="006C1D4E"/>
    <w:rsid w:val="008856D1"/>
    <w:rsid w:val="00B115AB"/>
    <w:rsid w:val="00B74535"/>
    <w:rsid w:val="00C64968"/>
    <w:rsid w:val="00CA1E2A"/>
    <w:rsid w:val="00CE78C1"/>
    <w:rsid w:val="00CF4FBC"/>
    <w:rsid w:val="00DC6215"/>
    <w:rsid w:val="00DC7A66"/>
    <w:rsid w:val="00DD006B"/>
    <w:rsid w:val="00F24A2B"/>
    <w:rsid w:val="00F34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17C8"/>
  <w15:chartTrackingRefBased/>
  <w15:docId w15:val="{36DCF35D-B453-47AE-A540-4A7AE48D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89F"/>
    <w:rPr>
      <w:color w:val="0563C1" w:themeColor="hyperlink"/>
      <w:u w:val="single"/>
    </w:rPr>
  </w:style>
  <w:style w:type="character" w:styleId="UnresolvedMention">
    <w:name w:val="Unresolved Mention"/>
    <w:basedOn w:val="DefaultParagraphFont"/>
    <w:uiPriority w:val="99"/>
    <w:semiHidden/>
    <w:unhideWhenUsed/>
    <w:rsid w:val="002D6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26052">
      <w:bodyDiv w:val="1"/>
      <w:marLeft w:val="0"/>
      <w:marRight w:val="0"/>
      <w:marTop w:val="0"/>
      <w:marBottom w:val="0"/>
      <w:divBdr>
        <w:top w:val="none" w:sz="0" w:space="0" w:color="auto"/>
        <w:left w:val="none" w:sz="0" w:space="0" w:color="auto"/>
        <w:bottom w:val="none" w:sz="0" w:space="0" w:color="auto"/>
        <w:right w:val="none" w:sz="0" w:space="0" w:color="auto"/>
      </w:divBdr>
    </w:div>
    <w:div w:id="561209819">
      <w:bodyDiv w:val="1"/>
      <w:marLeft w:val="0"/>
      <w:marRight w:val="0"/>
      <w:marTop w:val="0"/>
      <w:marBottom w:val="0"/>
      <w:divBdr>
        <w:top w:val="none" w:sz="0" w:space="0" w:color="auto"/>
        <w:left w:val="none" w:sz="0" w:space="0" w:color="auto"/>
        <w:bottom w:val="none" w:sz="0" w:space="0" w:color="auto"/>
        <w:right w:val="none" w:sz="0" w:space="0" w:color="auto"/>
      </w:divBdr>
      <w:divsChild>
        <w:div w:id="2111008244">
          <w:marLeft w:val="0"/>
          <w:marRight w:val="0"/>
          <w:marTop w:val="0"/>
          <w:marBottom w:val="0"/>
          <w:divBdr>
            <w:top w:val="single" w:sz="2" w:space="5" w:color="000000"/>
            <w:left w:val="single" w:sz="2" w:space="0" w:color="000000"/>
            <w:bottom w:val="single" w:sz="2" w:space="5" w:color="000000"/>
            <w:right w:val="single" w:sz="2" w:space="0" w:color="000000"/>
          </w:divBdr>
          <w:divsChild>
            <w:div w:id="424889339">
              <w:marLeft w:val="0"/>
              <w:marRight w:val="0"/>
              <w:marTop w:val="0"/>
              <w:marBottom w:val="0"/>
              <w:divBdr>
                <w:top w:val="single" w:sz="2" w:space="0" w:color="000000"/>
                <w:left w:val="single" w:sz="2" w:space="0" w:color="000000"/>
                <w:bottom w:val="single" w:sz="2" w:space="0" w:color="000000"/>
                <w:right w:val="single" w:sz="2" w:space="0" w:color="000000"/>
              </w:divBdr>
              <w:divsChild>
                <w:div w:id="303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6925">
          <w:marLeft w:val="0"/>
          <w:marRight w:val="0"/>
          <w:marTop w:val="0"/>
          <w:marBottom w:val="0"/>
          <w:divBdr>
            <w:top w:val="single" w:sz="2" w:space="5" w:color="000000"/>
            <w:left w:val="single" w:sz="2" w:space="0" w:color="000000"/>
            <w:bottom w:val="single" w:sz="2" w:space="5" w:color="000000"/>
            <w:right w:val="single" w:sz="2" w:space="0" w:color="000000"/>
          </w:divBdr>
          <w:divsChild>
            <w:div w:id="1456943537">
              <w:marLeft w:val="0"/>
              <w:marRight w:val="0"/>
              <w:marTop w:val="0"/>
              <w:marBottom w:val="0"/>
              <w:divBdr>
                <w:top w:val="single" w:sz="2" w:space="0" w:color="000000"/>
                <w:left w:val="single" w:sz="2" w:space="8" w:color="000000"/>
                <w:bottom w:val="single" w:sz="2" w:space="0" w:color="000000"/>
                <w:right w:val="single" w:sz="2" w:space="8" w:color="000000"/>
              </w:divBdr>
            </w:div>
            <w:div w:id="1642270882">
              <w:marLeft w:val="0"/>
              <w:marRight w:val="0"/>
              <w:marTop w:val="0"/>
              <w:marBottom w:val="0"/>
              <w:divBdr>
                <w:top w:val="single" w:sz="2" w:space="0" w:color="000000"/>
                <w:left w:val="single" w:sz="2" w:space="0" w:color="000000"/>
                <w:bottom w:val="single" w:sz="2" w:space="0" w:color="000000"/>
                <w:right w:val="single" w:sz="2" w:space="4" w:color="000000"/>
              </w:divBdr>
            </w:div>
            <w:div w:id="543057680">
              <w:marLeft w:val="0"/>
              <w:marRight w:val="0"/>
              <w:marTop w:val="0"/>
              <w:marBottom w:val="0"/>
              <w:divBdr>
                <w:top w:val="single" w:sz="2" w:space="0" w:color="000000"/>
                <w:left w:val="single" w:sz="2" w:space="0" w:color="000000"/>
                <w:bottom w:val="single" w:sz="2" w:space="0" w:color="000000"/>
                <w:right w:val="single" w:sz="2" w:space="0" w:color="000000"/>
              </w:divBdr>
              <w:divsChild>
                <w:div w:id="5438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3408">
          <w:marLeft w:val="0"/>
          <w:marRight w:val="0"/>
          <w:marTop w:val="0"/>
          <w:marBottom w:val="0"/>
          <w:divBdr>
            <w:top w:val="single" w:sz="2" w:space="5" w:color="000000"/>
            <w:left w:val="single" w:sz="2" w:space="0" w:color="000000"/>
            <w:bottom w:val="single" w:sz="2" w:space="5" w:color="000000"/>
            <w:right w:val="single" w:sz="2" w:space="0" w:color="000000"/>
          </w:divBdr>
          <w:divsChild>
            <w:div w:id="300044022">
              <w:marLeft w:val="0"/>
              <w:marRight w:val="0"/>
              <w:marTop w:val="0"/>
              <w:marBottom w:val="0"/>
              <w:divBdr>
                <w:top w:val="single" w:sz="2" w:space="0" w:color="000000"/>
                <w:left w:val="single" w:sz="2" w:space="8" w:color="000000"/>
                <w:bottom w:val="single" w:sz="2" w:space="0" w:color="000000"/>
                <w:right w:val="single" w:sz="2" w:space="8" w:color="000000"/>
              </w:divBdr>
            </w:div>
            <w:div w:id="1520922398">
              <w:marLeft w:val="0"/>
              <w:marRight w:val="0"/>
              <w:marTop w:val="0"/>
              <w:marBottom w:val="0"/>
              <w:divBdr>
                <w:top w:val="single" w:sz="2" w:space="0" w:color="000000"/>
                <w:left w:val="single" w:sz="2" w:space="0" w:color="000000"/>
                <w:bottom w:val="single" w:sz="2" w:space="0" w:color="000000"/>
                <w:right w:val="single" w:sz="2" w:space="4" w:color="000000"/>
              </w:divBdr>
            </w:div>
            <w:div w:id="2075813744">
              <w:marLeft w:val="0"/>
              <w:marRight w:val="0"/>
              <w:marTop w:val="0"/>
              <w:marBottom w:val="0"/>
              <w:divBdr>
                <w:top w:val="single" w:sz="2" w:space="0" w:color="000000"/>
                <w:left w:val="single" w:sz="2" w:space="0" w:color="000000"/>
                <w:bottom w:val="single" w:sz="2" w:space="0" w:color="000000"/>
                <w:right w:val="single" w:sz="2" w:space="0" w:color="000000"/>
              </w:divBdr>
              <w:divsChild>
                <w:div w:id="203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3666">
          <w:marLeft w:val="0"/>
          <w:marRight w:val="0"/>
          <w:marTop w:val="0"/>
          <w:marBottom w:val="0"/>
          <w:divBdr>
            <w:top w:val="single" w:sz="2" w:space="5" w:color="000000"/>
            <w:left w:val="single" w:sz="2" w:space="0" w:color="000000"/>
            <w:bottom w:val="single" w:sz="2" w:space="5" w:color="000000"/>
            <w:right w:val="single" w:sz="2" w:space="0" w:color="000000"/>
          </w:divBdr>
          <w:divsChild>
            <w:div w:id="1337728889">
              <w:marLeft w:val="0"/>
              <w:marRight w:val="0"/>
              <w:marTop w:val="0"/>
              <w:marBottom w:val="0"/>
              <w:divBdr>
                <w:top w:val="single" w:sz="2" w:space="0" w:color="000000"/>
                <w:left w:val="single" w:sz="2" w:space="8" w:color="000000"/>
                <w:bottom w:val="single" w:sz="2" w:space="0" w:color="000000"/>
                <w:right w:val="single" w:sz="2" w:space="8" w:color="000000"/>
              </w:divBdr>
            </w:div>
            <w:div w:id="1790388637">
              <w:marLeft w:val="0"/>
              <w:marRight w:val="0"/>
              <w:marTop w:val="0"/>
              <w:marBottom w:val="0"/>
              <w:divBdr>
                <w:top w:val="single" w:sz="2" w:space="0" w:color="000000"/>
                <w:left w:val="single" w:sz="2" w:space="0" w:color="000000"/>
                <w:bottom w:val="single" w:sz="2" w:space="0" w:color="000000"/>
                <w:right w:val="single" w:sz="2" w:space="4" w:color="000000"/>
              </w:divBdr>
            </w:div>
            <w:div w:id="1753966092">
              <w:marLeft w:val="0"/>
              <w:marRight w:val="0"/>
              <w:marTop w:val="0"/>
              <w:marBottom w:val="0"/>
              <w:divBdr>
                <w:top w:val="single" w:sz="2" w:space="0" w:color="000000"/>
                <w:left w:val="single" w:sz="2" w:space="0" w:color="000000"/>
                <w:bottom w:val="single" w:sz="2" w:space="0" w:color="000000"/>
                <w:right w:val="single" w:sz="2" w:space="0" w:color="000000"/>
              </w:divBdr>
              <w:divsChild>
                <w:div w:id="301655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02713655">
      <w:bodyDiv w:val="1"/>
      <w:marLeft w:val="0"/>
      <w:marRight w:val="0"/>
      <w:marTop w:val="0"/>
      <w:marBottom w:val="0"/>
      <w:divBdr>
        <w:top w:val="none" w:sz="0" w:space="0" w:color="auto"/>
        <w:left w:val="none" w:sz="0" w:space="0" w:color="auto"/>
        <w:bottom w:val="none" w:sz="0" w:space="0" w:color="auto"/>
        <w:right w:val="none" w:sz="0" w:space="0" w:color="auto"/>
      </w:divBdr>
      <w:divsChild>
        <w:div w:id="394595064">
          <w:marLeft w:val="0"/>
          <w:marRight w:val="0"/>
          <w:marTop w:val="0"/>
          <w:marBottom w:val="0"/>
          <w:divBdr>
            <w:top w:val="single" w:sz="2" w:space="5" w:color="000000"/>
            <w:left w:val="single" w:sz="2" w:space="0" w:color="000000"/>
            <w:bottom w:val="single" w:sz="2" w:space="5" w:color="000000"/>
            <w:right w:val="single" w:sz="2" w:space="0" w:color="000000"/>
          </w:divBdr>
          <w:divsChild>
            <w:div w:id="2105104901">
              <w:marLeft w:val="0"/>
              <w:marRight w:val="0"/>
              <w:marTop w:val="0"/>
              <w:marBottom w:val="0"/>
              <w:divBdr>
                <w:top w:val="single" w:sz="2" w:space="0" w:color="000000"/>
                <w:left w:val="single" w:sz="2" w:space="0" w:color="000000"/>
                <w:bottom w:val="single" w:sz="2" w:space="0" w:color="000000"/>
                <w:right w:val="single" w:sz="2" w:space="0" w:color="000000"/>
              </w:divBdr>
              <w:divsChild>
                <w:div w:id="10257960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03738793">
          <w:marLeft w:val="0"/>
          <w:marRight w:val="0"/>
          <w:marTop w:val="0"/>
          <w:marBottom w:val="0"/>
          <w:divBdr>
            <w:top w:val="single" w:sz="2" w:space="5" w:color="000000"/>
            <w:left w:val="single" w:sz="2" w:space="0" w:color="000000"/>
            <w:bottom w:val="single" w:sz="2" w:space="5" w:color="000000"/>
            <w:right w:val="single" w:sz="2" w:space="0" w:color="000000"/>
          </w:divBdr>
          <w:divsChild>
            <w:div w:id="1142818960">
              <w:marLeft w:val="0"/>
              <w:marRight w:val="0"/>
              <w:marTop w:val="0"/>
              <w:marBottom w:val="0"/>
              <w:divBdr>
                <w:top w:val="single" w:sz="2" w:space="0" w:color="000000"/>
                <w:left w:val="single" w:sz="2" w:space="8" w:color="000000"/>
                <w:bottom w:val="single" w:sz="2" w:space="0" w:color="000000"/>
                <w:right w:val="single" w:sz="2" w:space="8" w:color="000000"/>
              </w:divBdr>
            </w:div>
            <w:div w:id="215513112">
              <w:marLeft w:val="0"/>
              <w:marRight w:val="0"/>
              <w:marTop w:val="0"/>
              <w:marBottom w:val="0"/>
              <w:divBdr>
                <w:top w:val="single" w:sz="2" w:space="0" w:color="000000"/>
                <w:left w:val="single" w:sz="2" w:space="0" w:color="000000"/>
                <w:bottom w:val="single" w:sz="2" w:space="0" w:color="000000"/>
                <w:right w:val="single" w:sz="2" w:space="4" w:color="000000"/>
              </w:divBdr>
            </w:div>
            <w:div w:id="1372342903">
              <w:marLeft w:val="0"/>
              <w:marRight w:val="0"/>
              <w:marTop w:val="0"/>
              <w:marBottom w:val="0"/>
              <w:divBdr>
                <w:top w:val="single" w:sz="2" w:space="0" w:color="000000"/>
                <w:left w:val="single" w:sz="2" w:space="0" w:color="000000"/>
                <w:bottom w:val="single" w:sz="2" w:space="0" w:color="000000"/>
                <w:right w:val="single" w:sz="2" w:space="0" w:color="000000"/>
              </w:divBdr>
              <w:divsChild>
                <w:div w:id="16976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60961">
          <w:marLeft w:val="0"/>
          <w:marRight w:val="0"/>
          <w:marTop w:val="0"/>
          <w:marBottom w:val="0"/>
          <w:divBdr>
            <w:top w:val="single" w:sz="2" w:space="5" w:color="000000"/>
            <w:left w:val="single" w:sz="2" w:space="0" w:color="000000"/>
            <w:bottom w:val="single" w:sz="2" w:space="5" w:color="000000"/>
            <w:right w:val="single" w:sz="2" w:space="0" w:color="000000"/>
          </w:divBdr>
          <w:divsChild>
            <w:div w:id="1696807651">
              <w:marLeft w:val="0"/>
              <w:marRight w:val="0"/>
              <w:marTop w:val="0"/>
              <w:marBottom w:val="0"/>
              <w:divBdr>
                <w:top w:val="single" w:sz="2" w:space="0" w:color="000000"/>
                <w:left w:val="single" w:sz="2" w:space="8" w:color="000000"/>
                <w:bottom w:val="single" w:sz="2" w:space="0" w:color="000000"/>
                <w:right w:val="single" w:sz="2" w:space="8" w:color="000000"/>
              </w:divBdr>
            </w:div>
            <w:div w:id="726562827">
              <w:marLeft w:val="0"/>
              <w:marRight w:val="0"/>
              <w:marTop w:val="0"/>
              <w:marBottom w:val="0"/>
              <w:divBdr>
                <w:top w:val="single" w:sz="2" w:space="0" w:color="000000"/>
                <w:left w:val="single" w:sz="2" w:space="0" w:color="000000"/>
                <w:bottom w:val="single" w:sz="2" w:space="0" w:color="000000"/>
                <w:right w:val="single" w:sz="2" w:space="4" w:color="000000"/>
              </w:divBdr>
            </w:div>
            <w:div w:id="1798838560">
              <w:marLeft w:val="0"/>
              <w:marRight w:val="0"/>
              <w:marTop w:val="0"/>
              <w:marBottom w:val="0"/>
              <w:divBdr>
                <w:top w:val="single" w:sz="2" w:space="0" w:color="000000"/>
                <w:left w:val="single" w:sz="2" w:space="0" w:color="000000"/>
                <w:bottom w:val="single" w:sz="2" w:space="0" w:color="000000"/>
                <w:right w:val="single" w:sz="2" w:space="0" w:color="000000"/>
              </w:divBdr>
              <w:divsChild>
                <w:div w:id="14655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7708">
          <w:marLeft w:val="0"/>
          <w:marRight w:val="0"/>
          <w:marTop w:val="0"/>
          <w:marBottom w:val="0"/>
          <w:divBdr>
            <w:top w:val="single" w:sz="2" w:space="5" w:color="000000"/>
            <w:left w:val="single" w:sz="2" w:space="0" w:color="000000"/>
            <w:bottom w:val="single" w:sz="2" w:space="5" w:color="000000"/>
            <w:right w:val="single" w:sz="2" w:space="0" w:color="000000"/>
          </w:divBdr>
          <w:divsChild>
            <w:div w:id="1272006160">
              <w:marLeft w:val="0"/>
              <w:marRight w:val="0"/>
              <w:marTop w:val="0"/>
              <w:marBottom w:val="0"/>
              <w:divBdr>
                <w:top w:val="single" w:sz="2" w:space="0" w:color="000000"/>
                <w:left w:val="single" w:sz="2" w:space="8" w:color="000000"/>
                <w:bottom w:val="single" w:sz="2" w:space="0" w:color="000000"/>
                <w:right w:val="single" w:sz="2" w:space="8" w:color="000000"/>
              </w:divBdr>
            </w:div>
            <w:div w:id="1965499515">
              <w:marLeft w:val="0"/>
              <w:marRight w:val="0"/>
              <w:marTop w:val="0"/>
              <w:marBottom w:val="0"/>
              <w:divBdr>
                <w:top w:val="single" w:sz="2" w:space="0" w:color="000000"/>
                <w:left w:val="single" w:sz="2" w:space="0" w:color="000000"/>
                <w:bottom w:val="single" w:sz="2" w:space="0" w:color="000000"/>
                <w:right w:val="single" w:sz="2" w:space="4" w:color="000000"/>
              </w:divBdr>
            </w:div>
            <w:div w:id="739444427">
              <w:marLeft w:val="0"/>
              <w:marRight w:val="0"/>
              <w:marTop w:val="0"/>
              <w:marBottom w:val="0"/>
              <w:divBdr>
                <w:top w:val="single" w:sz="2" w:space="0" w:color="000000"/>
                <w:left w:val="single" w:sz="2" w:space="0" w:color="000000"/>
                <w:bottom w:val="single" w:sz="2" w:space="0" w:color="000000"/>
                <w:right w:val="single" w:sz="2" w:space="0" w:color="000000"/>
              </w:divBdr>
              <w:divsChild>
                <w:div w:id="3952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49405">
          <w:marLeft w:val="0"/>
          <w:marRight w:val="0"/>
          <w:marTop w:val="0"/>
          <w:marBottom w:val="0"/>
          <w:divBdr>
            <w:top w:val="single" w:sz="2" w:space="5" w:color="000000"/>
            <w:left w:val="single" w:sz="2" w:space="0" w:color="000000"/>
            <w:bottom w:val="single" w:sz="2" w:space="5" w:color="000000"/>
            <w:right w:val="single" w:sz="2" w:space="0" w:color="000000"/>
          </w:divBdr>
          <w:divsChild>
            <w:div w:id="865211802">
              <w:marLeft w:val="0"/>
              <w:marRight w:val="0"/>
              <w:marTop w:val="0"/>
              <w:marBottom w:val="0"/>
              <w:divBdr>
                <w:top w:val="single" w:sz="2" w:space="0" w:color="000000"/>
                <w:left w:val="single" w:sz="2" w:space="8" w:color="000000"/>
                <w:bottom w:val="single" w:sz="2" w:space="0" w:color="000000"/>
                <w:right w:val="single" w:sz="2" w:space="8" w:color="000000"/>
              </w:divBdr>
            </w:div>
            <w:div w:id="1299606912">
              <w:marLeft w:val="0"/>
              <w:marRight w:val="0"/>
              <w:marTop w:val="0"/>
              <w:marBottom w:val="0"/>
              <w:divBdr>
                <w:top w:val="single" w:sz="2" w:space="0" w:color="000000"/>
                <w:left w:val="single" w:sz="2" w:space="0" w:color="000000"/>
                <w:bottom w:val="single" w:sz="2" w:space="0" w:color="000000"/>
                <w:right w:val="single" w:sz="2" w:space="4" w:color="000000"/>
              </w:divBdr>
            </w:div>
            <w:div w:id="2091543412">
              <w:marLeft w:val="0"/>
              <w:marRight w:val="0"/>
              <w:marTop w:val="0"/>
              <w:marBottom w:val="0"/>
              <w:divBdr>
                <w:top w:val="single" w:sz="2" w:space="0" w:color="000000"/>
                <w:left w:val="single" w:sz="2" w:space="0" w:color="000000"/>
                <w:bottom w:val="single" w:sz="2" w:space="0" w:color="000000"/>
                <w:right w:val="single" w:sz="2" w:space="0" w:color="000000"/>
              </w:divBdr>
              <w:divsChild>
                <w:div w:id="156841944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15096115">
      <w:bodyDiv w:val="1"/>
      <w:marLeft w:val="0"/>
      <w:marRight w:val="0"/>
      <w:marTop w:val="0"/>
      <w:marBottom w:val="0"/>
      <w:divBdr>
        <w:top w:val="none" w:sz="0" w:space="0" w:color="auto"/>
        <w:left w:val="none" w:sz="0" w:space="0" w:color="auto"/>
        <w:bottom w:val="none" w:sz="0" w:space="0" w:color="auto"/>
        <w:right w:val="none" w:sz="0" w:space="0" w:color="auto"/>
      </w:divBdr>
      <w:divsChild>
        <w:div w:id="555511890">
          <w:marLeft w:val="0"/>
          <w:marRight w:val="0"/>
          <w:marTop w:val="0"/>
          <w:marBottom w:val="0"/>
          <w:divBdr>
            <w:top w:val="single" w:sz="2" w:space="5" w:color="000000"/>
            <w:left w:val="single" w:sz="2" w:space="0" w:color="000000"/>
            <w:bottom w:val="single" w:sz="2" w:space="5" w:color="000000"/>
            <w:right w:val="single" w:sz="2" w:space="0" w:color="000000"/>
          </w:divBdr>
          <w:divsChild>
            <w:div w:id="2322768">
              <w:marLeft w:val="0"/>
              <w:marRight w:val="0"/>
              <w:marTop w:val="0"/>
              <w:marBottom w:val="0"/>
              <w:divBdr>
                <w:top w:val="single" w:sz="2" w:space="0" w:color="000000"/>
                <w:left w:val="single" w:sz="2" w:space="0" w:color="000000"/>
                <w:bottom w:val="single" w:sz="2" w:space="0" w:color="000000"/>
                <w:right w:val="single" w:sz="2" w:space="0" w:color="000000"/>
              </w:divBdr>
              <w:divsChild>
                <w:div w:id="4195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2837">
          <w:marLeft w:val="0"/>
          <w:marRight w:val="0"/>
          <w:marTop w:val="0"/>
          <w:marBottom w:val="0"/>
          <w:divBdr>
            <w:top w:val="single" w:sz="2" w:space="5" w:color="000000"/>
            <w:left w:val="single" w:sz="2" w:space="0" w:color="000000"/>
            <w:bottom w:val="single" w:sz="2" w:space="5" w:color="000000"/>
            <w:right w:val="single" w:sz="2" w:space="0" w:color="000000"/>
          </w:divBdr>
          <w:divsChild>
            <w:div w:id="494537899">
              <w:marLeft w:val="0"/>
              <w:marRight w:val="0"/>
              <w:marTop w:val="0"/>
              <w:marBottom w:val="0"/>
              <w:divBdr>
                <w:top w:val="single" w:sz="2" w:space="0" w:color="000000"/>
                <w:left w:val="single" w:sz="2" w:space="8" w:color="000000"/>
                <w:bottom w:val="single" w:sz="2" w:space="0" w:color="000000"/>
                <w:right w:val="single" w:sz="2" w:space="8" w:color="000000"/>
              </w:divBdr>
            </w:div>
            <w:div w:id="298146342">
              <w:marLeft w:val="0"/>
              <w:marRight w:val="0"/>
              <w:marTop w:val="0"/>
              <w:marBottom w:val="0"/>
              <w:divBdr>
                <w:top w:val="single" w:sz="2" w:space="0" w:color="000000"/>
                <w:left w:val="single" w:sz="2" w:space="0" w:color="000000"/>
                <w:bottom w:val="single" w:sz="2" w:space="0" w:color="000000"/>
                <w:right w:val="single" w:sz="2" w:space="4" w:color="000000"/>
              </w:divBdr>
            </w:div>
            <w:div w:id="2100788502">
              <w:marLeft w:val="0"/>
              <w:marRight w:val="0"/>
              <w:marTop w:val="0"/>
              <w:marBottom w:val="0"/>
              <w:divBdr>
                <w:top w:val="single" w:sz="2" w:space="0" w:color="000000"/>
                <w:left w:val="single" w:sz="2" w:space="0" w:color="000000"/>
                <w:bottom w:val="single" w:sz="2" w:space="0" w:color="000000"/>
                <w:right w:val="single" w:sz="2" w:space="0" w:color="000000"/>
              </w:divBdr>
              <w:divsChild>
                <w:div w:id="19516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2841">
          <w:marLeft w:val="0"/>
          <w:marRight w:val="0"/>
          <w:marTop w:val="0"/>
          <w:marBottom w:val="0"/>
          <w:divBdr>
            <w:top w:val="single" w:sz="2" w:space="5" w:color="000000"/>
            <w:left w:val="single" w:sz="2" w:space="0" w:color="000000"/>
            <w:bottom w:val="single" w:sz="2" w:space="5" w:color="000000"/>
            <w:right w:val="single" w:sz="2" w:space="0" w:color="000000"/>
          </w:divBdr>
          <w:divsChild>
            <w:div w:id="1659849074">
              <w:marLeft w:val="0"/>
              <w:marRight w:val="0"/>
              <w:marTop w:val="0"/>
              <w:marBottom w:val="0"/>
              <w:divBdr>
                <w:top w:val="single" w:sz="2" w:space="0" w:color="000000"/>
                <w:left w:val="single" w:sz="2" w:space="8" w:color="000000"/>
                <w:bottom w:val="single" w:sz="2" w:space="0" w:color="000000"/>
                <w:right w:val="single" w:sz="2" w:space="8" w:color="000000"/>
              </w:divBdr>
            </w:div>
            <w:div w:id="821580739">
              <w:marLeft w:val="0"/>
              <w:marRight w:val="0"/>
              <w:marTop w:val="0"/>
              <w:marBottom w:val="0"/>
              <w:divBdr>
                <w:top w:val="single" w:sz="2" w:space="0" w:color="000000"/>
                <w:left w:val="single" w:sz="2" w:space="0" w:color="000000"/>
                <w:bottom w:val="single" w:sz="2" w:space="0" w:color="000000"/>
                <w:right w:val="single" w:sz="2" w:space="4" w:color="000000"/>
              </w:divBdr>
            </w:div>
            <w:div w:id="962275113">
              <w:marLeft w:val="0"/>
              <w:marRight w:val="0"/>
              <w:marTop w:val="0"/>
              <w:marBottom w:val="0"/>
              <w:divBdr>
                <w:top w:val="single" w:sz="2" w:space="0" w:color="000000"/>
                <w:left w:val="single" w:sz="2" w:space="0" w:color="000000"/>
                <w:bottom w:val="single" w:sz="2" w:space="0" w:color="000000"/>
                <w:right w:val="single" w:sz="2" w:space="0" w:color="000000"/>
              </w:divBdr>
              <w:divsChild>
                <w:div w:id="18885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2231">
          <w:marLeft w:val="0"/>
          <w:marRight w:val="0"/>
          <w:marTop w:val="0"/>
          <w:marBottom w:val="0"/>
          <w:divBdr>
            <w:top w:val="single" w:sz="2" w:space="5" w:color="000000"/>
            <w:left w:val="single" w:sz="2" w:space="0" w:color="000000"/>
            <w:bottom w:val="single" w:sz="2" w:space="5" w:color="000000"/>
            <w:right w:val="single" w:sz="2" w:space="0" w:color="000000"/>
          </w:divBdr>
          <w:divsChild>
            <w:div w:id="896892497">
              <w:marLeft w:val="0"/>
              <w:marRight w:val="0"/>
              <w:marTop w:val="0"/>
              <w:marBottom w:val="0"/>
              <w:divBdr>
                <w:top w:val="single" w:sz="2" w:space="0" w:color="000000"/>
                <w:left w:val="single" w:sz="2" w:space="8" w:color="000000"/>
                <w:bottom w:val="single" w:sz="2" w:space="0" w:color="000000"/>
                <w:right w:val="single" w:sz="2" w:space="8" w:color="000000"/>
              </w:divBdr>
            </w:div>
            <w:div w:id="620723239">
              <w:marLeft w:val="0"/>
              <w:marRight w:val="0"/>
              <w:marTop w:val="0"/>
              <w:marBottom w:val="0"/>
              <w:divBdr>
                <w:top w:val="single" w:sz="2" w:space="0" w:color="000000"/>
                <w:left w:val="single" w:sz="2" w:space="0" w:color="000000"/>
                <w:bottom w:val="single" w:sz="2" w:space="0" w:color="000000"/>
                <w:right w:val="single" w:sz="2" w:space="4" w:color="000000"/>
              </w:divBdr>
            </w:div>
            <w:div w:id="401417672">
              <w:marLeft w:val="0"/>
              <w:marRight w:val="0"/>
              <w:marTop w:val="0"/>
              <w:marBottom w:val="0"/>
              <w:divBdr>
                <w:top w:val="single" w:sz="2" w:space="0" w:color="000000"/>
                <w:left w:val="single" w:sz="2" w:space="0" w:color="000000"/>
                <w:bottom w:val="single" w:sz="2" w:space="0" w:color="000000"/>
                <w:right w:val="single" w:sz="2" w:space="0" w:color="000000"/>
              </w:divBdr>
              <w:divsChild>
                <w:div w:id="11012520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ev/17/3/s_1184003" TargetMode="External"/><Relationship Id="rId13" Type="http://schemas.openxmlformats.org/officeDocument/2006/relationships/hyperlink" Target="https://www.blueletterbible.org/nasb20/rev/18/5/s_1185005" TargetMode="External"/><Relationship Id="rId3" Type="http://schemas.openxmlformats.org/officeDocument/2006/relationships/webSettings" Target="webSettings.xml"/><Relationship Id="rId7" Type="http://schemas.openxmlformats.org/officeDocument/2006/relationships/hyperlink" Target="https://www.blueletterbible.org/nasb20/rev/17/2/s_1184002" TargetMode="External"/><Relationship Id="rId12" Type="http://schemas.openxmlformats.org/officeDocument/2006/relationships/hyperlink" Target="https://www.blueletterbible.org/nasb20/rev/18/4/s_11850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th/2/16/s_1113016" TargetMode="External"/><Relationship Id="rId11" Type="http://schemas.openxmlformats.org/officeDocument/2006/relationships/hyperlink" Target="https://www.blueletterbible.org/nasb20/rev/18/3/s_1185003" TargetMode="External"/><Relationship Id="rId5" Type="http://schemas.openxmlformats.org/officeDocument/2006/relationships/hyperlink" Target="https://www.blueletterbible.org/nasb20/1th/2/15/s_1113015" TargetMode="External"/><Relationship Id="rId15" Type="http://schemas.openxmlformats.org/officeDocument/2006/relationships/theme" Target="theme/theme1.xml"/><Relationship Id="rId10" Type="http://schemas.openxmlformats.org/officeDocument/2006/relationships/hyperlink" Target="https://www.blueletterbible.org/nasb20/rev/17/5/s_1184005" TargetMode="External"/><Relationship Id="rId4" Type="http://schemas.openxmlformats.org/officeDocument/2006/relationships/hyperlink" Target="https://www.blueletterbible.org/nasb20/1th/2/14/s_1113014" TargetMode="External"/><Relationship Id="rId9" Type="http://schemas.openxmlformats.org/officeDocument/2006/relationships/hyperlink" Target="https://www.blueletterbible.org/nasb20/rev/17/4/s_11840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29</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2023-01-11T15:37:00Z</dcterms:created>
  <dcterms:modified xsi:type="dcterms:W3CDTF">2023-01-11T21:14:00Z</dcterms:modified>
</cp:coreProperties>
</file>