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6E441" w14:textId="2EA0113A" w:rsidR="00FA341C" w:rsidRDefault="00555611">
      <w:pPr>
        <w:rPr>
          <w:sz w:val="56"/>
          <w:szCs w:val="56"/>
        </w:rPr>
      </w:pPr>
      <w:r>
        <w:rPr>
          <w:sz w:val="56"/>
          <w:szCs w:val="56"/>
        </w:rPr>
        <w:t>2Thess #108;</w:t>
      </w:r>
    </w:p>
    <w:p w14:paraId="6FF71E24" w14:textId="51D46702" w:rsidR="00555611" w:rsidRDefault="000C75CC">
      <w:pPr>
        <w:rPr>
          <w:sz w:val="56"/>
          <w:szCs w:val="56"/>
        </w:rPr>
      </w:pPr>
      <w:r>
        <w:rPr>
          <w:sz w:val="56"/>
          <w:szCs w:val="56"/>
        </w:rPr>
        <w:t>Many people take pleasure in unrighteousness.</w:t>
      </w:r>
    </w:p>
    <w:p w14:paraId="0FAFBB7F" w14:textId="77777777" w:rsidR="00555611" w:rsidRDefault="00555611">
      <w:pPr>
        <w:rPr>
          <w:sz w:val="56"/>
          <w:szCs w:val="56"/>
        </w:rPr>
      </w:pPr>
    </w:p>
    <w:p w14:paraId="3ECC56D4" w14:textId="279C2D3A" w:rsidR="00555611" w:rsidRDefault="00555611">
      <w:pPr>
        <w:rPr>
          <w:sz w:val="56"/>
          <w:szCs w:val="56"/>
        </w:rPr>
      </w:pPr>
      <w:r>
        <w:rPr>
          <w:sz w:val="56"/>
          <w:szCs w:val="56"/>
        </w:rPr>
        <w:t>Two quick announcements about the conference and this coming week.</w:t>
      </w:r>
    </w:p>
    <w:p w14:paraId="19246633" w14:textId="77777777" w:rsidR="00555611" w:rsidRDefault="00555611">
      <w:pPr>
        <w:rPr>
          <w:sz w:val="56"/>
          <w:szCs w:val="56"/>
        </w:rPr>
      </w:pPr>
    </w:p>
    <w:p w14:paraId="3BE1B89D" w14:textId="77777777" w:rsidR="00555611" w:rsidRDefault="00555611">
      <w:pPr>
        <w:rPr>
          <w:sz w:val="56"/>
          <w:szCs w:val="56"/>
        </w:rPr>
      </w:pPr>
      <w:r>
        <w:rPr>
          <w:sz w:val="56"/>
          <w:szCs w:val="56"/>
        </w:rPr>
        <w:t>This Thursday will be my last message before the Bible Conference on August 3</w:t>
      </w:r>
      <w:r w:rsidRPr="00555611">
        <w:rPr>
          <w:sz w:val="56"/>
          <w:szCs w:val="56"/>
          <w:vertAlign w:val="superscript"/>
        </w:rPr>
        <w:t>rd</w:t>
      </w:r>
      <w:r>
        <w:rPr>
          <w:sz w:val="56"/>
          <w:szCs w:val="56"/>
        </w:rPr>
        <w:t xml:space="preserve"> and 4</w:t>
      </w:r>
      <w:r w:rsidRPr="00555611">
        <w:rPr>
          <w:sz w:val="56"/>
          <w:szCs w:val="56"/>
          <w:vertAlign w:val="superscript"/>
        </w:rPr>
        <w:t>th</w:t>
      </w:r>
      <w:r>
        <w:rPr>
          <w:sz w:val="56"/>
          <w:szCs w:val="56"/>
        </w:rPr>
        <w:t xml:space="preserve">. </w:t>
      </w:r>
    </w:p>
    <w:p w14:paraId="6EE4EB9F" w14:textId="0EFCC62C" w:rsidR="00971AD6" w:rsidRDefault="00971AD6">
      <w:pPr>
        <w:rPr>
          <w:sz w:val="56"/>
          <w:szCs w:val="56"/>
        </w:rPr>
      </w:pPr>
      <w:r>
        <w:rPr>
          <w:sz w:val="56"/>
          <w:szCs w:val="56"/>
        </w:rPr>
        <w:t>We will be doing the Lord’s Supper Sunday the 4</w:t>
      </w:r>
      <w:r w:rsidRPr="00971AD6">
        <w:rPr>
          <w:sz w:val="56"/>
          <w:szCs w:val="56"/>
          <w:vertAlign w:val="superscript"/>
        </w:rPr>
        <w:t>th</w:t>
      </w:r>
      <w:r>
        <w:rPr>
          <w:sz w:val="56"/>
          <w:szCs w:val="56"/>
        </w:rPr>
        <w:t xml:space="preserve">. </w:t>
      </w:r>
    </w:p>
    <w:p w14:paraId="6D9736A1" w14:textId="6D7653E2" w:rsidR="00971AD6" w:rsidRDefault="00555611">
      <w:pPr>
        <w:rPr>
          <w:sz w:val="56"/>
          <w:szCs w:val="56"/>
        </w:rPr>
      </w:pPr>
      <w:r>
        <w:rPr>
          <w:sz w:val="56"/>
          <w:szCs w:val="56"/>
        </w:rPr>
        <w:t>I have details to finish up concerning my notes and slides as well</w:t>
      </w:r>
      <w:r w:rsidR="00971AD6">
        <w:rPr>
          <w:sz w:val="56"/>
          <w:szCs w:val="56"/>
        </w:rPr>
        <w:t>,</w:t>
      </w:r>
      <w:r>
        <w:rPr>
          <w:sz w:val="56"/>
          <w:szCs w:val="56"/>
        </w:rPr>
        <w:t xml:space="preserve"> a</w:t>
      </w:r>
      <w:r w:rsidR="00971AD6">
        <w:rPr>
          <w:sz w:val="56"/>
          <w:szCs w:val="56"/>
        </w:rPr>
        <w:t>l</w:t>
      </w:r>
      <w:r>
        <w:rPr>
          <w:sz w:val="56"/>
          <w:szCs w:val="56"/>
        </w:rPr>
        <w:t>s</w:t>
      </w:r>
      <w:r w:rsidR="00971AD6">
        <w:rPr>
          <w:sz w:val="56"/>
          <w:szCs w:val="56"/>
        </w:rPr>
        <w:t>o a few</w:t>
      </w:r>
      <w:r>
        <w:rPr>
          <w:sz w:val="56"/>
          <w:szCs w:val="56"/>
        </w:rPr>
        <w:t xml:space="preserve"> personal </w:t>
      </w:r>
      <w:r w:rsidR="00971AD6">
        <w:rPr>
          <w:sz w:val="56"/>
          <w:szCs w:val="56"/>
        </w:rPr>
        <w:t xml:space="preserve">errands to take </w:t>
      </w:r>
      <w:proofErr w:type="spellStart"/>
      <w:r w:rsidR="00971AD6">
        <w:rPr>
          <w:sz w:val="56"/>
          <w:szCs w:val="56"/>
        </w:rPr>
        <w:t>of</w:t>
      </w:r>
      <w:proofErr w:type="spellEnd"/>
      <w:r>
        <w:rPr>
          <w:sz w:val="56"/>
          <w:szCs w:val="56"/>
        </w:rPr>
        <w:t>.</w:t>
      </w:r>
    </w:p>
    <w:p w14:paraId="3031A5B4" w14:textId="6F7CF172" w:rsidR="00555611" w:rsidRDefault="00555611">
      <w:pPr>
        <w:rPr>
          <w:sz w:val="56"/>
          <w:szCs w:val="56"/>
        </w:rPr>
      </w:pPr>
      <w:r>
        <w:rPr>
          <w:sz w:val="56"/>
          <w:szCs w:val="56"/>
        </w:rPr>
        <w:lastRenderedPageBreak/>
        <w:t xml:space="preserve">I also want to make sure my voice is rested and prepared to teach 7 or 8 hours. </w:t>
      </w:r>
    </w:p>
    <w:p w14:paraId="568F6C0F" w14:textId="77777777" w:rsidR="00971AD6" w:rsidRDefault="00971AD6">
      <w:pPr>
        <w:rPr>
          <w:sz w:val="56"/>
          <w:szCs w:val="56"/>
        </w:rPr>
      </w:pPr>
    </w:p>
    <w:p w14:paraId="5EEBF7AC" w14:textId="520A2F4A" w:rsidR="00971AD6" w:rsidRDefault="009A382E">
      <w:pPr>
        <w:rPr>
          <w:sz w:val="56"/>
          <w:szCs w:val="56"/>
        </w:rPr>
      </w:pPr>
      <w:r>
        <w:rPr>
          <w:sz w:val="56"/>
          <w:szCs w:val="56"/>
        </w:rPr>
        <w:t>/</w:t>
      </w:r>
      <w:r w:rsidR="00971AD6">
        <w:rPr>
          <w:sz w:val="56"/>
          <w:szCs w:val="56"/>
        </w:rPr>
        <w:t>The Friday night fellowship dinner, will be held at the Hilton golf and spa resort where the conference is being held. On Friday night August 2</w:t>
      </w:r>
      <w:r w:rsidR="00971AD6" w:rsidRPr="00971AD6">
        <w:rPr>
          <w:sz w:val="56"/>
          <w:szCs w:val="56"/>
          <w:vertAlign w:val="superscript"/>
        </w:rPr>
        <w:t>nd</w:t>
      </w:r>
      <w:r w:rsidR="00971AD6">
        <w:rPr>
          <w:sz w:val="56"/>
          <w:szCs w:val="56"/>
        </w:rPr>
        <w:t xml:space="preserve"> at 6pm.  </w:t>
      </w:r>
    </w:p>
    <w:p w14:paraId="003C6FE9" w14:textId="6BC51793" w:rsidR="00971AD6" w:rsidRDefault="00971AD6">
      <w:pPr>
        <w:rPr>
          <w:sz w:val="56"/>
          <w:szCs w:val="56"/>
        </w:rPr>
      </w:pPr>
      <w:r>
        <w:rPr>
          <w:sz w:val="56"/>
          <w:szCs w:val="56"/>
        </w:rPr>
        <w:t>It is called the FIRESIDE GRILL.</w:t>
      </w:r>
      <w:r w:rsidR="009A382E">
        <w:rPr>
          <w:sz w:val="56"/>
          <w:szCs w:val="56"/>
        </w:rPr>
        <w:t>\</w:t>
      </w:r>
    </w:p>
    <w:p w14:paraId="6A50C591" w14:textId="77777777" w:rsidR="00971AD6" w:rsidRDefault="00971AD6">
      <w:pPr>
        <w:rPr>
          <w:sz w:val="56"/>
          <w:szCs w:val="56"/>
        </w:rPr>
      </w:pPr>
    </w:p>
    <w:p w14:paraId="104A4B2B" w14:textId="538CD8D4" w:rsidR="00971AD6" w:rsidRDefault="00971AD6">
      <w:pPr>
        <w:rPr>
          <w:sz w:val="56"/>
          <w:szCs w:val="56"/>
        </w:rPr>
      </w:pPr>
      <w:r>
        <w:rPr>
          <w:sz w:val="56"/>
          <w:szCs w:val="56"/>
        </w:rPr>
        <w:t>Seating is available for up to 25 people at one table. Beyond that, we may have to have sperate tables so do not be concerned. This is a casual dinner and the costs and gratuities are your own personal responsibility.</w:t>
      </w:r>
    </w:p>
    <w:p w14:paraId="5A0F3CC2" w14:textId="77777777" w:rsidR="00971AD6" w:rsidRDefault="00971AD6">
      <w:pPr>
        <w:rPr>
          <w:sz w:val="56"/>
          <w:szCs w:val="56"/>
        </w:rPr>
      </w:pPr>
      <w:r>
        <w:rPr>
          <w:sz w:val="56"/>
          <w:szCs w:val="56"/>
        </w:rPr>
        <w:lastRenderedPageBreak/>
        <w:t xml:space="preserve">All food and drinks during the day at the conference is already taken care of. </w:t>
      </w:r>
    </w:p>
    <w:p w14:paraId="19E41218" w14:textId="159AD2FE" w:rsidR="00971AD6" w:rsidRDefault="00971AD6">
      <w:pPr>
        <w:rPr>
          <w:sz w:val="56"/>
          <w:szCs w:val="56"/>
        </w:rPr>
      </w:pPr>
      <w:r>
        <w:rPr>
          <w:sz w:val="56"/>
          <w:szCs w:val="56"/>
        </w:rPr>
        <w:t xml:space="preserve">The Friday night dinner is a separate event.  </w:t>
      </w:r>
    </w:p>
    <w:p w14:paraId="6F14A570" w14:textId="1895D670" w:rsidR="00971AD6" w:rsidRDefault="00971AD6">
      <w:pPr>
        <w:rPr>
          <w:sz w:val="56"/>
          <w:szCs w:val="56"/>
        </w:rPr>
      </w:pPr>
      <w:r>
        <w:rPr>
          <w:sz w:val="56"/>
          <w:szCs w:val="56"/>
        </w:rPr>
        <w:t>Open back up in 2Thess chapter 2 RF.</w:t>
      </w:r>
    </w:p>
    <w:p w14:paraId="1A2F6909" w14:textId="77777777" w:rsidR="00555611" w:rsidRDefault="00555611">
      <w:pPr>
        <w:rPr>
          <w:sz w:val="56"/>
          <w:szCs w:val="56"/>
        </w:rPr>
      </w:pPr>
    </w:p>
    <w:p w14:paraId="24377C55" w14:textId="438A7535" w:rsidR="008D3CBA" w:rsidRDefault="008D3CBA">
      <w:pPr>
        <w:rPr>
          <w:sz w:val="56"/>
          <w:szCs w:val="56"/>
        </w:rPr>
      </w:pPr>
      <w:r>
        <w:rPr>
          <w:sz w:val="56"/>
          <w:szCs w:val="56"/>
        </w:rPr>
        <w:t xml:space="preserve">The Apostle Paul is leading the Bels at Thessalonica back on track to accurate Eschatology. They had bought into false teaching and counterfeit letters from spiritual leaders claiming to be connected to the apostles. </w:t>
      </w:r>
    </w:p>
    <w:p w14:paraId="2AF0EA2F" w14:textId="11FA6448" w:rsidR="00555611" w:rsidRDefault="00555611" w:rsidP="00555611">
      <w:pPr>
        <w:rPr>
          <w:sz w:val="56"/>
          <w:szCs w:val="56"/>
        </w:rPr>
      </w:pPr>
      <w:r>
        <w:rPr>
          <w:sz w:val="56"/>
          <w:szCs w:val="56"/>
        </w:rPr>
        <w:t xml:space="preserve">2Thes 2:7 </w:t>
      </w:r>
      <w:r w:rsidRPr="00555611">
        <w:rPr>
          <w:sz w:val="56"/>
          <w:szCs w:val="56"/>
        </w:rPr>
        <w:t>For the mystery of lawlessness is already at work; only He who now restrains </w:t>
      </w:r>
      <w:r w:rsidRPr="00555611">
        <w:rPr>
          <w:i/>
          <w:iCs/>
          <w:sz w:val="56"/>
          <w:szCs w:val="56"/>
        </w:rPr>
        <w:t>will do so</w:t>
      </w:r>
      <w:r w:rsidRPr="00555611">
        <w:rPr>
          <w:sz w:val="56"/>
          <w:szCs w:val="56"/>
        </w:rPr>
        <w:t> until He is removed.</w:t>
      </w:r>
    </w:p>
    <w:p w14:paraId="132782C6" w14:textId="7661C763" w:rsidR="008D3CBA" w:rsidRDefault="008D3CBA" w:rsidP="00555611">
      <w:pPr>
        <w:rPr>
          <w:sz w:val="56"/>
          <w:szCs w:val="56"/>
        </w:rPr>
      </w:pPr>
      <w:r>
        <w:rPr>
          <w:sz w:val="56"/>
          <w:szCs w:val="56"/>
        </w:rPr>
        <w:lastRenderedPageBreak/>
        <w:t>The mystery of lawlessness can be traced back to the proclamation of the seed war in Genesis chapter 3. Satan and his army have been actively deceiving mankind since the Garden.</w:t>
      </w:r>
    </w:p>
    <w:p w14:paraId="022E282A" w14:textId="77777777" w:rsidR="008D3CBA" w:rsidRPr="00555611" w:rsidRDefault="008D3CBA" w:rsidP="00555611">
      <w:pPr>
        <w:rPr>
          <w:sz w:val="56"/>
          <w:szCs w:val="56"/>
        </w:rPr>
      </w:pPr>
    </w:p>
    <w:p w14:paraId="3DE19489" w14:textId="38232209" w:rsidR="00555611" w:rsidRDefault="00000000" w:rsidP="00555611">
      <w:pPr>
        <w:rPr>
          <w:sz w:val="56"/>
          <w:szCs w:val="56"/>
        </w:rPr>
      </w:pPr>
      <w:hyperlink r:id="rId4" w:history="1">
        <w:r w:rsidR="00555611" w:rsidRPr="00555611">
          <w:rPr>
            <w:rStyle w:val="Hyperlink"/>
            <w:color w:val="000000" w:themeColor="text1"/>
            <w:sz w:val="56"/>
            <w:szCs w:val="56"/>
            <w:u w:val="none"/>
          </w:rPr>
          <w:t>2Th 2:8</w:t>
        </w:r>
      </w:hyperlink>
      <w:r w:rsidR="00555611">
        <w:rPr>
          <w:sz w:val="56"/>
          <w:szCs w:val="56"/>
        </w:rPr>
        <w:t xml:space="preserve"> </w:t>
      </w:r>
      <w:r w:rsidR="00555611" w:rsidRPr="00555611">
        <w:rPr>
          <w:sz w:val="56"/>
          <w:szCs w:val="56"/>
        </w:rPr>
        <w:t>Then that lawless one will be revealed, whom the Lord will</w:t>
      </w:r>
      <w:r w:rsidR="00555611">
        <w:rPr>
          <w:sz w:val="56"/>
          <w:szCs w:val="56"/>
        </w:rPr>
        <w:t xml:space="preserve"> eliminate</w:t>
      </w:r>
      <w:r w:rsidR="00555611" w:rsidRPr="00555611">
        <w:rPr>
          <w:sz w:val="56"/>
          <w:szCs w:val="56"/>
        </w:rPr>
        <w:t xml:space="preserve"> with the breath of His mouth and</w:t>
      </w:r>
      <w:r w:rsidR="00555611">
        <w:rPr>
          <w:sz w:val="56"/>
          <w:szCs w:val="56"/>
        </w:rPr>
        <w:t xml:space="preserve"> bring</w:t>
      </w:r>
      <w:r w:rsidR="00555611" w:rsidRPr="00555611">
        <w:rPr>
          <w:sz w:val="56"/>
          <w:szCs w:val="56"/>
        </w:rPr>
        <w:t xml:space="preserve"> to an end by the appearance of</w:t>
      </w:r>
      <w:r w:rsidR="00555611">
        <w:rPr>
          <w:sz w:val="56"/>
          <w:szCs w:val="56"/>
        </w:rPr>
        <w:t xml:space="preserve"> His</w:t>
      </w:r>
      <w:r w:rsidR="00555611" w:rsidRPr="00555611">
        <w:rPr>
          <w:sz w:val="56"/>
          <w:szCs w:val="56"/>
        </w:rPr>
        <w:t xml:space="preserve"> coming;</w:t>
      </w:r>
    </w:p>
    <w:p w14:paraId="2DD5CC23" w14:textId="28166794" w:rsidR="008D3CBA" w:rsidRDefault="008D3CBA" w:rsidP="00555611">
      <w:pPr>
        <w:rPr>
          <w:sz w:val="56"/>
          <w:szCs w:val="56"/>
        </w:rPr>
      </w:pPr>
      <w:r>
        <w:rPr>
          <w:sz w:val="56"/>
          <w:szCs w:val="56"/>
        </w:rPr>
        <w:t>The 2</w:t>
      </w:r>
      <w:r w:rsidRPr="008D3CBA">
        <w:rPr>
          <w:sz w:val="56"/>
          <w:szCs w:val="56"/>
          <w:vertAlign w:val="superscript"/>
        </w:rPr>
        <w:t>nd</w:t>
      </w:r>
      <w:r>
        <w:rPr>
          <w:sz w:val="56"/>
          <w:szCs w:val="56"/>
        </w:rPr>
        <w:t xml:space="preserve"> Advent of Christ comes during the end of the Tribulation at the battle of Armageddon and TLJC returns as the warrior king.</w:t>
      </w:r>
    </w:p>
    <w:p w14:paraId="62A5C1B2" w14:textId="7471955B" w:rsidR="008D3CBA" w:rsidRDefault="008D3CBA" w:rsidP="00555611">
      <w:pPr>
        <w:rPr>
          <w:sz w:val="56"/>
          <w:szCs w:val="56"/>
        </w:rPr>
      </w:pPr>
      <w:r>
        <w:rPr>
          <w:sz w:val="56"/>
          <w:szCs w:val="56"/>
        </w:rPr>
        <w:lastRenderedPageBreak/>
        <w:t xml:space="preserve">The antichrist does not rise to visible power on the world stage, until the beginning of the 7 years of tribulation. </w:t>
      </w:r>
    </w:p>
    <w:p w14:paraId="722EAB3A" w14:textId="094F6A7B" w:rsidR="009A382E" w:rsidRPr="00555611" w:rsidRDefault="009A382E" w:rsidP="00555611">
      <w:pPr>
        <w:rPr>
          <w:b/>
          <w:bCs/>
          <w:sz w:val="56"/>
          <w:szCs w:val="56"/>
        </w:rPr>
      </w:pPr>
      <w:r>
        <w:rPr>
          <w:sz w:val="56"/>
          <w:szCs w:val="56"/>
        </w:rPr>
        <w:t xml:space="preserve">There is a possibility the antichrist may be visible before the Rapture just not seated in authority. </w:t>
      </w:r>
    </w:p>
    <w:p w14:paraId="4217726E" w14:textId="7F532C11" w:rsidR="00555611" w:rsidRPr="00555611" w:rsidRDefault="00000000" w:rsidP="00555611">
      <w:pPr>
        <w:rPr>
          <w:b/>
          <w:bCs/>
          <w:sz w:val="56"/>
          <w:szCs w:val="56"/>
        </w:rPr>
      </w:pPr>
      <w:hyperlink r:id="rId5" w:history="1">
        <w:r w:rsidR="00555611" w:rsidRPr="00555611">
          <w:rPr>
            <w:rStyle w:val="Hyperlink"/>
            <w:color w:val="000000" w:themeColor="text1"/>
            <w:sz w:val="56"/>
            <w:szCs w:val="56"/>
            <w:u w:val="none"/>
          </w:rPr>
          <w:t>2Th 2:9</w:t>
        </w:r>
      </w:hyperlink>
      <w:r w:rsidR="00555611">
        <w:rPr>
          <w:i/>
          <w:iCs/>
          <w:sz w:val="56"/>
          <w:szCs w:val="56"/>
        </w:rPr>
        <w:t xml:space="preserve"> </w:t>
      </w:r>
      <w:r w:rsidR="00555611" w:rsidRPr="00555611">
        <w:rPr>
          <w:i/>
          <w:iCs/>
          <w:sz w:val="56"/>
          <w:szCs w:val="56"/>
        </w:rPr>
        <w:t>that is,</w:t>
      </w:r>
      <w:r w:rsidR="00555611" w:rsidRPr="00555611">
        <w:rPr>
          <w:sz w:val="56"/>
          <w:szCs w:val="56"/>
        </w:rPr>
        <w:t> the one whose coming is in accord with the activity of Satan, with all power and false signs and wonders,</w:t>
      </w:r>
    </w:p>
    <w:p w14:paraId="7415BEF5" w14:textId="09E853BE" w:rsidR="00555611" w:rsidRDefault="00000000" w:rsidP="00555611">
      <w:pPr>
        <w:rPr>
          <w:sz w:val="56"/>
          <w:szCs w:val="56"/>
        </w:rPr>
      </w:pPr>
      <w:hyperlink r:id="rId6" w:history="1">
        <w:r w:rsidR="00555611" w:rsidRPr="00555611">
          <w:rPr>
            <w:rStyle w:val="Hyperlink"/>
            <w:color w:val="000000" w:themeColor="text1"/>
            <w:sz w:val="56"/>
            <w:szCs w:val="56"/>
            <w:u w:val="none"/>
          </w:rPr>
          <w:t>2Th 2:10</w:t>
        </w:r>
      </w:hyperlink>
      <w:r w:rsidR="008D3CBA">
        <w:rPr>
          <w:sz w:val="56"/>
          <w:szCs w:val="56"/>
        </w:rPr>
        <w:t xml:space="preserve"> </w:t>
      </w:r>
      <w:r w:rsidR="00555611" w:rsidRPr="00555611">
        <w:rPr>
          <w:sz w:val="56"/>
          <w:szCs w:val="56"/>
        </w:rPr>
        <w:t>and with all the deception of wickedness for those who perish, because they did not accept the love of the truth so as to be saved.</w:t>
      </w:r>
    </w:p>
    <w:p w14:paraId="6395BADD" w14:textId="77777777" w:rsidR="00D7524D" w:rsidRDefault="00D7524D" w:rsidP="00555611">
      <w:pPr>
        <w:rPr>
          <w:sz w:val="56"/>
          <w:szCs w:val="56"/>
        </w:rPr>
      </w:pPr>
      <w:r>
        <w:rPr>
          <w:sz w:val="56"/>
          <w:szCs w:val="56"/>
        </w:rPr>
        <w:t xml:space="preserve">The love is virtue love – Godly love, which can only be achieved in union with </w:t>
      </w:r>
      <w:r>
        <w:rPr>
          <w:sz w:val="56"/>
          <w:szCs w:val="56"/>
        </w:rPr>
        <w:lastRenderedPageBreak/>
        <w:t>Christ. The truth speaks to the person and work of Jesus Christ.</w:t>
      </w:r>
    </w:p>
    <w:p w14:paraId="50C5E4A8" w14:textId="77777777" w:rsidR="00D7524D" w:rsidRDefault="00D7524D" w:rsidP="00555611">
      <w:pPr>
        <w:rPr>
          <w:sz w:val="56"/>
          <w:szCs w:val="56"/>
        </w:rPr>
      </w:pPr>
    </w:p>
    <w:p w14:paraId="469D8D4B" w14:textId="1222FECD" w:rsidR="00D7524D" w:rsidRPr="00555611" w:rsidRDefault="00D7524D" w:rsidP="00555611">
      <w:pPr>
        <w:rPr>
          <w:b/>
          <w:bCs/>
          <w:sz w:val="56"/>
          <w:szCs w:val="56"/>
        </w:rPr>
      </w:pPr>
      <w:r>
        <w:rPr>
          <w:sz w:val="56"/>
          <w:szCs w:val="56"/>
        </w:rPr>
        <w:t xml:space="preserve"> The Bible is the mind of Christ.</w:t>
      </w:r>
    </w:p>
    <w:p w14:paraId="121A9D12" w14:textId="19B7F597" w:rsidR="00555611" w:rsidRDefault="00000000" w:rsidP="00555611">
      <w:pPr>
        <w:rPr>
          <w:sz w:val="56"/>
          <w:szCs w:val="56"/>
        </w:rPr>
      </w:pPr>
      <w:hyperlink r:id="rId7" w:history="1">
        <w:r w:rsidR="00555611" w:rsidRPr="00555611">
          <w:rPr>
            <w:rStyle w:val="Hyperlink"/>
            <w:color w:val="000000" w:themeColor="text1"/>
            <w:sz w:val="56"/>
            <w:szCs w:val="56"/>
            <w:u w:val="none"/>
          </w:rPr>
          <w:t>2Th 2:11</w:t>
        </w:r>
      </w:hyperlink>
      <w:r w:rsidR="00D7524D">
        <w:rPr>
          <w:sz w:val="56"/>
          <w:szCs w:val="56"/>
        </w:rPr>
        <w:t xml:space="preserve"> </w:t>
      </w:r>
      <w:r w:rsidR="00555611" w:rsidRPr="00555611">
        <w:rPr>
          <w:sz w:val="56"/>
          <w:szCs w:val="56"/>
        </w:rPr>
        <w:t>For this reason God will send upon them a</w:t>
      </w:r>
      <w:r w:rsidR="00D7524D">
        <w:rPr>
          <w:sz w:val="56"/>
          <w:szCs w:val="56"/>
        </w:rPr>
        <w:t xml:space="preserve"> deluding influence</w:t>
      </w:r>
      <w:r w:rsidR="00555611" w:rsidRPr="00555611">
        <w:rPr>
          <w:sz w:val="56"/>
          <w:szCs w:val="56"/>
        </w:rPr>
        <w:t xml:space="preserve"> so that they will believe what is false,</w:t>
      </w:r>
    </w:p>
    <w:p w14:paraId="3CC78F00" w14:textId="567FF3B9" w:rsidR="00D7524D" w:rsidRDefault="00D7524D" w:rsidP="00555611">
      <w:pPr>
        <w:rPr>
          <w:sz w:val="56"/>
          <w:szCs w:val="56"/>
        </w:rPr>
      </w:pPr>
      <w:r>
        <w:rPr>
          <w:sz w:val="56"/>
          <w:szCs w:val="56"/>
        </w:rPr>
        <w:t xml:space="preserve">This will reach a peak by the opening of the Tribulation period and carry into those first few years of the Tribulation. </w:t>
      </w:r>
    </w:p>
    <w:p w14:paraId="2C301365" w14:textId="77777777" w:rsidR="00D7524D" w:rsidRDefault="00D7524D" w:rsidP="00555611">
      <w:pPr>
        <w:rPr>
          <w:sz w:val="56"/>
          <w:szCs w:val="56"/>
        </w:rPr>
      </w:pPr>
    </w:p>
    <w:p w14:paraId="7737B88F" w14:textId="23DD8865" w:rsidR="00D7524D" w:rsidRDefault="00D7524D" w:rsidP="00555611">
      <w:pPr>
        <w:rPr>
          <w:sz w:val="56"/>
          <w:szCs w:val="56"/>
        </w:rPr>
      </w:pPr>
      <w:r>
        <w:rPr>
          <w:sz w:val="56"/>
          <w:szCs w:val="56"/>
        </w:rPr>
        <w:t>We are witnessing the construction of the beast system right now, which is the predominate ideology or system of the TRIBUALTION.</w:t>
      </w:r>
    </w:p>
    <w:p w14:paraId="0FB8991E" w14:textId="77777777" w:rsidR="00D7524D" w:rsidRPr="00555611" w:rsidRDefault="00D7524D" w:rsidP="00555611">
      <w:pPr>
        <w:rPr>
          <w:b/>
          <w:bCs/>
          <w:sz w:val="56"/>
          <w:szCs w:val="56"/>
        </w:rPr>
      </w:pPr>
    </w:p>
    <w:p w14:paraId="53B9BA20" w14:textId="48A7171D" w:rsidR="00555611" w:rsidRDefault="00D7524D" w:rsidP="00555611">
      <w:pPr>
        <w:rPr>
          <w:sz w:val="56"/>
          <w:szCs w:val="56"/>
        </w:rPr>
      </w:pPr>
      <w:r>
        <w:rPr>
          <w:color w:val="000000" w:themeColor="text1"/>
          <w:sz w:val="56"/>
          <w:szCs w:val="56"/>
        </w:rPr>
        <w:lastRenderedPageBreak/>
        <w:t>/</w:t>
      </w:r>
      <w:hyperlink r:id="rId8" w:history="1">
        <w:r w:rsidR="00555611" w:rsidRPr="00555611">
          <w:rPr>
            <w:rStyle w:val="Hyperlink"/>
            <w:color w:val="000000" w:themeColor="text1"/>
            <w:sz w:val="56"/>
            <w:szCs w:val="56"/>
            <w:u w:val="none"/>
          </w:rPr>
          <w:t>2Th 2:12</w:t>
        </w:r>
      </w:hyperlink>
      <w:r>
        <w:rPr>
          <w:sz w:val="56"/>
          <w:szCs w:val="56"/>
        </w:rPr>
        <w:t xml:space="preserve"> </w:t>
      </w:r>
      <w:r w:rsidR="00555611" w:rsidRPr="00555611">
        <w:rPr>
          <w:sz w:val="56"/>
          <w:szCs w:val="56"/>
        </w:rPr>
        <w:t>in order that they all may be judged who did not believe the truth, but </w:t>
      </w:r>
      <w:r w:rsidR="00555611" w:rsidRPr="00555611">
        <w:rPr>
          <w:b/>
          <w:bCs/>
          <w:sz w:val="56"/>
          <w:szCs w:val="56"/>
          <w:u w:val="single"/>
        </w:rPr>
        <w:t>took pleasure in wickedness</w:t>
      </w:r>
      <w:r w:rsidR="00555611" w:rsidRPr="00555611">
        <w:rPr>
          <w:sz w:val="56"/>
          <w:szCs w:val="56"/>
        </w:rPr>
        <w:t>.</w:t>
      </w:r>
      <w:r>
        <w:rPr>
          <w:sz w:val="56"/>
          <w:szCs w:val="56"/>
        </w:rPr>
        <w:t>\</w:t>
      </w:r>
    </w:p>
    <w:p w14:paraId="0F508202" w14:textId="77777777" w:rsidR="00A471EA" w:rsidRDefault="00A471EA" w:rsidP="00555611">
      <w:pPr>
        <w:rPr>
          <w:sz w:val="56"/>
          <w:szCs w:val="56"/>
        </w:rPr>
      </w:pPr>
    </w:p>
    <w:p w14:paraId="542E09D5" w14:textId="1FAE1514" w:rsidR="00A471EA" w:rsidRDefault="00A471EA" w:rsidP="00555611">
      <w:pPr>
        <w:rPr>
          <w:sz w:val="56"/>
          <w:szCs w:val="56"/>
        </w:rPr>
      </w:pPr>
      <w:r>
        <w:rPr>
          <w:sz w:val="56"/>
          <w:szCs w:val="56"/>
        </w:rPr>
        <w:t>The final and only judgment in view here, is the Great White Throne judgment. Which happens after the one thousand years of perfection of Christ on earth.</w:t>
      </w:r>
    </w:p>
    <w:p w14:paraId="58F07E39" w14:textId="77777777" w:rsidR="00A471EA" w:rsidRDefault="00A471EA" w:rsidP="00555611">
      <w:pPr>
        <w:rPr>
          <w:sz w:val="56"/>
          <w:szCs w:val="56"/>
        </w:rPr>
      </w:pPr>
    </w:p>
    <w:p w14:paraId="49C2CCB8" w14:textId="053C22E7" w:rsidR="00A471EA" w:rsidRDefault="00A471EA" w:rsidP="00555611">
      <w:pPr>
        <w:rPr>
          <w:sz w:val="56"/>
          <w:szCs w:val="56"/>
        </w:rPr>
      </w:pPr>
      <w:r>
        <w:rPr>
          <w:sz w:val="56"/>
          <w:szCs w:val="56"/>
        </w:rPr>
        <w:t>There is a sad and hard fact of temporal life. That some people will be given ample opportunities and repeated warnings about heaven and hell and they just will refuse to accept TLJC.</w:t>
      </w:r>
    </w:p>
    <w:p w14:paraId="61CC95FA" w14:textId="77777777" w:rsidR="00A471EA" w:rsidRDefault="00A471EA" w:rsidP="00555611">
      <w:pPr>
        <w:rPr>
          <w:sz w:val="56"/>
          <w:szCs w:val="56"/>
        </w:rPr>
      </w:pPr>
    </w:p>
    <w:p w14:paraId="7511597E" w14:textId="01B8CEC2" w:rsidR="00A471EA" w:rsidRDefault="00A471EA" w:rsidP="00555611">
      <w:pPr>
        <w:rPr>
          <w:sz w:val="56"/>
          <w:szCs w:val="56"/>
        </w:rPr>
      </w:pPr>
      <w:r>
        <w:rPr>
          <w:sz w:val="56"/>
          <w:szCs w:val="56"/>
        </w:rPr>
        <w:lastRenderedPageBreak/>
        <w:t>They enjoy the temporal, they live for self, and they are in love with a satanic agenda.</w:t>
      </w:r>
    </w:p>
    <w:p w14:paraId="03F0FF04" w14:textId="496BD13B" w:rsidR="00A471EA" w:rsidRDefault="00A471EA" w:rsidP="00555611">
      <w:pPr>
        <w:rPr>
          <w:i/>
          <w:iCs/>
          <w:sz w:val="56"/>
          <w:szCs w:val="56"/>
          <w:u w:val="single"/>
        </w:rPr>
      </w:pPr>
      <w:r>
        <w:rPr>
          <w:sz w:val="56"/>
          <w:szCs w:val="56"/>
        </w:rPr>
        <w:t xml:space="preserve">/2Thes 2:12 - </w:t>
      </w:r>
      <w:r w:rsidRPr="00555611">
        <w:rPr>
          <w:i/>
          <w:iCs/>
          <w:sz w:val="56"/>
          <w:szCs w:val="56"/>
          <w:u w:val="single"/>
        </w:rPr>
        <w:t>took pleasure in wickedness</w:t>
      </w:r>
      <w:r>
        <w:rPr>
          <w:i/>
          <w:iCs/>
          <w:sz w:val="56"/>
          <w:szCs w:val="56"/>
          <w:u w:val="single"/>
        </w:rPr>
        <w:t>;</w:t>
      </w:r>
    </w:p>
    <w:p w14:paraId="2B51DCED" w14:textId="77777777" w:rsidR="009A382E" w:rsidRDefault="009A382E" w:rsidP="00555611">
      <w:pPr>
        <w:rPr>
          <w:i/>
          <w:iCs/>
          <w:sz w:val="56"/>
          <w:szCs w:val="56"/>
          <w:u w:val="single"/>
        </w:rPr>
      </w:pPr>
    </w:p>
    <w:p w14:paraId="599FC4AD" w14:textId="23E59AC4" w:rsidR="00A471EA" w:rsidRPr="00A471EA" w:rsidRDefault="00A471EA" w:rsidP="00555611">
      <w:pPr>
        <w:rPr>
          <w:sz w:val="56"/>
          <w:szCs w:val="56"/>
        </w:rPr>
      </w:pPr>
      <w:proofErr w:type="spellStart"/>
      <w:r w:rsidRPr="00A471EA">
        <w:rPr>
          <w:i/>
          <w:iCs/>
          <w:sz w:val="56"/>
          <w:szCs w:val="56"/>
        </w:rPr>
        <w:t>Eudokeō</w:t>
      </w:r>
      <w:proofErr w:type="spellEnd"/>
      <w:r>
        <w:rPr>
          <w:i/>
          <w:iCs/>
          <w:sz w:val="56"/>
          <w:szCs w:val="56"/>
        </w:rPr>
        <w:t xml:space="preserve"> </w:t>
      </w:r>
      <w:proofErr w:type="spellStart"/>
      <w:r w:rsidRPr="00A471EA">
        <w:rPr>
          <w:i/>
          <w:iCs/>
          <w:sz w:val="56"/>
          <w:szCs w:val="56"/>
        </w:rPr>
        <w:t>adikia</w:t>
      </w:r>
      <w:proofErr w:type="spellEnd"/>
      <w:r>
        <w:rPr>
          <w:i/>
          <w:iCs/>
          <w:sz w:val="56"/>
          <w:szCs w:val="56"/>
        </w:rPr>
        <w:t xml:space="preserve"> – </w:t>
      </w:r>
      <w:r>
        <w:rPr>
          <w:sz w:val="56"/>
          <w:szCs w:val="56"/>
        </w:rPr>
        <w:t xml:space="preserve">to willingly seek pleasure, to approve or indulge in unrighteousness, lawlessness and ungodliness.\ </w:t>
      </w:r>
    </w:p>
    <w:p w14:paraId="546BC6D5" w14:textId="3295DD78" w:rsidR="00A471EA" w:rsidRDefault="00A471EA" w:rsidP="00555611">
      <w:pPr>
        <w:rPr>
          <w:sz w:val="56"/>
          <w:szCs w:val="56"/>
        </w:rPr>
      </w:pPr>
      <w:r>
        <w:rPr>
          <w:sz w:val="56"/>
          <w:szCs w:val="56"/>
        </w:rPr>
        <w:t xml:space="preserve">YOU-DAH-KAYO – means a conscious effort and desire to seek something out to enjoy something fully. </w:t>
      </w:r>
    </w:p>
    <w:p w14:paraId="3F28A609" w14:textId="77777777" w:rsidR="009A382E" w:rsidRDefault="00A471EA" w:rsidP="00555611">
      <w:pPr>
        <w:rPr>
          <w:sz w:val="56"/>
          <w:szCs w:val="56"/>
        </w:rPr>
      </w:pPr>
      <w:r>
        <w:rPr>
          <w:sz w:val="56"/>
          <w:szCs w:val="56"/>
        </w:rPr>
        <w:t xml:space="preserve">AH-DAH-KEYA – the root word here points to unrighteous and unlawful. A violation of what is deemed right. </w:t>
      </w:r>
    </w:p>
    <w:p w14:paraId="0132B47B" w14:textId="7E954297" w:rsidR="00CA77B8" w:rsidRDefault="00CA77B8" w:rsidP="00555611">
      <w:pPr>
        <w:rPr>
          <w:sz w:val="56"/>
          <w:szCs w:val="56"/>
        </w:rPr>
      </w:pPr>
      <w:r>
        <w:rPr>
          <w:sz w:val="56"/>
          <w:szCs w:val="56"/>
        </w:rPr>
        <w:lastRenderedPageBreak/>
        <w:t xml:space="preserve">It is used several times in the NT to point out evildoers, wickedness, unrighteousness and injustice. </w:t>
      </w:r>
    </w:p>
    <w:p w14:paraId="05062CE1" w14:textId="5D2C2274" w:rsidR="00CA77B8" w:rsidRPr="00555611" w:rsidRDefault="00CA77B8" w:rsidP="00555611">
      <w:pPr>
        <w:rPr>
          <w:sz w:val="56"/>
          <w:szCs w:val="56"/>
        </w:rPr>
      </w:pPr>
      <w:r>
        <w:rPr>
          <w:sz w:val="56"/>
          <w:szCs w:val="56"/>
        </w:rPr>
        <w:t xml:space="preserve">That which you know is wrong or evil. </w:t>
      </w:r>
    </w:p>
    <w:p w14:paraId="5F64B699" w14:textId="77777777" w:rsidR="00763C36" w:rsidRDefault="00CA77B8">
      <w:pPr>
        <w:rPr>
          <w:sz w:val="56"/>
          <w:szCs w:val="56"/>
        </w:rPr>
      </w:pPr>
      <w:r>
        <w:rPr>
          <w:sz w:val="56"/>
          <w:szCs w:val="56"/>
        </w:rPr>
        <w:t xml:space="preserve">Jump over to 2Peter chapter two RF. </w:t>
      </w:r>
    </w:p>
    <w:p w14:paraId="548F69F2" w14:textId="77777777" w:rsidR="00763C36" w:rsidRDefault="00763C36">
      <w:pPr>
        <w:rPr>
          <w:sz w:val="56"/>
          <w:szCs w:val="56"/>
        </w:rPr>
      </w:pPr>
    </w:p>
    <w:p w14:paraId="06EE1F99" w14:textId="1CF63B34" w:rsidR="00763C36" w:rsidRDefault="00763C36">
      <w:pPr>
        <w:rPr>
          <w:sz w:val="56"/>
          <w:szCs w:val="56"/>
        </w:rPr>
      </w:pPr>
      <w:r>
        <w:rPr>
          <w:sz w:val="56"/>
          <w:szCs w:val="56"/>
        </w:rPr>
        <w:t>The fact is unrighteousness points to the cosmic system and the OSN. The only one with true righteousness is TLJC.</w:t>
      </w:r>
    </w:p>
    <w:p w14:paraId="0B73FAAC" w14:textId="77777777" w:rsidR="00763C36" w:rsidRDefault="00763C36">
      <w:pPr>
        <w:rPr>
          <w:sz w:val="56"/>
          <w:szCs w:val="56"/>
        </w:rPr>
      </w:pPr>
    </w:p>
    <w:p w14:paraId="537ABA40" w14:textId="15767D37" w:rsidR="00763C36" w:rsidRDefault="00763C36">
      <w:pPr>
        <w:rPr>
          <w:sz w:val="56"/>
          <w:szCs w:val="56"/>
        </w:rPr>
      </w:pPr>
      <w:r>
        <w:rPr>
          <w:sz w:val="56"/>
          <w:szCs w:val="56"/>
        </w:rPr>
        <w:t>This is why you often hear me tell you that</w:t>
      </w:r>
      <w:r w:rsidR="009A382E">
        <w:rPr>
          <w:sz w:val="56"/>
          <w:szCs w:val="56"/>
        </w:rPr>
        <w:t>,</w:t>
      </w:r>
      <w:r>
        <w:rPr>
          <w:sz w:val="56"/>
          <w:szCs w:val="56"/>
        </w:rPr>
        <w:t xml:space="preserve"> </w:t>
      </w:r>
      <w:proofErr w:type="gramStart"/>
      <w:r>
        <w:rPr>
          <w:sz w:val="56"/>
          <w:szCs w:val="56"/>
        </w:rPr>
        <w:t>your</w:t>
      </w:r>
      <w:proofErr w:type="gramEnd"/>
      <w:r>
        <w:rPr>
          <w:sz w:val="56"/>
          <w:szCs w:val="56"/>
        </w:rPr>
        <w:t xml:space="preserve"> are either in the NEW nature OLD nature, at any given moment.</w:t>
      </w:r>
    </w:p>
    <w:p w14:paraId="26C8158C" w14:textId="77777777" w:rsidR="009A382E" w:rsidRDefault="00763C36">
      <w:pPr>
        <w:rPr>
          <w:sz w:val="56"/>
          <w:szCs w:val="56"/>
        </w:rPr>
      </w:pPr>
      <w:r>
        <w:rPr>
          <w:sz w:val="56"/>
          <w:szCs w:val="56"/>
        </w:rPr>
        <w:t xml:space="preserve">There is no way to counterfeit the righteousness of Christ. </w:t>
      </w:r>
    </w:p>
    <w:p w14:paraId="150398C8" w14:textId="7DAE6791" w:rsidR="00763C36" w:rsidRDefault="00763C36">
      <w:pPr>
        <w:rPr>
          <w:sz w:val="56"/>
          <w:szCs w:val="56"/>
        </w:rPr>
      </w:pPr>
      <w:r>
        <w:rPr>
          <w:sz w:val="56"/>
          <w:szCs w:val="56"/>
        </w:rPr>
        <w:lastRenderedPageBreak/>
        <w:t>The devil’s world offers versions of righteousness but is never able to resemble what TLJC has.</w:t>
      </w:r>
    </w:p>
    <w:p w14:paraId="35601035" w14:textId="77777777" w:rsidR="00763C36" w:rsidRDefault="00763C36">
      <w:pPr>
        <w:rPr>
          <w:sz w:val="56"/>
          <w:szCs w:val="56"/>
        </w:rPr>
      </w:pPr>
    </w:p>
    <w:p w14:paraId="2FA5AFD0" w14:textId="68EEBF22" w:rsidR="00763C36" w:rsidRDefault="00763C36">
      <w:pPr>
        <w:rPr>
          <w:sz w:val="56"/>
          <w:szCs w:val="56"/>
        </w:rPr>
      </w:pPr>
      <w:r>
        <w:rPr>
          <w:sz w:val="56"/>
          <w:szCs w:val="56"/>
        </w:rPr>
        <w:t>Anyone – no matter how good and kind they appear, who is minus Christ</w:t>
      </w:r>
      <w:r w:rsidR="00BB72CD">
        <w:rPr>
          <w:sz w:val="56"/>
          <w:szCs w:val="56"/>
        </w:rPr>
        <w:t>,</w:t>
      </w:r>
      <w:r>
        <w:rPr>
          <w:sz w:val="56"/>
          <w:szCs w:val="56"/>
        </w:rPr>
        <w:t xml:space="preserve"> is not in union with TLJC </w:t>
      </w:r>
      <w:r w:rsidR="00BB72CD">
        <w:rPr>
          <w:sz w:val="56"/>
          <w:szCs w:val="56"/>
        </w:rPr>
        <w:t xml:space="preserve">- </w:t>
      </w:r>
      <w:r>
        <w:rPr>
          <w:sz w:val="56"/>
          <w:szCs w:val="56"/>
        </w:rPr>
        <w:t xml:space="preserve">is unrighteous. </w:t>
      </w:r>
    </w:p>
    <w:p w14:paraId="459C80B3" w14:textId="38BD8780" w:rsidR="00BB72CD" w:rsidRDefault="00BB72CD">
      <w:pPr>
        <w:rPr>
          <w:sz w:val="56"/>
          <w:szCs w:val="56"/>
        </w:rPr>
      </w:pPr>
      <w:r>
        <w:rPr>
          <w:sz w:val="56"/>
          <w:szCs w:val="56"/>
        </w:rPr>
        <w:t>All of the teaching of the apostles and NT lessons from Christ make it very apparent there is no middle ground.</w:t>
      </w:r>
    </w:p>
    <w:p w14:paraId="6764396D" w14:textId="1B3F646B" w:rsidR="00BB72CD" w:rsidRDefault="009A382E">
      <w:pPr>
        <w:rPr>
          <w:sz w:val="56"/>
          <w:szCs w:val="56"/>
        </w:rPr>
      </w:pPr>
      <w:r>
        <w:rPr>
          <w:sz w:val="56"/>
          <w:szCs w:val="56"/>
        </w:rPr>
        <w:t xml:space="preserve">                            REPEAT</w:t>
      </w:r>
    </w:p>
    <w:p w14:paraId="6FD7EF5F" w14:textId="3F1BA4D0" w:rsidR="00555611" w:rsidRDefault="00CA77B8">
      <w:pPr>
        <w:rPr>
          <w:sz w:val="56"/>
          <w:szCs w:val="56"/>
        </w:rPr>
      </w:pPr>
      <w:r>
        <w:rPr>
          <w:sz w:val="56"/>
          <w:szCs w:val="56"/>
        </w:rPr>
        <w:t xml:space="preserve">The last dying words of a great apostle who was in </w:t>
      </w:r>
      <w:r w:rsidR="00680370">
        <w:rPr>
          <w:sz w:val="56"/>
          <w:szCs w:val="56"/>
        </w:rPr>
        <w:t xml:space="preserve">the middle of </w:t>
      </w:r>
      <w:r>
        <w:rPr>
          <w:sz w:val="56"/>
          <w:szCs w:val="56"/>
        </w:rPr>
        <w:t xml:space="preserve">what many believe as dying grace </w:t>
      </w:r>
      <w:r w:rsidR="00763C36">
        <w:rPr>
          <w:sz w:val="56"/>
          <w:szCs w:val="56"/>
        </w:rPr>
        <w:t xml:space="preserve">- </w:t>
      </w:r>
      <w:r>
        <w:rPr>
          <w:sz w:val="56"/>
          <w:szCs w:val="56"/>
        </w:rPr>
        <w:t>even though he was facing execution</w:t>
      </w:r>
      <w:r w:rsidR="00680370">
        <w:rPr>
          <w:sz w:val="56"/>
          <w:szCs w:val="56"/>
        </w:rPr>
        <w:t>.</w:t>
      </w:r>
      <w:r w:rsidR="00BB72CD">
        <w:rPr>
          <w:sz w:val="56"/>
          <w:szCs w:val="56"/>
        </w:rPr>
        <w:t xml:space="preserve"> </w:t>
      </w:r>
    </w:p>
    <w:p w14:paraId="6C9C585F" w14:textId="77777777" w:rsidR="00CA77B8" w:rsidRDefault="00CA77B8">
      <w:pPr>
        <w:rPr>
          <w:sz w:val="56"/>
          <w:szCs w:val="56"/>
        </w:rPr>
      </w:pPr>
    </w:p>
    <w:p w14:paraId="590D550E" w14:textId="2A4F3B90" w:rsidR="00CA77B8" w:rsidRDefault="00CA77B8">
      <w:pPr>
        <w:rPr>
          <w:sz w:val="56"/>
          <w:szCs w:val="56"/>
        </w:rPr>
      </w:pPr>
      <w:r>
        <w:rPr>
          <w:sz w:val="56"/>
          <w:szCs w:val="56"/>
        </w:rPr>
        <w:lastRenderedPageBreak/>
        <w:t xml:space="preserve">Dying grace means you are relaxed and strong enough to face temporal pain and you are prepared to meet the LORD face to face. </w:t>
      </w:r>
    </w:p>
    <w:p w14:paraId="4B0F5C7B" w14:textId="6F5E20CD" w:rsidR="00CA77B8" w:rsidRDefault="00CA77B8">
      <w:pPr>
        <w:rPr>
          <w:sz w:val="56"/>
          <w:szCs w:val="56"/>
        </w:rPr>
      </w:pPr>
      <w:r>
        <w:rPr>
          <w:sz w:val="56"/>
          <w:szCs w:val="56"/>
        </w:rPr>
        <w:t xml:space="preserve">These two letters from </w:t>
      </w:r>
      <w:r w:rsidR="005922EF">
        <w:rPr>
          <w:sz w:val="56"/>
          <w:szCs w:val="56"/>
        </w:rPr>
        <w:t xml:space="preserve">the Apostle </w:t>
      </w:r>
      <w:r>
        <w:rPr>
          <w:sz w:val="56"/>
          <w:szCs w:val="56"/>
        </w:rPr>
        <w:t>Peter are very powerful</w:t>
      </w:r>
      <w:r w:rsidR="005922EF">
        <w:rPr>
          <w:sz w:val="56"/>
          <w:szCs w:val="56"/>
        </w:rPr>
        <w:t>,</w:t>
      </w:r>
      <w:r>
        <w:rPr>
          <w:sz w:val="56"/>
          <w:szCs w:val="56"/>
        </w:rPr>
        <w:t xml:space="preserve"> in the fact that they are laced with important doctrines to lift up </w:t>
      </w:r>
      <w:r w:rsidR="005922EF">
        <w:rPr>
          <w:sz w:val="56"/>
          <w:szCs w:val="56"/>
        </w:rPr>
        <w:t>B</w:t>
      </w:r>
      <w:r>
        <w:rPr>
          <w:sz w:val="56"/>
          <w:szCs w:val="56"/>
        </w:rPr>
        <w:t>els and warn the</w:t>
      </w:r>
      <w:r w:rsidR="005922EF">
        <w:rPr>
          <w:sz w:val="56"/>
          <w:szCs w:val="56"/>
        </w:rPr>
        <w:t>m</w:t>
      </w:r>
      <w:r>
        <w:rPr>
          <w:sz w:val="56"/>
          <w:szCs w:val="56"/>
        </w:rPr>
        <w:t xml:space="preserve"> as well.</w:t>
      </w:r>
    </w:p>
    <w:p w14:paraId="4359B9A2" w14:textId="42C1C86B" w:rsidR="00BB72CD" w:rsidRDefault="00BB72CD">
      <w:pPr>
        <w:rPr>
          <w:sz w:val="56"/>
          <w:szCs w:val="56"/>
        </w:rPr>
      </w:pPr>
      <w:r>
        <w:rPr>
          <w:sz w:val="56"/>
          <w:szCs w:val="56"/>
        </w:rPr>
        <w:t>The common fisherman who became a theologian.</w:t>
      </w:r>
    </w:p>
    <w:p w14:paraId="43F42CA2" w14:textId="2DB40237" w:rsidR="005922EF" w:rsidRDefault="005922EF">
      <w:pPr>
        <w:rPr>
          <w:sz w:val="56"/>
          <w:szCs w:val="56"/>
        </w:rPr>
      </w:pPr>
      <w:r>
        <w:rPr>
          <w:sz w:val="56"/>
          <w:szCs w:val="56"/>
        </w:rPr>
        <w:t>The first letter points to God’s grace as always being available even on our worse day.</w:t>
      </w:r>
    </w:p>
    <w:p w14:paraId="6F42ADD5" w14:textId="77777777" w:rsidR="00BB72CD" w:rsidRDefault="00BB72CD">
      <w:pPr>
        <w:rPr>
          <w:sz w:val="56"/>
          <w:szCs w:val="56"/>
        </w:rPr>
      </w:pPr>
    </w:p>
    <w:p w14:paraId="00F2B25C" w14:textId="3ACF0316" w:rsidR="00126602" w:rsidRDefault="00126602">
      <w:pPr>
        <w:rPr>
          <w:sz w:val="56"/>
          <w:szCs w:val="56"/>
        </w:rPr>
      </w:pPr>
      <w:r>
        <w:rPr>
          <w:sz w:val="56"/>
          <w:szCs w:val="56"/>
        </w:rPr>
        <w:t xml:space="preserve">He explains the importance of knowledge and he uses encouragement. </w:t>
      </w:r>
      <w:r>
        <w:rPr>
          <w:sz w:val="56"/>
          <w:szCs w:val="56"/>
        </w:rPr>
        <w:lastRenderedPageBreak/>
        <w:t xml:space="preserve">He speaks of grace and love repetitively and </w:t>
      </w:r>
      <w:r w:rsidR="00BB72CD">
        <w:rPr>
          <w:sz w:val="56"/>
          <w:szCs w:val="56"/>
        </w:rPr>
        <w:t xml:space="preserve">he mentions the mechanics of </w:t>
      </w:r>
      <w:r>
        <w:rPr>
          <w:sz w:val="56"/>
          <w:szCs w:val="56"/>
        </w:rPr>
        <w:t>Godly relationship</w:t>
      </w:r>
      <w:r w:rsidR="00BB72CD">
        <w:rPr>
          <w:sz w:val="56"/>
          <w:szCs w:val="56"/>
        </w:rPr>
        <w:t>s.</w:t>
      </w:r>
    </w:p>
    <w:p w14:paraId="1E645DC1" w14:textId="77777777" w:rsidR="00126602" w:rsidRDefault="00126602">
      <w:pPr>
        <w:rPr>
          <w:sz w:val="56"/>
          <w:szCs w:val="56"/>
        </w:rPr>
      </w:pPr>
    </w:p>
    <w:p w14:paraId="57462B86" w14:textId="543B0F1B" w:rsidR="00126602" w:rsidRDefault="00126602">
      <w:pPr>
        <w:rPr>
          <w:sz w:val="56"/>
          <w:szCs w:val="56"/>
        </w:rPr>
      </w:pPr>
      <w:r>
        <w:rPr>
          <w:sz w:val="56"/>
          <w:szCs w:val="56"/>
        </w:rPr>
        <w:t>In his second letter</w:t>
      </w:r>
      <w:r w:rsidR="00680370">
        <w:rPr>
          <w:sz w:val="56"/>
          <w:szCs w:val="56"/>
        </w:rPr>
        <w:t xml:space="preserve"> -</w:t>
      </w:r>
      <w:r>
        <w:rPr>
          <w:sz w:val="56"/>
          <w:szCs w:val="56"/>
        </w:rPr>
        <w:t xml:space="preserve"> there gets to a point of serious warnings for what was already developing around the early church.  </w:t>
      </w:r>
    </w:p>
    <w:p w14:paraId="56CD0B1E" w14:textId="7607D5C1" w:rsidR="00126602" w:rsidRDefault="00126602">
      <w:pPr>
        <w:rPr>
          <w:sz w:val="56"/>
          <w:szCs w:val="56"/>
        </w:rPr>
      </w:pPr>
      <w:r>
        <w:rPr>
          <w:sz w:val="56"/>
          <w:szCs w:val="56"/>
        </w:rPr>
        <w:t>Pick it up 2Peter chapter two verse</w:t>
      </w:r>
      <w:r w:rsidR="00763C36">
        <w:rPr>
          <w:sz w:val="56"/>
          <w:szCs w:val="56"/>
        </w:rPr>
        <w:t xml:space="preserve"> one;</w:t>
      </w:r>
    </w:p>
    <w:p w14:paraId="0FB205F9" w14:textId="77777777" w:rsidR="00763C36" w:rsidRDefault="00763C36">
      <w:pPr>
        <w:rPr>
          <w:sz w:val="56"/>
          <w:szCs w:val="56"/>
        </w:rPr>
      </w:pPr>
    </w:p>
    <w:p w14:paraId="54A3328B" w14:textId="1FA3202B" w:rsidR="00BB72CD" w:rsidRDefault="00BB72CD">
      <w:pPr>
        <w:rPr>
          <w:sz w:val="56"/>
          <w:szCs w:val="56"/>
        </w:rPr>
      </w:pPr>
      <w:r>
        <w:rPr>
          <w:sz w:val="56"/>
          <w:szCs w:val="56"/>
        </w:rPr>
        <w:t xml:space="preserve">The end of chapter one the Apostle Peter is speaking in the past tense about the gift of prophets. </w:t>
      </w:r>
    </w:p>
    <w:p w14:paraId="7213F543" w14:textId="67A67B8C" w:rsidR="00BB72CD" w:rsidRDefault="00BB72CD">
      <w:pPr>
        <w:rPr>
          <w:sz w:val="56"/>
          <w:szCs w:val="56"/>
        </w:rPr>
      </w:pPr>
      <w:r>
        <w:rPr>
          <w:sz w:val="56"/>
          <w:szCs w:val="56"/>
        </w:rPr>
        <w:t>It is near the end of 66 AD and most of the apostles were no longer performing miracles and healings. The gift of prophecy was also coming to an end.</w:t>
      </w:r>
    </w:p>
    <w:p w14:paraId="18BBEE01" w14:textId="77777777" w:rsidR="005D7522" w:rsidRDefault="005D7522">
      <w:pPr>
        <w:rPr>
          <w:sz w:val="56"/>
          <w:szCs w:val="56"/>
        </w:rPr>
      </w:pPr>
      <w:r>
        <w:rPr>
          <w:sz w:val="56"/>
          <w:szCs w:val="56"/>
        </w:rPr>
        <w:lastRenderedPageBreak/>
        <w:t xml:space="preserve">You had the letter from Jude and then John’s letters written between 70 and 80 AD. </w:t>
      </w:r>
    </w:p>
    <w:p w14:paraId="5D1BF56E" w14:textId="2F0A67B0" w:rsidR="005D7522" w:rsidRDefault="005D7522">
      <w:pPr>
        <w:rPr>
          <w:sz w:val="56"/>
          <w:szCs w:val="56"/>
        </w:rPr>
      </w:pPr>
      <w:r>
        <w:rPr>
          <w:sz w:val="56"/>
          <w:szCs w:val="56"/>
        </w:rPr>
        <w:t>Then the final piece is Revelation, which the Apostle John wrote because of the visions he received during the time of his imprisonment on Patmos during 90 to 95 AD.</w:t>
      </w:r>
    </w:p>
    <w:p w14:paraId="1AA9BCA9" w14:textId="6C4DA16B" w:rsidR="00763C36" w:rsidRDefault="00BB72CD" w:rsidP="00763C36">
      <w:pPr>
        <w:rPr>
          <w:sz w:val="56"/>
          <w:szCs w:val="56"/>
        </w:rPr>
      </w:pPr>
      <w:r>
        <w:rPr>
          <w:sz w:val="56"/>
          <w:szCs w:val="56"/>
        </w:rPr>
        <w:t>/</w:t>
      </w:r>
      <w:r w:rsidR="00763C36">
        <w:rPr>
          <w:sz w:val="56"/>
          <w:szCs w:val="56"/>
        </w:rPr>
        <w:t xml:space="preserve">2Pet 2:1 </w:t>
      </w:r>
      <w:r w:rsidR="00763C36" w:rsidRPr="00763C36">
        <w:rPr>
          <w:sz w:val="56"/>
          <w:szCs w:val="56"/>
        </w:rPr>
        <w:t>But</w:t>
      </w:r>
      <w:r>
        <w:rPr>
          <w:sz w:val="56"/>
          <w:szCs w:val="56"/>
        </w:rPr>
        <w:t xml:space="preserve"> </w:t>
      </w:r>
      <w:r w:rsidRPr="00BB72CD">
        <w:rPr>
          <w:b/>
          <w:bCs/>
          <w:sz w:val="56"/>
          <w:szCs w:val="56"/>
          <w:u w:val="single"/>
        </w:rPr>
        <w:t>false prophets</w:t>
      </w:r>
      <w:r>
        <w:rPr>
          <w:sz w:val="56"/>
          <w:szCs w:val="56"/>
        </w:rPr>
        <w:t xml:space="preserve"> also</w:t>
      </w:r>
      <w:r w:rsidR="00763C36" w:rsidRPr="00763C36">
        <w:rPr>
          <w:sz w:val="56"/>
          <w:szCs w:val="56"/>
        </w:rPr>
        <w:t xml:space="preserve"> appeared among the people,</w:t>
      </w:r>
      <w:r>
        <w:rPr>
          <w:sz w:val="56"/>
          <w:szCs w:val="56"/>
        </w:rPr>
        <w:t xml:space="preserve"> just as</w:t>
      </w:r>
      <w:r w:rsidR="00763C36" w:rsidRPr="00763C36">
        <w:rPr>
          <w:sz w:val="56"/>
          <w:szCs w:val="56"/>
        </w:rPr>
        <w:t xml:space="preserve"> </w:t>
      </w:r>
      <w:r w:rsidR="00763C36" w:rsidRPr="00BB72CD">
        <w:rPr>
          <w:b/>
          <w:bCs/>
          <w:sz w:val="56"/>
          <w:szCs w:val="56"/>
          <w:u w:val="single"/>
        </w:rPr>
        <w:t>there will also be</w:t>
      </w:r>
      <w:r w:rsidRPr="00BB72CD">
        <w:rPr>
          <w:b/>
          <w:bCs/>
          <w:sz w:val="56"/>
          <w:szCs w:val="56"/>
          <w:u w:val="single"/>
        </w:rPr>
        <w:t xml:space="preserve"> false teachers among</w:t>
      </w:r>
      <w:r w:rsidR="00763C36" w:rsidRPr="00BB72CD">
        <w:rPr>
          <w:b/>
          <w:bCs/>
          <w:sz w:val="56"/>
          <w:szCs w:val="56"/>
          <w:u w:val="single"/>
        </w:rPr>
        <w:t xml:space="preserve"> you,</w:t>
      </w:r>
      <w:r w:rsidR="00763C36" w:rsidRPr="00763C36">
        <w:rPr>
          <w:sz w:val="56"/>
          <w:szCs w:val="56"/>
        </w:rPr>
        <w:t xml:space="preserve"> who will</w:t>
      </w:r>
      <w:r>
        <w:rPr>
          <w:sz w:val="56"/>
          <w:szCs w:val="56"/>
        </w:rPr>
        <w:t xml:space="preserve"> secretly introduce </w:t>
      </w:r>
      <w:r w:rsidR="00763C36" w:rsidRPr="00763C36">
        <w:rPr>
          <w:sz w:val="56"/>
          <w:szCs w:val="56"/>
        </w:rPr>
        <w:t>destructive heresies, even </w:t>
      </w:r>
      <w:r w:rsidR="00763C36" w:rsidRPr="005D7522">
        <w:rPr>
          <w:b/>
          <w:bCs/>
          <w:sz w:val="56"/>
          <w:szCs w:val="56"/>
          <w:u w:val="single"/>
        </w:rPr>
        <w:t>denying the Master who bought them</w:t>
      </w:r>
      <w:r w:rsidR="00763C36" w:rsidRPr="00763C36">
        <w:rPr>
          <w:sz w:val="56"/>
          <w:szCs w:val="56"/>
        </w:rPr>
        <w:t>,</w:t>
      </w:r>
      <w:r>
        <w:rPr>
          <w:sz w:val="56"/>
          <w:szCs w:val="56"/>
        </w:rPr>
        <w:t xml:space="preserve"> bringing</w:t>
      </w:r>
      <w:r w:rsidR="00763C36" w:rsidRPr="00763C36">
        <w:rPr>
          <w:sz w:val="56"/>
          <w:szCs w:val="56"/>
        </w:rPr>
        <w:t xml:space="preserve"> swift destruction upon themselves.</w:t>
      </w:r>
      <w:r>
        <w:rPr>
          <w:sz w:val="56"/>
          <w:szCs w:val="56"/>
        </w:rPr>
        <w:t>\</w:t>
      </w:r>
    </w:p>
    <w:p w14:paraId="6F4B02EB" w14:textId="77777777" w:rsidR="003B2707" w:rsidRDefault="003B2707" w:rsidP="00763C36">
      <w:pPr>
        <w:rPr>
          <w:sz w:val="56"/>
          <w:szCs w:val="56"/>
        </w:rPr>
      </w:pPr>
    </w:p>
    <w:p w14:paraId="39D10F19" w14:textId="46DDBD24" w:rsidR="00BB72CD" w:rsidRDefault="005D7522" w:rsidP="00763C36">
      <w:pPr>
        <w:rPr>
          <w:sz w:val="56"/>
          <w:szCs w:val="56"/>
        </w:rPr>
      </w:pPr>
      <w:r>
        <w:rPr>
          <w:sz w:val="56"/>
          <w:szCs w:val="56"/>
        </w:rPr>
        <w:lastRenderedPageBreak/>
        <w:t xml:space="preserve">False prophets were active in the OT right into the </w:t>
      </w:r>
      <w:r w:rsidR="003B2707">
        <w:rPr>
          <w:sz w:val="56"/>
          <w:szCs w:val="56"/>
        </w:rPr>
        <w:t xml:space="preserve">time of the </w:t>
      </w:r>
      <w:r>
        <w:rPr>
          <w:sz w:val="56"/>
          <w:szCs w:val="56"/>
        </w:rPr>
        <w:t>ministry of the apostles.</w:t>
      </w:r>
    </w:p>
    <w:p w14:paraId="24C56ADE" w14:textId="77777777" w:rsidR="00680370" w:rsidRDefault="003B2707" w:rsidP="00763C36">
      <w:pPr>
        <w:rPr>
          <w:sz w:val="56"/>
          <w:szCs w:val="56"/>
        </w:rPr>
      </w:pPr>
      <w:r>
        <w:rPr>
          <w:sz w:val="56"/>
          <w:szCs w:val="56"/>
        </w:rPr>
        <w:t xml:space="preserve">They are around today. </w:t>
      </w:r>
    </w:p>
    <w:p w14:paraId="7D7C211B" w14:textId="60CC9D8F" w:rsidR="003B2707" w:rsidRDefault="003B2707" w:rsidP="00763C36">
      <w:pPr>
        <w:rPr>
          <w:sz w:val="56"/>
          <w:szCs w:val="56"/>
        </w:rPr>
      </w:pPr>
      <w:r>
        <w:rPr>
          <w:sz w:val="56"/>
          <w:szCs w:val="56"/>
        </w:rPr>
        <w:t xml:space="preserve">Yet the bigger issue is false teaching. The Apostle Peter knew the Gnostics were developing a system and that Judaism was still being presented as the only way to GOD. </w:t>
      </w:r>
    </w:p>
    <w:p w14:paraId="01D40F6E" w14:textId="575125E8" w:rsidR="00680370" w:rsidRDefault="00680370" w:rsidP="00763C36">
      <w:pPr>
        <w:rPr>
          <w:sz w:val="56"/>
          <w:szCs w:val="56"/>
        </w:rPr>
      </w:pPr>
      <w:r>
        <w:rPr>
          <w:sz w:val="56"/>
          <w:szCs w:val="56"/>
        </w:rPr>
        <w:t xml:space="preserve">In fact, it is believed some Pharisees and Sadducees were involved with the Gnostic movement. </w:t>
      </w:r>
    </w:p>
    <w:p w14:paraId="027E8A59" w14:textId="77777777" w:rsidR="003B2707" w:rsidRDefault="003B2707" w:rsidP="00763C36">
      <w:pPr>
        <w:rPr>
          <w:sz w:val="56"/>
          <w:szCs w:val="56"/>
        </w:rPr>
      </w:pPr>
    </w:p>
    <w:p w14:paraId="1B3B1F20" w14:textId="77777777" w:rsidR="003B2707" w:rsidRDefault="003B2707" w:rsidP="00763C36">
      <w:pPr>
        <w:rPr>
          <w:sz w:val="56"/>
          <w:szCs w:val="56"/>
        </w:rPr>
      </w:pPr>
      <w:r>
        <w:rPr>
          <w:sz w:val="56"/>
          <w:szCs w:val="56"/>
        </w:rPr>
        <w:t xml:space="preserve">The main issue for the common Christian to keep in the forefront of their mind is; who do they claim TLJC to be? </w:t>
      </w:r>
    </w:p>
    <w:p w14:paraId="27CEDA67" w14:textId="1F1DE6D5" w:rsidR="003B2707" w:rsidRDefault="003B2707" w:rsidP="00763C36">
      <w:pPr>
        <w:rPr>
          <w:sz w:val="56"/>
          <w:szCs w:val="56"/>
        </w:rPr>
      </w:pPr>
      <w:r>
        <w:rPr>
          <w:sz w:val="56"/>
          <w:szCs w:val="56"/>
        </w:rPr>
        <w:lastRenderedPageBreak/>
        <w:t>What is their attitude toward the narrow gate of the person and work of Jesus Christ</w:t>
      </w:r>
      <w:r w:rsidR="00680370">
        <w:rPr>
          <w:sz w:val="56"/>
          <w:szCs w:val="56"/>
        </w:rPr>
        <w:t>?</w:t>
      </w:r>
    </w:p>
    <w:p w14:paraId="49C87F26" w14:textId="71AC8768" w:rsidR="003B2707" w:rsidRDefault="003B2707" w:rsidP="00763C36">
      <w:pPr>
        <w:rPr>
          <w:sz w:val="56"/>
          <w:szCs w:val="56"/>
        </w:rPr>
      </w:pPr>
      <w:r>
        <w:rPr>
          <w:sz w:val="56"/>
          <w:szCs w:val="56"/>
        </w:rPr>
        <w:t xml:space="preserve">/2Pet 2:1 - </w:t>
      </w:r>
      <w:r w:rsidRPr="003B2707">
        <w:rPr>
          <w:i/>
          <w:iCs/>
          <w:sz w:val="56"/>
          <w:szCs w:val="56"/>
          <w:u w:val="single"/>
        </w:rPr>
        <w:t>false teachers among you</w:t>
      </w:r>
      <w:r w:rsidRPr="003B2707">
        <w:rPr>
          <w:b/>
          <w:bCs/>
          <w:sz w:val="56"/>
          <w:szCs w:val="56"/>
          <w:u w:val="single"/>
        </w:rPr>
        <w:t>,</w:t>
      </w:r>
      <w:r w:rsidRPr="003B2707">
        <w:rPr>
          <w:sz w:val="56"/>
          <w:szCs w:val="56"/>
        </w:rPr>
        <w:t xml:space="preserve"> who will </w:t>
      </w:r>
      <w:r w:rsidRPr="003B2707">
        <w:rPr>
          <w:i/>
          <w:iCs/>
          <w:sz w:val="56"/>
          <w:szCs w:val="56"/>
          <w:u w:val="single"/>
        </w:rPr>
        <w:t>secretly introduce</w:t>
      </w:r>
      <w:r w:rsidR="00587E3C">
        <w:rPr>
          <w:sz w:val="56"/>
          <w:szCs w:val="56"/>
        </w:rPr>
        <w:t xml:space="preserve"> (</w:t>
      </w:r>
      <w:proofErr w:type="spellStart"/>
      <w:r w:rsidR="00587E3C" w:rsidRPr="00587E3C">
        <w:rPr>
          <w:i/>
          <w:iCs/>
          <w:sz w:val="56"/>
          <w:szCs w:val="56"/>
          <w:u w:val="single"/>
        </w:rPr>
        <w:t>pareisagō</w:t>
      </w:r>
      <w:proofErr w:type="spellEnd"/>
      <w:r w:rsidR="00587E3C">
        <w:rPr>
          <w:sz w:val="56"/>
          <w:szCs w:val="56"/>
        </w:rPr>
        <w:t>)</w:t>
      </w:r>
      <w:r w:rsidRPr="003B2707">
        <w:rPr>
          <w:i/>
          <w:iCs/>
          <w:sz w:val="56"/>
          <w:szCs w:val="56"/>
          <w:u w:val="single"/>
        </w:rPr>
        <w:t xml:space="preserve"> destructive </w:t>
      </w:r>
      <w:r w:rsidRPr="003E4451">
        <w:rPr>
          <w:i/>
          <w:iCs/>
          <w:sz w:val="56"/>
          <w:szCs w:val="56"/>
          <w:u w:val="single"/>
        </w:rPr>
        <w:t>heresies</w:t>
      </w:r>
      <w:r w:rsidR="003E4451">
        <w:rPr>
          <w:sz w:val="56"/>
          <w:szCs w:val="56"/>
        </w:rPr>
        <w:t xml:space="preserve"> (</w:t>
      </w:r>
      <w:proofErr w:type="spellStart"/>
      <w:r w:rsidR="003E4451" w:rsidRPr="003E4451">
        <w:rPr>
          <w:i/>
          <w:iCs/>
          <w:sz w:val="56"/>
          <w:szCs w:val="56"/>
          <w:u w:val="single"/>
        </w:rPr>
        <w:t>hairesis</w:t>
      </w:r>
      <w:proofErr w:type="spellEnd"/>
      <w:r w:rsidR="003E4451">
        <w:rPr>
          <w:sz w:val="56"/>
          <w:szCs w:val="56"/>
        </w:rPr>
        <w:t>)</w:t>
      </w:r>
      <w:r>
        <w:rPr>
          <w:sz w:val="56"/>
          <w:szCs w:val="56"/>
        </w:rPr>
        <w:t>;</w:t>
      </w:r>
    </w:p>
    <w:p w14:paraId="5D4FC8C0" w14:textId="77777777" w:rsidR="003E4451" w:rsidRDefault="003E4451" w:rsidP="00763C36">
      <w:pPr>
        <w:rPr>
          <w:sz w:val="56"/>
          <w:szCs w:val="56"/>
        </w:rPr>
      </w:pPr>
    </w:p>
    <w:p w14:paraId="4C3F8A51" w14:textId="77777777" w:rsidR="003A0E24" w:rsidRDefault="003E4451" w:rsidP="00763C36">
      <w:pPr>
        <w:rPr>
          <w:sz w:val="56"/>
          <w:szCs w:val="56"/>
        </w:rPr>
      </w:pPr>
      <w:r>
        <w:rPr>
          <w:sz w:val="56"/>
          <w:szCs w:val="56"/>
        </w:rPr>
        <w:t>(</w:t>
      </w:r>
      <w:proofErr w:type="spellStart"/>
      <w:r>
        <w:rPr>
          <w:sz w:val="56"/>
          <w:szCs w:val="56"/>
        </w:rPr>
        <w:t>fut</w:t>
      </w:r>
      <w:proofErr w:type="spellEnd"/>
      <w:r>
        <w:rPr>
          <w:sz w:val="56"/>
          <w:szCs w:val="56"/>
        </w:rPr>
        <w:t xml:space="preserve">, act, </w:t>
      </w:r>
      <w:proofErr w:type="spellStart"/>
      <w:r>
        <w:rPr>
          <w:sz w:val="56"/>
          <w:szCs w:val="56"/>
        </w:rPr>
        <w:t>ind</w:t>
      </w:r>
      <w:proofErr w:type="spellEnd"/>
      <w:r>
        <w:rPr>
          <w:sz w:val="56"/>
          <w:szCs w:val="56"/>
        </w:rPr>
        <w:t>) to be crafty or secretive, bringing about destructive systems</w:t>
      </w:r>
      <w:r w:rsidR="003A0E24">
        <w:rPr>
          <w:sz w:val="56"/>
          <w:szCs w:val="56"/>
        </w:rPr>
        <w:t>,</w:t>
      </w:r>
      <w:r>
        <w:rPr>
          <w:sz w:val="56"/>
          <w:szCs w:val="56"/>
        </w:rPr>
        <w:t xml:space="preserve"> sects or </w:t>
      </w:r>
      <w:r w:rsidR="003A0E24">
        <w:rPr>
          <w:sz w:val="56"/>
          <w:szCs w:val="56"/>
        </w:rPr>
        <w:t>captivating lies.\</w:t>
      </w:r>
      <w:r>
        <w:rPr>
          <w:sz w:val="56"/>
          <w:szCs w:val="56"/>
        </w:rPr>
        <w:t xml:space="preserve"> </w:t>
      </w:r>
    </w:p>
    <w:p w14:paraId="11DE7F3C" w14:textId="0C6FCCC5" w:rsidR="003B2707" w:rsidRDefault="00587E3C" w:rsidP="00763C36">
      <w:pPr>
        <w:rPr>
          <w:sz w:val="56"/>
          <w:szCs w:val="56"/>
        </w:rPr>
      </w:pPr>
      <w:r>
        <w:rPr>
          <w:sz w:val="56"/>
          <w:szCs w:val="56"/>
        </w:rPr>
        <w:t xml:space="preserve">PAR-SAY-GO, means to bring in or carry on in a secretive fashion. </w:t>
      </w:r>
      <w:r w:rsidR="003A0E24">
        <w:rPr>
          <w:sz w:val="56"/>
          <w:szCs w:val="56"/>
        </w:rPr>
        <w:t>Future tense means</w:t>
      </w:r>
      <w:r w:rsidR="00680370">
        <w:rPr>
          <w:sz w:val="56"/>
          <w:szCs w:val="56"/>
        </w:rPr>
        <w:t xml:space="preserve"> the Apostle</w:t>
      </w:r>
      <w:r w:rsidR="003A0E24">
        <w:rPr>
          <w:sz w:val="56"/>
          <w:szCs w:val="56"/>
        </w:rPr>
        <w:t xml:space="preserve"> Peter was witnessing this develop and it would carry on into the future.</w:t>
      </w:r>
    </w:p>
    <w:p w14:paraId="7E7BE806" w14:textId="0D979D07" w:rsidR="00680370" w:rsidRDefault="00680370" w:rsidP="00763C36">
      <w:pPr>
        <w:rPr>
          <w:sz w:val="56"/>
          <w:szCs w:val="56"/>
        </w:rPr>
      </w:pPr>
      <w:r>
        <w:rPr>
          <w:sz w:val="56"/>
          <w:szCs w:val="56"/>
        </w:rPr>
        <w:lastRenderedPageBreak/>
        <w:t xml:space="preserve">Sects are also described as secret societies or fraternities. </w:t>
      </w:r>
    </w:p>
    <w:p w14:paraId="1DF31901" w14:textId="380F5006" w:rsidR="003A0E24" w:rsidRDefault="003A0E24" w:rsidP="00763C36">
      <w:pPr>
        <w:rPr>
          <w:sz w:val="56"/>
          <w:szCs w:val="56"/>
        </w:rPr>
      </w:pPr>
      <w:r>
        <w:rPr>
          <w:sz w:val="56"/>
          <w:szCs w:val="56"/>
        </w:rPr>
        <w:t>The active voice</w:t>
      </w:r>
      <w:r w:rsidR="00680370">
        <w:rPr>
          <w:sz w:val="56"/>
          <w:szCs w:val="56"/>
        </w:rPr>
        <w:t>,</w:t>
      </w:r>
      <w:r>
        <w:rPr>
          <w:sz w:val="56"/>
          <w:szCs w:val="56"/>
        </w:rPr>
        <w:t xml:space="preserve"> points to those who bring forth the secrets and deceptions.</w:t>
      </w:r>
    </w:p>
    <w:p w14:paraId="381E5AE2" w14:textId="3E7DC155" w:rsidR="003A0E24" w:rsidRDefault="003A0E24" w:rsidP="00763C36">
      <w:pPr>
        <w:rPr>
          <w:sz w:val="56"/>
          <w:szCs w:val="56"/>
        </w:rPr>
      </w:pPr>
      <w:r>
        <w:rPr>
          <w:sz w:val="56"/>
          <w:szCs w:val="56"/>
        </w:rPr>
        <w:t>The indictive mood</w:t>
      </w:r>
      <w:r w:rsidR="00680370">
        <w:rPr>
          <w:sz w:val="56"/>
          <w:szCs w:val="56"/>
        </w:rPr>
        <w:t>,</w:t>
      </w:r>
      <w:r>
        <w:rPr>
          <w:sz w:val="56"/>
          <w:szCs w:val="56"/>
        </w:rPr>
        <w:t xml:space="preserve"> tells us it is a fact that was happening and going to happen</w:t>
      </w:r>
      <w:r w:rsidR="000C75CC">
        <w:rPr>
          <w:sz w:val="56"/>
          <w:szCs w:val="56"/>
        </w:rPr>
        <w:t xml:space="preserve"> going forward</w:t>
      </w:r>
      <w:r>
        <w:rPr>
          <w:sz w:val="56"/>
          <w:szCs w:val="56"/>
        </w:rPr>
        <w:t>.</w:t>
      </w:r>
    </w:p>
    <w:p w14:paraId="092A7406" w14:textId="14831218" w:rsidR="003E4451" w:rsidRDefault="003E4451" w:rsidP="00763C36">
      <w:pPr>
        <w:rPr>
          <w:sz w:val="56"/>
          <w:szCs w:val="56"/>
        </w:rPr>
      </w:pPr>
      <w:r>
        <w:rPr>
          <w:sz w:val="56"/>
          <w:szCs w:val="56"/>
        </w:rPr>
        <w:t>HIRE-US-SIS, a group of men following their own system (</w:t>
      </w:r>
      <w:r w:rsidR="000C75CC">
        <w:rPr>
          <w:sz w:val="56"/>
          <w:szCs w:val="56"/>
        </w:rPr>
        <w:t xml:space="preserve">example- </w:t>
      </w:r>
      <w:r>
        <w:rPr>
          <w:sz w:val="56"/>
          <w:szCs w:val="56"/>
        </w:rPr>
        <w:t xml:space="preserve">Sanhedrin). </w:t>
      </w:r>
    </w:p>
    <w:p w14:paraId="41F04CDD" w14:textId="5C478805" w:rsidR="000C75CC" w:rsidRDefault="000C75CC" w:rsidP="00763C36">
      <w:pPr>
        <w:rPr>
          <w:sz w:val="56"/>
          <w:szCs w:val="56"/>
        </w:rPr>
      </w:pPr>
      <w:r>
        <w:rPr>
          <w:sz w:val="56"/>
          <w:szCs w:val="56"/>
        </w:rPr>
        <w:t xml:space="preserve">                       REPEAT</w:t>
      </w:r>
    </w:p>
    <w:p w14:paraId="34BCE279" w14:textId="278ECEB5" w:rsidR="003A0E24" w:rsidRDefault="003A0E24" w:rsidP="00763C36">
      <w:pPr>
        <w:rPr>
          <w:sz w:val="56"/>
          <w:szCs w:val="56"/>
        </w:rPr>
      </w:pPr>
      <w:r>
        <w:rPr>
          <w:sz w:val="56"/>
          <w:szCs w:val="56"/>
        </w:rPr>
        <w:t>Religion and certainly denominational dogma began right here.</w:t>
      </w:r>
    </w:p>
    <w:p w14:paraId="49BF32AF" w14:textId="2B281A8A" w:rsidR="00FA23FB" w:rsidRDefault="00FA23FB" w:rsidP="00763C36">
      <w:pPr>
        <w:rPr>
          <w:i/>
          <w:iCs/>
          <w:sz w:val="56"/>
          <w:szCs w:val="56"/>
          <w:u w:val="single"/>
        </w:rPr>
      </w:pPr>
      <w:r>
        <w:rPr>
          <w:sz w:val="56"/>
          <w:szCs w:val="56"/>
        </w:rPr>
        <w:t xml:space="preserve">/2Pet 2:1 - </w:t>
      </w:r>
      <w:r w:rsidRPr="00FA23FB">
        <w:rPr>
          <w:i/>
          <w:iCs/>
          <w:sz w:val="56"/>
          <w:szCs w:val="56"/>
          <w:u w:val="single"/>
        </w:rPr>
        <w:t>denying the Master</w:t>
      </w:r>
      <w:r>
        <w:rPr>
          <w:i/>
          <w:iCs/>
          <w:sz w:val="56"/>
          <w:szCs w:val="56"/>
          <w:u w:val="single"/>
        </w:rPr>
        <w:t xml:space="preserve"> (</w:t>
      </w:r>
      <w:proofErr w:type="spellStart"/>
      <w:r w:rsidRPr="00FA23FB">
        <w:rPr>
          <w:i/>
          <w:iCs/>
          <w:sz w:val="56"/>
          <w:szCs w:val="56"/>
          <w:u w:val="single"/>
        </w:rPr>
        <w:t>despotēs</w:t>
      </w:r>
      <w:proofErr w:type="spellEnd"/>
      <w:r>
        <w:rPr>
          <w:i/>
          <w:iCs/>
          <w:sz w:val="56"/>
          <w:szCs w:val="56"/>
          <w:u w:val="single"/>
        </w:rPr>
        <w:t>)</w:t>
      </w:r>
      <w:r w:rsidRPr="00FA23FB">
        <w:rPr>
          <w:i/>
          <w:iCs/>
          <w:sz w:val="56"/>
          <w:szCs w:val="56"/>
          <w:u w:val="single"/>
        </w:rPr>
        <w:t> who bought them</w:t>
      </w:r>
      <w:r>
        <w:rPr>
          <w:i/>
          <w:iCs/>
          <w:sz w:val="56"/>
          <w:szCs w:val="56"/>
          <w:u w:val="single"/>
        </w:rPr>
        <w:t>;</w:t>
      </w:r>
    </w:p>
    <w:p w14:paraId="53F058F0" w14:textId="77777777" w:rsidR="00FA23FB" w:rsidRDefault="00FA23FB" w:rsidP="00763C36">
      <w:pPr>
        <w:rPr>
          <w:i/>
          <w:iCs/>
          <w:sz w:val="56"/>
          <w:szCs w:val="56"/>
          <w:u w:val="single"/>
        </w:rPr>
      </w:pPr>
    </w:p>
    <w:p w14:paraId="57127D8E" w14:textId="72555693" w:rsidR="00FA23FB" w:rsidRPr="00FA23FB" w:rsidRDefault="00FA23FB" w:rsidP="00763C36">
      <w:pPr>
        <w:rPr>
          <w:sz w:val="56"/>
          <w:szCs w:val="56"/>
        </w:rPr>
      </w:pPr>
      <w:r>
        <w:rPr>
          <w:sz w:val="56"/>
          <w:szCs w:val="56"/>
        </w:rPr>
        <w:lastRenderedPageBreak/>
        <w:t>The lord and master, the supreme authority or husband.</w:t>
      </w:r>
      <w:r w:rsidR="00AE28A0">
        <w:rPr>
          <w:sz w:val="56"/>
          <w:szCs w:val="56"/>
        </w:rPr>
        <w:t xml:space="preserve"> A title of royal honor to be upheld.\</w:t>
      </w:r>
    </w:p>
    <w:p w14:paraId="19212029" w14:textId="77777777" w:rsidR="00AE28A0" w:rsidRDefault="00FA23FB" w:rsidP="00763C36">
      <w:pPr>
        <w:rPr>
          <w:sz w:val="56"/>
          <w:szCs w:val="56"/>
        </w:rPr>
      </w:pPr>
      <w:r>
        <w:rPr>
          <w:sz w:val="56"/>
          <w:szCs w:val="56"/>
        </w:rPr>
        <w:t>DIS-POT-ACE, is used for master, lord, authority and husband.</w:t>
      </w:r>
    </w:p>
    <w:p w14:paraId="2ABFB3B7" w14:textId="77777777" w:rsidR="000C75CC" w:rsidRDefault="000C75CC" w:rsidP="00763C36">
      <w:pPr>
        <w:rPr>
          <w:sz w:val="56"/>
          <w:szCs w:val="56"/>
        </w:rPr>
      </w:pPr>
    </w:p>
    <w:p w14:paraId="0AA0872C" w14:textId="58C64538" w:rsidR="00AE28A0" w:rsidRDefault="00AE28A0" w:rsidP="00763C36">
      <w:pPr>
        <w:rPr>
          <w:sz w:val="56"/>
          <w:szCs w:val="56"/>
        </w:rPr>
      </w:pPr>
      <w:r>
        <w:rPr>
          <w:sz w:val="56"/>
          <w:szCs w:val="56"/>
        </w:rPr>
        <w:t>Jesus Christ bought everyone and removed everyone from the slave market of sin – Unlimited Atonement!</w:t>
      </w:r>
    </w:p>
    <w:p w14:paraId="29B36334" w14:textId="77777777" w:rsidR="00AE28A0" w:rsidRDefault="00AE28A0" w:rsidP="00763C36">
      <w:pPr>
        <w:rPr>
          <w:sz w:val="56"/>
          <w:szCs w:val="56"/>
        </w:rPr>
      </w:pPr>
    </w:p>
    <w:p w14:paraId="3E5142A0" w14:textId="4AEE182D" w:rsidR="00FA23FB" w:rsidRPr="00FA23FB" w:rsidRDefault="00AE28A0" w:rsidP="00763C36">
      <w:pPr>
        <w:rPr>
          <w:sz w:val="56"/>
          <w:szCs w:val="56"/>
        </w:rPr>
      </w:pPr>
      <w:r>
        <w:rPr>
          <w:sz w:val="56"/>
          <w:szCs w:val="56"/>
        </w:rPr>
        <w:t>If you choose not to accept the offer that is up to you – the work was completed upon that cross.</w:t>
      </w:r>
    </w:p>
    <w:p w14:paraId="7C7B021E" w14:textId="61F18B2B" w:rsidR="00763C36" w:rsidRDefault="00AE28A0" w:rsidP="00763C36">
      <w:pPr>
        <w:rPr>
          <w:b/>
          <w:bCs/>
          <w:sz w:val="56"/>
          <w:szCs w:val="56"/>
          <w:u w:val="single"/>
        </w:rPr>
      </w:pPr>
      <w:r>
        <w:rPr>
          <w:color w:val="000000" w:themeColor="text1"/>
          <w:sz w:val="56"/>
          <w:szCs w:val="56"/>
        </w:rPr>
        <w:t>/</w:t>
      </w:r>
      <w:hyperlink r:id="rId9" w:history="1">
        <w:r w:rsidR="00763C36" w:rsidRPr="00763C36">
          <w:rPr>
            <w:rStyle w:val="Hyperlink"/>
            <w:color w:val="000000" w:themeColor="text1"/>
            <w:sz w:val="56"/>
            <w:szCs w:val="56"/>
            <w:u w:val="none"/>
          </w:rPr>
          <w:t>2Pe 2:2</w:t>
        </w:r>
      </w:hyperlink>
      <w:r w:rsidR="003A0E24">
        <w:rPr>
          <w:sz w:val="56"/>
          <w:szCs w:val="56"/>
        </w:rPr>
        <w:t xml:space="preserve"> </w:t>
      </w:r>
      <w:r w:rsidR="00763C36" w:rsidRPr="00763C36">
        <w:rPr>
          <w:b/>
          <w:bCs/>
          <w:sz w:val="56"/>
          <w:szCs w:val="56"/>
          <w:u w:val="single"/>
        </w:rPr>
        <w:t>Many will follow</w:t>
      </w:r>
      <w:r w:rsidR="00763C36" w:rsidRPr="00763C36">
        <w:rPr>
          <w:sz w:val="56"/>
          <w:szCs w:val="56"/>
        </w:rPr>
        <w:t xml:space="preserve"> their indecent behavior, and </w:t>
      </w:r>
      <w:r w:rsidR="00763C36" w:rsidRPr="00763C36">
        <w:rPr>
          <w:b/>
          <w:bCs/>
          <w:sz w:val="56"/>
          <w:szCs w:val="56"/>
          <w:u w:val="single"/>
        </w:rPr>
        <w:t>because of them the way of the truth will be maligned;</w:t>
      </w:r>
    </w:p>
    <w:p w14:paraId="413C77DD" w14:textId="77777777" w:rsidR="00AE28A0" w:rsidRDefault="00AE28A0" w:rsidP="00763C36">
      <w:pPr>
        <w:rPr>
          <w:b/>
          <w:bCs/>
          <w:sz w:val="56"/>
          <w:szCs w:val="56"/>
          <w:u w:val="single"/>
        </w:rPr>
      </w:pPr>
    </w:p>
    <w:p w14:paraId="7042C2D1" w14:textId="304FDF9D" w:rsidR="00AE28A0" w:rsidRDefault="00AE28A0" w:rsidP="00763C36">
      <w:pPr>
        <w:rPr>
          <w:sz w:val="56"/>
          <w:szCs w:val="56"/>
        </w:rPr>
      </w:pPr>
      <w:r w:rsidRPr="00AE28A0">
        <w:rPr>
          <w:sz w:val="56"/>
          <w:szCs w:val="56"/>
        </w:rPr>
        <w:t xml:space="preserve">False teachers and </w:t>
      </w:r>
      <w:proofErr w:type="spellStart"/>
      <w:r w:rsidRPr="00AE28A0">
        <w:rPr>
          <w:sz w:val="56"/>
          <w:szCs w:val="56"/>
        </w:rPr>
        <w:t>Unbels</w:t>
      </w:r>
      <w:proofErr w:type="spellEnd"/>
      <w:r w:rsidRPr="00AE28A0">
        <w:rPr>
          <w:sz w:val="56"/>
          <w:szCs w:val="56"/>
        </w:rPr>
        <w:t xml:space="preserve"> with cos</w:t>
      </w:r>
      <w:r>
        <w:rPr>
          <w:sz w:val="56"/>
          <w:szCs w:val="56"/>
        </w:rPr>
        <w:t>mic</w:t>
      </w:r>
      <w:r w:rsidRPr="00AE28A0">
        <w:rPr>
          <w:sz w:val="56"/>
          <w:szCs w:val="56"/>
        </w:rPr>
        <w:t xml:space="preserve"> system ideologies (religion and false spirituality).</w:t>
      </w:r>
      <w:r>
        <w:rPr>
          <w:sz w:val="56"/>
          <w:szCs w:val="56"/>
        </w:rPr>
        <w:t xml:space="preserve"> Those who follow can be Bels who are led astray.\</w:t>
      </w:r>
    </w:p>
    <w:p w14:paraId="238B8ABB" w14:textId="0788C0A5" w:rsidR="00AE28A0" w:rsidRDefault="00AE28A0" w:rsidP="00763C36">
      <w:pPr>
        <w:rPr>
          <w:sz w:val="56"/>
          <w:szCs w:val="56"/>
        </w:rPr>
      </w:pPr>
      <w:r>
        <w:rPr>
          <w:sz w:val="56"/>
          <w:szCs w:val="56"/>
        </w:rPr>
        <w:t>TRUTH – Bible doctrine is skewed, it is blasphemy. The original language uses the term seduced or sensuality which leads people astray (indecent b</w:t>
      </w:r>
      <w:r w:rsidR="00CB5EB1">
        <w:rPr>
          <w:sz w:val="56"/>
          <w:szCs w:val="56"/>
        </w:rPr>
        <w:t>e</w:t>
      </w:r>
      <w:r>
        <w:rPr>
          <w:sz w:val="56"/>
          <w:szCs w:val="56"/>
        </w:rPr>
        <w:t>havior).</w:t>
      </w:r>
    </w:p>
    <w:p w14:paraId="2B759319" w14:textId="77777777" w:rsidR="00AE28A0" w:rsidRDefault="00AE28A0" w:rsidP="00763C36">
      <w:pPr>
        <w:rPr>
          <w:sz w:val="56"/>
          <w:szCs w:val="56"/>
        </w:rPr>
      </w:pPr>
    </w:p>
    <w:p w14:paraId="7D54984C" w14:textId="55EABF07" w:rsidR="00AE28A0" w:rsidRDefault="00AE28A0" w:rsidP="00763C36">
      <w:pPr>
        <w:rPr>
          <w:sz w:val="56"/>
          <w:szCs w:val="56"/>
        </w:rPr>
      </w:pPr>
      <w:r>
        <w:rPr>
          <w:sz w:val="56"/>
          <w:szCs w:val="56"/>
        </w:rPr>
        <w:t xml:space="preserve">Seduction is very </w:t>
      </w:r>
      <w:r w:rsidR="00CB5EB1">
        <w:rPr>
          <w:sz w:val="56"/>
          <w:szCs w:val="56"/>
        </w:rPr>
        <w:t>appealing;</w:t>
      </w:r>
      <w:r>
        <w:rPr>
          <w:sz w:val="56"/>
          <w:szCs w:val="56"/>
        </w:rPr>
        <w:t xml:space="preserve"> it tickles our ego and </w:t>
      </w:r>
      <w:r w:rsidR="00CB5EB1">
        <w:rPr>
          <w:sz w:val="56"/>
          <w:szCs w:val="56"/>
        </w:rPr>
        <w:t xml:space="preserve">it </w:t>
      </w:r>
      <w:r>
        <w:rPr>
          <w:sz w:val="56"/>
          <w:szCs w:val="56"/>
        </w:rPr>
        <w:t xml:space="preserve">is very subtle. </w:t>
      </w:r>
      <w:r w:rsidR="00CB5EB1">
        <w:rPr>
          <w:sz w:val="56"/>
          <w:szCs w:val="56"/>
        </w:rPr>
        <w:t>The warning is there are seductive teachers and doctrines of demons on the landscape, and they will be around every corner in the CA.</w:t>
      </w:r>
    </w:p>
    <w:p w14:paraId="464EB542" w14:textId="77777777" w:rsidR="000C75CC" w:rsidRDefault="000C75CC" w:rsidP="00763C36">
      <w:pPr>
        <w:rPr>
          <w:sz w:val="56"/>
          <w:szCs w:val="56"/>
        </w:rPr>
      </w:pPr>
      <w:r>
        <w:rPr>
          <w:sz w:val="56"/>
          <w:szCs w:val="56"/>
        </w:rPr>
        <w:lastRenderedPageBreak/>
        <w:t xml:space="preserve">What did I touch on last lesson – a key component of scar tissue – knowledge. Where are you getting it and what does it consist of? </w:t>
      </w:r>
    </w:p>
    <w:p w14:paraId="13B2C38A" w14:textId="205DB753" w:rsidR="000C75CC" w:rsidRDefault="000C75CC" w:rsidP="00763C36">
      <w:pPr>
        <w:rPr>
          <w:sz w:val="56"/>
          <w:szCs w:val="56"/>
        </w:rPr>
      </w:pPr>
      <w:r>
        <w:rPr>
          <w:sz w:val="56"/>
          <w:szCs w:val="56"/>
        </w:rPr>
        <w:t>What are you absorbing as knowledge?</w:t>
      </w:r>
    </w:p>
    <w:p w14:paraId="2ADBE144" w14:textId="77777777" w:rsidR="000C75CC" w:rsidRDefault="000C75CC" w:rsidP="00763C36">
      <w:pPr>
        <w:rPr>
          <w:sz w:val="56"/>
          <w:szCs w:val="56"/>
        </w:rPr>
      </w:pPr>
    </w:p>
    <w:p w14:paraId="36B4A894" w14:textId="5A17E9B1" w:rsidR="000C75CC" w:rsidRDefault="000C75CC" w:rsidP="00763C36">
      <w:pPr>
        <w:rPr>
          <w:sz w:val="56"/>
          <w:szCs w:val="56"/>
        </w:rPr>
      </w:pPr>
      <w:r>
        <w:rPr>
          <w:sz w:val="56"/>
          <w:szCs w:val="56"/>
        </w:rPr>
        <w:t>The Apostle Peter is really highlighting future life in this lost and dying world – a place filled with wicked ideologies and false teaching.</w:t>
      </w:r>
    </w:p>
    <w:p w14:paraId="0D900F0D" w14:textId="709BB2D4" w:rsidR="000C75CC" w:rsidRDefault="000C75CC" w:rsidP="00763C36">
      <w:pPr>
        <w:rPr>
          <w:sz w:val="56"/>
          <w:szCs w:val="56"/>
        </w:rPr>
      </w:pPr>
      <w:r>
        <w:rPr>
          <w:sz w:val="56"/>
          <w:szCs w:val="56"/>
        </w:rPr>
        <w:t>The Apostle Paul spoke of the same situation in 1Timothy chapter 4.</w:t>
      </w:r>
    </w:p>
    <w:p w14:paraId="6070117B" w14:textId="77777777" w:rsidR="00580261" w:rsidRDefault="00580261" w:rsidP="00763C36">
      <w:pPr>
        <w:rPr>
          <w:sz w:val="56"/>
          <w:szCs w:val="56"/>
        </w:rPr>
      </w:pPr>
    </w:p>
    <w:p w14:paraId="3B4C29E4" w14:textId="3940FC75" w:rsidR="00680370" w:rsidRDefault="00680370" w:rsidP="00763C36">
      <w:pPr>
        <w:rPr>
          <w:sz w:val="56"/>
          <w:szCs w:val="56"/>
        </w:rPr>
      </w:pPr>
      <w:r>
        <w:rPr>
          <w:sz w:val="56"/>
          <w:szCs w:val="56"/>
        </w:rPr>
        <w:t>All the writers in the NT warn about false teaching and doctrines of demons.</w:t>
      </w:r>
    </w:p>
    <w:p w14:paraId="497C11E2" w14:textId="77777777" w:rsidR="000C75CC" w:rsidRPr="00763C36" w:rsidRDefault="000C75CC" w:rsidP="00763C36">
      <w:pPr>
        <w:rPr>
          <w:sz w:val="56"/>
          <w:szCs w:val="56"/>
        </w:rPr>
      </w:pPr>
    </w:p>
    <w:p w14:paraId="40E9FCC3" w14:textId="37C6F726" w:rsidR="00763C36" w:rsidRDefault="000C75CC" w:rsidP="00763C36">
      <w:pPr>
        <w:rPr>
          <w:sz w:val="56"/>
          <w:szCs w:val="56"/>
        </w:rPr>
      </w:pPr>
      <w:r>
        <w:rPr>
          <w:color w:val="000000" w:themeColor="text1"/>
          <w:sz w:val="56"/>
          <w:szCs w:val="56"/>
        </w:rPr>
        <w:lastRenderedPageBreak/>
        <w:t>/</w:t>
      </w:r>
      <w:hyperlink r:id="rId10" w:history="1">
        <w:r w:rsidR="00763C36" w:rsidRPr="00763C36">
          <w:rPr>
            <w:rStyle w:val="Hyperlink"/>
            <w:color w:val="000000" w:themeColor="text1"/>
            <w:sz w:val="56"/>
            <w:szCs w:val="56"/>
            <w:u w:val="none"/>
          </w:rPr>
          <w:t>2Pe 2:3</w:t>
        </w:r>
      </w:hyperlink>
      <w:r w:rsidR="003A0E24">
        <w:rPr>
          <w:sz w:val="56"/>
          <w:szCs w:val="56"/>
        </w:rPr>
        <w:t xml:space="preserve"> </w:t>
      </w:r>
      <w:r w:rsidR="00763C36" w:rsidRPr="00763C36">
        <w:rPr>
          <w:sz w:val="56"/>
          <w:szCs w:val="56"/>
        </w:rPr>
        <w:t>and in </w:t>
      </w:r>
      <w:r w:rsidR="00763C36" w:rsidRPr="00763C36">
        <w:rPr>
          <w:i/>
          <w:iCs/>
          <w:sz w:val="56"/>
          <w:szCs w:val="56"/>
        </w:rPr>
        <w:t>their</w:t>
      </w:r>
      <w:r w:rsidR="00763C36" w:rsidRPr="00763C36">
        <w:rPr>
          <w:sz w:val="56"/>
          <w:szCs w:val="56"/>
        </w:rPr>
        <w:t> greed </w:t>
      </w:r>
      <w:r w:rsidR="00763C36" w:rsidRPr="00763C36">
        <w:rPr>
          <w:b/>
          <w:bCs/>
          <w:sz w:val="56"/>
          <w:szCs w:val="56"/>
          <w:u w:val="single"/>
        </w:rPr>
        <w:t>they will exploit you with false words</w:t>
      </w:r>
      <w:r w:rsidR="00763C36" w:rsidRPr="00763C36">
        <w:rPr>
          <w:sz w:val="56"/>
          <w:szCs w:val="56"/>
        </w:rPr>
        <w:t>; their judgment from long ago is not idle, and their destruction is not asleep.</w:t>
      </w:r>
    </w:p>
    <w:p w14:paraId="4D2AFC9D" w14:textId="77777777" w:rsidR="00307BD4" w:rsidRDefault="00307BD4" w:rsidP="00763C36">
      <w:pPr>
        <w:rPr>
          <w:sz w:val="56"/>
          <w:szCs w:val="56"/>
        </w:rPr>
      </w:pPr>
    </w:p>
    <w:p w14:paraId="35F52D97" w14:textId="7F032995" w:rsidR="00307BD4" w:rsidRDefault="00307BD4" w:rsidP="00763C36">
      <w:pPr>
        <w:rPr>
          <w:sz w:val="56"/>
          <w:szCs w:val="56"/>
        </w:rPr>
      </w:pPr>
      <w:r>
        <w:rPr>
          <w:sz w:val="56"/>
          <w:szCs w:val="56"/>
        </w:rPr>
        <w:t xml:space="preserve">They are greedy for more than just monetary gain. Often, it is power and approbation as well. Those under their teaching will not only be exploited, they will be quickly, disregarded if they question their authority.\ </w:t>
      </w:r>
    </w:p>
    <w:p w14:paraId="58A36098" w14:textId="556318E5" w:rsidR="00307BD4" w:rsidRDefault="00307BD4" w:rsidP="00763C36">
      <w:pPr>
        <w:rPr>
          <w:sz w:val="56"/>
          <w:szCs w:val="56"/>
        </w:rPr>
      </w:pPr>
      <w:r>
        <w:rPr>
          <w:sz w:val="56"/>
          <w:szCs w:val="56"/>
        </w:rPr>
        <w:t>Authority cannot tolerate rebellion, yet confident authority, can handle questions or doubt without quickly dismissing you.</w:t>
      </w:r>
    </w:p>
    <w:p w14:paraId="1BA6236F" w14:textId="1999F23B" w:rsidR="00580261" w:rsidRDefault="00580261" w:rsidP="00763C36">
      <w:pPr>
        <w:rPr>
          <w:sz w:val="56"/>
          <w:szCs w:val="56"/>
        </w:rPr>
      </w:pPr>
      <w:r>
        <w:rPr>
          <w:sz w:val="56"/>
          <w:szCs w:val="56"/>
        </w:rPr>
        <w:t xml:space="preserve">                      REPEAT</w:t>
      </w:r>
    </w:p>
    <w:p w14:paraId="190CA514" w14:textId="5FA320A7" w:rsidR="00307BD4" w:rsidRPr="00763C36" w:rsidRDefault="00307BD4" w:rsidP="00763C36">
      <w:pPr>
        <w:rPr>
          <w:b/>
          <w:bCs/>
          <w:sz w:val="56"/>
          <w:szCs w:val="56"/>
        </w:rPr>
      </w:pPr>
      <w:r>
        <w:rPr>
          <w:sz w:val="56"/>
          <w:szCs w:val="56"/>
        </w:rPr>
        <w:lastRenderedPageBreak/>
        <w:t xml:space="preserve">Though their judgment and destruction seem far removed, GOD in HIS timing, deals with all rebellion, injustice and wickedness in the end. </w:t>
      </w:r>
    </w:p>
    <w:p w14:paraId="7FCA7DCF" w14:textId="282934A7" w:rsidR="00763C36" w:rsidRDefault="00000000" w:rsidP="00763C36">
      <w:pPr>
        <w:rPr>
          <w:sz w:val="56"/>
          <w:szCs w:val="56"/>
        </w:rPr>
      </w:pPr>
      <w:hyperlink r:id="rId11" w:history="1">
        <w:r w:rsidR="00763C36" w:rsidRPr="00763C36">
          <w:rPr>
            <w:rStyle w:val="Hyperlink"/>
            <w:color w:val="000000" w:themeColor="text1"/>
            <w:sz w:val="56"/>
            <w:szCs w:val="56"/>
            <w:u w:val="none"/>
          </w:rPr>
          <w:t>2Pe 2:4</w:t>
        </w:r>
      </w:hyperlink>
      <w:r w:rsidR="003A0E24">
        <w:rPr>
          <w:sz w:val="56"/>
          <w:szCs w:val="56"/>
        </w:rPr>
        <w:t xml:space="preserve"> </w:t>
      </w:r>
      <w:r w:rsidR="00763C36" w:rsidRPr="00763C36">
        <w:rPr>
          <w:sz w:val="56"/>
          <w:szCs w:val="56"/>
        </w:rPr>
        <w:t>For if God did not</w:t>
      </w:r>
      <w:r w:rsidR="003A0E24">
        <w:rPr>
          <w:sz w:val="56"/>
          <w:szCs w:val="56"/>
        </w:rPr>
        <w:t xml:space="preserve"> spare angels</w:t>
      </w:r>
      <w:r w:rsidR="00763C36" w:rsidRPr="00763C36">
        <w:rPr>
          <w:sz w:val="56"/>
          <w:szCs w:val="56"/>
        </w:rPr>
        <w:t xml:space="preserve"> when they sinned, but cast them</w:t>
      </w:r>
      <w:r w:rsidR="003A0E24">
        <w:rPr>
          <w:sz w:val="56"/>
          <w:szCs w:val="56"/>
        </w:rPr>
        <w:t xml:space="preserve"> into</w:t>
      </w:r>
      <w:r w:rsidR="00763C36" w:rsidRPr="00763C36">
        <w:rPr>
          <w:sz w:val="56"/>
          <w:szCs w:val="56"/>
        </w:rPr>
        <w:t xml:space="preserve"> hell and committed them to pits of darkness, held for judgment;</w:t>
      </w:r>
    </w:p>
    <w:p w14:paraId="00AB00CD" w14:textId="77777777" w:rsidR="00307BD4" w:rsidRDefault="00307BD4" w:rsidP="00763C36">
      <w:pPr>
        <w:rPr>
          <w:sz w:val="56"/>
          <w:szCs w:val="56"/>
        </w:rPr>
      </w:pPr>
    </w:p>
    <w:p w14:paraId="7B08240F" w14:textId="77777777" w:rsidR="00307BD4" w:rsidRDefault="00307BD4" w:rsidP="00763C36">
      <w:pPr>
        <w:rPr>
          <w:sz w:val="56"/>
          <w:szCs w:val="56"/>
        </w:rPr>
      </w:pPr>
      <w:r>
        <w:rPr>
          <w:sz w:val="56"/>
          <w:szCs w:val="56"/>
        </w:rPr>
        <w:t xml:space="preserve">All fallen angels will face final judgment and all fallen angels have been already given opportunities for salvation. </w:t>
      </w:r>
    </w:p>
    <w:p w14:paraId="332A2349" w14:textId="492F7E44" w:rsidR="00307BD4" w:rsidRDefault="00307BD4" w:rsidP="00763C36">
      <w:pPr>
        <w:rPr>
          <w:sz w:val="56"/>
          <w:szCs w:val="56"/>
        </w:rPr>
      </w:pPr>
      <w:r>
        <w:rPr>
          <w:sz w:val="56"/>
          <w:szCs w:val="56"/>
        </w:rPr>
        <w:t>Those angels who crossed the spiritual boundary before the flood and impregnated human women, are currently held on lock down.</w:t>
      </w:r>
    </w:p>
    <w:p w14:paraId="68ECD7E7" w14:textId="77777777" w:rsidR="00307BD4" w:rsidRPr="00763C36" w:rsidRDefault="00307BD4" w:rsidP="00763C36">
      <w:pPr>
        <w:rPr>
          <w:b/>
          <w:bCs/>
          <w:sz w:val="56"/>
          <w:szCs w:val="56"/>
        </w:rPr>
      </w:pPr>
    </w:p>
    <w:p w14:paraId="11AD8A07" w14:textId="6123B36D" w:rsidR="00763C36" w:rsidRDefault="00307BD4" w:rsidP="00763C36">
      <w:pPr>
        <w:rPr>
          <w:sz w:val="56"/>
          <w:szCs w:val="56"/>
        </w:rPr>
      </w:pPr>
      <w:r>
        <w:rPr>
          <w:color w:val="000000" w:themeColor="text1"/>
          <w:sz w:val="56"/>
          <w:szCs w:val="56"/>
        </w:rPr>
        <w:t>/</w:t>
      </w:r>
      <w:hyperlink r:id="rId12" w:history="1">
        <w:r w:rsidR="00763C36" w:rsidRPr="00763C36">
          <w:rPr>
            <w:rStyle w:val="Hyperlink"/>
            <w:color w:val="000000" w:themeColor="text1"/>
            <w:sz w:val="56"/>
            <w:szCs w:val="56"/>
            <w:u w:val="none"/>
          </w:rPr>
          <w:t>2Pe 2:5</w:t>
        </w:r>
      </w:hyperlink>
      <w:r w:rsidR="003A0E24">
        <w:rPr>
          <w:sz w:val="56"/>
          <w:szCs w:val="56"/>
        </w:rPr>
        <w:t xml:space="preserve"> </w:t>
      </w:r>
      <w:r w:rsidR="00763C36" w:rsidRPr="00763C36">
        <w:rPr>
          <w:sz w:val="56"/>
          <w:szCs w:val="56"/>
        </w:rPr>
        <w:t xml:space="preserve">and </w:t>
      </w:r>
      <w:r w:rsidR="00763C36" w:rsidRPr="00763C36">
        <w:rPr>
          <w:b/>
          <w:bCs/>
          <w:sz w:val="56"/>
          <w:szCs w:val="56"/>
          <w:u w:val="single"/>
        </w:rPr>
        <w:t>did not spare the ancient world, but protected Noah</w:t>
      </w:r>
      <w:r w:rsidR="00763C36" w:rsidRPr="00763C36">
        <w:rPr>
          <w:sz w:val="56"/>
          <w:szCs w:val="56"/>
        </w:rPr>
        <w:t>, a preacher of righteousness, with seven others, when He brought a flood upon the world of the ungodly;</w:t>
      </w:r>
    </w:p>
    <w:p w14:paraId="76C65985" w14:textId="77777777" w:rsidR="00307BD4" w:rsidRDefault="00307BD4" w:rsidP="00763C36">
      <w:pPr>
        <w:rPr>
          <w:sz w:val="56"/>
          <w:szCs w:val="56"/>
        </w:rPr>
      </w:pPr>
    </w:p>
    <w:p w14:paraId="7199F9F6" w14:textId="5EC40867" w:rsidR="00307BD4" w:rsidRDefault="00307BD4" w:rsidP="00763C36">
      <w:pPr>
        <w:rPr>
          <w:sz w:val="56"/>
          <w:szCs w:val="56"/>
        </w:rPr>
      </w:pPr>
      <w:r>
        <w:rPr>
          <w:sz w:val="56"/>
          <w:szCs w:val="56"/>
        </w:rPr>
        <w:t>There was probably over 1,600 years from the origin in the Garden until the flood.</w:t>
      </w:r>
      <w:r w:rsidR="003031A8">
        <w:rPr>
          <w:sz w:val="56"/>
          <w:szCs w:val="56"/>
        </w:rPr>
        <w:t xml:space="preserve"> God made a proclamation and even waited 120 years to fulfill that judgment of the flood.\</w:t>
      </w:r>
    </w:p>
    <w:p w14:paraId="40C365A0" w14:textId="4F5A5F3B" w:rsidR="003031A8" w:rsidRDefault="003031A8" w:rsidP="00763C36">
      <w:pPr>
        <w:rPr>
          <w:sz w:val="56"/>
          <w:szCs w:val="56"/>
        </w:rPr>
      </w:pPr>
      <w:r>
        <w:rPr>
          <w:sz w:val="56"/>
          <w:szCs w:val="56"/>
        </w:rPr>
        <w:t>God’s timing and our timing is almost never on the same scale.</w:t>
      </w:r>
    </w:p>
    <w:p w14:paraId="0A941975" w14:textId="165B0B6B" w:rsidR="00F16478" w:rsidRPr="00763C36" w:rsidRDefault="00F16478" w:rsidP="00763C36">
      <w:pPr>
        <w:rPr>
          <w:b/>
          <w:bCs/>
          <w:sz w:val="56"/>
          <w:szCs w:val="56"/>
        </w:rPr>
      </w:pPr>
      <w:r>
        <w:rPr>
          <w:sz w:val="56"/>
          <w:szCs w:val="56"/>
        </w:rPr>
        <w:t xml:space="preserve">Gods’ plan and man’s plan almost never align properly. </w:t>
      </w:r>
    </w:p>
    <w:p w14:paraId="73FD0087" w14:textId="56FD0500" w:rsidR="00763C36" w:rsidRDefault="00000000" w:rsidP="00763C36">
      <w:pPr>
        <w:rPr>
          <w:sz w:val="56"/>
          <w:szCs w:val="56"/>
        </w:rPr>
      </w:pPr>
      <w:hyperlink r:id="rId13" w:history="1">
        <w:r w:rsidR="00763C36" w:rsidRPr="00763C36">
          <w:rPr>
            <w:rStyle w:val="Hyperlink"/>
            <w:color w:val="000000" w:themeColor="text1"/>
            <w:sz w:val="56"/>
            <w:szCs w:val="56"/>
            <w:u w:val="none"/>
          </w:rPr>
          <w:t>2Pe 2:6</w:t>
        </w:r>
      </w:hyperlink>
      <w:r w:rsidR="003A0E24">
        <w:rPr>
          <w:sz w:val="56"/>
          <w:szCs w:val="56"/>
        </w:rPr>
        <w:t xml:space="preserve"> </w:t>
      </w:r>
      <w:r w:rsidR="00763C36" w:rsidRPr="00763C36">
        <w:rPr>
          <w:sz w:val="56"/>
          <w:szCs w:val="56"/>
        </w:rPr>
        <w:t>and </w:t>
      </w:r>
      <w:r w:rsidR="00763C36" w:rsidRPr="00763C36">
        <w:rPr>
          <w:i/>
          <w:iCs/>
          <w:sz w:val="56"/>
          <w:szCs w:val="56"/>
        </w:rPr>
        <w:t>if</w:t>
      </w:r>
      <w:r w:rsidR="00763C36" w:rsidRPr="00763C36">
        <w:rPr>
          <w:sz w:val="56"/>
          <w:szCs w:val="56"/>
        </w:rPr>
        <w:t> He condemned the cities of Sodom and Gomorrah to destruction by reducing </w:t>
      </w:r>
      <w:r w:rsidR="00763C36" w:rsidRPr="00763C36">
        <w:rPr>
          <w:i/>
          <w:iCs/>
          <w:sz w:val="56"/>
          <w:szCs w:val="56"/>
        </w:rPr>
        <w:t>them</w:t>
      </w:r>
      <w:r w:rsidR="00763C36" w:rsidRPr="00763C36">
        <w:rPr>
          <w:sz w:val="56"/>
          <w:szCs w:val="56"/>
        </w:rPr>
        <w:t> to ashes, having made </w:t>
      </w:r>
      <w:r w:rsidR="00763C36" w:rsidRPr="00763C36">
        <w:rPr>
          <w:i/>
          <w:iCs/>
          <w:sz w:val="56"/>
          <w:szCs w:val="56"/>
        </w:rPr>
        <w:t>them</w:t>
      </w:r>
      <w:r w:rsidR="00763C36" w:rsidRPr="00763C36">
        <w:rPr>
          <w:sz w:val="56"/>
          <w:szCs w:val="56"/>
        </w:rPr>
        <w:t> an example of what is coming for the ungodly;</w:t>
      </w:r>
    </w:p>
    <w:p w14:paraId="356E74B8" w14:textId="0F323666" w:rsidR="00580261" w:rsidRDefault="00580261" w:rsidP="00763C36">
      <w:pPr>
        <w:rPr>
          <w:sz w:val="56"/>
          <w:szCs w:val="56"/>
        </w:rPr>
      </w:pPr>
      <w:r>
        <w:rPr>
          <w:sz w:val="56"/>
          <w:szCs w:val="56"/>
        </w:rPr>
        <w:t>We are getting ready to wrap this up – we will be picking it up back here next lesson.</w:t>
      </w:r>
    </w:p>
    <w:p w14:paraId="30DF4496" w14:textId="77777777" w:rsidR="00F16478" w:rsidRPr="00763C36" w:rsidRDefault="00F16478" w:rsidP="00763C36">
      <w:pPr>
        <w:rPr>
          <w:b/>
          <w:bCs/>
          <w:sz w:val="56"/>
          <w:szCs w:val="56"/>
        </w:rPr>
      </w:pPr>
    </w:p>
    <w:p w14:paraId="071AE8A4" w14:textId="2C411BCC" w:rsidR="00763C36" w:rsidRPr="00763C36" w:rsidRDefault="00000000" w:rsidP="00763C36">
      <w:pPr>
        <w:rPr>
          <w:sz w:val="56"/>
          <w:szCs w:val="56"/>
        </w:rPr>
      </w:pPr>
      <w:hyperlink r:id="rId14" w:history="1">
        <w:r w:rsidR="00763C36" w:rsidRPr="00763C36">
          <w:rPr>
            <w:rStyle w:val="Hyperlink"/>
            <w:color w:val="000000" w:themeColor="text1"/>
            <w:sz w:val="56"/>
            <w:szCs w:val="56"/>
            <w:u w:val="none"/>
          </w:rPr>
          <w:t>2Pe 2:7</w:t>
        </w:r>
      </w:hyperlink>
      <w:r w:rsidR="003A0E24">
        <w:rPr>
          <w:sz w:val="56"/>
          <w:szCs w:val="56"/>
        </w:rPr>
        <w:t xml:space="preserve"> </w:t>
      </w:r>
      <w:r w:rsidR="00763C36" w:rsidRPr="00763C36">
        <w:rPr>
          <w:sz w:val="56"/>
          <w:szCs w:val="56"/>
        </w:rPr>
        <w:t>and </w:t>
      </w:r>
      <w:r w:rsidR="00763C36" w:rsidRPr="00763C36">
        <w:rPr>
          <w:i/>
          <w:iCs/>
          <w:sz w:val="56"/>
          <w:szCs w:val="56"/>
        </w:rPr>
        <w:t>if</w:t>
      </w:r>
      <w:r w:rsidR="00763C36" w:rsidRPr="00763C36">
        <w:rPr>
          <w:sz w:val="56"/>
          <w:szCs w:val="56"/>
        </w:rPr>
        <w:t> He</w:t>
      </w:r>
      <w:r w:rsidR="00FA23FB">
        <w:rPr>
          <w:sz w:val="56"/>
          <w:szCs w:val="56"/>
        </w:rPr>
        <w:t xml:space="preserve"> rescued righteous</w:t>
      </w:r>
      <w:r w:rsidR="00763C36" w:rsidRPr="00763C36">
        <w:rPr>
          <w:sz w:val="56"/>
          <w:szCs w:val="56"/>
        </w:rPr>
        <w:t xml:space="preserve"> Lot, </w:t>
      </w:r>
      <w:r w:rsidR="00763C36" w:rsidRPr="00763C36">
        <w:rPr>
          <w:i/>
          <w:iCs/>
          <w:sz w:val="56"/>
          <w:szCs w:val="56"/>
        </w:rPr>
        <w:t>who was</w:t>
      </w:r>
      <w:r w:rsidR="00763C36" w:rsidRPr="00763C36">
        <w:rPr>
          <w:sz w:val="56"/>
          <w:szCs w:val="56"/>
        </w:rPr>
        <w:t> oppressed by the perverted conduct of unscrupulous </w:t>
      </w:r>
      <w:r w:rsidR="00580261">
        <w:rPr>
          <w:sz w:val="56"/>
          <w:szCs w:val="56"/>
        </w:rPr>
        <w:t xml:space="preserve">        </w:t>
      </w:r>
      <w:r w:rsidR="00763C36" w:rsidRPr="00763C36">
        <w:rPr>
          <w:sz w:val="56"/>
          <w:szCs w:val="56"/>
        </w:rPr>
        <w:t>people</w:t>
      </w:r>
    </w:p>
    <w:p w14:paraId="08EDF607" w14:textId="5F37403B" w:rsidR="00763C36" w:rsidRDefault="00000000" w:rsidP="00763C36">
      <w:pPr>
        <w:rPr>
          <w:sz w:val="56"/>
          <w:szCs w:val="56"/>
        </w:rPr>
      </w:pPr>
      <w:hyperlink r:id="rId15" w:history="1">
        <w:r w:rsidR="00763C36" w:rsidRPr="00763C36">
          <w:rPr>
            <w:rStyle w:val="Hyperlink"/>
            <w:color w:val="000000" w:themeColor="text1"/>
            <w:sz w:val="56"/>
            <w:szCs w:val="56"/>
            <w:u w:val="none"/>
          </w:rPr>
          <w:t>2Pe 2:8</w:t>
        </w:r>
      </w:hyperlink>
      <w:r w:rsidR="00FA23FB">
        <w:rPr>
          <w:sz w:val="56"/>
          <w:szCs w:val="56"/>
        </w:rPr>
        <w:t xml:space="preserve"> </w:t>
      </w:r>
      <w:r w:rsidR="00763C36" w:rsidRPr="00763C36">
        <w:rPr>
          <w:sz w:val="56"/>
          <w:szCs w:val="56"/>
        </w:rPr>
        <w:t>(for by what he saw and heard </w:t>
      </w:r>
      <w:r w:rsidR="00763C36" w:rsidRPr="00763C36">
        <w:rPr>
          <w:i/>
          <w:iCs/>
          <w:sz w:val="56"/>
          <w:szCs w:val="56"/>
        </w:rPr>
        <w:t>that</w:t>
      </w:r>
      <w:r w:rsidR="00763C36" w:rsidRPr="00763C36">
        <w:rPr>
          <w:sz w:val="56"/>
          <w:szCs w:val="56"/>
        </w:rPr>
        <w:t> righteous man, while living among them,</w:t>
      </w:r>
      <w:r w:rsidR="00FA23FB">
        <w:rPr>
          <w:sz w:val="56"/>
          <w:szCs w:val="56"/>
        </w:rPr>
        <w:t xml:space="preserve"> felt his righteous</w:t>
      </w:r>
      <w:r w:rsidR="00763C36" w:rsidRPr="00763C36">
        <w:rPr>
          <w:sz w:val="56"/>
          <w:szCs w:val="56"/>
        </w:rPr>
        <w:t xml:space="preserve"> </w:t>
      </w:r>
      <w:r w:rsidR="00763C36" w:rsidRPr="00763C36">
        <w:rPr>
          <w:sz w:val="56"/>
          <w:szCs w:val="56"/>
        </w:rPr>
        <w:lastRenderedPageBreak/>
        <w:t>soul tormented day after day by </w:t>
      </w:r>
      <w:r w:rsidR="00763C36" w:rsidRPr="00763C36">
        <w:rPr>
          <w:i/>
          <w:iCs/>
          <w:sz w:val="56"/>
          <w:szCs w:val="56"/>
        </w:rPr>
        <w:t>their</w:t>
      </w:r>
      <w:r w:rsidR="00763C36" w:rsidRPr="00763C36">
        <w:rPr>
          <w:sz w:val="56"/>
          <w:szCs w:val="56"/>
        </w:rPr>
        <w:t> lawless deeds),</w:t>
      </w:r>
    </w:p>
    <w:p w14:paraId="476B63C0" w14:textId="77777777" w:rsidR="00F16478" w:rsidRDefault="00F16478" w:rsidP="00763C36">
      <w:pPr>
        <w:rPr>
          <w:sz w:val="56"/>
          <w:szCs w:val="56"/>
        </w:rPr>
      </w:pPr>
      <w:r>
        <w:rPr>
          <w:sz w:val="56"/>
          <w:szCs w:val="56"/>
        </w:rPr>
        <w:t>Lot remained there and failed his test as a Believer. In fact, he ended up bringing a curse upon his bloodline, when his daughters laid down with him later on.</w:t>
      </w:r>
    </w:p>
    <w:p w14:paraId="21B1870D" w14:textId="42FDCDCB" w:rsidR="00F16478" w:rsidRPr="00763C36" w:rsidRDefault="00F16478" w:rsidP="00763C36">
      <w:pPr>
        <w:rPr>
          <w:b/>
          <w:bCs/>
          <w:sz w:val="56"/>
          <w:szCs w:val="56"/>
        </w:rPr>
      </w:pPr>
      <w:r>
        <w:rPr>
          <w:sz w:val="56"/>
          <w:szCs w:val="56"/>
        </w:rPr>
        <w:t xml:space="preserve"> Yet LOT was righteous because of TLJC – he went to heaven.</w:t>
      </w:r>
    </w:p>
    <w:p w14:paraId="29147889" w14:textId="0F6913C5" w:rsidR="00763C36" w:rsidRDefault="00F16478" w:rsidP="00763C36">
      <w:pPr>
        <w:rPr>
          <w:sz w:val="56"/>
          <w:szCs w:val="56"/>
        </w:rPr>
      </w:pPr>
      <w:r>
        <w:rPr>
          <w:color w:val="000000" w:themeColor="text1"/>
          <w:sz w:val="56"/>
          <w:szCs w:val="56"/>
        </w:rPr>
        <w:t>/</w:t>
      </w:r>
      <w:hyperlink r:id="rId16" w:history="1">
        <w:r w:rsidR="00763C36" w:rsidRPr="00763C36">
          <w:rPr>
            <w:rStyle w:val="Hyperlink"/>
            <w:color w:val="000000" w:themeColor="text1"/>
            <w:sz w:val="56"/>
            <w:szCs w:val="56"/>
            <w:u w:val="none"/>
          </w:rPr>
          <w:t>2Pe 2:9</w:t>
        </w:r>
      </w:hyperlink>
      <w:r w:rsidR="00FA23FB">
        <w:rPr>
          <w:i/>
          <w:iCs/>
          <w:sz w:val="56"/>
          <w:szCs w:val="56"/>
        </w:rPr>
        <w:t xml:space="preserve"> </w:t>
      </w:r>
      <w:r w:rsidR="00763C36" w:rsidRPr="00763C36">
        <w:rPr>
          <w:i/>
          <w:iCs/>
          <w:sz w:val="56"/>
          <w:szCs w:val="56"/>
        </w:rPr>
        <w:t>then</w:t>
      </w:r>
      <w:r w:rsidR="00763C36" w:rsidRPr="00763C36">
        <w:rPr>
          <w:sz w:val="56"/>
          <w:szCs w:val="56"/>
        </w:rPr>
        <w:t> </w:t>
      </w:r>
      <w:r w:rsidR="00763C36" w:rsidRPr="00763C36">
        <w:rPr>
          <w:b/>
          <w:bCs/>
          <w:sz w:val="56"/>
          <w:szCs w:val="56"/>
          <w:u w:val="single"/>
        </w:rPr>
        <w:t>the Lord knows how to rescue the godly from a trial</w:t>
      </w:r>
      <w:r w:rsidR="00763C36" w:rsidRPr="00763C36">
        <w:rPr>
          <w:sz w:val="56"/>
          <w:szCs w:val="56"/>
        </w:rPr>
        <w:t>, and to keep the</w:t>
      </w:r>
      <w:r w:rsidR="00580261">
        <w:rPr>
          <w:sz w:val="56"/>
          <w:szCs w:val="56"/>
        </w:rPr>
        <w:t xml:space="preserve"> unrighteous unde</w:t>
      </w:r>
      <w:r>
        <w:rPr>
          <w:sz w:val="56"/>
          <w:szCs w:val="56"/>
        </w:rPr>
        <w:t xml:space="preserve">r </w:t>
      </w:r>
      <w:r w:rsidR="00763C36" w:rsidRPr="00763C36">
        <w:rPr>
          <w:sz w:val="56"/>
          <w:szCs w:val="56"/>
        </w:rPr>
        <w:t>punishment for the day of judgment,</w:t>
      </w:r>
    </w:p>
    <w:p w14:paraId="624714B1" w14:textId="77777777" w:rsidR="00F16478" w:rsidRDefault="00F16478" w:rsidP="00763C36">
      <w:pPr>
        <w:rPr>
          <w:sz w:val="56"/>
          <w:szCs w:val="56"/>
        </w:rPr>
      </w:pPr>
    </w:p>
    <w:p w14:paraId="6129FFA0" w14:textId="73EF26BC" w:rsidR="00F16478" w:rsidRDefault="00F16478" w:rsidP="00763C36">
      <w:pPr>
        <w:rPr>
          <w:sz w:val="56"/>
          <w:szCs w:val="56"/>
        </w:rPr>
      </w:pPr>
      <w:r>
        <w:rPr>
          <w:sz w:val="56"/>
          <w:szCs w:val="56"/>
        </w:rPr>
        <w:t xml:space="preserve">This also points us to the Rapture before the Tribulation. Both Noah and Lot </w:t>
      </w:r>
      <w:r>
        <w:rPr>
          <w:sz w:val="56"/>
          <w:szCs w:val="56"/>
        </w:rPr>
        <w:lastRenderedPageBreak/>
        <w:t xml:space="preserve">experienced a type of rapture before the wrath of GOD unfolded.\ </w:t>
      </w:r>
    </w:p>
    <w:p w14:paraId="194501F2" w14:textId="26EE2036" w:rsidR="00F16478" w:rsidRDefault="00F16478" w:rsidP="00763C36">
      <w:pPr>
        <w:rPr>
          <w:sz w:val="56"/>
          <w:szCs w:val="56"/>
        </w:rPr>
      </w:pPr>
      <w:r>
        <w:rPr>
          <w:sz w:val="56"/>
          <w:szCs w:val="56"/>
        </w:rPr>
        <w:t xml:space="preserve">This is why many teach, and that I also believe as well, that Lot’s wife may have been an Unbeliever. </w:t>
      </w:r>
    </w:p>
    <w:p w14:paraId="6D230674" w14:textId="77777777" w:rsidR="00F16478" w:rsidRPr="00763C36" w:rsidRDefault="00F16478" w:rsidP="00763C36">
      <w:pPr>
        <w:rPr>
          <w:b/>
          <w:bCs/>
          <w:sz w:val="56"/>
          <w:szCs w:val="56"/>
        </w:rPr>
      </w:pPr>
    </w:p>
    <w:sectPr w:rsidR="00F16478" w:rsidRPr="00763C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611"/>
    <w:rsid w:val="000C74C0"/>
    <w:rsid w:val="000C75CC"/>
    <w:rsid w:val="000E163A"/>
    <w:rsid w:val="00126602"/>
    <w:rsid w:val="003031A8"/>
    <w:rsid w:val="00307BD4"/>
    <w:rsid w:val="003A0E24"/>
    <w:rsid w:val="003B2707"/>
    <w:rsid w:val="003E4451"/>
    <w:rsid w:val="00555611"/>
    <w:rsid w:val="00580261"/>
    <w:rsid w:val="00587E3C"/>
    <w:rsid w:val="005922EF"/>
    <w:rsid w:val="005D7522"/>
    <w:rsid w:val="00680370"/>
    <w:rsid w:val="00763C36"/>
    <w:rsid w:val="00771DE9"/>
    <w:rsid w:val="008D3CBA"/>
    <w:rsid w:val="00971AD6"/>
    <w:rsid w:val="009A382E"/>
    <w:rsid w:val="00A471EA"/>
    <w:rsid w:val="00AE28A0"/>
    <w:rsid w:val="00BB72CD"/>
    <w:rsid w:val="00CA77B8"/>
    <w:rsid w:val="00CB5EB1"/>
    <w:rsid w:val="00D7524D"/>
    <w:rsid w:val="00F16478"/>
    <w:rsid w:val="00FA23FB"/>
    <w:rsid w:val="00FA3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1FD79"/>
  <w15:chartTrackingRefBased/>
  <w15:docId w15:val="{0E5CC339-DFEA-4730-AE7E-89242CDE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5611"/>
    <w:rPr>
      <w:color w:val="0563C1" w:themeColor="hyperlink"/>
      <w:u w:val="single"/>
    </w:rPr>
  </w:style>
  <w:style w:type="character" w:styleId="UnresolvedMention">
    <w:name w:val="Unresolved Mention"/>
    <w:basedOn w:val="DefaultParagraphFont"/>
    <w:uiPriority w:val="99"/>
    <w:semiHidden/>
    <w:unhideWhenUsed/>
    <w:rsid w:val="00555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479622">
      <w:bodyDiv w:val="1"/>
      <w:marLeft w:val="0"/>
      <w:marRight w:val="0"/>
      <w:marTop w:val="0"/>
      <w:marBottom w:val="0"/>
      <w:divBdr>
        <w:top w:val="none" w:sz="0" w:space="0" w:color="auto"/>
        <w:left w:val="none" w:sz="0" w:space="0" w:color="auto"/>
        <w:bottom w:val="none" w:sz="0" w:space="0" w:color="auto"/>
        <w:right w:val="none" w:sz="0" w:space="0" w:color="auto"/>
      </w:divBdr>
      <w:divsChild>
        <w:div w:id="906257907">
          <w:marLeft w:val="0"/>
          <w:marRight w:val="225"/>
          <w:marTop w:val="90"/>
          <w:marBottom w:val="90"/>
          <w:divBdr>
            <w:top w:val="single" w:sz="2" w:space="0" w:color="000000"/>
            <w:left w:val="single" w:sz="2" w:space="0" w:color="000000"/>
            <w:bottom w:val="single" w:sz="2" w:space="0" w:color="000000"/>
            <w:right w:val="single" w:sz="2" w:space="0" w:color="000000"/>
          </w:divBdr>
          <w:divsChild>
            <w:div w:id="523834768">
              <w:marLeft w:val="0"/>
              <w:marRight w:val="0"/>
              <w:marTop w:val="0"/>
              <w:marBottom w:val="0"/>
              <w:divBdr>
                <w:top w:val="single" w:sz="2" w:space="0" w:color="000000"/>
                <w:left w:val="single" w:sz="2" w:space="0" w:color="000000"/>
                <w:bottom w:val="single" w:sz="2" w:space="0" w:color="000000"/>
                <w:right w:val="single" w:sz="2" w:space="0" w:color="000000"/>
              </w:divBdr>
              <w:divsChild>
                <w:div w:id="172401707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348293092">
          <w:marLeft w:val="0"/>
          <w:marRight w:val="225"/>
          <w:marTop w:val="90"/>
          <w:marBottom w:val="90"/>
          <w:divBdr>
            <w:top w:val="single" w:sz="2" w:space="0" w:color="000000"/>
            <w:left w:val="single" w:sz="2" w:space="0" w:color="000000"/>
            <w:bottom w:val="single" w:sz="2" w:space="0" w:color="000000"/>
            <w:right w:val="single" w:sz="2" w:space="0" w:color="000000"/>
          </w:divBdr>
          <w:divsChild>
            <w:div w:id="1282345187">
              <w:marLeft w:val="0"/>
              <w:marRight w:val="0"/>
              <w:marTop w:val="0"/>
              <w:marBottom w:val="0"/>
              <w:divBdr>
                <w:top w:val="single" w:sz="2" w:space="0" w:color="000000"/>
                <w:left w:val="single" w:sz="2" w:space="0" w:color="000000"/>
                <w:bottom w:val="single" w:sz="2" w:space="0" w:color="000000"/>
                <w:right w:val="single" w:sz="2" w:space="0" w:color="000000"/>
              </w:divBdr>
            </w:div>
            <w:div w:id="8869609">
              <w:marLeft w:val="0"/>
              <w:marRight w:val="0"/>
              <w:marTop w:val="0"/>
              <w:marBottom w:val="0"/>
              <w:divBdr>
                <w:top w:val="single" w:sz="2" w:space="0" w:color="000000"/>
                <w:left w:val="single" w:sz="2" w:space="0" w:color="000000"/>
                <w:bottom w:val="single" w:sz="2" w:space="0" w:color="000000"/>
                <w:right w:val="single" w:sz="2" w:space="4" w:color="000000"/>
              </w:divBdr>
            </w:div>
            <w:div w:id="611743040">
              <w:marLeft w:val="0"/>
              <w:marRight w:val="0"/>
              <w:marTop w:val="0"/>
              <w:marBottom w:val="0"/>
              <w:divBdr>
                <w:top w:val="single" w:sz="2" w:space="0" w:color="000000"/>
                <w:left w:val="single" w:sz="2" w:space="0" w:color="000000"/>
                <w:bottom w:val="single" w:sz="2" w:space="0" w:color="000000"/>
                <w:right w:val="single" w:sz="2" w:space="0" w:color="000000"/>
              </w:divBdr>
              <w:divsChild>
                <w:div w:id="10595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5884">
          <w:marLeft w:val="0"/>
          <w:marRight w:val="225"/>
          <w:marTop w:val="90"/>
          <w:marBottom w:val="90"/>
          <w:divBdr>
            <w:top w:val="single" w:sz="2" w:space="0" w:color="000000"/>
            <w:left w:val="single" w:sz="2" w:space="0" w:color="000000"/>
            <w:bottom w:val="single" w:sz="2" w:space="0" w:color="000000"/>
            <w:right w:val="single" w:sz="2" w:space="0" w:color="000000"/>
          </w:divBdr>
          <w:divsChild>
            <w:div w:id="761144421">
              <w:marLeft w:val="0"/>
              <w:marRight w:val="0"/>
              <w:marTop w:val="0"/>
              <w:marBottom w:val="0"/>
              <w:divBdr>
                <w:top w:val="single" w:sz="2" w:space="0" w:color="000000"/>
                <w:left w:val="single" w:sz="2" w:space="0" w:color="000000"/>
                <w:bottom w:val="single" w:sz="2" w:space="0" w:color="000000"/>
                <w:right w:val="single" w:sz="2" w:space="0" w:color="000000"/>
              </w:divBdr>
            </w:div>
            <w:div w:id="1010179488">
              <w:marLeft w:val="0"/>
              <w:marRight w:val="0"/>
              <w:marTop w:val="0"/>
              <w:marBottom w:val="0"/>
              <w:divBdr>
                <w:top w:val="single" w:sz="2" w:space="0" w:color="000000"/>
                <w:left w:val="single" w:sz="2" w:space="0" w:color="000000"/>
                <w:bottom w:val="single" w:sz="2" w:space="0" w:color="000000"/>
                <w:right w:val="single" w:sz="2" w:space="4" w:color="000000"/>
              </w:divBdr>
            </w:div>
            <w:div w:id="53312722">
              <w:marLeft w:val="0"/>
              <w:marRight w:val="0"/>
              <w:marTop w:val="0"/>
              <w:marBottom w:val="0"/>
              <w:divBdr>
                <w:top w:val="single" w:sz="2" w:space="0" w:color="000000"/>
                <w:left w:val="single" w:sz="2" w:space="0" w:color="000000"/>
                <w:bottom w:val="single" w:sz="2" w:space="0" w:color="000000"/>
                <w:right w:val="single" w:sz="2" w:space="0" w:color="000000"/>
              </w:divBdr>
              <w:divsChild>
                <w:div w:id="4372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20861">
          <w:marLeft w:val="0"/>
          <w:marRight w:val="225"/>
          <w:marTop w:val="90"/>
          <w:marBottom w:val="90"/>
          <w:divBdr>
            <w:top w:val="single" w:sz="2" w:space="0" w:color="000000"/>
            <w:left w:val="single" w:sz="2" w:space="0" w:color="000000"/>
            <w:bottom w:val="single" w:sz="2" w:space="0" w:color="000000"/>
            <w:right w:val="single" w:sz="2" w:space="0" w:color="000000"/>
          </w:divBdr>
          <w:divsChild>
            <w:div w:id="2007859062">
              <w:marLeft w:val="0"/>
              <w:marRight w:val="0"/>
              <w:marTop w:val="0"/>
              <w:marBottom w:val="0"/>
              <w:divBdr>
                <w:top w:val="single" w:sz="2" w:space="0" w:color="000000"/>
                <w:left w:val="single" w:sz="2" w:space="0" w:color="000000"/>
                <w:bottom w:val="single" w:sz="2" w:space="0" w:color="000000"/>
                <w:right w:val="single" w:sz="2" w:space="0" w:color="000000"/>
              </w:divBdr>
            </w:div>
            <w:div w:id="2131823621">
              <w:marLeft w:val="0"/>
              <w:marRight w:val="0"/>
              <w:marTop w:val="0"/>
              <w:marBottom w:val="0"/>
              <w:divBdr>
                <w:top w:val="single" w:sz="2" w:space="0" w:color="000000"/>
                <w:left w:val="single" w:sz="2" w:space="0" w:color="000000"/>
                <w:bottom w:val="single" w:sz="2" w:space="0" w:color="000000"/>
                <w:right w:val="single" w:sz="2" w:space="4" w:color="000000"/>
              </w:divBdr>
            </w:div>
            <w:div w:id="1829128459">
              <w:marLeft w:val="0"/>
              <w:marRight w:val="0"/>
              <w:marTop w:val="0"/>
              <w:marBottom w:val="0"/>
              <w:divBdr>
                <w:top w:val="single" w:sz="2" w:space="0" w:color="000000"/>
                <w:left w:val="single" w:sz="2" w:space="0" w:color="000000"/>
                <w:bottom w:val="single" w:sz="2" w:space="0" w:color="000000"/>
                <w:right w:val="single" w:sz="2" w:space="0" w:color="000000"/>
              </w:divBdr>
              <w:divsChild>
                <w:div w:id="87473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64478">
          <w:marLeft w:val="0"/>
          <w:marRight w:val="225"/>
          <w:marTop w:val="90"/>
          <w:marBottom w:val="90"/>
          <w:divBdr>
            <w:top w:val="single" w:sz="2" w:space="0" w:color="000000"/>
            <w:left w:val="single" w:sz="2" w:space="0" w:color="000000"/>
            <w:bottom w:val="single" w:sz="2" w:space="0" w:color="000000"/>
            <w:right w:val="single" w:sz="2" w:space="0" w:color="000000"/>
          </w:divBdr>
          <w:divsChild>
            <w:div w:id="1673138620">
              <w:marLeft w:val="0"/>
              <w:marRight w:val="0"/>
              <w:marTop w:val="0"/>
              <w:marBottom w:val="0"/>
              <w:divBdr>
                <w:top w:val="single" w:sz="2" w:space="0" w:color="000000"/>
                <w:left w:val="single" w:sz="2" w:space="0" w:color="000000"/>
                <w:bottom w:val="single" w:sz="2" w:space="0" w:color="000000"/>
                <w:right w:val="single" w:sz="2" w:space="0" w:color="000000"/>
              </w:divBdr>
            </w:div>
            <w:div w:id="1432780185">
              <w:marLeft w:val="0"/>
              <w:marRight w:val="0"/>
              <w:marTop w:val="0"/>
              <w:marBottom w:val="0"/>
              <w:divBdr>
                <w:top w:val="single" w:sz="2" w:space="0" w:color="000000"/>
                <w:left w:val="single" w:sz="2" w:space="0" w:color="000000"/>
                <w:bottom w:val="single" w:sz="2" w:space="0" w:color="000000"/>
                <w:right w:val="single" w:sz="2" w:space="4" w:color="000000"/>
              </w:divBdr>
            </w:div>
            <w:div w:id="1135485202">
              <w:marLeft w:val="0"/>
              <w:marRight w:val="0"/>
              <w:marTop w:val="0"/>
              <w:marBottom w:val="0"/>
              <w:divBdr>
                <w:top w:val="single" w:sz="2" w:space="0" w:color="000000"/>
                <w:left w:val="single" w:sz="2" w:space="0" w:color="000000"/>
                <w:bottom w:val="single" w:sz="2" w:space="0" w:color="000000"/>
                <w:right w:val="single" w:sz="2" w:space="0" w:color="000000"/>
              </w:divBdr>
              <w:divsChild>
                <w:div w:id="19914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040505">
          <w:marLeft w:val="0"/>
          <w:marRight w:val="225"/>
          <w:marTop w:val="90"/>
          <w:marBottom w:val="90"/>
          <w:divBdr>
            <w:top w:val="single" w:sz="2" w:space="0" w:color="000000"/>
            <w:left w:val="single" w:sz="2" w:space="0" w:color="000000"/>
            <w:bottom w:val="single" w:sz="2" w:space="0" w:color="000000"/>
            <w:right w:val="single" w:sz="2" w:space="0" w:color="000000"/>
          </w:divBdr>
          <w:divsChild>
            <w:div w:id="1132865953">
              <w:marLeft w:val="0"/>
              <w:marRight w:val="0"/>
              <w:marTop w:val="0"/>
              <w:marBottom w:val="0"/>
              <w:divBdr>
                <w:top w:val="single" w:sz="2" w:space="0" w:color="000000"/>
                <w:left w:val="single" w:sz="2" w:space="0" w:color="000000"/>
                <w:bottom w:val="single" w:sz="2" w:space="0" w:color="000000"/>
                <w:right w:val="single" w:sz="2" w:space="0" w:color="000000"/>
              </w:divBdr>
            </w:div>
            <w:div w:id="288240130">
              <w:marLeft w:val="0"/>
              <w:marRight w:val="0"/>
              <w:marTop w:val="0"/>
              <w:marBottom w:val="0"/>
              <w:divBdr>
                <w:top w:val="single" w:sz="2" w:space="0" w:color="000000"/>
                <w:left w:val="single" w:sz="2" w:space="0" w:color="000000"/>
                <w:bottom w:val="single" w:sz="2" w:space="0" w:color="000000"/>
                <w:right w:val="single" w:sz="2" w:space="4" w:color="000000"/>
              </w:divBdr>
            </w:div>
            <w:div w:id="807163111">
              <w:marLeft w:val="0"/>
              <w:marRight w:val="0"/>
              <w:marTop w:val="0"/>
              <w:marBottom w:val="0"/>
              <w:divBdr>
                <w:top w:val="single" w:sz="2" w:space="0" w:color="000000"/>
                <w:left w:val="single" w:sz="2" w:space="0" w:color="000000"/>
                <w:bottom w:val="single" w:sz="2" w:space="0" w:color="000000"/>
                <w:right w:val="single" w:sz="2" w:space="0" w:color="000000"/>
              </w:divBdr>
              <w:divsChild>
                <w:div w:id="29209741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628388583">
      <w:bodyDiv w:val="1"/>
      <w:marLeft w:val="0"/>
      <w:marRight w:val="0"/>
      <w:marTop w:val="0"/>
      <w:marBottom w:val="0"/>
      <w:divBdr>
        <w:top w:val="none" w:sz="0" w:space="0" w:color="auto"/>
        <w:left w:val="none" w:sz="0" w:space="0" w:color="auto"/>
        <w:bottom w:val="none" w:sz="0" w:space="0" w:color="auto"/>
        <w:right w:val="none" w:sz="0" w:space="0" w:color="auto"/>
      </w:divBdr>
      <w:divsChild>
        <w:div w:id="1939288531">
          <w:marLeft w:val="0"/>
          <w:marRight w:val="225"/>
          <w:marTop w:val="90"/>
          <w:marBottom w:val="90"/>
          <w:divBdr>
            <w:top w:val="single" w:sz="2" w:space="0" w:color="000000"/>
            <w:left w:val="single" w:sz="2" w:space="0" w:color="000000"/>
            <w:bottom w:val="single" w:sz="2" w:space="0" w:color="000000"/>
            <w:right w:val="single" w:sz="2" w:space="0" w:color="000000"/>
          </w:divBdr>
          <w:divsChild>
            <w:div w:id="930969768">
              <w:marLeft w:val="0"/>
              <w:marRight w:val="0"/>
              <w:marTop w:val="0"/>
              <w:marBottom w:val="0"/>
              <w:divBdr>
                <w:top w:val="single" w:sz="2" w:space="0" w:color="000000"/>
                <w:left w:val="single" w:sz="2" w:space="0" w:color="000000"/>
                <w:bottom w:val="single" w:sz="2" w:space="0" w:color="000000"/>
                <w:right w:val="single" w:sz="2" w:space="0" w:color="000000"/>
              </w:divBdr>
              <w:divsChild>
                <w:div w:id="212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3533">
          <w:marLeft w:val="0"/>
          <w:marRight w:val="225"/>
          <w:marTop w:val="90"/>
          <w:marBottom w:val="90"/>
          <w:divBdr>
            <w:top w:val="single" w:sz="2" w:space="0" w:color="000000"/>
            <w:left w:val="single" w:sz="2" w:space="0" w:color="000000"/>
            <w:bottom w:val="single" w:sz="2" w:space="0" w:color="000000"/>
            <w:right w:val="single" w:sz="2" w:space="0" w:color="000000"/>
          </w:divBdr>
          <w:divsChild>
            <w:div w:id="197201427">
              <w:marLeft w:val="0"/>
              <w:marRight w:val="0"/>
              <w:marTop w:val="0"/>
              <w:marBottom w:val="0"/>
              <w:divBdr>
                <w:top w:val="single" w:sz="2" w:space="0" w:color="000000"/>
                <w:left w:val="single" w:sz="2" w:space="0" w:color="000000"/>
                <w:bottom w:val="single" w:sz="2" w:space="0" w:color="000000"/>
                <w:right w:val="single" w:sz="2" w:space="0" w:color="000000"/>
              </w:divBdr>
            </w:div>
            <w:div w:id="35086925">
              <w:marLeft w:val="0"/>
              <w:marRight w:val="0"/>
              <w:marTop w:val="0"/>
              <w:marBottom w:val="0"/>
              <w:divBdr>
                <w:top w:val="single" w:sz="2" w:space="0" w:color="000000"/>
                <w:left w:val="single" w:sz="2" w:space="0" w:color="000000"/>
                <w:bottom w:val="single" w:sz="2" w:space="0" w:color="000000"/>
                <w:right w:val="single" w:sz="2" w:space="4" w:color="000000"/>
              </w:divBdr>
            </w:div>
            <w:div w:id="1740053537">
              <w:marLeft w:val="0"/>
              <w:marRight w:val="0"/>
              <w:marTop w:val="0"/>
              <w:marBottom w:val="0"/>
              <w:divBdr>
                <w:top w:val="single" w:sz="2" w:space="0" w:color="000000"/>
                <w:left w:val="single" w:sz="2" w:space="0" w:color="000000"/>
                <w:bottom w:val="single" w:sz="2" w:space="0" w:color="000000"/>
                <w:right w:val="single" w:sz="2" w:space="0" w:color="000000"/>
              </w:divBdr>
              <w:divsChild>
                <w:div w:id="9488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0259">
          <w:marLeft w:val="0"/>
          <w:marRight w:val="225"/>
          <w:marTop w:val="90"/>
          <w:marBottom w:val="90"/>
          <w:divBdr>
            <w:top w:val="single" w:sz="2" w:space="0" w:color="000000"/>
            <w:left w:val="single" w:sz="2" w:space="0" w:color="000000"/>
            <w:bottom w:val="single" w:sz="2" w:space="0" w:color="000000"/>
            <w:right w:val="single" w:sz="2" w:space="0" w:color="000000"/>
          </w:divBdr>
          <w:divsChild>
            <w:div w:id="1446390578">
              <w:marLeft w:val="0"/>
              <w:marRight w:val="0"/>
              <w:marTop w:val="0"/>
              <w:marBottom w:val="0"/>
              <w:divBdr>
                <w:top w:val="single" w:sz="2" w:space="0" w:color="000000"/>
                <w:left w:val="single" w:sz="2" w:space="0" w:color="000000"/>
                <w:bottom w:val="single" w:sz="2" w:space="0" w:color="000000"/>
                <w:right w:val="single" w:sz="2" w:space="0" w:color="000000"/>
              </w:divBdr>
            </w:div>
            <w:div w:id="832642677">
              <w:marLeft w:val="0"/>
              <w:marRight w:val="0"/>
              <w:marTop w:val="0"/>
              <w:marBottom w:val="0"/>
              <w:divBdr>
                <w:top w:val="single" w:sz="2" w:space="0" w:color="000000"/>
                <w:left w:val="single" w:sz="2" w:space="0" w:color="000000"/>
                <w:bottom w:val="single" w:sz="2" w:space="0" w:color="000000"/>
                <w:right w:val="single" w:sz="2" w:space="4" w:color="000000"/>
              </w:divBdr>
            </w:div>
            <w:div w:id="547769059">
              <w:marLeft w:val="0"/>
              <w:marRight w:val="0"/>
              <w:marTop w:val="0"/>
              <w:marBottom w:val="0"/>
              <w:divBdr>
                <w:top w:val="single" w:sz="2" w:space="0" w:color="000000"/>
                <w:left w:val="single" w:sz="2" w:space="0" w:color="000000"/>
                <w:bottom w:val="single" w:sz="2" w:space="0" w:color="000000"/>
                <w:right w:val="single" w:sz="2" w:space="0" w:color="000000"/>
              </w:divBdr>
              <w:divsChild>
                <w:div w:id="20051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0938">
          <w:marLeft w:val="0"/>
          <w:marRight w:val="225"/>
          <w:marTop w:val="90"/>
          <w:marBottom w:val="90"/>
          <w:divBdr>
            <w:top w:val="single" w:sz="2" w:space="0" w:color="000000"/>
            <w:left w:val="single" w:sz="2" w:space="0" w:color="000000"/>
            <w:bottom w:val="single" w:sz="2" w:space="0" w:color="000000"/>
            <w:right w:val="single" w:sz="2" w:space="0" w:color="000000"/>
          </w:divBdr>
          <w:divsChild>
            <w:div w:id="1323579012">
              <w:marLeft w:val="0"/>
              <w:marRight w:val="0"/>
              <w:marTop w:val="0"/>
              <w:marBottom w:val="0"/>
              <w:divBdr>
                <w:top w:val="single" w:sz="2" w:space="0" w:color="000000"/>
                <w:left w:val="single" w:sz="2" w:space="0" w:color="000000"/>
                <w:bottom w:val="single" w:sz="2" w:space="0" w:color="000000"/>
                <w:right w:val="single" w:sz="2" w:space="0" w:color="000000"/>
              </w:divBdr>
            </w:div>
            <w:div w:id="1940092586">
              <w:marLeft w:val="0"/>
              <w:marRight w:val="0"/>
              <w:marTop w:val="0"/>
              <w:marBottom w:val="0"/>
              <w:divBdr>
                <w:top w:val="single" w:sz="2" w:space="0" w:color="000000"/>
                <w:left w:val="single" w:sz="2" w:space="0" w:color="000000"/>
                <w:bottom w:val="single" w:sz="2" w:space="0" w:color="000000"/>
                <w:right w:val="single" w:sz="2" w:space="4" w:color="000000"/>
              </w:divBdr>
            </w:div>
            <w:div w:id="1837647307">
              <w:marLeft w:val="0"/>
              <w:marRight w:val="0"/>
              <w:marTop w:val="0"/>
              <w:marBottom w:val="0"/>
              <w:divBdr>
                <w:top w:val="single" w:sz="2" w:space="0" w:color="000000"/>
                <w:left w:val="single" w:sz="2" w:space="0" w:color="000000"/>
                <w:bottom w:val="single" w:sz="2" w:space="0" w:color="000000"/>
                <w:right w:val="single" w:sz="2" w:space="0" w:color="000000"/>
              </w:divBdr>
              <w:divsChild>
                <w:div w:id="2267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78754">
          <w:marLeft w:val="0"/>
          <w:marRight w:val="225"/>
          <w:marTop w:val="90"/>
          <w:marBottom w:val="90"/>
          <w:divBdr>
            <w:top w:val="single" w:sz="2" w:space="0" w:color="000000"/>
            <w:left w:val="single" w:sz="2" w:space="0" w:color="000000"/>
            <w:bottom w:val="single" w:sz="2" w:space="0" w:color="000000"/>
            <w:right w:val="single" w:sz="2" w:space="0" w:color="000000"/>
          </w:divBdr>
          <w:divsChild>
            <w:div w:id="540828094">
              <w:marLeft w:val="0"/>
              <w:marRight w:val="0"/>
              <w:marTop w:val="0"/>
              <w:marBottom w:val="0"/>
              <w:divBdr>
                <w:top w:val="single" w:sz="2" w:space="0" w:color="000000"/>
                <w:left w:val="single" w:sz="2" w:space="0" w:color="000000"/>
                <w:bottom w:val="single" w:sz="2" w:space="0" w:color="000000"/>
                <w:right w:val="single" w:sz="2" w:space="0" w:color="000000"/>
              </w:divBdr>
            </w:div>
            <w:div w:id="1609660900">
              <w:marLeft w:val="0"/>
              <w:marRight w:val="0"/>
              <w:marTop w:val="0"/>
              <w:marBottom w:val="0"/>
              <w:divBdr>
                <w:top w:val="single" w:sz="2" w:space="0" w:color="000000"/>
                <w:left w:val="single" w:sz="2" w:space="0" w:color="000000"/>
                <w:bottom w:val="single" w:sz="2" w:space="0" w:color="000000"/>
                <w:right w:val="single" w:sz="2" w:space="4" w:color="000000"/>
              </w:divBdr>
            </w:div>
            <w:div w:id="1773015686">
              <w:marLeft w:val="0"/>
              <w:marRight w:val="0"/>
              <w:marTop w:val="0"/>
              <w:marBottom w:val="0"/>
              <w:divBdr>
                <w:top w:val="single" w:sz="2" w:space="0" w:color="000000"/>
                <w:left w:val="single" w:sz="2" w:space="0" w:color="000000"/>
                <w:bottom w:val="single" w:sz="2" w:space="0" w:color="000000"/>
                <w:right w:val="single" w:sz="2" w:space="0" w:color="000000"/>
              </w:divBdr>
              <w:divsChild>
                <w:div w:id="15812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95784">
          <w:marLeft w:val="0"/>
          <w:marRight w:val="225"/>
          <w:marTop w:val="90"/>
          <w:marBottom w:val="90"/>
          <w:divBdr>
            <w:top w:val="single" w:sz="2" w:space="0" w:color="000000"/>
            <w:left w:val="single" w:sz="2" w:space="0" w:color="000000"/>
            <w:bottom w:val="single" w:sz="2" w:space="0" w:color="000000"/>
            <w:right w:val="single" w:sz="2" w:space="0" w:color="000000"/>
          </w:divBdr>
          <w:divsChild>
            <w:div w:id="737675438">
              <w:marLeft w:val="0"/>
              <w:marRight w:val="0"/>
              <w:marTop w:val="0"/>
              <w:marBottom w:val="0"/>
              <w:divBdr>
                <w:top w:val="single" w:sz="2" w:space="0" w:color="000000"/>
                <w:left w:val="single" w:sz="2" w:space="0" w:color="000000"/>
                <w:bottom w:val="single" w:sz="2" w:space="0" w:color="000000"/>
                <w:right w:val="single" w:sz="2" w:space="0" w:color="000000"/>
              </w:divBdr>
            </w:div>
            <w:div w:id="2020081995">
              <w:marLeft w:val="0"/>
              <w:marRight w:val="0"/>
              <w:marTop w:val="0"/>
              <w:marBottom w:val="0"/>
              <w:divBdr>
                <w:top w:val="single" w:sz="2" w:space="0" w:color="000000"/>
                <w:left w:val="single" w:sz="2" w:space="0" w:color="000000"/>
                <w:bottom w:val="single" w:sz="2" w:space="0" w:color="000000"/>
                <w:right w:val="single" w:sz="2" w:space="4" w:color="000000"/>
              </w:divBdr>
            </w:div>
            <w:div w:id="1021778260">
              <w:marLeft w:val="0"/>
              <w:marRight w:val="0"/>
              <w:marTop w:val="0"/>
              <w:marBottom w:val="0"/>
              <w:divBdr>
                <w:top w:val="single" w:sz="2" w:space="0" w:color="000000"/>
                <w:left w:val="single" w:sz="2" w:space="0" w:color="000000"/>
                <w:bottom w:val="single" w:sz="2" w:space="0" w:color="000000"/>
                <w:right w:val="single" w:sz="2" w:space="0" w:color="000000"/>
              </w:divBdr>
              <w:divsChild>
                <w:div w:id="39852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2350">
          <w:marLeft w:val="0"/>
          <w:marRight w:val="225"/>
          <w:marTop w:val="90"/>
          <w:marBottom w:val="90"/>
          <w:divBdr>
            <w:top w:val="single" w:sz="2" w:space="0" w:color="000000"/>
            <w:left w:val="single" w:sz="2" w:space="0" w:color="000000"/>
            <w:bottom w:val="single" w:sz="2" w:space="0" w:color="000000"/>
            <w:right w:val="single" w:sz="2" w:space="0" w:color="000000"/>
          </w:divBdr>
          <w:divsChild>
            <w:div w:id="2059475921">
              <w:marLeft w:val="0"/>
              <w:marRight w:val="0"/>
              <w:marTop w:val="0"/>
              <w:marBottom w:val="0"/>
              <w:divBdr>
                <w:top w:val="single" w:sz="2" w:space="0" w:color="000000"/>
                <w:left w:val="single" w:sz="2" w:space="0" w:color="000000"/>
                <w:bottom w:val="single" w:sz="2" w:space="0" w:color="000000"/>
                <w:right w:val="single" w:sz="2" w:space="0" w:color="000000"/>
              </w:divBdr>
            </w:div>
            <w:div w:id="535045234">
              <w:marLeft w:val="0"/>
              <w:marRight w:val="0"/>
              <w:marTop w:val="0"/>
              <w:marBottom w:val="0"/>
              <w:divBdr>
                <w:top w:val="single" w:sz="2" w:space="0" w:color="000000"/>
                <w:left w:val="single" w:sz="2" w:space="0" w:color="000000"/>
                <w:bottom w:val="single" w:sz="2" w:space="0" w:color="000000"/>
                <w:right w:val="single" w:sz="2" w:space="4" w:color="000000"/>
              </w:divBdr>
            </w:div>
            <w:div w:id="1185677489">
              <w:marLeft w:val="0"/>
              <w:marRight w:val="0"/>
              <w:marTop w:val="0"/>
              <w:marBottom w:val="0"/>
              <w:divBdr>
                <w:top w:val="single" w:sz="2" w:space="0" w:color="000000"/>
                <w:left w:val="single" w:sz="2" w:space="0" w:color="000000"/>
                <w:bottom w:val="single" w:sz="2" w:space="0" w:color="000000"/>
                <w:right w:val="single" w:sz="2" w:space="0" w:color="000000"/>
              </w:divBdr>
              <w:divsChild>
                <w:div w:id="132809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30545">
          <w:marLeft w:val="0"/>
          <w:marRight w:val="225"/>
          <w:marTop w:val="90"/>
          <w:marBottom w:val="90"/>
          <w:divBdr>
            <w:top w:val="single" w:sz="2" w:space="0" w:color="000000"/>
            <w:left w:val="single" w:sz="2" w:space="0" w:color="000000"/>
            <w:bottom w:val="single" w:sz="2" w:space="0" w:color="000000"/>
            <w:right w:val="single" w:sz="2" w:space="0" w:color="000000"/>
          </w:divBdr>
          <w:divsChild>
            <w:div w:id="648021010">
              <w:marLeft w:val="0"/>
              <w:marRight w:val="0"/>
              <w:marTop w:val="0"/>
              <w:marBottom w:val="0"/>
              <w:divBdr>
                <w:top w:val="single" w:sz="2" w:space="0" w:color="000000"/>
                <w:left w:val="single" w:sz="2" w:space="0" w:color="000000"/>
                <w:bottom w:val="single" w:sz="2" w:space="0" w:color="000000"/>
                <w:right w:val="single" w:sz="2" w:space="0" w:color="000000"/>
              </w:divBdr>
            </w:div>
            <w:div w:id="669724355">
              <w:marLeft w:val="0"/>
              <w:marRight w:val="0"/>
              <w:marTop w:val="0"/>
              <w:marBottom w:val="0"/>
              <w:divBdr>
                <w:top w:val="single" w:sz="2" w:space="0" w:color="000000"/>
                <w:left w:val="single" w:sz="2" w:space="0" w:color="000000"/>
                <w:bottom w:val="single" w:sz="2" w:space="0" w:color="000000"/>
                <w:right w:val="single" w:sz="2" w:space="4" w:color="000000"/>
              </w:divBdr>
            </w:div>
            <w:div w:id="365716901">
              <w:marLeft w:val="0"/>
              <w:marRight w:val="0"/>
              <w:marTop w:val="0"/>
              <w:marBottom w:val="0"/>
              <w:divBdr>
                <w:top w:val="single" w:sz="2" w:space="0" w:color="000000"/>
                <w:left w:val="single" w:sz="2" w:space="0" w:color="000000"/>
                <w:bottom w:val="single" w:sz="2" w:space="0" w:color="000000"/>
                <w:right w:val="single" w:sz="2" w:space="0" w:color="000000"/>
              </w:divBdr>
              <w:divsChild>
                <w:div w:id="9143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273">
          <w:marLeft w:val="0"/>
          <w:marRight w:val="225"/>
          <w:marTop w:val="90"/>
          <w:marBottom w:val="90"/>
          <w:divBdr>
            <w:top w:val="single" w:sz="2" w:space="0" w:color="000000"/>
            <w:left w:val="single" w:sz="2" w:space="0" w:color="000000"/>
            <w:bottom w:val="single" w:sz="2" w:space="0" w:color="000000"/>
            <w:right w:val="single" w:sz="2" w:space="0" w:color="000000"/>
          </w:divBdr>
          <w:divsChild>
            <w:div w:id="2000889306">
              <w:marLeft w:val="0"/>
              <w:marRight w:val="0"/>
              <w:marTop w:val="0"/>
              <w:marBottom w:val="0"/>
              <w:divBdr>
                <w:top w:val="single" w:sz="2" w:space="0" w:color="000000"/>
                <w:left w:val="single" w:sz="2" w:space="0" w:color="000000"/>
                <w:bottom w:val="single" w:sz="2" w:space="0" w:color="000000"/>
                <w:right w:val="single" w:sz="2" w:space="0" w:color="000000"/>
              </w:divBdr>
            </w:div>
            <w:div w:id="836461337">
              <w:marLeft w:val="0"/>
              <w:marRight w:val="0"/>
              <w:marTop w:val="0"/>
              <w:marBottom w:val="0"/>
              <w:divBdr>
                <w:top w:val="single" w:sz="2" w:space="0" w:color="000000"/>
                <w:left w:val="single" w:sz="2" w:space="0" w:color="000000"/>
                <w:bottom w:val="single" w:sz="2" w:space="0" w:color="000000"/>
                <w:right w:val="single" w:sz="2" w:space="4" w:color="000000"/>
              </w:divBdr>
            </w:div>
            <w:div w:id="2080591697">
              <w:marLeft w:val="0"/>
              <w:marRight w:val="0"/>
              <w:marTop w:val="0"/>
              <w:marBottom w:val="0"/>
              <w:divBdr>
                <w:top w:val="single" w:sz="2" w:space="0" w:color="000000"/>
                <w:left w:val="single" w:sz="2" w:space="0" w:color="000000"/>
                <w:bottom w:val="single" w:sz="2" w:space="0" w:color="000000"/>
                <w:right w:val="single" w:sz="2" w:space="0" w:color="000000"/>
              </w:divBdr>
              <w:divsChild>
                <w:div w:id="17599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7194">
          <w:marLeft w:val="0"/>
          <w:marRight w:val="225"/>
          <w:marTop w:val="90"/>
          <w:marBottom w:val="90"/>
          <w:divBdr>
            <w:top w:val="single" w:sz="2" w:space="0" w:color="000000"/>
            <w:left w:val="single" w:sz="2" w:space="0" w:color="000000"/>
            <w:bottom w:val="single" w:sz="2" w:space="0" w:color="000000"/>
            <w:right w:val="single" w:sz="2" w:space="0" w:color="000000"/>
          </w:divBdr>
          <w:divsChild>
            <w:div w:id="1654750861">
              <w:marLeft w:val="0"/>
              <w:marRight w:val="0"/>
              <w:marTop w:val="0"/>
              <w:marBottom w:val="0"/>
              <w:divBdr>
                <w:top w:val="single" w:sz="2" w:space="0" w:color="000000"/>
                <w:left w:val="single" w:sz="2" w:space="0" w:color="000000"/>
                <w:bottom w:val="single" w:sz="2" w:space="0" w:color="000000"/>
                <w:right w:val="single" w:sz="2" w:space="0" w:color="000000"/>
              </w:divBdr>
            </w:div>
            <w:div w:id="433092254">
              <w:marLeft w:val="0"/>
              <w:marRight w:val="0"/>
              <w:marTop w:val="0"/>
              <w:marBottom w:val="0"/>
              <w:divBdr>
                <w:top w:val="single" w:sz="2" w:space="0" w:color="000000"/>
                <w:left w:val="single" w:sz="2" w:space="0" w:color="000000"/>
                <w:bottom w:val="single" w:sz="2" w:space="0" w:color="000000"/>
                <w:right w:val="single" w:sz="2" w:space="4" w:color="000000"/>
              </w:divBdr>
            </w:div>
            <w:div w:id="1290623352">
              <w:marLeft w:val="0"/>
              <w:marRight w:val="0"/>
              <w:marTop w:val="0"/>
              <w:marBottom w:val="0"/>
              <w:divBdr>
                <w:top w:val="single" w:sz="2" w:space="0" w:color="000000"/>
                <w:left w:val="single" w:sz="2" w:space="0" w:color="000000"/>
                <w:bottom w:val="single" w:sz="2" w:space="0" w:color="000000"/>
                <w:right w:val="single" w:sz="2" w:space="0" w:color="000000"/>
              </w:divBdr>
              <w:divsChild>
                <w:div w:id="67753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6913">
          <w:marLeft w:val="0"/>
          <w:marRight w:val="225"/>
          <w:marTop w:val="90"/>
          <w:marBottom w:val="90"/>
          <w:divBdr>
            <w:top w:val="single" w:sz="2" w:space="0" w:color="000000"/>
            <w:left w:val="single" w:sz="2" w:space="0" w:color="000000"/>
            <w:bottom w:val="single" w:sz="2" w:space="0" w:color="000000"/>
            <w:right w:val="single" w:sz="2" w:space="0" w:color="000000"/>
          </w:divBdr>
          <w:divsChild>
            <w:div w:id="753624204">
              <w:marLeft w:val="0"/>
              <w:marRight w:val="0"/>
              <w:marTop w:val="0"/>
              <w:marBottom w:val="0"/>
              <w:divBdr>
                <w:top w:val="single" w:sz="2" w:space="0" w:color="000000"/>
                <w:left w:val="single" w:sz="2" w:space="0" w:color="000000"/>
                <w:bottom w:val="single" w:sz="2" w:space="0" w:color="000000"/>
                <w:right w:val="single" w:sz="2" w:space="0" w:color="000000"/>
              </w:divBdr>
            </w:div>
            <w:div w:id="3361934">
              <w:marLeft w:val="0"/>
              <w:marRight w:val="0"/>
              <w:marTop w:val="0"/>
              <w:marBottom w:val="0"/>
              <w:divBdr>
                <w:top w:val="single" w:sz="2" w:space="0" w:color="000000"/>
                <w:left w:val="single" w:sz="2" w:space="0" w:color="000000"/>
                <w:bottom w:val="single" w:sz="2" w:space="0" w:color="000000"/>
                <w:right w:val="single" w:sz="2" w:space="4" w:color="000000"/>
              </w:divBdr>
            </w:div>
            <w:div w:id="540635620">
              <w:marLeft w:val="0"/>
              <w:marRight w:val="0"/>
              <w:marTop w:val="0"/>
              <w:marBottom w:val="0"/>
              <w:divBdr>
                <w:top w:val="single" w:sz="2" w:space="0" w:color="000000"/>
                <w:left w:val="single" w:sz="2" w:space="0" w:color="000000"/>
                <w:bottom w:val="single" w:sz="2" w:space="0" w:color="000000"/>
                <w:right w:val="single" w:sz="2" w:space="0" w:color="000000"/>
              </w:divBdr>
              <w:divsChild>
                <w:div w:id="19232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823498">
          <w:marLeft w:val="0"/>
          <w:marRight w:val="225"/>
          <w:marTop w:val="90"/>
          <w:marBottom w:val="90"/>
          <w:divBdr>
            <w:top w:val="single" w:sz="2" w:space="0" w:color="000000"/>
            <w:left w:val="single" w:sz="2" w:space="0" w:color="000000"/>
            <w:bottom w:val="single" w:sz="2" w:space="0" w:color="000000"/>
            <w:right w:val="single" w:sz="2" w:space="0" w:color="000000"/>
          </w:divBdr>
          <w:divsChild>
            <w:div w:id="979991343">
              <w:marLeft w:val="0"/>
              <w:marRight w:val="0"/>
              <w:marTop w:val="0"/>
              <w:marBottom w:val="0"/>
              <w:divBdr>
                <w:top w:val="single" w:sz="2" w:space="0" w:color="000000"/>
                <w:left w:val="single" w:sz="2" w:space="0" w:color="000000"/>
                <w:bottom w:val="single" w:sz="2" w:space="0" w:color="000000"/>
                <w:right w:val="single" w:sz="2" w:space="0" w:color="000000"/>
              </w:divBdr>
            </w:div>
            <w:div w:id="1907496861">
              <w:marLeft w:val="0"/>
              <w:marRight w:val="0"/>
              <w:marTop w:val="0"/>
              <w:marBottom w:val="0"/>
              <w:divBdr>
                <w:top w:val="single" w:sz="2" w:space="0" w:color="000000"/>
                <w:left w:val="single" w:sz="2" w:space="0" w:color="000000"/>
                <w:bottom w:val="single" w:sz="2" w:space="0" w:color="000000"/>
                <w:right w:val="single" w:sz="2" w:space="4" w:color="000000"/>
              </w:divBdr>
            </w:div>
            <w:div w:id="1242833001">
              <w:marLeft w:val="0"/>
              <w:marRight w:val="0"/>
              <w:marTop w:val="0"/>
              <w:marBottom w:val="0"/>
              <w:divBdr>
                <w:top w:val="single" w:sz="2" w:space="0" w:color="000000"/>
                <w:left w:val="single" w:sz="2" w:space="0" w:color="000000"/>
                <w:bottom w:val="single" w:sz="2" w:space="0" w:color="000000"/>
                <w:right w:val="single" w:sz="2" w:space="0" w:color="000000"/>
              </w:divBdr>
              <w:divsChild>
                <w:div w:id="17276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6331">
          <w:marLeft w:val="0"/>
          <w:marRight w:val="225"/>
          <w:marTop w:val="90"/>
          <w:marBottom w:val="90"/>
          <w:divBdr>
            <w:top w:val="single" w:sz="2" w:space="0" w:color="000000"/>
            <w:left w:val="single" w:sz="2" w:space="0" w:color="000000"/>
            <w:bottom w:val="single" w:sz="2" w:space="0" w:color="000000"/>
            <w:right w:val="single" w:sz="2" w:space="0" w:color="000000"/>
          </w:divBdr>
          <w:divsChild>
            <w:div w:id="237903552">
              <w:marLeft w:val="0"/>
              <w:marRight w:val="0"/>
              <w:marTop w:val="0"/>
              <w:marBottom w:val="0"/>
              <w:divBdr>
                <w:top w:val="single" w:sz="2" w:space="0" w:color="000000"/>
                <w:left w:val="single" w:sz="2" w:space="0" w:color="000000"/>
                <w:bottom w:val="single" w:sz="2" w:space="0" w:color="000000"/>
                <w:right w:val="single" w:sz="2" w:space="0" w:color="000000"/>
              </w:divBdr>
            </w:div>
            <w:div w:id="1225524289">
              <w:marLeft w:val="0"/>
              <w:marRight w:val="0"/>
              <w:marTop w:val="0"/>
              <w:marBottom w:val="0"/>
              <w:divBdr>
                <w:top w:val="single" w:sz="2" w:space="0" w:color="000000"/>
                <w:left w:val="single" w:sz="2" w:space="0" w:color="000000"/>
                <w:bottom w:val="single" w:sz="2" w:space="0" w:color="000000"/>
                <w:right w:val="single" w:sz="2" w:space="4" w:color="000000"/>
              </w:divBdr>
            </w:div>
            <w:div w:id="1384406506">
              <w:marLeft w:val="0"/>
              <w:marRight w:val="0"/>
              <w:marTop w:val="0"/>
              <w:marBottom w:val="0"/>
              <w:divBdr>
                <w:top w:val="single" w:sz="2" w:space="0" w:color="000000"/>
                <w:left w:val="single" w:sz="2" w:space="0" w:color="000000"/>
                <w:bottom w:val="single" w:sz="2" w:space="0" w:color="000000"/>
                <w:right w:val="single" w:sz="2" w:space="0" w:color="000000"/>
              </w:divBdr>
              <w:divsChild>
                <w:div w:id="118505010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696320212">
          <w:marLeft w:val="0"/>
          <w:marRight w:val="225"/>
          <w:marTop w:val="90"/>
          <w:marBottom w:val="90"/>
          <w:divBdr>
            <w:top w:val="single" w:sz="2" w:space="0" w:color="000000"/>
            <w:left w:val="single" w:sz="2" w:space="0" w:color="000000"/>
            <w:bottom w:val="single" w:sz="2" w:space="0" w:color="000000"/>
            <w:right w:val="single" w:sz="2" w:space="0" w:color="000000"/>
          </w:divBdr>
          <w:divsChild>
            <w:div w:id="18433947">
              <w:marLeft w:val="0"/>
              <w:marRight w:val="0"/>
              <w:marTop w:val="0"/>
              <w:marBottom w:val="0"/>
              <w:divBdr>
                <w:top w:val="single" w:sz="2" w:space="0" w:color="000000"/>
                <w:left w:val="single" w:sz="2" w:space="0" w:color="000000"/>
                <w:bottom w:val="single" w:sz="2" w:space="0" w:color="000000"/>
                <w:right w:val="single" w:sz="2" w:space="0" w:color="000000"/>
              </w:divBdr>
            </w:div>
            <w:div w:id="690886489">
              <w:marLeft w:val="0"/>
              <w:marRight w:val="0"/>
              <w:marTop w:val="0"/>
              <w:marBottom w:val="0"/>
              <w:divBdr>
                <w:top w:val="single" w:sz="2" w:space="0" w:color="000000"/>
                <w:left w:val="single" w:sz="2" w:space="0" w:color="000000"/>
                <w:bottom w:val="single" w:sz="2" w:space="0" w:color="000000"/>
                <w:right w:val="single" w:sz="2" w:space="4" w:color="000000"/>
              </w:divBdr>
            </w:div>
            <w:div w:id="926229998">
              <w:marLeft w:val="0"/>
              <w:marRight w:val="0"/>
              <w:marTop w:val="0"/>
              <w:marBottom w:val="0"/>
              <w:divBdr>
                <w:top w:val="single" w:sz="2" w:space="0" w:color="000000"/>
                <w:left w:val="single" w:sz="2" w:space="0" w:color="000000"/>
                <w:bottom w:val="single" w:sz="2" w:space="0" w:color="000000"/>
                <w:right w:val="single" w:sz="2" w:space="0" w:color="000000"/>
              </w:divBdr>
              <w:divsChild>
                <w:div w:id="117480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04178">
          <w:marLeft w:val="0"/>
          <w:marRight w:val="225"/>
          <w:marTop w:val="90"/>
          <w:marBottom w:val="90"/>
          <w:divBdr>
            <w:top w:val="single" w:sz="2" w:space="0" w:color="000000"/>
            <w:left w:val="single" w:sz="2" w:space="0" w:color="000000"/>
            <w:bottom w:val="single" w:sz="2" w:space="0" w:color="000000"/>
            <w:right w:val="single" w:sz="2" w:space="0" w:color="000000"/>
          </w:divBdr>
          <w:divsChild>
            <w:div w:id="1339192458">
              <w:marLeft w:val="0"/>
              <w:marRight w:val="0"/>
              <w:marTop w:val="0"/>
              <w:marBottom w:val="0"/>
              <w:divBdr>
                <w:top w:val="single" w:sz="2" w:space="0" w:color="000000"/>
                <w:left w:val="single" w:sz="2" w:space="0" w:color="000000"/>
                <w:bottom w:val="single" w:sz="2" w:space="0" w:color="000000"/>
                <w:right w:val="single" w:sz="2" w:space="0" w:color="000000"/>
              </w:divBdr>
            </w:div>
            <w:div w:id="1879274787">
              <w:marLeft w:val="0"/>
              <w:marRight w:val="0"/>
              <w:marTop w:val="0"/>
              <w:marBottom w:val="0"/>
              <w:divBdr>
                <w:top w:val="single" w:sz="2" w:space="0" w:color="000000"/>
                <w:left w:val="single" w:sz="2" w:space="0" w:color="000000"/>
                <w:bottom w:val="single" w:sz="2" w:space="0" w:color="000000"/>
                <w:right w:val="single" w:sz="2" w:space="4" w:color="000000"/>
              </w:divBdr>
            </w:div>
            <w:div w:id="724452565">
              <w:marLeft w:val="0"/>
              <w:marRight w:val="0"/>
              <w:marTop w:val="0"/>
              <w:marBottom w:val="0"/>
              <w:divBdr>
                <w:top w:val="single" w:sz="2" w:space="0" w:color="000000"/>
                <w:left w:val="single" w:sz="2" w:space="0" w:color="000000"/>
                <w:bottom w:val="single" w:sz="2" w:space="0" w:color="000000"/>
                <w:right w:val="single" w:sz="2" w:space="0" w:color="000000"/>
              </w:divBdr>
              <w:divsChild>
                <w:div w:id="16953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71016">
          <w:marLeft w:val="0"/>
          <w:marRight w:val="225"/>
          <w:marTop w:val="90"/>
          <w:marBottom w:val="90"/>
          <w:divBdr>
            <w:top w:val="single" w:sz="2" w:space="0" w:color="000000"/>
            <w:left w:val="single" w:sz="2" w:space="0" w:color="000000"/>
            <w:bottom w:val="single" w:sz="2" w:space="0" w:color="000000"/>
            <w:right w:val="single" w:sz="2" w:space="0" w:color="000000"/>
          </w:divBdr>
          <w:divsChild>
            <w:div w:id="740061256">
              <w:marLeft w:val="0"/>
              <w:marRight w:val="0"/>
              <w:marTop w:val="0"/>
              <w:marBottom w:val="0"/>
              <w:divBdr>
                <w:top w:val="single" w:sz="2" w:space="0" w:color="000000"/>
                <w:left w:val="single" w:sz="2" w:space="0" w:color="000000"/>
                <w:bottom w:val="single" w:sz="2" w:space="0" w:color="000000"/>
                <w:right w:val="single" w:sz="2" w:space="0" w:color="000000"/>
              </w:divBdr>
            </w:div>
            <w:div w:id="517737917">
              <w:marLeft w:val="0"/>
              <w:marRight w:val="0"/>
              <w:marTop w:val="0"/>
              <w:marBottom w:val="0"/>
              <w:divBdr>
                <w:top w:val="single" w:sz="2" w:space="0" w:color="000000"/>
                <w:left w:val="single" w:sz="2" w:space="0" w:color="000000"/>
                <w:bottom w:val="single" w:sz="2" w:space="0" w:color="000000"/>
                <w:right w:val="single" w:sz="2" w:space="4" w:color="000000"/>
              </w:divBdr>
            </w:div>
            <w:div w:id="199124641">
              <w:marLeft w:val="0"/>
              <w:marRight w:val="0"/>
              <w:marTop w:val="0"/>
              <w:marBottom w:val="0"/>
              <w:divBdr>
                <w:top w:val="single" w:sz="2" w:space="0" w:color="000000"/>
                <w:left w:val="single" w:sz="2" w:space="0" w:color="000000"/>
                <w:bottom w:val="single" w:sz="2" w:space="0" w:color="000000"/>
                <w:right w:val="single" w:sz="2" w:space="0" w:color="000000"/>
              </w:divBdr>
              <w:divsChild>
                <w:div w:id="32416385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2th/2/12/s_1118012" TargetMode="External"/><Relationship Id="rId13" Type="http://schemas.openxmlformats.org/officeDocument/2006/relationships/hyperlink" Target="https://www.blueletterbible.org/nasb20/2pe/2/6/s_115800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lueletterbible.org/nasb20/2th/2/11/s_1118011" TargetMode="External"/><Relationship Id="rId12" Type="http://schemas.openxmlformats.org/officeDocument/2006/relationships/hyperlink" Target="https://www.blueletterbible.org/nasb20/2pe/2/5/s_1158005"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lueletterbible.org/nasb20/2pe/2/9/s_1158009" TargetMode="External"/><Relationship Id="rId1" Type="http://schemas.openxmlformats.org/officeDocument/2006/relationships/styles" Target="styles.xml"/><Relationship Id="rId6" Type="http://schemas.openxmlformats.org/officeDocument/2006/relationships/hyperlink" Target="https://www.blueletterbible.org/nasb20/2th/2/10/s_1118010" TargetMode="External"/><Relationship Id="rId11" Type="http://schemas.openxmlformats.org/officeDocument/2006/relationships/hyperlink" Target="https://www.blueletterbible.org/nasb20/2pe/2/4/s_1158004" TargetMode="External"/><Relationship Id="rId5" Type="http://schemas.openxmlformats.org/officeDocument/2006/relationships/hyperlink" Target="https://www.blueletterbible.org/nasb20/2th/2/9/s_1118009" TargetMode="External"/><Relationship Id="rId15" Type="http://schemas.openxmlformats.org/officeDocument/2006/relationships/hyperlink" Target="https://www.blueletterbible.org/nasb20/2pe/2/8/s_1158008" TargetMode="External"/><Relationship Id="rId10" Type="http://schemas.openxmlformats.org/officeDocument/2006/relationships/hyperlink" Target="https://www.blueletterbible.org/nasb20/2pe/2/3/s_1158003" TargetMode="External"/><Relationship Id="rId4" Type="http://schemas.openxmlformats.org/officeDocument/2006/relationships/hyperlink" Target="https://www.blueletterbible.org/nasb20/2th/2/8/s_1118008" TargetMode="External"/><Relationship Id="rId9" Type="http://schemas.openxmlformats.org/officeDocument/2006/relationships/hyperlink" Target="https://www.blueletterbible.org/nasb20/2pe/2/2/s_1158002" TargetMode="External"/><Relationship Id="rId14" Type="http://schemas.openxmlformats.org/officeDocument/2006/relationships/hyperlink" Target="https://www.blueletterbible.org/nasb20/2pe/2/7/s_1158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Pages>
  <Words>1894</Words>
  <Characters>10800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2024-07-22T14:32:00Z</dcterms:created>
  <dcterms:modified xsi:type="dcterms:W3CDTF">2024-07-22T19:05:00Z</dcterms:modified>
</cp:coreProperties>
</file>