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4C18" w14:textId="1AAA6C9C" w:rsidR="006D6EDE" w:rsidRDefault="005C4767">
      <w:pPr>
        <w:rPr>
          <w:sz w:val="56"/>
          <w:szCs w:val="56"/>
        </w:rPr>
      </w:pPr>
      <w:r>
        <w:rPr>
          <w:sz w:val="56"/>
          <w:szCs w:val="56"/>
        </w:rPr>
        <w:t>2Thess #110</w:t>
      </w:r>
    </w:p>
    <w:p w14:paraId="2865AB55" w14:textId="4DAD2317" w:rsidR="005C4767" w:rsidRDefault="00A57B09">
      <w:pPr>
        <w:rPr>
          <w:sz w:val="56"/>
          <w:szCs w:val="56"/>
        </w:rPr>
      </w:pPr>
      <w:r>
        <w:rPr>
          <w:sz w:val="56"/>
          <w:szCs w:val="56"/>
        </w:rPr>
        <w:t>The wickedness of the seeds of Satan spread forth into the Tribulation.</w:t>
      </w:r>
    </w:p>
    <w:p w14:paraId="3034516E" w14:textId="77777777" w:rsidR="00A57B09" w:rsidRDefault="00A57B09">
      <w:pPr>
        <w:rPr>
          <w:sz w:val="56"/>
          <w:szCs w:val="56"/>
        </w:rPr>
      </w:pPr>
    </w:p>
    <w:p w14:paraId="6A5E4297" w14:textId="0DE27FCB" w:rsidR="005C4767" w:rsidRDefault="005C4767">
      <w:pPr>
        <w:rPr>
          <w:sz w:val="56"/>
          <w:szCs w:val="56"/>
        </w:rPr>
      </w:pPr>
      <w:r>
        <w:rPr>
          <w:sz w:val="56"/>
          <w:szCs w:val="56"/>
        </w:rPr>
        <w:t xml:space="preserve">Where we left off in 2Thessalonians was a repetitive lesson, the Apostle Paul was using to remind the Bels at Thessalonica the correct order of the end times – Paul is teaching eschatology basics to these </w:t>
      </w:r>
      <w:r w:rsidR="00C2241D">
        <w:rPr>
          <w:sz w:val="56"/>
          <w:szCs w:val="56"/>
        </w:rPr>
        <w:t xml:space="preserve">confused </w:t>
      </w:r>
      <w:r>
        <w:rPr>
          <w:sz w:val="56"/>
          <w:szCs w:val="56"/>
        </w:rPr>
        <w:t>Bels.</w:t>
      </w:r>
    </w:p>
    <w:p w14:paraId="37F5E251" w14:textId="77777777" w:rsidR="003A168B" w:rsidRDefault="003A168B">
      <w:pPr>
        <w:rPr>
          <w:sz w:val="56"/>
          <w:szCs w:val="56"/>
        </w:rPr>
      </w:pPr>
    </w:p>
    <w:p w14:paraId="294BA005" w14:textId="53D47674" w:rsidR="005C4767" w:rsidRDefault="005C4767">
      <w:pPr>
        <w:rPr>
          <w:sz w:val="56"/>
          <w:szCs w:val="56"/>
        </w:rPr>
      </w:pPr>
      <w:r>
        <w:rPr>
          <w:sz w:val="56"/>
          <w:szCs w:val="56"/>
        </w:rPr>
        <w:t xml:space="preserve">Principles, they already had heard and yet many still went astray into false teaching about the Rapture and </w:t>
      </w:r>
      <w:r w:rsidR="00C2241D">
        <w:rPr>
          <w:sz w:val="56"/>
          <w:szCs w:val="56"/>
        </w:rPr>
        <w:t xml:space="preserve">the </w:t>
      </w:r>
      <w:r>
        <w:rPr>
          <w:sz w:val="56"/>
          <w:szCs w:val="56"/>
        </w:rPr>
        <w:t xml:space="preserve">Tribulation period. </w:t>
      </w:r>
    </w:p>
    <w:p w14:paraId="096DD7B5" w14:textId="35E47A15" w:rsidR="005C4767" w:rsidRDefault="005C4767">
      <w:pPr>
        <w:rPr>
          <w:sz w:val="56"/>
          <w:szCs w:val="56"/>
        </w:rPr>
      </w:pPr>
      <w:r>
        <w:rPr>
          <w:sz w:val="56"/>
          <w:szCs w:val="56"/>
        </w:rPr>
        <w:lastRenderedPageBreak/>
        <w:t>They became concerned they were already living in the 7 years of Tribulation and they were now were seeking the 2</w:t>
      </w:r>
      <w:r w:rsidRPr="005C4767">
        <w:rPr>
          <w:sz w:val="56"/>
          <w:szCs w:val="56"/>
          <w:vertAlign w:val="superscript"/>
        </w:rPr>
        <w:t>nd</w:t>
      </w:r>
      <w:r>
        <w:rPr>
          <w:sz w:val="56"/>
          <w:szCs w:val="56"/>
        </w:rPr>
        <w:t xml:space="preserve"> Advent of TLJC.</w:t>
      </w:r>
    </w:p>
    <w:p w14:paraId="534145A5" w14:textId="68E3A620" w:rsidR="005C4767" w:rsidRDefault="005C4767">
      <w:pPr>
        <w:rPr>
          <w:sz w:val="56"/>
          <w:szCs w:val="56"/>
        </w:rPr>
      </w:pPr>
      <w:r>
        <w:rPr>
          <w:sz w:val="56"/>
          <w:szCs w:val="56"/>
        </w:rPr>
        <w:t>Once you understand the full historical context all this teaching comes into light.</w:t>
      </w:r>
    </w:p>
    <w:p w14:paraId="56359D8E" w14:textId="0A765C07" w:rsidR="00205D4E" w:rsidRDefault="00205D4E">
      <w:pPr>
        <w:rPr>
          <w:sz w:val="56"/>
          <w:szCs w:val="56"/>
        </w:rPr>
      </w:pPr>
      <w:r>
        <w:rPr>
          <w:sz w:val="56"/>
          <w:szCs w:val="56"/>
        </w:rPr>
        <w:t>The Apostle Paul mentions the Rapture of the CHURCH in verses 6 &amp; 7.</w:t>
      </w:r>
    </w:p>
    <w:p w14:paraId="2C8D5970" w14:textId="77777777" w:rsidR="00C2241D" w:rsidRDefault="00C2241D">
      <w:pPr>
        <w:rPr>
          <w:sz w:val="56"/>
          <w:szCs w:val="56"/>
        </w:rPr>
      </w:pPr>
    </w:p>
    <w:p w14:paraId="63B5D4F1" w14:textId="77777777" w:rsidR="00C2241D" w:rsidRDefault="00C2241D">
      <w:pPr>
        <w:rPr>
          <w:sz w:val="56"/>
          <w:szCs w:val="56"/>
        </w:rPr>
      </w:pPr>
      <w:r>
        <w:rPr>
          <w:sz w:val="56"/>
          <w:szCs w:val="56"/>
        </w:rPr>
        <w:t xml:space="preserve">There is a quick and devasting shift spiritually at the Rapture. </w:t>
      </w:r>
    </w:p>
    <w:p w14:paraId="1B00E6C4" w14:textId="77777777" w:rsidR="00737A7E" w:rsidRDefault="00C2241D">
      <w:pPr>
        <w:rPr>
          <w:sz w:val="56"/>
          <w:szCs w:val="56"/>
        </w:rPr>
      </w:pPr>
      <w:r>
        <w:rPr>
          <w:sz w:val="56"/>
          <w:szCs w:val="56"/>
        </w:rPr>
        <w:t xml:space="preserve">When GOD the HS removes a restraining ministry which includes a certain power HE holds over the full of authority of Satan. </w:t>
      </w:r>
    </w:p>
    <w:p w14:paraId="16369803" w14:textId="19317FCF" w:rsidR="00C2241D" w:rsidRDefault="00C2241D">
      <w:pPr>
        <w:rPr>
          <w:sz w:val="56"/>
          <w:szCs w:val="56"/>
        </w:rPr>
      </w:pPr>
      <w:r>
        <w:rPr>
          <w:sz w:val="56"/>
          <w:szCs w:val="56"/>
        </w:rPr>
        <w:lastRenderedPageBreak/>
        <w:t xml:space="preserve">That also means the CHURCH Age Bels are removed as </w:t>
      </w:r>
      <w:r w:rsidR="00180B79">
        <w:rPr>
          <w:sz w:val="56"/>
          <w:szCs w:val="56"/>
        </w:rPr>
        <w:t>well;</w:t>
      </w:r>
      <w:r>
        <w:rPr>
          <w:sz w:val="56"/>
          <w:szCs w:val="56"/>
        </w:rPr>
        <w:t xml:space="preserve"> we play a role in restraining the fallen angels. </w:t>
      </w:r>
    </w:p>
    <w:p w14:paraId="3377F886" w14:textId="541EFE6A" w:rsidR="00737A7E" w:rsidRDefault="00737A7E">
      <w:pPr>
        <w:rPr>
          <w:sz w:val="56"/>
          <w:szCs w:val="56"/>
        </w:rPr>
      </w:pPr>
      <w:r>
        <w:rPr>
          <w:sz w:val="56"/>
          <w:szCs w:val="56"/>
        </w:rPr>
        <w:t xml:space="preserve">By that I mean </w:t>
      </w:r>
      <w:r w:rsidR="001F533D">
        <w:rPr>
          <w:sz w:val="56"/>
          <w:szCs w:val="56"/>
        </w:rPr>
        <w:t xml:space="preserve">positive Bels – the positive pivot helps restrain the full authority of fallen angels. </w:t>
      </w:r>
    </w:p>
    <w:p w14:paraId="467519BF" w14:textId="77777777" w:rsidR="00205D4E" w:rsidRDefault="00205D4E">
      <w:pPr>
        <w:rPr>
          <w:sz w:val="56"/>
          <w:szCs w:val="56"/>
        </w:rPr>
      </w:pPr>
    </w:p>
    <w:p w14:paraId="37F8FB62" w14:textId="42E562F3" w:rsidR="00205D4E" w:rsidRDefault="00205D4E">
      <w:pPr>
        <w:rPr>
          <w:sz w:val="56"/>
          <w:szCs w:val="56"/>
        </w:rPr>
      </w:pPr>
      <w:r>
        <w:rPr>
          <w:sz w:val="56"/>
          <w:szCs w:val="56"/>
        </w:rPr>
        <w:t>That has to happen first -</w:t>
      </w:r>
    </w:p>
    <w:p w14:paraId="7AB4B659" w14:textId="5259A6B3" w:rsidR="005C4767" w:rsidRDefault="005C4767" w:rsidP="005C4767">
      <w:pPr>
        <w:rPr>
          <w:sz w:val="56"/>
          <w:szCs w:val="56"/>
        </w:rPr>
      </w:pPr>
      <w:r>
        <w:rPr>
          <w:sz w:val="56"/>
          <w:szCs w:val="56"/>
        </w:rPr>
        <w:t>2Thes 2:</w:t>
      </w:r>
      <w:r w:rsidR="00205D4E">
        <w:rPr>
          <w:sz w:val="56"/>
          <w:szCs w:val="56"/>
        </w:rPr>
        <w:t>8</w:t>
      </w:r>
      <w:r>
        <w:rPr>
          <w:sz w:val="56"/>
          <w:szCs w:val="56"/>
        </w:rPr>
        <w:t xml:space="preserve"> </w:t>
      </w:r>
      <w:r w:rsidRPr="005C4767">
        <w:rPr>
          <w:sz w:val="56"/>
          <w:szCs w:val="56"/>
        </w:rPr>
        <w:t>Then that lawless one will be revealed, whom the Lord will</w:t>
      </w:r>
      <w:r w:rsidR="00205D4E">
        <w:rPr>
          <w:sz w:val="56"/>
          <w:szCs w:val="56"/>
        </w:rPr>
        <w:t xml:space="preserve"> eliminate</w:t>
      </w:r>
      <w:r w:rsidRPr="005C4767">
        <w:rPr>
          <w:sz w:val="56"/>
          <w:szCs w:val="56"/>
        </w:rPr>
        <w:t xml:space="preserve"> with the breath of His mouth and bring to an end by the appearance of His coming;</w:t>
      </w:r>
    </w:p>
    <w:p w14:paraId="0E0288F8" w14:textId="059BE98B" w:rsidR="00205D4E" w:rsidRDefault="00205D4E" w:rsidP="005C4767">
      <w:pPr>
        <w:rPr>
          <w:sz w:val="56"/>
          <w:szCs w:val="56"/>
        </w:rPr>
      </w:pPr>
      <w:r>
        <w:rPr>
          <w:sz w:val="56"/>
          <w:szCs w:val="56"/>
        </w:rPr>
        <w:t>That speaks to the 2</w:t>
      </w:r>
      <w:r w:rsidRPr="00205D4E">
        <w:rPr>
          <w:sz w:val="56"/>
          <w:szCs w:val="56"/>
          <w:vertAlign w:val="superscript"/>
        </w:rPr>
        <w:t>nd</w:t>
      </w:r>
      <w:r>
        <w:rPr>
          <w:sz w:val="56"/>
          <w:szCs w:val="56"/>
        </w:rPr>
        <w:t xml:space="preserve"> Advent of Christ.</w:t>
      </w:r>
    </w:p>
    <w:p w14:paraId="47833907" w14:textId="77777777" w:rsidR="00205D4E" w:rsidRDefault="00205D4E" w:rsidP="005C4767">
      <w:pPr>
        <w:rPr>
          <w:sz w:val="56"/>
          <w:szCs w:val="56"/>
        </w:rPr>
      </w:pPr>
    </w:p>
    <w:p w14:paraId="0F517A4B" w14:textId="75AE6F4A" w:rsidR="00205D4E" w:rsidRPr="005C4767" w:rsidRDefault="00205D4E" w:rsidP="005C4767">
      <w:pPr>
        <w:rPr>
          <w:sz w:val="56"/>
          <w:szCs w:val="56"/>
        </w:rPr>
      </w:pPr>
      <w:r>
        <w:rPr>
          <w:sz w:val="56"/>
          <w:szCs w:val="56"/>
        </w:rPr>
        <w:lastRenderedPageBreak/>
        <w:t>The Apostle Paul recaps what the antichrist will be like, really highlighting what many call the coming Beast system.</w:t>
      </w:r>
    </w:p>
    <w:p w14:paraId="0A52B44E" w14:textId="0C57398F" w:rsidR="005C4767" w:rsidRPr="005C4767" w:rsidRDefault="00000000" w:rsidP="005C4767">
      <w:pPr>
        <w:rPr>
          <w:b/>
          <w:bCs/>
          <w:sz w:val="56"/>
          <w:szCs w:val="56"/>
        </w:rPr>
      </w:pPr>
      <w:hyperlink r:id="rId4" w:history="1">
        <w:r w:rsidR="005C4767" w:rsidRPr="005C4767">
          <w:rPr>
            <w:rStyle w:val="Hyperlink"/>
            <w:color w:val="000000" w:themeColor="text1"/>
            <w:sz w:val="56"/>
            <w:szCs w:val="56"/>
            <w:u w:val="none"/>
          </w:rPr>
          <w:t>2Th 2:9</w:t>
        </w:r>
      </w:hyperlink>
      <w:r w:rsidR="005C4767">
        <w:rPr>
          <w:i/>
          <w:iCs/>
          <w:sz w:val="56"/>
          <w:szCs w:val="56"/>
        </w:rPr>
        <w:t xml:space="preserve"> </w:t>
      </w:r>
      <w:r w:rsidR="005C4767" w:rsidRPr="005C4767">
        <w:rPr>
          <w:i/>
          <w:iCs/>
          <w:sz w:val="56"/>
          <w:szCs w:val="56"/>
        </w:rPr>
        <w:t>that is,</w:t>
      </w:r>
      <w:r w:rsidR="005C4767" w:rsidRPr="005C4767">
        <w:rPr>
          <w:sz w:val="56"/>
          <w:szCs w:val="56"/>
        </w:rPr>
        <w:t xml:space="preserve"> the one </w:t>
      </w:r>
      <w:proofErr w:type="gramStart"/>
      <w:r w:rsidR="005C4767" w:rsidRPr="005C4767">
        <w:rPr>
          <w:sz w:val="56"/>
          <w:szCs w:val="56"/>
        </w:rPr>
        <w:t>whose</w:t>
      </w:r>
      <w:proofErr w:type="gramEnd"/>
      <w:r w:rsidR="005C4767" w:rsidRPr="005C4767">
        <w:rPr>
          <w:sz w:val="56"/>
          <w:szCs w:val="56"/>
        </w:rPr>
        <w:t> coming is in accord with the activity of Satan, with all power and false signs and wonders,</w:t>
      </w:r>
    </w:p>
    <w:p w14:paraId="092CA595" w14:textId="1146598B" w:rsidR="005C4767" w:rsidRDefault="00000000" w:rsidP="005C4767">
      <w:pPr>
        <w:rPr>
          <w:sz w:val="56"/>
          <w:szCs w:val="56"/>
        </w:rPr>
      </w:pPr>
      <w:hyperlink r:id="rId5" w:history="1">
        <w:r w:rsidR="005C4767" w:rsidRPr="005C4767">
          <w:rPr>
            <w:rStyle w:val="Hyperlink"/>
            <w:color w:val="000000" w:themeColor="text1"/>
            <w:sz w:val="56"/>
            <w:szCs w:val="56"/>
            <w:u w:val="none"/>
          </w:rPr>
          <w:t>2Th 2:10</w:t>
        </w:r>
      </w:hyperlink>
      <w:r w:rsidR="005C4767">
        <w:rPr>
          <w:sz w:val="56"/>
          <w:szCs w:val="56"/>
        </w:rPr>
        <w:t xml:space="preserve"> </w:t>
      </w:r>
      <w:r w:rsidR="005C4767" w:rsidRPr="005C4767">
        <w:rPr>
          <w:sz w:val="56"/>
          <w:szCs w:val="56"/>
        </w:rPr>
        <w:t>and with all the deception of wickedness for those who perish, because they did not accept the love of the truth so as to be saved.</w:t>
      </w:r>
    </w:p>
    <w:p w14:paraId="26E6922C" w14:textId="77777777" w:rsidR="001F533D" w:rsidRDefault="001F533D" w:rsidP="005C4767">
      <w:pPr>
        <w:rPr>
          <w:sz w:val="56"/>
          <w:szCs w:val="56"/>
        </w:rPr>
      </w:pPr>
    </w:p>
    <w:p w14:paraId="0100CF56" w14:textId="04D27191" w:rsidR="00205D4E" w:rsidRDefault="00205D4E" w:rsidP="005C4767">
      <w:pPr>
        <w:rPr>
          <w:sz w:val="56"/>
          <w:szCs w:val="56"/>
        </w:rPr>
      </w:pPr>
      <w:r>
        <w:rPr>
          <w:sz w:val="56"/>
          <w:szCs w:val="56"/>
        </w:rPr>
        <w:t>Once you accept the gospel of Christ and become born again, you are put into an eternal union with TLJC.</w:t>
      </w:r>
    </w:p>
    <w:p w14:paraId="29BE4324" w14:textId="77777777" w:rsidR="00205D4E" w:rsidRDefault="00205D4E" w:rsidP="005C4767">
      <w:pPr>
        <w:rPr>
          <w:sz w:val="56"/>
          <w:szCs w:val="56"/>
        </w:rPr>
      </w:pPr>
    </w:p>
    <w:p w14:paraId="5CD35899" w14:textId="10255FA2" w:rsidR="00205D4E" w:rsidRDefault="00205D4E" w:rsidP="005C4767">
      <w:pPr>
        <w:rPr>
          <w:sz w:val="56"/>
          <w:szCs w:val="56"/>
        </w:rPr>
      </w:pPr>
      <w:r>
        <w:rPr>
          <w:sz w:val="56"/>
          <w:szCs w:val="56"/>
        </w:rPr>
        <w:lastRenderedPageBreak/>
        <w:t>That union can be seen in the temporal, when we walk in the NEW NATURE driven by Godly love, virtue love.</w:t>
      </w:r>
    </w:p>
    <w:p w14:paraId="563A86D7" w14:textId="6ECFAB63" w:rsidR="00180B79" w:rsidRPr="005C4767" w:rsidRDefault="00180B79" w:rsidP="005C4767">
      <w:pPr>
        <w:rPr>
          <w:b/>
          <w:bCs/>
          <w:sz w:val="56"/>
          <w:szCs w:val="56"/>
        </w:rPr>
      </w:pPr>
      <w:r>
        <w:rPr>
          <w:sz w:val="56"/>
          <w:szCs w:val="56"/>
        </w:rPr>
        <w:t>AGAPE</w:t>
      </w:r>
      <w:proofErr w:type="gramStart"/>
      <w:r>
        <w:rPr>
          <w:sz w:val="56"/>
          <w:szCs w:val="56"/>
        </w:rPr>
        <w:t>’  -</w:t>
      </w:r>
      <w:proofErr w:type="gramEnd"/>
      <w:r>
        <w:rPr>
          <w:sz w:val="56"/>
          <w:szCs w:val="56"/>
        </w:rPr>
        <w:t xml:space="preserve"> impersonal, unconditional love that Jesus demonstrated in HIS earthly ministry.</w:t>
      </w:r>
    </w:p>
    <w:p w14:paraId="111F507C" w14:textId="40D64C10" w:rsidR="005C4767" w:rsidRDefault="00000000" w:rsidP="005C4767">
      <w:pPr>
        <w:rPr>
          <w:sz w:val="56"/>
          <w:szCs w:val="56"/>
        </w:rPr>
      </w:pPr>
      <w:hyperlink r:id="rId6" w:history="1">
        <w:r w:rsidR="005C4767" w:rsidRPr="005C4767">
          <w:rPr>
            <w:rStyle w:val="Hyperlink"/>
            <w:color w:val="000000" w:themeColor="text1"/>
            <w:sz w:val="56"/>
            <w:szCs w:val="56"/>
            <w:u w:val="none"/>
          </w:rPr>
          <w:t>2Th 2:11</w:t>
        </w:r>
      </w:hyperlink>
      <w:r w:rsidR="005C4767">
        <w:rPr>
          <w:sz w:val="56"/>
          <w:szCs w:val="56"/>
        </w:rPr>
        <w:t xml:space="preserve"> </w:t>
      </w:r>
      <w:r w:rsidR="005C4767" w:rsidRPr="005C4767">
        <w:rPr>
          <w:sz w:val="56"/>
          <w:szCs w:val="56"/>
        </w:rPr>
        <w:t>For this reason God will send upon them a</w:t>
      </w:r>
      <w:r w:rsidR="005C4767">
        <w:rPr>
          <w:sz w:val="56"/>
          <w:szCs w:val="56"/>
        </w:rPr>
        <w:t xml:space="preserve"> deluding influence</w:t>
      </w:r>
      <w:r w:rsidR="005C4767" w:rsidRPr="005C4767">
        <w:rPr>
          <w:sz w:val="56"/>
          <w:szCs w:val="56"/>
        </w:rPr>
        <w:t xml:space="preserve"> so that they will believe what is false,</w:t>
      </w:r>
    </w:p>
    <w:p w14:paraId="79DF0B5E" w14:textId="77777777" w:rsidR="00180B79" w:rsidRDefault="00205D4E" w:rsidP="005C4767">
      <w:pPr>
        <w:rPr>
          <w:sz w:val="56"/>
          <w:szCs w:val="56"/>
        </w:rPr>
      </w:pPr>
      <w:r>
        <w:rPr>
          <w:sz w:val="56"/>
          <w:szCs w:val="56"/>
        </w:rPr>
        <w:t xml:space="preserve">The deluding influence is already creeping upon the landscape today! </w:t>
      </w:r>
    </w:p>
    <w:p w14:paraId="0A1D06FF" w14:textId="2FEEDE9D" w:rsidR="00205D4E" w:rsidRDefault="00205D4E" w:rsidP="005C4767">
      <w:pPr>
        <w:rPr>
          <w:sz w:val="56"/>
          <w:szCs w:val="56"/>
        </w:rPr>
      </w:pPr>
      <w:r>
        <w:rPr>
          <w:sz w:val="56"/>
          <w:szCs w:val="56"/>
        </w:rPr>
        <w:t xml:space="preserve">It will increase to an incredibly arrogant capacity in the 7 years of Tribulation. </w:t>
      </w:r>
    </w:p>
    <w:p w14:paraId="636AF79B" w14:textId="54038873" w:rsidR="005C4767" w:rsidRDefault="00B4128D" w:rsidP="005C4767">
      <w:pPr>
        <w:rPr>
          <w:sz w:val="56"/>
          <w:szCs w:val="56"/>
        </w:rPr>
      </w:pPr>
      <w:r>
        <w:rPr>
          <w:color w:val="000000" w:themeColor="text1"/>
          <w:sz w:val="56"/>
          <w:szCs w:val="56"/>
        </w:rPr>
        <w:t>/</w:t>
      </w:r>
      <w:hyperlink r:id="rId7" w:history="1">
        <w:r w:rsidR="005C4767" w:rsidRPr="005C4767">
          <w:rPr>
            <w:rStyle w:val="Hyperlink"/>
            <w:color w:val="000000" w:themeColor="text1"/>
            <w:sz w:val="56"/>
            <w:szCs w:val="56"/>
            <w:u w:val="none"/>
          </w:rPr>
          <w:t>2Th 2:12</w:t>
        </w:r>
      </w:hyperlink>
      <w:r w:rsidR="005C4767">
        <w:rPr>
          <w:color w:val="000000" w:themeColor="text1"/>
          <w:sz w:val="56"/>
          <w:szCs w:val="56"/>
        </w:rPr>
        <w:t xml:space="preserve"> </w:t>
      </w:r>
      <w:r w:rsidR="005C4767" w:rsidRPr="005C4767">
        <w:rPr>
          <w:sz w:val="56"/>
          <w:szCs w:val="56"/>
        </w:rPr>
        <w:t>in order that they all may be judged </w:t>
      </w:r>
      <w:r w:rsidR="005C4767" w:rsidRPr="005C4767">
        <w:rPr>
          <w:b/>
          <w:bCs/>
          <w:sz w:val="56"/>
          <w:szCs w:val="56"/>
          <w:u w:val="single"/>
        </w:rPr>
        <w:t>who did not believe the truth, but took pleasure in wickedness</w:t>
      </w:r>
      <w:r w:rsidR="005C4767" w:rsidRPr="005C4767">
        <w:rPr>
          <w:sz w:val="56"/>
          <w:szCs w:val="56"/>
        </w:rPr>
        <w:t>.</w:t>
      </w:r>
      <w:r>
        <w:rPr>
          <w:sz w:val="56"/>
          <w:szCs w:val="56"/>
        </w:rPr>
        <w:t>\</w:t>
      </w:r>
    </w:p>
    <w:p w14:paraId="79604568" w14:textId="0B91234E" w:rsidR="00B4128D" w:rsidRDefault="00B4128D" w:rsidP="005C4767">
      <w:pPr>
        <w:rPr>
          <w:sz w:val="56"/>
          <w:szCs w:val="56"/>
        </w:rPr>
      </w:pPr>
      <w:r>
        <w:rPr>
          <w:sz w:val="56"/>
          <w:szCs w:val="56"/>
        </w:rPr>
        <w:lastRenderedPageBreak/>
        <w:t xml:space="preserve">This wickedness as I told you </w:t>
      </w:r>
      <w:r w:rsidR="007275A0">
        <w:rPr>
          <w:sz w:val="56"/>
          <w:szCs w:val="56"/>
        </w:rPr>
        <w:t xml:space="preserve">before </w:t>
      </w:r>
      <w:r>
        <w:rPr>
          <w:sz w:val="56"/>
          <w:szCs w:val="56"/>
        </w:rPr>
        <w:t>speaks to unrighteousness – to enter heaven we have to have the righteousness of Christ.</w:t>
      </w:r>
    </w:p>
    <w:p w14:paraId="7760F320" w14:textId="77777777" w:rsidR="00B4128D" w:rsidRDefault="00B4128D" w:rsidP="005C4767">
      <w:pPr>
        <w:rPr>
          <w:sz w:val="56"/>
          <w:szCs w:val="56"/>
        </w:rPr>
      </w:pPr>
    </w:p>
    <w:p w14:paraId="07A52458" w14:textId="1BF77A0E" w:rsidR="00180B79" w:rsidRDefault="00180B79" w:rsidP="005C4767">
      <w:pPr>
        <w:rPr>
          <w:sz w:val="56"/>
          <w:szCs w:val="56"/>
        </w:rPr>
      </w:pPr>
      <w:r>
        <w:rPr>
          <w:sz w:val="56"/>
          <w:szCs w:val="56"/>
        </w:rPr>
        <w:t>Human righteousness is tainted, it is not the purity of Christ’s righteousness.</w:t>
      </w:r>
    </w:p>
    <w:p w14:paraId="2D1505C0" w14:textId="6D0F1201" w:rsidR="00B4128D" w:rsidRDefault="00B4128D" w:rsidP="005C4767">
      <w:pPr>
        <w:rPr>
          <w:sz w:val="56"/>
          <w:szCs w:val="56"/>
        </w:rPr>
      </w:pPr>
      <w:r>
        <w:rPr>
          <w:sz w:val="56"/>
          <w:szCs w:val="56"/>
        </w:rPr>
        <w:t>This means you are a born</w:t>
      </w:r>
      <w:r w:rsidR="007275A0">
        <w:rPr>
          <w:sz w:val="56"/>
          <w:szCs w:val="56"/>
        </w:rPr>
        <w:t>-</w:t>
      </w:r>
      <w:r>
        <w:rPr>
          <w:sz w:val="56"/>
          <w:szCs w:val="56"/>
        </w:rPr>
        <w:t>again Believer in union with TLJC.</w:t>
      </w:r>
    </w:p>
    <w:p w14:paraId="2F0A5E05" w14:textId="77777777" w:rsidR="00F71763" w:rsidRDefault="00F71763" w:rsidP="005C4767">
      <w:pPr>
        <w:rPr>
          <w:sz w:val="56"/>
          <w:szCs w:val="56"/>
        </w:rPr>
      </w:pPr>
    </w:p>
    <w:p w14:paraId="6B6BA1CA" w14:textId="037E3AB5" w:rsidR="00B4128D" w:rsidRPr="005C4767" w:rsidRDefault="00B4128D" w:rsidP="005C4767">
      <w:pPr>
        <w:rPr>
          <w:b/>
          <w:bCs/>
          <w:sz w:val="56"/>
          <w:szCs w:val="56"/>
        </w:rPr>
      </w:pPr>
      <w:r>
        <w:rPr>
          <w:sz w:val="56"/>
          <w:szCs w:val="56"/>
        </w:rPr>
        <w:t xml:space="preserve">This </w:t>
      </w:r>
      <w:r w:rsidR="00180B79">
        <w:rPr>
          <w:sz w:val="56"/>
          <w:szCs w:val="56"/>
        </w:rPr>
        <w:t xml:space="preserve">in verse 12 - </w:t>
      </w:r>
      <w:r>
        <w:rPr>
          <w:sz w:val="56"/>
          <w:szCs w:val="56"/>
        </w:rPr>
        <w:t xml:space="preserve">is pointing to those who are definitely not </w:t>
      </w:r>
      <w:r w:rsidR="007275A0">
        <w:rPr>
          <w:sz w:val="56"/>
          <w:szCs w:val="56"/>
        </w:rPr>
        <w:t>B</w:t>
      </w:r>
      <w:r>
        <w:rPr>
          <w:sz w:val="56"/>
          <w:szCs w:val="56"/>
        </w:rPr>
        <w:t xml:space="preserve">els </w:t>
      </w:r>
      <w:r w:rsidR="007275A0">
        <w:rPr>
          <w:sz w:val="56"/>
          <w:szCs w:val="56"/>
        </w:rPr>
        <w:t xml:space="preserve">- </w:t>
      </w:r>
      <w:r>
        <w:rPr>
          <w:sz w:val="56"/>
          <w:szCs w:val="56"/>
        </w:rPr>
        <w:t>and this is also pointing to the peak of arrogance and satanic opposition seen in the 7 years of Tribulation.</w:t>
      </w:r>
    </w:p>
    <w:p w14:paraId="15F543CF" w14:textId="7D371165" w:rsidR="00180B79" w:rsidRDefault="00000000" w:rsidP="005C4767">
      <w:pPr>
        <w:rPr>
          <w:sz w:val="56"/>
          <w:szCs w:val="56"/>
        </w:rPr>
      </w:pPr>
      <w:hyperlink r:id="rId8" w:history="1">
        <w:r w:rsidR="005C4767" w:rsidRPr="005C4767">
          <w:rPr>
            <w:rStyle w:val="Hyperlink"/>
            <w:color w:val="000000" w:themeColor="text1"/>
            <w:sz w:val="56"/>
            <w:szCs w:val="56"/>
            <w:u w:val="none"/>
          </w:rPr>
          <w:t>2Th 2:13</w:t>
        </w:r>
      </w:hyperlink>
      <w:r w:rsidR="005C4767">
        <w:rPr>
          <w:sz w:val="56"/>
          <w:szCs w:val="56"/>
        </w:rPr>
        <w:t xml:space="preserve"> </w:t>
      </w:r>
      <w:r w:rsidR="005C4767" w:rsidRPr="005C4767">
        <w:rPr>
          <w:sz w:val="56"/>
          <w:szCs w:val="56"/>
        </w:rPr>
        <w:t>But we</w:t>
      </w:r>
      <w:r w:rsidR="005C4767">
        <w:rPr>
          <w:sz w:val="56"/>
          <w:szCs w:val="56"/>
        </w:rPr>
        <w:t xml:space="preserve"> should always give</w:t>
      </w:r>
      <w:r w:rsidR="005C4767" w:rsidRPr="005C4767">
        <w:rPr>
          <w:sz w:val="56"/>
          <w:szCs w:val="56"/>
        </w:rPr>
        <w:t xml:space="preserve"> thanks to God for you, brothers </w:t>
      </w:r>
      <w:r w:rsidR="005C4767" w:rsidRPr="005C4767">
        <w:rPr>
          <w:i/>
          <w:iCs/>
          <w:sz w:val="56"/>
          <w:szCs w:val="56"/>
        </w:rPr>
        <w:t>and sisters</w:t>
      </w:r>
      <w:r w:rsidR="005C4767" w:rsidRPr="005C4767">
        <w:rPr>
          <w:sz w:val="56"/>
          <w:szCs w:val="56"/>
        </w:rPr>
        <w:t> beloved by the Lord,</w:t>
      </w:r>
      <w:r w:rsidR="005C4767">
        <w:rPr>
          <w:sz w:val="56"/>
          <w:szCs w:val="56"/>
        </w:rPr>
        <w:t xml:space="preserve"> because</w:t>
      </w:r>
      <w:r w:rsidR="005C4767" w:rsidRPr="005C4767">
        <w:rPr>
          <w:sz w:val="56"/>
          <w:szCs w:val="56"/>
        </w:rPr>
        <w:t xml:space="preserve"> God has chosen you from the beginning for</w:t>
      </w:r>
      <w:r w:rsidR="005C4767">
        <w:rPr>
          <w:sz w:val="56"/>
          <w:szCs w:val="56"/>
        </w:rPr>
        <w:t xml:space="preserve"> salvation through </w:t>
      </w:r>
      <w:r w:rsidR="005C4767" w:rsidRPr="005C4767">
        <w:rPr>
          <w:sz w:val="56"/>
          <w:szCs w:val="56"/>
        </w:rPr>
        <w:t>sanctification by the Spirit and faith in the truth.</w:t>
      </w:r>
    </w:p>
    <w:p w14:paraId="3F33F6C8" w14:textId="77777777" w:rsidR="003A168B" w:rsidRDefault="003A168B" w:rsidP="005C4767">
      <w:pPr>
        <w:rPr>
          <w:sz w:val="56"/>
          <w:szCs w:val="56"/>
        </w:rPr>
      </w:pPr>
    </w:p>
    <w:p w14:paraId="2142B62E" w14:textId="4AF9BE7C" w:rsidR="001546F4" w:rsidRDefault="001546F4" w:rsidP="005C4767">
      <w:pPr>
        <w:rPr>
          <w:sz w:val="56"/>
          <w:szCs w:val="56"/>
        </w:rPr>
      </w:pPr>
      <w:r>
        <w:rPr>
          <w:sz w:val="56"/>
          <w:szCs w:val="56"/>
        </w:rPr>
        <w:t>This deluded spirit of negativity toward truth and the embrace of counterfeits and satanic ideology grows over time.</w:t>
      </w:r>
    </w:p>
    <w:p w14:paraId="2318C551" w14:textId="22F9EC1C" w:rsidR="001546F4" w:rsidRDefault="001546F4" w:rsidP="005C4767">
      <w:pPr>
        <w:rPr>
          <w:sz w:val="56"/>
          <w:szCs w:val="56"/>
        </w:rPr>
      </w:pPr>
      <w:r>
        <w:rPr>
          <w:sz w:val="56"/>
          <w:szCs w:val="56"/>
        </w:rPr>
        <w:t xml:space="preserve">The closer we get to the TRIBUALTION the more we will witness this </w:t>
      </w:r>
      <w:r w:rsidR="00F71763">
        <w:rPr>
          <w:sz w:val="56"/>
          <w:szCs w:val="56"/>
        </w:rPr>
        <w:t xml:space="preserve">type of </w:t>
      </w:r>
      <w:r>
        <w:rPr>
          <w:sz w:val="56"/>
          <w:szCs w:val="56"/>
        </w:rPr>
        <w:t>demonic spirit standing against the truth.</w:t>
      </w:r>
    </w:p>
    <w:p w14:paraId="7D712B36" w14:textId="77777777" w:rsidR="001546F4" w:rsidRDefault="001546F4" w:rsidP="005C4767">
      <w:pPr>
        <w:rPr>
          <w:sz w:val="56"/>
          <w:szCs w:val="56"/>
        </w:rPr>
      </w:pPr>
    </w:p>
    <w:p w14:paraId="34B69292" w14:textId="6BC7C40A" w:rsidR="001546F4" w:rsidRDefault="001546F4" w:rsidP="005C4767">
      <w:pPr>
        <w:rPr>
          <w:sz w:val="56"/>
          <w:szCs w:val="56"/>
        </w:rPr>
      </w:pPr>
      <w:r>
        <w:rPr>
          <w:sz w:val="56"/>
          <w:szCs w:val="56"/>
        </w:rPr>
        <w:lastRenderedPageBreak/>
        <w:t>Jesus Christ clearly taught many will follow the way into destruction, while few will follow the truth of HIS word.</w:t>
      </w:r>
    </w:p>
    <w:p w14:paraId="53B191F4" w14:textId="4496BF3C" w:rsidR="003A168B" w:rsidRPr="003A168B" w:rsidRDefault="003A168B" w:rsidP="003A168B">
      <w:pPr>
        <w:rPr>
          <w:sz w:val="56"/>
          <w:szCs w:val="56"/>
        </w:rPr>
      </w:pPr>
      <w:r>
        <w:rPr>
          <w:sz w:val="56"/>
          <w:szCs w:val="56"/>
        </w:rPr>
        <w:t xml:space="preserve">/Mat 7:13 </w:t>
      </w:r>
      <w:r w:rsidRPr="003A168B">
        <w:rPr>
          <w:sz w:val="56"/>
          <w:szCs w:val="56"/>
        </w:rPr>
        <w:t>“</w:t>
      </w:r>
      <w:r w:rsidRPr="003A168B">
        <w:rPr>
          <w:b/>
          <w:bCs/>
          <w:sz w:val="56"/>
          <w:szCs w:val="56"/>
          <w:u w:val="single"/>
        </w:rPr>
        <w:t>Enter through the narrow gate</w:t>
      </w:r>
      <w:r w:rsidRPr="003A168B">
        <w:rPr>
          <w:sz w:val="56"/>
          <w:szCs w:val="56"/>
        </w:rPr>
        <w:t xml:space="preserve">; for the </w:t>
      </w:r>
      <w:r w:rsidRPr="001546F4">
        <w:rPr>
          <w:b/>
          <w:bCs/>
          <w:sz w:val="56"/>
          <w:szCs w:val="56"/>
          <w:u w:val="single"/>
        </w:rPr>
        <w:t>gate is wide and the way is broad that leads to destruction,</w:t>
      </w:r>
      <w:r w:rsidRPr="003A168B">
        <w:rPr>
          <w:sz w:val="56"/>
          <w:szCs w:val="56"/>
        </w:rPr>
        <w:t xml:space="preserve"> and there are </w:t>
      </w:r>
      <w:r w:rsidRPr="001546F4">
        <w:rPr>
          <w:b/>
          <w:bCs/>
          <w:sz w:val="56"/>
          <w:szCs w:val="56"/>
          <w:u w:val="single"/>
        </w:rPr>
        <w:t>many who enter through it</w:t>
      </w:r>
      <w:r w:rsidRPr="003A168B">
        <w:rPr>
          <w:sz w:val="56"/>
          <w:szCs w:val="56"/>
        </w:rPr>
        <w:t>.</w:t>
      </w:r>
      <w:r>
        <w:rPr>
          <w:sz w:val="56"/>
          <w:szCs w:val="56"/>
        </w:rPr>
        <w:t xml:space="preserve"> 14 </w:t>
      </w:r>
      <w:r w:rsidRPr="003A168B">
        <w:rPr>
          <w:sz w:val="56"/>
          <w:szCs w:val="56"/>
        </w:rPr>
        <w:t xml:space="preserve">“For the gate is narrow and the way is constricted that leads to life, and there are </w:t>
      </w:r>
      <w:r w:rsidRPr="003A168B">
        <w:rPr>
          <w:b/>
          <w:bCs/>
          <w:sz w:val="56"/>
          <w:szCs w:val="56"/>
          <w:u w:val="single"/>
        </w:rPr>
        <w:t>few who find it</w:t>
      </w:r>
      <w:r w:rsidRPr="003A168B">
        <w:rPr>
          <w:sz w:val="56"/>
          <w:szCs w:val="56"/>
        </w:rPr>
        <w:t>.</w:t>
      </w:r>
      <w:r>
        <w:rPr>
          <w:sz w:val="56"/>
          <w:szCs w:val="56"/>
        </w:rPr>
        <w:t>\</w:t>
      </w:r>
    </w:p>
    <w:p w14:paraId="5875AA24" w14:textId="20BBDC40" w:rsidR="003A168B" w:rsidRDefault="001546F4" w:rsidP="005C4767">
      <w:pPr>
        <w:rPr>
          <w:sz w:val="56"/>
          <w:szCs w:val="56"/>
        </w:rPr>
      </w:pPr>
      <w:r>
        <w:rPr>
          <w:sz w:val="56"/>
          <w:szCs w:val="56"/>
        </w:rPr>
        <w:t>Those are the words of TLJC – not Pastor Rick Bettez!</w:t>
      </w:r>
    </w:p>
    <w:p w14:paraId="4EA71B83" w14:textId="77777777" w:rsidR="001546F4" w:rsidRPr="00180B79" w:rsidRDefault="001546F4" w:rsidP="005C4767">
      <w:pPr>
        <w:rPr>
          <w:sz w:val="56"/>
          <w:szCs w:val="56"/>
        </w:rPr>
      </w:pPr>
    </w:p>
    <w:p w14:paraId="174F391F" w14:textId="7C529028" w:rsidR="005C4767" w:rsidRDefault="007275A0">
      <w:pPr>
        <w:rPr>
          <w:sz w:val="56"/>
          <w:szCs w:val="56"/>
        </w:rPr>
      </w:pPr>
      <w:r>
        <w:rPr>
          <w:sz w:val="56"/>
          <w:szCs w:val="56"/>
        </w:rPr>
        <w:t xml:space="preserve">We are going to look at a principle that ties in with what you have learned over </w:t>
      </w:r>
      <w:r>
        <w:rPr>
          <w:sz w:val="56"/>
          <w:szCs w:val="56"/>
        </w:rPr>
        <w:lastRenderedPageBreak/>
        <w:t>the past six months…if you have been with me.</w:t>
      </w:r>
    </w:p>
    <w:p w14:paraId="452285D1" w14:textId="3D38B63C" w:rsidR="007275A0" w:rsidRDefault="009B7EC6">
      <w:pPr>
        <w:rPr>
          <w:sz w:val="56"/>
          <w:szCs w:val="56"/>
        </w:rPr>
      </w:pPr>
      <w:r>
        <w:rPr>
          <w:sz w:val="56"/>
          <w:szCs w:val="56"/>
        </w:rPr>
        <w:t>Turn to the OT – Daniel chapter two RF.</w:t>
      </w:r>
    </w:p>
    <w:p w14:paraId="6756BD3E" w14:textId="77777777" w:rsidR="009B7EC6" w:rsidRDefault="009B7EC6">
      <w:pPr>
        <w:rPr>
          <w:sz w:val="56"/>
          <w:szCs w:val="56"/>
        </w:rPr>
      </w:pPr>
    </w:p>
    <w:p w14:paraId="0D6BEE58" w14:textId="77777777" w:rsidR="001546F4" w:rsidRDefault="007275A0">
      <w:pPr>
        <w:rPr>
          <w:sz w:val="56"/>
          <w:szCs w:val="56"/>
        </w:rPr>
      </w:pPr>
      <w:r>
        <w:rPr>
          <w:sz w:val="56"/>
          <w:szCs w:val="56"/>
        </w:rPr>
        <w:t xml:space="preserve">It will help put another angle of light on the subject matter of seeds of Satan, as I described them as not only Nephilim. But those who have deep ties to the serpent culture of Cain. </w:t>
      </w:r>
    </w:p>
    <w:p w14:paraId="0313E3FB" w14:textId="07960B58" w:rsidR="007275A0" w:rsidRDefault="007275A0">
      <w:pPr>
        <w:rPr>
          <w:sz w:val="56"/>
          <w:szCs w:val="56"/>
        </w:rPr>
      </w:pPr>
      <w:r>
        <w:rPr>
          <w:sz w:val="56"/>
          <w:szCs w:val="56"/>
        </w:rPr>
        <w:t>Traceable back through the Babylonian culture into the life of the evil, giant called Nimrod</w:t>
      </w:r>
      <w:r w:rsidR="001546F4">
        <w:rPr>
          <w:sz w:val="56"/>
          <w:szCs w:val="56"/>
        </w:rPr>
        <w:t xml:space="preserve"> by some cultures</w:t>
      </w:r>
      <w:r>
        <w:rPr>
          <w:sz w:val="56"/>
          <w:szCs w:val="56"/>
        </w:rPr>
        <w:t xml:space="preserve">.  </w:t>
      </w:r>
    </w:p>
    <w:p w14:paraId="48091844" w14:textId="77777777" w:rsidR="00180B79" w:rsidRDefault="00180B79">
      <w:pPr>
        <w:rPr>
          <w:sz w:val="56"/>
          <w:szCs w:val="56"/>
        </w:rPr>
      </w:pPr>
    </w:p>
    <w:p w14:paraId="5D803270" w14:textId="77777777" w:rsidR="00C2241D" w:rsidRDefault="007275A0">
      <w:pPr>
        <w:rPr>
          <w:sz w:val="56"/>
          <w:szCs w:val="56"/>
        </w:rPr>
      </w:pPr>
      <w:r>
        <w:rPr>
          <w:sz w:val="56"/>
          <w:szCs w:val="56"/>
        </w:rPr>
        <w:t xml:space="preserve">That may mean they are true bloodline relatives in some form or fashion, as I taught you about the </w:t>
      </w:r>
      <w:proofErr w:type="spellStart"/>
      <w:r>
        <w:rPr>
          <w:sz w:val="56"/>
          <w:szCs w:val="56"/>
        </w:rPr>
        <w:t>Khazar</w:t>
      </w:r>
      <w:r w:rsidR="009B7EC6">
        <w:rPr>
          <w:sz w:val="56"/>
          <w:szCs w:val="56"/>
        </w:rPr>
        <w:t>i</w:t>
      </w:r>
      <w:r>
        <w:rPr>
          <w:sz w:val="56"/>
          <w:szCs w:val="56"/>
        </w:rPr>
        <w:t>an</w:t>
      </w:r>
      <w:proofErr w:type="spellEnd"/>
      <w:r>
        <w:rPr>
          <w:sz w:val="56"/>
          <w:szCs w:val="56"/>
        </w:rPr>
        <w:t xml:space="preserve"> mafia of </w:t>
      </w:r>
      <w:r>
        <w:rPr>
          <w:sz w:val="56"/>
          <w:szCs w:val="56"/>
        </w:rPr>
        <w:lastRenderedPageBreak/>
        <w:t>old. Or at least practitioners of satanic or Luciferian religion.</w:t>
      </w:r>
      <w:r w:rsidR="009B7EC6">
        <w:rPr>
          <w:sz w:val="56"/>
          <w:szCs w:val="56"/>
        </w:rPr>
        <w:t xml:space="preserve">        </w:t>
      </w:r>
    </w:p>
    <w:p w14:paraId="391F985E" w14:textId="089C2483" w:rsidR="001546F4" w:rsidRDefault="001546F4">
      <w:pPr>
        <w:rPr>
          <w:sz w:val="56"/>
          <w:szCs w:val="56"/>
        </w:rPr>
      </w:pPr>
      <w:r>
        <w:rPr>
          <w:sz w:val="56"/>
          <w:szCs w:val="56"/>
        </w:rPr>
        <w:t>By the way – there are levels of evil because a practicing satanist may not be affiliated with a true follower of Lucifer.</w:t>
      </w:r>
    </w:p>
    <w:p w14:paraId="51B07EB8" w14:textId="2F2FD9DD" w:rsidR="007275A0" w:rsidRDefault="00C2241D">
      <w:pPr>
        <w:rPr>
          <w:sz w:val="56"/>
          <w:szCs w:val="56"/>
        </w:rPr>
      </w:pPr>
      <w:r>
        <w:rPr>
          <w:sz w:val="56"/>
          <w:szCs w:val="56"/>
        </w:rPr>
        <w:t xml:space="preserve">                             </w:t>
      </w:r>
      <w:r w:rsidR="009B7EC6">
        <w:rPr>
          <w:sz w:val="56"/>
          <w:szCs w:val="56"/>
        </w:rPr>
        <w:t>REPEAT</w:t>
      </w:r>
      <w:r w:rsidR="007275A0">
        <w:rPr>
          <w:sz w:val="56"/>
          <w:szCs w:val="56"/>
        </w:rPr>
        <w:t xml:space="preserve">  </w:t>
      </w:r>
    </w:p>
    <w:p w14:paraId="5E4BD183" w14:textId="4BEBFDEE" w:rsidR="009B7EC6" w:rsidRDefault="009B7EC6">
      <w:pPr>
        <w:rPr>
          <w:sz w:val="56"/>
          <w:szCs w:val="56"/>
        </w:rPr>
      </w:pPr>
      <w:r>
        <w:rPr>
          <w:sz w:val="56"/>
          <w:szCs w:val="56"/>
        </w:rPr>
        <w:t xml:space="preserve">It is funny how GOOGLE now has its first few search result pages on certain subject matters, claiming that </w:t>
      </w:r>
      <w:r w:rsidR="00F71763">
        <w:rPr>
          <w:sz w:val="56"/>
          <w:szCs w:val="56"/>
        </w:rPr>
        <w:t>certain topics and historical events are</w:t>
      </w:r>
      <w:r>
        <w:rPr>
          <w:sz w:val="56"/>
          <w:szCs w:val="56"/>
        </w:rPr>
        <w:t xml:space="preserve"> debunked or filled with lies and half-truths.</w:t>
      </w:r>
    </w:p>
    <w:p w14:paraId="276D64CA" w14:textId="11DA8D8E" w:rsidR="001546F4" w:rsidRDefault="001546F4">
      <w:pPr>
        <w:rPr>
          <w:sz w:val="56"/>
          <w:szCs w:val="56"/>
        </w:rPr>
      </w:pPr>
      <w:r>
        <w:rPr>
          <w:sz w:val="56"/>
          <w:szCs w:val="56"/>
        </w:rPr>
        <w:t xml:space="preserve">It is believed within studies of the dark occult that the many of the very elite, or powerful people of the world are often </w:t>
      </w:r>
      <w:r>
        <w:rPr>
          <w:sz w:val="56"/>
          <w:szCs w:val="56"/>
        </w:rPr>
        <w:lastRenderedPageBreak/>
        <w:t>affiliated with a cult of Lucifer the original serpent of old.</w:t>
      </w:r>
    </w:p>
    <w:p w14:paraId="12022B02" w14:textId="5AD0ACD9" w:rsidR="001546F4" w:rsidRDefault="001546F4">
      <w:pPr>
        <w:rPr>
          <w:sz w:val="56"/>
          <w:szCs w:val="56"/>
        </w:rPr>
      </w:pPr>
      <w:r>
        <w:rPr>
          <w:sz w:val="56"/>
          <w:szCs w:val="56"/>
        </w:rPr>
        <w:t>So yes, a Satanist and Luciferian may be two different levels of evil.</w:t>
      </w:r>
    </w:p>
    <w:p w14:paraId="2B118965" w14:textId="77777777" w:rsidR="001546F4" w:rsidRDefault="001546F4">
      <w:pPr>
        <w:rPr>
          <w:sz w:val="56"/>
          <w:szCs w:val="56"/>
        </w:rPr>
      </w:pPr>
    </w:p>
    <w:p w14:paraId="6B2BBED4" w14:textId="77777777" w:rsidR="001546F4" w:rsidRDefault="007275A0">
      <w:pPr>
        <w:rPr>
          <w:sz w:val="56"/>
          <w:szCs w:val="56"/>
        </w:rPr>
      </w:pPr>
      <w:r>
        <w:rPr>
          <w:sz w:val="56"/>
          <w:szCs w:val="56"/>
        </w:rPr>
        <w:t xml:space="preserve">We are about to open up a </w:t>
      </w:r>
      <w:r w:rsidR="009B7EC6">
        <w:rPr>
          <w:sz w:val="56"/>
          <w:szCs w:val="56"/>
        </w:rPr>
        <w:t>short</w:t>
      </w:r>
      <w:r>
        <w:rPr>
          <w:sz w:val="56"/>
          <w:szCs w:val="56"/>
        </w:rPr>
        <w:t xml:space="preserve"> </w:t>
      </w:r>
      <w:r w:rsidR="009B7EC6">
        <w:rPr>
          <w:sz w:val="56"/>
          <w:szCs w:val="56"/>
        </w:rPr>
        <w:t>yet very</w:t>
      </w:r>
      <w:r>
        <w:rPr>
          <w:sz w:val="56"/>
          <w:szCs w:val="56"/>
        </w:rPr>
        <w:t xml:space="preserve"> interesting study</w:t>
      </w:r>
      <w:r w:rsidR="009B7EC6">
        <w:rPr>
          <w:sz w:val="56"/>
          <w:szCs w:val="56"/>
        </w:rPr>
        <w:t>,</w:t>
      </w:r>
      <w:r>
        <w:rPr>
          <w:sz w:val="56"/>
          <w:szCs w:val="56"/>
        </w:rPr>
        <w:t xml:space="preserve"> not many </w:t>
      </w:r>
      <w:r w:rsidR="009B7EC6">
        <w:rPr>
          <w:sz w:val="56"/>
          <w:szCs w:val="56"/>
        </w:rPr>
        <w:t>Christians</w:t>
      </w:r>
      <w:r>
        <w:rPr>
          <w:sz w:val="56"/>
          <w:szCs w:val="56"/>
        </w:rPr>
        <w:t xml:space="preserve"> full</w:t>
      </w:r>
      <w:r w:rsidR="009B7EC6">
        <w:rPr>
          <w:sz w:val="56"/>
          <w:szCs w:val="56"/>
        </w:rPr>
        <w:t>y</w:t>
      </w:r>
      <w:r>
        <w:rPr>
          <w:sz w:val="56"/>
          <w:szCs w:val="56"/>
        </w:rPr>
        <w:t xml:space="preserve"> understand</w:t>
      </w:r>
      <w:r w:rsidR="009B7EC6">
        <w:rPr>
          <w:sz w:val="56"/>
          <w:szCs w:val="56"/>
        </w:rPr>
        <w:t>.</w:t>
      </w:r>
      <w:r>
        <w:rPr>
          <w:sz w:val="56"/>
          <w:szCs w:val="56"/>
        </w:rPr>
        <w:t xml:space="preserve"> </w:t>
      </w:r>
    </w:p>
    <w:p w14:paraId="42C6525F" w14:textId="1283F3C6" w:rsidR="007275A0" w:rsidRDefault="009B7EC6">
      <w:pPr>
        <w:rPr>
          <w:sz w:val="56"/>
          <w:szCs w:val="56"/>
        </w:rPr>
      </w:pPr>
      <w:r>
        <w:rPr>
          <w:sz w:val="56"/>
          <w:szCs w:val="56"/>
        </w:rPr>
        <w:t>In</w:t>
      </w:r>
      <w:r w:rsidR="007275A0">
        <w:rPr>
          <w:sz w:val="56"/>
          <w:szCs w:val="56"/>
        </w:rPr>
        <w:t xml:space="preserve"> fact </w:t>
      </w:r>
      <w:r>
        <w:rPr>
          <w:sz w:val="56"/>
          <w:szCs w:val="56"/>
        </w:rPr>
        <w:t xml:space="preserve">- </w:t>
      </w:r>
      <w:r w:rsidR="007275A0">
        <w:rPr>
          <w:sz w:val="56"/>
          <w:szCs w:val="56"/>
        </w:rPr>
        <w:t>up until about 4 years ago</w:t>
      </w:r>
      <w:r>
        <w:rPr>
          <w:sz w:val="56"/>
          <w:szCs w:val="56"/>
        </w:rPr>
        <w:t>,</w:t>
      </w:r>
      <w:r w:rsidR="007275A0">
        <w:rPr>
          <w:sz w:val="56"/>
          <w:szCs w:val="56"/>
        </w:rPr>
        <w:t xml:space="preserve"> </w:t>
      </w:r>
      <w:r>
        <w:rPr>
          <w:sz w:val="56"/>
          <w:szCs w:val="56"/>
        </w:rPr>
        <w:t xml:space="preserve">I would not have taken a deep dive into this as I have recently. </w:t>
      </w:r>
    </w:p>
    <w:p w14:paraId="42FAAFAF" w14:textId="77777777" w:rsidR="009B7EC6" w:rsidRDefault="009B7EC6">
      <w:pPr>
        <w:rPr>
          <w:sz w:val="56"/>
          <w:szCs w:val="56"/>
        </w:rPr>
      </w:pPr>
    </w:p>
    <w:p w14:paraId="00B3DBD9" w14:textId="679C332A" w:rsidR="009B7EC6" w:rsidRDefault="009B7EC6">
      <w:pPr>
        <w:rPr>
          <w:sz w:val="56"/>
          <w:szCs w:val="56"/>
        </w:rPr>
      </w:pPr>
      <w:r>
        <w:rPr>
          <w:sz w:val="56"/>
          <w:szCs w:val="56"/>
        </w:rPr>
        <w:t xml:space="preserve">It will probably be the first and last time I touch on it, because it requires greater digging </w:t>
      </w:r>
      <w:r w:rsidR="00C2241D">
        <w:rPr>
          <w:sz w:val="56"/>
          <w:szCs w:val="56"/>
        </w:rPr>
        <w:t xml:space="preserve">that </w:t>
      </w:r>
      <w:r>
        <w:rPr>
          <w:sz w:val="56"/>
          <w:szCs w:val="56"/>
        </w:rPr>
        <w:t>I have yet to do.</w:t>
      </w:r>
    </w:p>
    <w:p w14:paraId="2A917100" w14:textId="77777777" w:rsidR="009625CD" w:rsidRDefault="009625CD">
      <w:pPr>
        <w:rPr>
          <w:sz w:val="56"/>
          <w:szCs w:val="56"/>
        </w:rPr>
      </w:pPr>
    </w:p>
    <w:p w14:paraId="275D92B5" w14:textId="48C4B03F" w:rsidR="00C2241D" w:rsidRDefault="009625CD">
      <w:pPr>
        <w:rPr>
          <w:sz w:val="56"/>
          <w:szCs w:val="56"/>
        </w:rPr>
      </w:pPr>
      <w:r>
        <w:rPr>
          <w:sz w:val="56"/>
          <w:szCs w:val="56"/>
        </w:rPr>
        <w:lastRenderedPageBreak/>
        <w:t xml:space="preserve">To fully fathom the slow creep of wickedness we have seen the past 20 </w:t>
      </w:r>
      <w:r w:rsidR="00180B79">
        <w:rPr>
          <w:sz w:val="56"/>
          <w:szCs w:val="56"/>
        </w:rPr>
        <w:t xml:space="preserve">or 30 </w:t>
      </w:r>
      <w:r>
        <w:rPr>
          <w:sz w:val="56"/>
          <w:szCs w:val="56"/>
        </w:rPr>
        <w:t>years and realize how it is rapidly turning into a flood of pure evil, takes</w:t>
      </w:r>
      <w:r w:rsidR="00180B79">
        <w:rPr>
          <w:sz w:val="56"/>
          <w:szCs w:val="56"/>
        </w:rPr>
        <w:t xml:space="preserve"> effort</w:t>
      </w:r>
      <w:r>
        <w:rPr>
          <w:sz w:val="56"/>
          <w:szCs w:val="56"/>
        </w:rPr>
        <w:t xml:space="preserve"> peeling back subject matter that I have covered in the recent past and </w:t>
      </w:r>
      <w:r w:rsidR="00F71763">
        <w:rPr>
          <w:sz w:val="56"/>
          <w:szCs w:val="56"/>
        </w:rPr>
        <w:t xml:space="preserve">I </w:t>
      </w:r>
      <w:r>
        <w:rPr>
          <w:sz w:val="56"/>
          <w:szCs w:val="56"/>
        </w:rPr>
        <w:t xml:space="preserve">will touch on </w:t>
      </w:r>
      <w:r w:rsidR="001546F4">
        <w:rPr>
          <w:sz w:val="56"/>
          <w:szCs w:val="56"/>
        </w:rPr>
        <w:t xml:space="preserve">starting </w:t>
      </w:r>
      <w:r>
        <w:rPr>
          <w:sz w:val="56"/>
          <w:szCs w:val="56"/>
        </w:rPr>
        <w:t>today</w:t>
      </w:r>
      <w:r w:rsidR="00180B79">
        <w:rPr>
          <w:sz w:val="56"/>
          <w:szCs w:val="56"/>
        </w:rPr>
        <w:t xml:space="preserve"> as well</w:t>
      </w:r>
      <w:r>
        <w:rPr>
          <w:sz w:val="56"/>
          <w:szCs w:val="56"/>
        </w:rPr>
        <w:t>.</w:t>
      </w:r>
    </w:p>
    <w:p w14:paraId="34BFA03B" w14:textId="6143D86C" w:rsidR="009B7EC6" w:rsidRDefault="009B7EC6">
      <w:pPr>
        <w:rPr>
          <w:i/>
          <w:iCs/>
          <w:sz w:val="56"/>
          <w:szCs w:val="56"/>
        </w:rPr>
      </w:pPr>
      <w:r>
        <w:rPr>
          <w:sz w:val="56"/>
          <w:szCs w:val="56"/>
        </w:rPr>
        <w:t xml:space="preserve">/2Thes 2:12 - </w:t>
      </w:r>
      <w:r w:rsidRPr="00A57B09">
        <w:rPr>
          <w:i/>
          <w:iCs/>
          <w:sz w:val="56"/>
          <w:szCs w:val="56"/>
          <w:u w:val="single"/>
        </w:rPr>
        <w:t>took pleasure in wickedness (</w:t>
      </w:r>
      <w:proofErr w:type="spellStart"/>
      <w:r w:rsidR="00A57B09" w:rsidRPr="00A57B09">
        <w:rPr>
          <w:i/>
          <w:iCs/>
          <w:sz w:val="56"/>
          <w:szCs w:val="56"/>
          <w:u w:val="single"/>
        </w:rPr>
        <w:t>adikia</w:t>
      </w:r>
      <w:proofErr w:type="spellEnd"/>
      <w:r w:rsidR="00A57B09">
        <w:rPr>
          <w:i/>
          <w:iCs/>
          <w:sz w:val="56"/>
          <w:szCs w:val="56"/>
        </w:rPr>
        <w:t>);</w:t>
      </w:r>
    </w:p>
    <w:p w14:paraId="61BCBB6A" w14:textId="77777777" w:rsidR="00A57B09" w:rsidRDefault="00A57B09">
      <w:pPr>
        <w:rPr>
          <w:sz w:val="56"/>
          <w:szCs w:val="56"/>
        </w:rPr>
      </w:pPr>
    </w:p>
    <w:p w14:paraId="283C24D1" w14:textId="4E01EF60" w:rsidR="009B7EC6" w:rsidRDefault="009B7EC6">
      <w:pPr>
        <w:rPr>
          <w:sz w:val="56"/>
          <w:szCs w:val="56"/>
        </w:rPr>
      </w:pPr>
      <w:r>
        <w:rPr>
          <w:sz w:val="56"/>
          <w:szCs w:val="56"/>
        </w:rPr>
        <w:t>Injustice, unrighteousness, a life dedicated to transgression against the laws of GOD.</w:t>
      </w:r>
      <w:r w:rsidR="00A57B09">
        <w:rPr>
          <w:sz w:val="56"/>
          <w:szCs w:val="56"/>
        </w:rPr>
        <w:t xml:space="preserve"> A soul filled with deception and iniquity. This will be seen in the build-up into the TRIBULATION and will </w:t>
      </w:r>
      <w:r w:rsidR="00A57B09">
        <w:rPr>
          <w:sz w:val="56"/>
          <w:szCs w:val="56"/>
        </w:rPr>
        <w:lastRenderedPageBreak/>
        <w:t>become a dominate factor in the Tribulation period.\</w:t>
      </w:r>
    </w:p>
    <w:p w14:paraId="1DF4115C" w14:textId="2E35B25F" w:rsidR="00A57B09" w:rsidRDefault="009B7EC6">
      <w:pPr>
        <w:rPr>
          <w:sz w:val="56"/>
          <w:szCs w:val="56"/>
        </w:rPr>
      </w:pPr>
      <w:r>
        <w:rPr>
          <w:sz w:val="56"/>
          <w:szCs w:val="56"/>
        </w:rPr>
        <w:t>AD-AH-KEY-AH, means unrighteousness that is what the root word means</w:t>
      </w:r>
      <w:r w:rsidR="00814618">
        <w:rPr>
          <w:sz w:val="56"/>
          <w:szCs w:val="56"/>
        </w:rPr>
        <w:t>.</w:t>
      </w:r>
      <w:r>
        <w:rPr>
          <w:sz w:val="56"/>
          <w:szCs w:val="56"/>
        </w:rPr>
        <w:t xml:space="preserve"> </w:t>
      </w:r>
      <w:r w:rsidR="00814618">
        <w:rPr>
          <w:sz w:val="56"/>
          <w:szCs w:val="56"/>
        </w:rPr>
        <w:t>I</w:t>
      </w:r>
      <w:r>
        <w:rPr>
          <w:sz w:val="56"/>
          <w:szCs w:val="56"/>
        </w:rPr>
        <w:t>t has deeper meaning</w:t>
      </w:r>
      <w:r w:rsidR="00A57B09">
        <w:rPr>
          <w:sz w:val="56"/>
          <w:szCs w:val="56"/>
        </w:rPr>
        <w:t>,</w:t>
      </w:r>
      <w:r>
        <w:rPr>
          <w:sz w:val="56"/>
          <w:szCs w:val="56"/>
        </w:rPr>
        <w:t xml:space="preserve"> as to lifestyle</w:t>
      </w:r>
      <w:r w:rsidR="00A57B09">
        <w:rPr>
          <w:sz w:val="56"/>
          <w:szCs w:val="56"/>
        </w:rPr>
        <w:t>, that which is saturated in the soul structure.</w:t>
      </w:r>
    </w:p>
    <w:p w14:paraId="72C16A78" w14:textId="77777777" w:rsidR="00814618" w:rsidRDefault="00180B79">
      <w:pPr>
        <w:rPr>
          <w:sz w:val="56"/>
          <w:szCs w:val="56"/>
        </w:rPr>
      </w:pPr>
      <w:r>
        <w:rPr>
          <w:sz w:val="56"/>
          <w:szCs w:val="56"/>
        </w:rPr>
        <w:t xml:space="preserve">It is describing blatant criminal behavior and blatant evil lifestyles. </w:t>
      </w:r>
    </w:p>
    <w:p w14:paraId="49D7210B" w14:textId="55F8884C" w:rsidR="00180B79" w:rsidRDefault="00814618">
      <w:pPr>
        <w:rPr>
          <w:sz w:val="56"/>
          <w:szCs w:val="56"/>
        </w:rPr>
      </w:pPr>
      <w:r>
        <w:rPr>
          <w:sz w:val="56"/>
          <w:szCs w:val="56"/>
        </w:rPr>
        <w:t>One who is in full opposition to the true GOD.</w:t>
      </w:r>
    </w:p>
    <w:p w14:paraId="6DCB2D19" w14:textId="31203693" w:rsidR="009B7EC6" w:rsidRDefault="00A57B09">
      <w:pPr>
        <w:rPr>
          <w:sz w:val="56"/>
          <w:szCs w:val="56"/>
        </w:rPr>
      </w:pPr>
      <w:r>
        <w:rPr>
          <w:sz w:val="56"/>
          <w:szCs w:val="56"/>
        </w:rPr>
        <w:t xml:space="preserve">The Apostle Paul is clearly pointing out a large majority of people who embrace satanic values. </w:t>
      </w:r>
      <w:r w:rsidR="009B7EC6">
        <w:rPr>
          <w:sz w:val="56"/>
          <w:szCs w:val="56"/>
        </w:rPr>
        <w:t xml:space="preserve"> </w:t>
      </w:r>
    </w:p>
    <w:p w14:paraId="586183F5" w14:textId="689A5145" w:rsidR="00B4128D" w:rsidRDefault="00180B79">
      <w:pPr>
        <w:rPr>
          <w:sz w:val="56"/>
          <w:szCs w:val="56"/>
        </w:rPr>
      </w:pPr>
      <w:r>
        <w:rPr>
          <w:sz w:val="56"/>
          <w:szCs w:val="56"/>
        </w:rPr>
        <w:t xml:space="preserve">                          REPEAT</w:t>
      </w:r>
    </w:p>
    <w:p w14:paraId="4841E00B" w14:textId="77777777" w:rsidR="00180B79" w:rsidRDefault="00A57B09">
      <w:pPr>
        <w:rPr>
          <w:sz w:val="56"/>
          <w:szCs w:val="56"/>
        </w:rPr>
      </w:pPr>
      <w:r>
        <w:rPr>
          <w:sz w:val="56"/>
          <w:szCs w:val="56"/>
        </w:rPr>
        <w:t xml:space="preserve">What I am telling you </w:t>
      </w:r>
      <w:proofErr w:type="gramStart"/>
      <w:r>
        <w:rPr>
          <w:sz w:val="56"/>
          <w:szCs w:val="56"/>
        </w:rPr>
        <w:t>-  and</w:t>
      </w:r>
      <w:proofErr w:type="gramEnd"/>
      <w:r>
        <w:rPr>
          <w:sz w:val="56"/>
          <w:szCs w:val="56"/>
        </w:rPr>
        <w:t xml:space="preserve"> what I believe it speaks to, is a portion of </w:t>
      </w:r>
      <w:r>
        <w:rPr>
          <w:sz w:val="56"/>
          <w:szCs w:val="56"/>
        </w:rPr>
        <w:lastRenderedPageBreak/>
        <w:t>society that is willful in its beliefs and lifestyle</w:t>
      </w:r>
      <w:r w:rsidR="00180B79">
        <w:rPr>
          <w:sz w:val="56"/>
          <w:szCs w:val="56"/>
        </w:rPr>
        <w:t>.</w:t>
      </w:r>
    </w:p>
    <w:p w14:paraId="75D9C870" w14:textId="1A3235A1" w:rsidR="00A57B09" w:rsidRDefault="00180B79">
      <w:pPr>
        <w:rPr>
          <w:sz w:val="56"/>
          <w:szCs w:val="56"/>
        </w:rPr>
      </w:pPr>
      <w:r>
        <w:rPr>
          <w:sz w:val="56"/>
          <w:szCs w:val="56"/>
        </w:rPr>
        <w:t>Willful</w:t>
      </w:r>
      <w:r w:rsidR="00A57B09">
        <w:rPr>
          <w:sz w:val="56"/>
          <w:szCs w:val="56"/>
        </w:rPr>
        <w:t xml:space="preserve"> in the realm of a religious nature that follows and loves satanic ideology.</w:t>
      </w:r>
    </w:p>
    <w:p w14:paraId="47AF04E8" w14:textId="77777777" w:rsidR="00487656" w:rsidRDefault="00487656">
      <w:pPr>
        <w:rPr>
          <w:sz w:val="56"/>
          <w:szCs w:val="56"/>
        </w:rPr>
      </w:pPr>
    </w:p>
    <w:p w14:paraId="486567A2" w14:textId="3A919D95" w:rsidR="00A57B09" w:rsidRDefault="00487656">
      <w:pPr>
        <w:rPr>
          <w:sz w:val="56"/>
          <w:szCs w:val="56"/>
        </w:rPr>
      </w:pPr>
      <w:r>
        <w:rPr>
          <w:sz w:val="56"/>
          <w:szCs w:val="56"/>
        </w:rPr>
        <w:t>/</w:t>
      </w:r>
      <w:r w:rsidR="00A57B09">
        <w:rPr>
          <w:sz w:val="56"/>
          <w:szCs w:val="56"/>
        </w:rPr>
        <w:t xml:space="preserve">GOD sends upon them a spirit of evil that will consistently delude them into thinking they will have victory or power through the rituals and ideology of Lucifer. </w:t>
      </w:r>
      <w:r>
        <w:rPr>
          <w:sz w:val="56"/>
          <w:szCs w:val="56"/>
        </w:rPr>
        <w:t>God allows – HE does not create evil. Just as God allowed King Saul to go so far negative that demonic entities (1Sam 16) influenced him.</w:t>
      </w:r>
      <w:r w:rsidR="00014A59">
        <w:rPr>
          <w:sz w:val="56"/>
          <w:szCs w:val="56"/>
        </w:rPr>
        <w:t xml:space="preserve"> This is the same principle and discipline; GOD is using today</w:t>
      </w:r>
      <w:r w:rsidR="00814618">
        <w:rPr>
          <w:sz w:val="56"/>
          <w:szCs w:val="56"/>
        </w:rPr>
        <w:t>,</w:t>
      </w:r>
      <w:r w:rsidR="00014A59">
        <w:rPr>
          <w:sz w:val="56"/>
          <w:szCs w:val="56"/>
        </w:rPr>
        <w:t xml:space="preserve"> which will reach a peak into the TRIBULATION.\</w:t>
      </w:r>
    </w:p>
    <w:p w14:paraId="4E40ECA6" w14:textId="77777777" w:rsidR="00814618" w:rsidRDefault="00A57B09">
      <w:pPr>
        <w:rPr>
          <w:sz w:val="56"/>
          <w:szCs w:val="56"/>
        </w:rPr>
      </w:pPr>
      <w:r>
        <w:rPr>
          <w:sz w:val="56"/>
          <w:szCs w:val="56"/>
        </w:rPr>
        <w:lastRenderedPageBreak/>
        <w:t xml:space="preserve">The deluding and wicked spirit is simply that which GOD allows because they have embraced Satan. </w:t>
      </w:r>
    </w:p>
    <w:p w14:paraId="02B550D8" w14:textId="77777777" w:rsidR="00814618" w:rsidRDefault="00814618">
      <w:pPr>
        <w:rPr>
          <w:sz w:val="56"/>
          <w:szCs w:val="56"/>
        </w:rPr>
      </w:pPr>
    </w:p>
    <w:p w14:paraId="782F6ACE" w14:textId="77777777" w:rsidR="00F71763" w:rsidRDefault="00A57B09">
      <w:pPr>
        <w:rPr>
          <w:sz w:val="56"/>
          <w:szCs w:val="56"/>
        </w:rPr>
      </w:pPr>
      <w:r>
        <w:rPr>
          <w:sz w:val="56"/>
          <w:szCs w:val="56"/>
        </w:rPr>
        <w:t>The wicked and deluding spirit</w:t>
      </w:r>
      <w:r w:rsidR="009625CD">
        <w:rPr>
          <w:sz w:val="56"/>
          <w:szCs w:val="56"/>
        </w:rPr>
        <w:t>,</w:t>
      </w:r>
      <w:r>
        <w:rPr>
          <w:sz w:val="56"/>
          <w:szCs w:val="56"/>
        </w:rPr>
        <w:t xml:space="preserve"> is that </w:t>
      </w:r>
      <w:r w:rsidR="009625CD">
        <w:rPr>
          <w:sz w:val="56"/>
          <w:szCs w:val="56"/>
        </w:rPr>
        <w:t>which I believe comes from demonic spirits</w:t>
      </w:r>
      <w:r w:rsidR="00814618">
        <w:rPr>
          <w:sz w:val="56"/>
          <w:szCs w:val="56"/>
        </w:rPr>
        <w:t>,</w:t>
      </w:r>
      <w:r w:rsidR="009625CD">
        <w:rPr>
          <w:sz w:val="56"/>
          <w:szCs w:val="56"/>
        </w:rPr>
        <w:t xml:space="preserve"> possibly of disembodied Nephilim from the flood.</w:t>
      </w:r>
      <w:r w:rsidR="00814618">
        <w:rPr>
          <w:sz w:val="56"/>
          <w:szCs w:val="56"/>
        </w:rPr>
        <w:t xml:space="preserve">                  </w:t>
      </w:r>
    </w:p>
    <w:p w14:paraId="706311D7" w14:textId="6E78995C" w:rsidR="00A57B09" w:rsidRDefault="00F71763">
      <w:pPr>
        <w:rPr>
          <w:sz w:val="56"/>
          <w:szCs w:val="56"/>
        </w:rPr>
      </w:pPr>
      <w:r>
        <w:rPr>
          <w:sz w:val="56"/>
          <w:szCs w:val="56"/>
        </w:rPr>
        <w:t xml:space="preserve">                              </w:t>
      </w:r>
      <w:r w:rsidR="00814618">
        <w:rPr>
          <w:sz w:val="56"/>
          <w:szCs w:val="56"/>
        </w:rPr>
        <w:t>REPEAT</w:t>
      </w:r>
    </w:p>
    <w:p w14:paraId="0C65B713" w14:textId="453EB3FE" w:rsidR="009625CD" w:rsidRDefault="00814618">
      <w:pPr>
        <w:rPr>
          <w:sz w:val="56"/>
          <w:szCs w:val="56"/>
        </w:rPr>
      </w:pPr>
      <w:r>
        <w:rPr>
          <w:sz w:val="56"/>
          <w:szCs w:val="56"/>
        </w:rPr>
        <w:t>Demons and demonic possession, is most likely rooted in these disembodied spirits of the Nephilim from the flood.</w:t>
      </w:r>
    </w:p>
    <w:p w14:paraId="7CC44389" w14:textId="28FEFCDD" w:rsidR="00814618" w:rsidRDefault="00814618">
      <w:pPr>
        <w:rPr>
          <w:sz w:val="56"/>
          <w:szCs w:val="56"/>
        </w:rPr>
      </w:pPr>
      <w:r>
        <w:rPr>
          <w:sz w:val="56"/>
          <w:szCs w:val="56"/>
        </w:rPr>
        <w:t xml:space="preserve">There is a belief also that some fallen angels use possession in certain circumstances – we know Satan has with </w:t>
      </w:r>
      <w:r>
        <w:rPr>
          <w:sz w:val="56"/>
          <w:szCs w:val="56"/>
        </w:rPr>
        <w:lastRenderedPageBreak/>
        <w:t xml:space="preserve">one great example seen in the life of Judas Iscariot.  </w:t>
      </w:r>
    </w:p>
    <w:p w14:paraId="1E63A4AD" w14:textId="0FE86A55" w:rsidR="009625CD" w:rsidRDefault="00014A59">
      <w:pPr>
        <w:rPr>
          <w:sz w:val="56"/>
          <w:szCs w:val="56"/>
        </w:rPr>
      </w:pPr>
      <w:r>
        <w:rPr>
          <w:sz w:val="56"/>
          <w:szCs w:val="56"/>
        </w:rPr>
        <w:t>/</w:t>
      </w:r>
      <w:r w:rsidR="009625CD">
        <w:rPr>
          <w:sz w:val="56"/>
          <w:szCs w:val="56"/>
        </w:rPr>
        <w:t xml:space="preserve">I believe, even for the </w:t>
      </w:r>
      <w:proofErr w:type="spellStart"/>
      <w:r w:rsidR="009625CD">
        <w:rPr>
          <w:sz w:val="56"/>
          <w:szCs w:val="56"/>
        </w:rPr>
        <w:t>Unbel</w:t>
      </w:r>
      <w:proofErr w:type="spellEnd"/>
      <w:r w:rsidR="009625CD">
        <w:rPr>
          <w:sz w:val="56"/>
          <w:szCs w:val="56"/>
        </w:rPr>
        <w:t xml:space="preserve"> - GOD is always working in some form or fashion to help protect and wake them up.</w:t>
      </w:r>
      <w:r>
        <w:rPr>
          <w:sz w:val="56"/>
          <w:szCs w:val="56"/>
        </w:rPr>
        <w:t xml:space="preserve"> It is the consistent negativity that deafens them and GOD finally steps back.</w:t>
      </w:r>
    </w:p>
    <w:p w14:paraId="3526A656" w14:textId="77777777" w:rsidR="00014A59" w:rsidRDefault="00014A59">
      <w:pPr>
        <w:rPr>
          <w:sz w:val="56"/>
          <w:szCs w:val="56"/>
        </w:rPr>
      </w:pPr>
    </w:p>
    <w:p w14:paraId="60D4570D" w14:textId="6D770C8F" w:rsidR="009625CD" w:rsidRDefault="009625CD" w:rsidP="009625CD">
      <w:pPr>
        <w:rPr>
          <w:sz w:val="56"/>
          <w:szCs w:val="56"/>
        </w:rPr>
      </w:pPr>
      <w:r>
        <w:rPr>
          <w:sz w:val="56"/>
          <w:szCs w:val="56"/>
        </w:rPr>
        <w:t xml:space="preserve">2Pet 3:9 </w:t>
      </w:r>
      <w:r w:rsidRPr="009625CD">
        <w:rPr>
          <w:sz w:val="56"/>
          <w:szCs w:val="56"/>
        </w:rPr>
        <w:t xml:space="preserve">The Lord is not slow about His promise, as some count slowness, but </w:t>
      </w:r>
      <w:r w:rsidRPr="00014A59">
        <w:rPr>
          <w:b/>
          <w:bCs/>
          <w:sz w:val="56"/>
          <w:szCs w:val="56"/>
          <w:u w:val="single"/>
        </w:rPr>
        <w:t>is patient toward you, not willing for any to perish</w:t>
      </w:r>
      <w:r w:rsidRPr="009625CD">
        <w:rPr>
          <w:sz w:val="56"/>
          <w:szCs w:val="56"/>
        </w:rPr>
        <w:t>, but for all to come to repentance.</w:t>
      </w:r>
      <w:r w:rsidR="00014A59">
        <w:rPr>
          <w:sz w:val="56"/>
          <w:szCs w:val="56"/>
        </w:rPr>
        <w:t>\</w:t>
      </w:r>
    </w:p>
    <w:p w14:paraId="14243CBA" w14:textId="77777777" w:rsidR="00814618" w:rsidRDefault="00814618" w:rsidP="009625CD">
      <w:pPr>
        <w:rPr>
          <w:sz w:val="56"/>
          <w:szCs w:val="56"/>
        </w:rPr>
      </w:pPr>
    </w:p>
    <w:p w14:paraId="53126465" w14:textId="6F309C6E" w:rsidR="00814618" w:rsidRPr="009625CD" w:rsidRDefault="00814618" w:rsidP="009625CD">
      <w:pPr>
        <w:rPr>
          <w:sz w:val="56"/>
          <w:szCs w:val="56"/>
        </w:rPr>
      </w:pPr>
      <w:r>
        <w:rPr>
          <w:sz w:val="56"/>
          <w:szCs w:val="56"/>
        </w:rPr>
        <w:t>Now in Daniel chapter two-</w:t>
      </w:r>
    </w:p>
    <w:p w14:paraId="654FFF1F" w14:textId="3EFA7225" w:rsidR="009625CD" w:rsidRDefault="00014A59">
      <w:pPr>
        <w:rPr>
          <w:sz w:val="56"/>
          <w:szCs w:val="56"/>
        </w:rPr>
      </w:pPr>
      <w:r>
        <w:rPr>
          <w:sz w:val="56"/>
          <w:szCs w:val="56"/>
        </w:rPr>
        <w:lastRenderedPageBreak/>
        <w:t xml:space="preserve">As many as of you know, </w:t>
      </w:r>
      <w:r w:rsidR="00814618">
        <w:rPr>
          <w:sz w:val="56"/>
          <w:szCs w:val="56"/>
        </w:rPr>
        <w:t>t</w:t>
      </w:r>
      <w:r>
        <w:rPr>
          <w:sz w:val="56"/>
          <w:szCs w:val="56"/>
        </w:rPr>
        <w:t xml:space="preserve">his is when Daniel began to display his God given gift of interpretation and he became extremely useful to the king of Babylon.  </w:t>
      </w:r>
    </w:p>
    <w:p w14:paraId="4B414345" w14:textId="77777777" w:rsidR="00014A59" w:rsidRDefault="00014A59">
      <w:pPr>
        <w:rPr>
          <w:sz w:val="56"/>
          <w:szCs w:val="56"/>
        </w:rPr>
      </w:pPr>
    </w:p>
    <w:p w14:paraId="4466F060" w14:textId="38A3F539" w:rsidR="00014A59" w:rsidRDefault="00014A59">
      <w:pPr>
        <w:rPr>
          <w:sz w:val="56"/>
          <w:szCs w:val="56"/>
        </w:rPr>
      </w:pPr>
      <w:r>
        <w:rPr>
          <w:sz w:val="56"/>
          <w:szCs w:val="56"/>
        </w:rPr>
        <w:t xml:space="preserve">Daniel like Joseph, was touched by GOD the HS to understand dreams related to future prophecy. </w:t>
      </w:r>
    </w:p>
    <w:p w14:paraId="05D3B095" w14:textId="77777777" w:rsidR="00A57B09" w:rsidRDefault="00A57B09">
      <w:pPr>
        <w:rPr>
          <w:sz w:val="56"/>
          <w:szCs w:val="56"/>
        </w:rPr>
      </w:pPr>
    </w:p>
    <w:p w14:paraId="30D80304" w14:textId="0F13E14C" w:rsidR="00B4128D" w:rsidRPr="00B4128D" w:rsidRDefault="00A57B09" w:rsidP="00B4128D">
      <w:pPr>
        <w:rPr>
          <w:sz w:val="56"/>
          <w:szCs w:val="56"/>
        </w:rPr>
      </w:pPr>
      <w:r>
        <w:rPr>
          <w:sz w:val="56"/>
          <w:szCs w:val="56"/>
        </w:rPr>
        <w:t xml:space="preserve">Dan 2:31 </w:t>
      </w:r>
      <w:r w:rsidR="00B4128D" w:rsidRPr="00B4128D">
        <w:rPr>
          <w:sz w:val="56"/>
          <w:szCs w:val="56"/>
        </w:rPr>
        <w:t>You, O king, were watching and behold, there was a single great statue; that statue, which was large and of extraordinary radiance, was standing in front of you, and its</w:t>
      </w:r>
      <w:r w:rsidR="009625CD">
        <w:rPr>
          <w:sz w:val="56"/>
          <w:szCs w:val="56"/>
        </w:rPr>
        <w:t xml:space="preserve"> appearance was</w:t>
      </w:r>
      <w:r w:rsidR="00B4128D" w:rsidRPr="00B4128D">
        <w:rPr>
          <w:sz w:val="56"/>
          <w:szCs w:val="56"/>
        </w:rPr>
        <w:t xml:space="preserve"> awesome.</w:t>
      </w:r>
    </w:p>
    <w:p w14:paraId="3CBB15B3" w14:textId="670D7C50" w:rsidR="00B4128D" w:rsidRDefault="00000000" w:rsidP="00B4128D">
      <w:pPr>
        <w:rPr>
          <w:sz w:val="56"/>
          <w:szCs w:val="56"/>
        </w:rPr>
      </w:pPr>
      <w:hyperlink r:id="rId9" w:history="1">
        <w:r w:rsidR="00014A59">
          <w:rPr>
            <w:rStyle w:val="Hyperlink"/>
            <w:color w:val="000000" w:themeColor="text1"/>
            <w:sz w:val="56"/>
            <w:szCs w:val="56"/>
            <w:u w:val="none"/>
          </w:rPr>
          <w:t>/D</w:t>
        </w:r>
        <w:r w:rsidR="00B4128D" w:rsidRPr="00B4128D">
          <w:rPr>
            <w:rStyle w:val="Hyperlink"/>
            <w:color w:val="000000" w:themeColor="text1"/>
            <w:sz w:val="56"/>
            <w:szCs w:val="56"/>
            <w:u w:val="none"/>
          </w:rPr>
          <w:t>an 2:32</w:t>
        </w:r>
      </w:hyperlink>
      <w:r w:rsidR="009625CD">
        <w:rPr>
          <w:sz w:val="56"/>
          <w:szCs w:val="56"/>
        </w:rPr>
        <w:t xml:space="preserve"> </w:t>
      </w:r>
      <w:r w:rsidR="00B4128D" w:rsidRPr="00B4128D">
        <w:rPr>
          <w:sz w:val="56"/>
          <w:szCs w:val="56"/>
        </w:rPr>
        <w:t>“</w:t>
      </w:r>
      <w:r w:rsidR="00B4128D" w:rsidRPr="00014A59">
        <w:rPr>
          <w:b/>
          <w:bCs/>
          <w:sz w:val="56"/>
          <w:szCs w:val="56"/>
          <w:u w:val="single"/>
        </w:rPr>
        <w:t>The head of that statue </w:t>
      </w:r>
      <w:r w:rsidR="00B4128D" w:rsidRPr="00014A59">
        <w:rPr>
          <w:b/>
          <w:bCs/>
          <w:i/>
          <w:iCs/>
          <w:sz w:val="56"/>
          <w:szCs w:val="56"/>
          <w:u w:val="single"/>
        </w:rPr>
        <w:t>was made</w:t>
      </w:r>
      <w:r w:rsidR="00B4128D" w:rsidRPr="00014A59">
        <w:rPr>
          <w:b/>
          <w:bCs/>
          <w:sz w:val="56"/>
          <w:szCs w:val="56"/>
          <w:u w:val="single"/>
        </w:rPr>
        <w:t> of fine gold</w:t>
      </w:r>
      <w:r w:rsidR="00B4128D" w:rsidRPr="00B4128D">
        <w:rPr>
          <w:sz w:val="56"/>
          <w:szCs w:val="56"/>
        </w:rPr>
        <w:t>, its chest and its arms of silver, its belly and its thighs of bronze,</w:t>
      </w:r>
    </w:p>
    <w:p w14:paraId="079C8CC1" w14:textId="77777777" w:rsidR="00014A59" w:rsidRDefault="00014A59" w:rsidP="00B4128D">
      <w:pPr>
        <w:rPr>
          <w:sz w:val="56"/>
          <w:szCs w:val="56"/>
        </w:rPr>
      </w:pPr>
    </w:p>
    <w:p w14:paraId="2852FF55" w14:textId="2CCB386D" w:rsidR="00014A59" w:rsidRDefault="00014A59" w:rsidP="00B4128D">
      <w:pPr>
        <w:rPr>
          <w:sz w:val="56"/>
          <w:szCs w:val="56"/>
        </w:rPr>
      </w:pPr>
      <w:r>
        <w:rPr>
          <w:sz w:val="56"/>
          <w:szCs w:val="56"/>
        </w:rPr>
        <w:t xml:space="preserve">Babylon was a massive powerhouse and accumulated extreme amounts of gold. This dream was pointing out prophecy related to man-made kingdoms. Which several were demonic to the core and yet GOD used them in HIS plan.\ </w:t>
      </w:r>
    </w:p>
    <w:p w14:paraId="425CD8FE" w14:textId="77777777" w:rsidR="00014A59" w:rsidRPr="00B4128D" w:rsidRDefault="00014A59" w:rsidP="00B4128D">
      <w:pPr>
        <w:rPr>
          <w:b/>
          <w:bCs/>
          <w:sz w:val="56"/>
          <w:szCs w:val="56"/>
        </w:rPr>
      </w:pPr>
    </w:p>
    <w:p w14:paraId="6172CBB5" w14:textId="114F66B0" w:rsidR="00B4128D" w:rsidRPr="00B4128D" w:rsidRDefault="00000000" w:rsidP="00B4128D">
      <w:pPr>
        <w:rPr>
          <w:b/>
          <w:bCs/>
          <w:sz w:val="56"/>
          <w:szCs w:val="56"/>
        </w:rPr>
      </w:pPr>
      <w:hyperlink r:id="rId10" w:history="1">
        <w:r w:rsidR="00B4128D" w:rsidRPr="00B4128D">
          <w:rPr>
            <w:rStyle w:val="Hyperlink"/>
            <w:color w:val="000000" w:themeColor="text1"/>
            <w:sz w:val="56"/>
            <w:szCs w:val="56"/>
            <w:u w:val="none"/>
          </w:rPr>
          <w:t>Dan 2:33</w:t>
        </w:r>
      </w:hyperlink>
      <w:r w:rsidR="009625CD">
        <w:rPr>
          <w:sz w:val="56"/>
          <w:szCs w:val="56"/>
        </w:rPr>
        <w:t xml:space="preserve"> </w:t>
      </w:r>
      <w:r w:rsidR="00B4128D" w:rsidRPr="00B4128D">
        <w:rPr>
          <w:sz w:val="56"/>
          <w:szCs w:val="56"/>
        </w:rPr>
        <w:t>its legs of iron, </w:t>
      </w:r>
      <w:r w:rsidR="00B4128D" w:rsidRPr="00B4128D">
        <w:rPr>
          <w:i/>
          <w:iCs/>
          <w:sz w:val="56"/>
          <w:szCs w:val="56"/>
        </w:rPr>
        <w:t>and</w:t>
      </w:r>
      <w:r w:rsidR="00B4128D" w:rsidRPr="00B4128D">
        <w:rPr>
          <w:sz w:val="56"/>
          <w:szCs w:val="56"/>
        </w:rPr>
        <w:t> its feet partly of iron and partly of clay.</w:t>
      </w:r>
    </w:p>
    <w:p w14:paraId="63AB6AD6" w14:textId="70CACDCB" w:rsidR="00B4128D" w:rsidRDefault="00000000" w:rsidP="00B4128D">
      <w:pPr>
        <w:rPr>
          <w:sz w:val="56"/>
          <w:szCs w:val="56"/>
        </w:rPr>
      </w:pPr>
      <w:hyperlink r:id="rId11" w:history="1">
        <w:r w:rsidR="00014A59">
          <w:rPr>
            <w:rStyle w:val="Hyperlink"/>
            <w:color w:val="000000" w:themeColor="text1"/>
            <w:sz w:val="56"/>
            <w:szCs w:val="56"/>
            <w:u w:val="none"/>
          </w:rPr>
          <w:t>/D</w:t>
        </w:r>
        <w:r w:rsidR="00B4128D" w:rsidRPr="00B4128D">
          <w:rPr>
            <w:rStyle w:val="Hyperlink"/>
            <w:color w:val="000000" w:themeColor="text1"/>
            <w:sz w:val="56"/>
            <w:szCs w:val="56"/>
            <w:u w:val="none"/>
          </w:rPr>
          <w:t>an 2:34</w:t>
        </w:r>
      </w:hyperlink>
      <w:r w:rsidR="001D203D">
        <w:rPr>
          <w:color w:val="000000" w:themeColor="text1"/>
          <w:sz w:val="56"/>
          <w:szCs w:val="56"/>
        </w:rPr>
        <w:t xml:space="preserve"> “You continued watching</w:t>
      </w:r>
      <w:r w:rsidR="009625CD">
        <w:rPr>
          <w:color w:val="000000" w:themeColor="text1"/>
          <w:sz w:val="56"/>
          <w:szCs w:val="56"/>
        </w:rPr>
        <w:t xml:space="preserve"> </w:t>
      </w:r>
      <w:r w:rsidR="00B4128D" w:rsidRPr="00B4128D">
        <w:rPr>
          <w:sz w:val="56"/>
          <w:szCs w:val="56"/>
        </w:rPr>
        <w:t>until </w:t>
      </w:r>
      <w:r w:rsidR="00B4128D" w:rsidRPr="00014A59">
        <w:rPr>
          <w:b/>
          <w:bCs/>
          <w:sz w:val="56"/>
          <w:szCs w:val="56"/>
          <w:u w:val="single"/>
        </w:rPr>
        <w:t>a stone was broken off</w:t>
      </w:r>
      <w:r w:rsidR="001D203D" w:rsidRPr="00014A59">
        <w:rPr>
          <w:b/>
          <w:bCs/>
          <w:sz w:val="56"/>
          <w:szCs w:val="56"/>
          <w:u w:val="single"/>
        </w:rPr>
        <w:t xml:space="preserve"> without</w:t>
      </w:r>
      <w:r w:rsidR="00B4128D" w:rsidRPr="00014A59">
        <w:rPr>
          <w:b/>
          <w:bCs/>
          <w:sz w:val="56"/>
          <w:szCs w:val="56"/>
          <w:u w:val="single"/>
        </w:rPr>
        <w:t xml:space="preserve"> </w:t>
      </w:r>
      <w:r w:rsidR="00B4128D" w:rsidRPr="00014A59">
        <w:rPr>
          <w:b/>
          <w:bCs/>
          <w:sz w:val="56"/>
          <w:szCs w:val="56"/>
          <w:u w:val="single"/>
        </w:rPr>
        <w:lastRenderedPageBreak/>
        <w:t>hands,</w:t>
      </w:r>
      <w:r w:rsidR="00B4128D" w:rsidRPr="00B4128D">
        <w:rPr>
          <w:sz w:val="56"/>
          <w:szCs w:val="56"/>
        </w:rPr>
        <w:t xml:space="preserve"> and it struck the statue on its feet of iron and clay, and </w:t>
      </w:r>
      <w:r w:rsidR="00B4128D" w:rsidRPr="00014A59">
        <w:rPr>
          <w:b/>
          <w:bCs/>
          <w:sz w:val="56"/>
          <w:szCs w:val="56"/>
          <w:u w:val="single"/>
        </w:rPr>
        <w:t>crushed them</w:t>
      </w:r>
      <w:r w:rsidR="00B4128D" w:rsidRPr="00B4128D">
        <w:rPr>
          <w:sz w:val="56"/>
          <w:szCs w:val="56"/>
        </w:rPr>
        <w:t>.</w:t>
      </w:r>
    </w:p>
    <w:p w14:paraId="25B543E3" w14:textId="77777777" w:rsidR="00014A59" w:rsidRDefault="00014A59" w:rsidP="00B4128D">
      <w:pPr>
        <w:rPr>
          <w:sz w:val="56"/>
          <w:szCs w:val="56"/>
        </w:rPr>
      </w:pPr>
    </w:p>
    <w:p w14:paraId="59A2711A" w14:textId="2AFF6F6D" w:rsidR="00014A59" w:rsidRDefault="00014A59" w:rsidP="00B4128D">
      <w:pPr>
        <w:rPr>
          <w:sz w:val="56"/>
          <w:szCs w:val="56"/>
        </w:rPr>
      </w:pPr>
      <w:r>
        <w:rPr>
          <w:sz w:val="56"/>
          <w:szCs w:val="56"/>
        </w:rPr>
        <w:t>The STONE, is the Rock Jesus Christ. HE will crush all man-made power and satanic ideologies in the end. The CROSS ensured the final victory.\</w:t>
      </w:r>
    </w:p>
    <w:p w14:paraId="7BC707CA" w14:textId="77777777" w:rsidR="001535F4" w:rsidRPr="00B4128D" w:rsidRDefault="001535F4" w:rsidP="00B4128D">
      <w:pPr>
        <w:rPr>
          <w:b/>
          <w:bCs/>
          <w:sz w:val="56"/>
          <w:szCs w:val="56"/>
        </w:rPr>
      </w:pPr>
    </w:p>
    <w:p w14:paraId="04C47BE0" w14:textId="1851BB01" w:rsidR="00B4128D" w:rsidRDefault="00000000" w:rsidP="00B4128D">
      <w:pPr>
        <w:rPr>
          <w:sz w:val="56"/>
          <w:szCs w:val="56"/>
        </w:rPr>
      </w:pPr>
      <w:hyperlink r:id="rId12" w:history="1">
        <w:r w:rsidR="00B4128D" w:rsidRPr="00B4128D">
          <w:rPr>
            <w:rStyle w:val="Hyperlink"/>
            <w:color w:val="000000" w:themeColor="text1"/>
            <w:sz w:val="56"/>
            <w:szCs w:val="56"/>
            <w:u w:val="none"/>
          </w:rPr>
          <w:t>Dan 2:35</w:t>
        </w:r>
      </w:hyperlink>
      <w:r w:rsidR="001D203D">
        <w:rPr>
          <w:sz w:val="56"/>
          <w:szCs w:val="56"/>
        </w:rPr>
        <w:t xml:space="preserve"> </w:t>
      </w:r>
      <w:r w:rsidR="00B4128D" w:rsidRPr="00B4128D">
        <w:rPr>
          <w:sz w:val="56"/>
          <w:szCs w:val="56"/>
        </w:rPr>
        <w:t xml:space="preserve">“Then the iron, the clay, the bronze, the silver, and the gold were crushed to pieces all at the same time, and they were like chaff from the summer threshing floors; and the wind carried them away so that not a trace of them was found. But the stone that struck the statue became a </w:t>
      </w:r>
      <w:r w:rsidR="00B4128D" w:rsidRPr="00B4128D">
        <w:rPr>
          <w:sz w:val="56"/>
          <w:szCs w:val="56"/>
        </w:rPr>
        <w:lastRenderedPageBreak/>
        <w:t>great mountain and filled the entire earth.</w:t>
      </w:r>
    </w:p>
    <w:p w14:paraId="66506292" w14:textId="6FA8DD52" w:rsidR="00896036" w:rsidRDefault="00896036" w:rsidP="00B4128D">
      <w:pPr>
        <w:rPr>
          <w:sz w:val="56"/>
          <w:szCs w:val="56"/>
        </w:rPr>
      </w:pPr>
      <w:r>
        <w:rPr>
          <w:sz w:val="56"/>
          <w:szCs w:val="56"/>
        </w:rPr>
        <w:t>The kingdom of GOD on earth will fill the whole earth at the 2</w:t>
      </w:r>
      <w:r w:rsidRPr="00896036">
        <w:rPr>
          <w:sz w:val="56"/>
          <w:szCs w:val="56"/>
          <w:vertAlign w:val="superscript"/>
        </w:rPr>
        <w:t>nd</w:t>
      </w:r>
      <w:r>
        <w:rPr>
          <w:sz w:val="56"/>
          <w:szCs w:val="56"/>
        </w:rPr>
        <w:t xml:space="preserve"> Advent of Christ. </w:t>
      </w:r>
    </w:p>
    <w:p w14:paraId="4CE69F27" w14:textId="7853F34F" w:rsidR="001D203D" w:rsidRDefault="001535F4" w:rsidP="00B4128D">
      <w:pPr>
        <w:rPr>
          <w:sz w:val="56"/>
          <w:szCs w:val="56"/>
        </w:rPr>
      </w:pPr>
      <w:r>
        <w:rPr>
          <w:sz w:val="56"/>
          <w:szCs w:val="56"/>
        </w:rPr>
        <w:t>/</w:t>
      </w:r>
      <w:r w:rsidR="001D203D">
        <w:rPr>
          <w:sz w:val="56"/>
          <w:szCs w:val="56"/>
        </w:rPr>
        <w:t>Jesus Christ called Peter a chip off the large stone, a piece off of the mountain ledge</w:t>
      </w:r>
      <w:r>
        <w:rPr>
          <w:sz w:val="56"/>
          <w:szCs w:val="56"/>
        </w:rPr>
        <w:t xml:space="preserve"> (Mat 16:18)</w:t>
      </w:r>
      <w:r w:rsidR="001D203D">
        <w:rPr>
          <w:sz w:val="56"/>
          <w:szCs w:val="56"/>
        </w:rPr>
        <w:t>.</w:t>
      </w:r>
    </w:p>
    <w:p w14:paraId="640ABB82" w14:textId="77777777" w:rsidR="001535F4" w:rsidRDefault="001535F4" w:rsidP="00B4128D">
      <w:pPr>
        <w:rPr>
          <w:sz w:val="56"/>
          <w:szCs w:val="56"/>
        </w:rPr>
      </w:pPr>
    </w:p>
    <w:p w14:paraId="2295FDA0" w14:textId="77777777" w:rsidR="001535F4" w:rsidRDefault="001535F4" w:rsidP="00B4128D">
      <w:pPr>
        <w:rPr>
          <w:b/>
          <w:bCs/>
          <w:sz w:val="56"/>
          <w:szCs w:val="56"/>
          <w:u w:val="single"/>
        </w:rPr>
      </w:pPr>
      <w:proofErr w:type="spellStart"/>
      <w:r>
        <w:rPr>
          <w:sz w:val="56"/>
          <w:szCs w:val="56"/>
        </w:rPr>
        <w:t>Psa</w:t>
      </w:r>
      <w:proofErr w:type="spellEnd"/>
      <w:r>
        <w:rPr>
          <w:sz w:val="56"/>
          <w:szCs w:val="56"/>
        </w:rPr>
        <w:t xml:space="preserve"> 118:22 </w:t>
      </w:r>
      <w:r w:rsidRPr="001535F4">
        <w:rPr>
          <w:b/>
          <w:bCs/>
          <w:sz w:val="56"/>
          <w:szCs w:val="56"/>
          <w:u w:val="single"/>
        </w:rPr>
        <w:t>The stone</w:t>
      </w:r>
      <w:r w:rsidRPr="001535F4">
        <w:rPr>
          <w:sz w:val="56"/>
          <w:szCs w:val="56"/>
        </w:rPr>
        <w:t> </w:t>
      </w:r>
      <w:r w:rsidRPr="001535F4">
        <w:rPr>
          <w:i/>
          <w:iCs/>
          <w:sz w:val="56"/>
          <w:szCs w:val="56"/>
        </w:rPr>
        <w:t>which</w:t>
      </w:r>
      <w:r w:rsidRPr="001535F4">
        <w:rPr>
          <w:sz w:val="56"/>
          <w:szCs w:val="56"/>
        </w:rPr>
        <w:t> the builders rejected</w:t>
      </w:r>
      <w:r>
        <w:rPr>
          <w:sz w:val="56"/>
          <w:szCs w:val="56"/>
        </w:rPr>
        <w:t xml:space="preserve"> </w:t>
      </w:r>
      <w:r w:rsidRPr="001535F4">
        <w:rPr>
          <w:sz w:val="56"/>
          <w:szCs w:val="56"/>
        </w:rPr>
        <w:t xml:space="preserve">Has become </w:t>
      </w:r>
      <w:r w:rsidRPr="001535F4">
        <w:rPr>
          <w:b/>
          <w:bCs/>
          <w:sz w:val="56"/>
          <w:szCs w:val="56"/>
          <w:u w:val="single"/>
        </w:rPr>
        <w:t>the chief cornerstone.</w:t>
      </w:r>
      <w:r>
        <w:rPr>
          <w:b/>
          <w:bCs/>
          <w:sz w:val="56"/>
          <w:szCs w:val="56"/>
          <w:u w:val="single"/>
        </w:rPr>
        <w:t xml:space="preserve"> </w:t>
      </w:r>
    </w:p>
    <w:p w14:paraId="42F8CE8B" w14:textId="74314E4E" w:rsidR="001535F4" w:rsidRDefault="001535F4" w:rsidP="00B4128D">
      <w:pPr>
        <w:rPr>
          <w:sz w:val="56"/>
          <w:szCs w:val="56"/>
        </w:rPr>
      </w:pPr>
      <w:r w:rsidRPr="001535F4">
        <w:rPr>
          <w:sz w:val="56"/>
          <w:szCs w:val="56"/>
        </w:rPr>
        <w:t>(Mat 21:42</w:t>
      </w:r>
      <w:r>
        <w:rPr>
          <w:sz w:val="56"/>
          <w:szCs w:val="56"/>
        </w:rPr>
        <w:t>, Mar 12:10, Luk 20:17, Act 4:11, Eph 2:20, 1Pet 2:</w:t>
      </w:r>
      <w:proofErr w:type="gramStart"/>
      <w:r>
        <w:rPr>
          <w:sz w:val="56"/>
          <w:szCs w:val="56"/>
        </w:rPr>
        <w:t>4)\</w:t>
      </w:r>
      <w:proofErr w:type="gramEnd"/>
    </w:p>
    <w:p w14:paraId="0E22B654" w14:textId="0EEF99DC" w:rsidR="001535F4" w:rsidRDefault="00896036" w:rsidP="00B4128D">
      <w:pPr>
        <w:rPr>
          <w:sz w:val="56"/>
          <w:szCs w:val="56"/>
        </w:rPr>
      </w:pPr>
      <w:r>
        <w:rPr>
          <w:sz w:val="56"/>
          <w:szCs w:val="56"/>
        </w:rPr>
        <w:t>We all know Jesus Christ is referenced as the ROCK, among one of HIS many titles.</w:t>
      </w:r>
    </w:p>
    <w:p w14:paraId="373E5474" w14:textId="18F2CAE4" w:rsidR="001535F4" w:rsidRDefault="001535F4" w:rsidP="001535F4">
      <w:pPr>
        <w:rPr>
          <w:sz w:val="56"/>
          <w:szCs w:val="56"/>
        </w:rPr>
      </w:pPr>
      <w:r>
        <w:rPr>
          <w:sz w:val="56"/>
          <w:szCs w:val="56"/>
        </w:rPr>
        <w:lastRenderedPageBreak/>
        <w:t xml:space="preserve">/Deu 32:3 </w:t>
      </w:r>
      <w:r w:rsidRPr="001535F4">
        <w:rPr>
          <w:sz w:val="56"/>
          <w:szCs w:val="56"/>
        </w:rPr>
        <w:t>For I proclaim the name of the LORD:</w:t>
      </w:r>
      <w:r>
        <w:rPr>
          <w:sz w:val="56"/>
          <w:szCs w:val="56"/>
        </w:rPr>
        <w:t xml:space="preserve"> </w:t>
      </w:r>
      <w:r w:rsidRPr="001535F4">
        <w:rPr>
          <w:b/>
          <w:bCs/>
          <w:sz w:val="56"/>
          <w:szCs w:val="56"/>
          <w:u w:val="single"/>
        </w:rPr>
        <w:t>Ascribe greatness to our God</w:t>
      </w:r>
      <w:r w:rsidRPr="001535F4">
        <w:rPr>
          <w:sz w:val="56"/>
          <w:szCs w:val="56"/>
        </w:rPr>
        <w:t>.</w:t>
      </w:r>
      <w:r>
        <w:rPr>
          <w:sz w:val="56"/>
          <w:szCs w:val="56"/>
        </w:rPr>
        <w:t xml:space="preserve"> 4 </w:t>
      </w:r>
      <w:r w:rsidRPr="001535F4">
        <w:rPr>
          <w:b/>
          <w:bCs/>
          <w:i/>
          <w:iCs/>
          <w:sz w:val="56"/>
          <w:szCs w:val="56"/>
          <w:u w:val="single"/>
        </w:rPr>
        <w:t>He is</w:t>
      </w:r>
      <w:r w:rsidRPr="001535F4">
        <w:rPr>
          <w:b/>
          <w:bCs/>
          <w:sz w:val="56"/>
          <w:szCs w:val="56"/>
          <w:u w:val="single"/>
        </w:rPr>
        <w:t> the Rock, His work </w:t>
      </w:r>
      <w:r w:rsidRPr="001535F4">
        <w:rPr>
          <w:b/>
          <w:bCs/>
          <w:i/>
          <w:iCs/>
          <w:sz w:val="56"/>
          <w:szCs w:val="56"/>
          <w:u w:val="single"/>
        </w:rPr>
        <w:t>is</w:t>
      </w:r>
      <w:r w:rsidRPr="001535F4">
        <w:rPr>
          <w:b/>
          <w:bCs/>
          <w:sz w:val="56"/>
          <w:szCs w:val="56"/>
          <w:u w:val="single"/>
        </w:rPr>
        <w:t> perfect</w:t>
      </w:r>
      <w:r w:rsidRPr="001535F4">
        <w:rPr>
          <w:sz w:val="56"/>
          <w:szCs w:val="56"/>
        </w:rPr>
        <w:t>;</w:t>
      </w:r>
      <w:r w:rsidRPr="001535F4">
        <w:rPr>
          <w:sz w:val="56"/>
          <w:szCs w:val="56"/>
        </w:rPr>
        <w:br/>
        <w:t>For all His ways </w:t>
      </w:r>
      <w:r w:rsidRPr="001535F4">
        <w:rPr>
          <w:i/>
          <w:iCs/>
          <w:sz w:val="56"/>
          <w:szCs w:val="56"/>
        </w:rPr>
        <w:t>are</w:t>
      </w:r>
      <w:r w:rsidRPr="001535F4">
        <w:rPr>
          <w:sz w:val="56"/>
          <w:szCs w:val="56"/>
        </w:rPr>
        <w:t> justice,</w:t>
      </w:r>
      <w:r>
        <w:rPr>
          <w:sz w:val="56"/>
          <w:szCs w:val="56"/>
        </w:rPr>
        <w:t xml:space="preserve"> A God of</w:t>
      </w:r>
      <w:r w:rsidRPr="001535F4">
        <w:rPr>
          <w:sz w:val="56"/>
          <w:szCs w:val="56"/>
        </w:rPr>
        <w:br/>
        <w:t>truth and without injustice;</w:t>
      </w:r>
      <w:r w:rsidRPr="001535F4">
        <w:rPr>
          <w:sz w:val="56"/>
          <w:szCs w:val="56"/>
        </w:rPr>
        <w:br/>
        <w:t>Righteous and upright </w:t>
      </w:r>
      <w:r w:rsidRPr="001535F4">
        <w:rPr>
          <w:i/>
          <w:iCs/>
          <w:sz w:val="56"/>
          <w:szCs w:val="56"/>
        </w:rPr>
        <w:t>is</w:t>
      </w:r>
      <w:r w:rsidRPr="001535F4">
        <w:rPr>
          <w:sz w:val="56"/>
          <w:szCs w:val="56"/>
        </w:rPr>
        <w:t> He.</w:t>
      </w:r>
      <w:r w:rsidR="00CD4718">
        <w:rPr>
          <w:sz w:val="56"/>
          <w:szCs w:val="56"/>
        </w:rPr>
        <w:t>\</w:t>
      </w:r>
    </w:p>
    <w:p w14:paraId="7FA4362A" w14:textId="17609DC7" w:rsidR="00CD4718" w:rsidRDefault="00CD4718" w:rsidP="001535F4">
      <w:pPr>
        <w:rPr>
          <w:sz w:val="56"/>
          <w:szCs w:val="56"/>
        </w:rPr>
      </w:pPr>
      <w:r>
        <w:rPr>
          <w:sz w:val="56"/>
          <w:szCs w:val="56"/>
        </w:rPr>
        <w:t>By the way</w:t>
      </w:r>
      <w:r w:rsidR="005D3882">
        <w:rPr>
          <w:sz w:val="56"/>
          <w:szCs w:val="56"/>
        </w:rPr>
        <w:t xml:space="preserve"> </w:t>
      </w:r>
      <w:proofErr w:type="gramStart"/>
      <w:r w:rsidR="005D3882">
        <w:rPr>
          <w:sz w:val="56"/>
          <w:szCs w:val="56"/>
        </w:rPr>
        <w:t xml:space="preserve">- </w:t>
      </w:r>
      <w:r>
        <w:rPr>
          <w:sz w:val="56"/>
          <w:szCs w:val="56"/>
        </w:rPr>
        <w:t xml:space="preserve"> just</w:t>
      </w:r>
      <w:proofErr w:type="gramEnd"/>
      <w:r>
        <w:rPr>
          <w:sz w:val="56"/>
          <w:szCs w:val="56"/>
        </w:rPr>
        <w:t xml:space="preserve"> aligning these scriptures points directly to TLJC being equal to GOD the Father. </w:t>
      </w:r>
    </w:p>
    <w:p w14:paraId="401692BC" w14:textId="703B50D7" w:rsidR="00CD4718" w:rsidRDefault="00CD4718" w:rsidP="001535F4">
      <w:pPr>
        <w:rPr>
          <w:sz w:val="56"/>
          <w:szCs w:val="56"/>
        </w:rPr>
      </w:pPr>
      <w:proofErr w:type="spellStart"/>
      <w:r>
        <w:rPr>
          <w:sz w:val="56"/>
          <w:szCs w:val="56"/>
        </w:rPr>
        <w:t>Jhn</w:t>
      </w:r>
      <w:proofErr w:type="spellEnd"/>
      <w:r>
        <w:rPr>
          <w:sz w:val="56"/>
          <w:szCs w:val="56"/>
        </w:rPr>
        <w:t xml:space="preserve"> 10:30 </w:t>
      </w:r>
      <w:r w:rsidRPr="00CD4718">
        <w:rPr>
          <w:sz w:val="56"/>
          <w:szCs w:val="56"/>
        </w:rPr>
        <w:t>“I and the </w:t>
      </w:r>
      <w:proofErr w:type="gramStart"/>
      <w:r w:rsidRPr="00CD4718">
        <w:rPr>
          <w:sz w:val="56"/>
          <w:szCs w:val="56"/>
        </w:rPr>
        <w:t>Father</w:t>
      </w:r>
      <w:proofErr w:type="gramEnd"/>
      <w:r w:rsidRPr="00CD4718">
        <w:rPr>
          <w:sz w:val="56"/>
          <w:szCs w:val="56"/>
        </w:rPr>
        <w:t> are one.”</w:t>
      </w:r>
    </w:p>
    <w:p w14:paraId="3A02C7B2" w14:textId="77777777" w:rsidR="00CD4718" w:rsidRDefault="00CD4718" w:rsidP="001535F4">
      <w:pPr>
        <w:rPr>
          <w:sz w:val="56"/>
          <w:szCs w:val="56"/>
        </w:rPr>
      </w:pPr>
    </w:p>
    <w:p w14:paraId="36ADBC35" w14:textId="7C9C191C" w:rsidR="00CD4718" w:rsidRDefault="00CD4718" w:rsidP="001535F4">
      <w:pPr>
        <w:rPr>
          <w:sz w:val="56"/>
          <w:szCs w:val="56"/>
        </w:rPr>
      </w:pPr>
      <w:r>
        <w:rPr>
          <w:sz w:val="56"/>
          <w:szCs w:val="56"/>
        </w:rPr>
        <w:t>John 17:9 thru 21 is TLJC speaking and praying to the FATHER – clearly telling all of us HE and the FATHER are ONE!</w:t>
      </w:r>
    </w:p>
    <w:p w14:paraId="47782777" w14:textId="3A57D936" w:rsidR="00CD4718" w:rsidRDefault="00CD4718" w:rsidP="001535F4">
      <w:pPr>
        <w:rPr>
          <w:i/>
          <w:iCs/>
          <w:sz w:val="56"/>
          <w:szCs w:val="56"/>
        </w:rPr>
      </w:pPr>
      <w:r>
        <w:rPr>
          <w:sz w:val="56"/>
          <w:szCs w:val="56"/>
        </w:rPr>
        <w:t>/</w:t>
      </w:r>
      <w:proofErr w:type="spellStart"/>
      <w:r>
        <w:rPr>
          <w:sz w:val="56"/>
          <w:szCs w:val="56"/>
        </w:rPr>
        <w:t>Jhn</w:t>
      </w:r>
      <w:proofErr w:type="spellEnd"/>
      <w:r>
        <w:rPr>
          <w:sz w:val="56"/>
          <w:szCs w:val="56"/>
        </w:rPr>
        <w:t xml:space="preserve"> 17:11 </w:t>
      </w:r>
      <w:r w:rsidRPr="00CD4718">
        <w:rPr>
          <w:sz w:val="56"/>
          <w:szCs w:val="56"/>
        </w:rPr>
        <w:t>“I am no longer </w:t>
      </w:r>
      <w:r w:rsidRPr="00CD4718">
        <w:rPr>
          <w:i/>
          <w:iCs/>
          <w:sz w:val="56"/>
          <w:szCs w:val="56"/>
        </w:rPr>
        <w:t>going to be</w:t>
      </w:r>
      <w:r w:rsidRPr="00CD4718">
        <w:rPr>
          <w:sz w:val="56"/>
          <w:szCs w:val="56"/>
        </w:rPr>
        <w:t> in the world; and </w:t>
      </w:r>
      <w:r w:rsidRPr="00CD4718">
        <w:rPr>
          <w:i/>
          <w:iCs/>
          <w:sz w:val="56"/>
          <w:szCs w:val="56"/>
        </w:rPr>
        <w:t>yet</w:t>
      </w:r>
      <w:r w:rsidRPr="00CD4718">
        <w:rPr>
          <w:sz w:val="56"/>
          <w:szCs w:val="56"/>
        </w:rPr>
        <w:t xml:space="preserve"> they </w:t>
      </w:r>
      <w:r w:rsidRPr="00CD4718">
        <w:rPr>
          <w:sz w:val="56"/>
          <w:szCs w:val="56"/>
        </w:rPr>
        <w:lastRenderedPageBreak/>
        <w:t>themselves are in the world, and I am coming to You. Holy Father, keep them in Your name, </w:t>
      </w:r>
      <w:r w:rsidRPr="00CD4718">
        <w:rPr>
          <w:i/>
          <w:iCs/>
          <w:sz w:val="56"/>
          <w:szCs w:val="56"/>
        </w:rPr>
        <w:t>the name</w:t>
      </w:r>
      <w:r w:rsidRPr="00CD4718">
        <w:rPr>
          <w:sz w:val="56"/>
          <w:szCs w:val="56"/>
        </w:rPr>
        <w:t xml:space="preserve"> which You have given Me, </w:t>
      </w:r>
      <w:r w:rsidRPr="00CD4718">
        <w:rPr>
          <w:b/>
          <w:bCs/>
          <w:sz w:val="56"/>
          <w:szCs w:val="56"/>
          <w:u w:val="single"/>
        </w:rPr>
        <w:t>so that they may be one just as We </w:t>
      </w:r>
      <w:r w:rsidRPr="00CD4718">
        <w:rPr>
          <w:b/>
          <w:bCs/>
          <w:i/>
          <w:iCs/>
          <w:sz w:val="56"/>
          <w:szCs w:val="56"/>
          <w:u w:val="single"/>
        </w:rPr>
        <w:t>are</w:t>
      </w:r>
      <w:r w:rsidRPr="00CD4718">
        <w:rPr>
          <w:i/>
          <w:iCs/>
          <w:sz w:val="56"/>
          <w:szCs w:val="56"/>
        </w:rPr>
        <w:t>.</w:t>
      </w:r>
      <w:r>
        <w:rPr>
          <w:i/>
          <w:iCs/>
          <w:sz w:val="56"/>
          <w:szCs w:val="56"/>
        </w:rPr>
        <w:t>\</w:t>
      </w:r>
    </w:p>
    <w:p w14:paraId="25DAF996" w14:textId="77777777" w:rsidR="00B92675" w:rsidRDefault="00B92675" w:rsidP="001535F4">
      <w:pPr>
        <w:rPr>
          <w:sz w:val="56"/>
          <w:szCs w:val="56"/>
        </w:rPr>
      </w:pPr>
    </w:p>
    <w:p w14:paraId="5F1E1411" w14:textId="7D5D9DAF" w:rsidR="00B92675" w:rsidRDefault="00B92675" w:rsidP="001535F4">
      <w:pPr>
        <w:rPr>
          <w:sz w:val="56"/>
          <w:szCs w:val="56"/>
        </w:rPr>
      </w:pPr>
      <w:r>
        <w:rPr>
          <w:sz w:val="56"/>
          <w:szCs w:val="56"/>
        </w:rPr>
        <w:t xml:space="preserve">The ROCK – Jesus Christ crushes all man-made empires… all satanic foundations will fall under the TRIUNE GOD once the plan of GOD is completed. </w:t>
      </w:r>
    </w:p>
    <w:p w14:paraId="6971AEB2" w14:textId="71409DAA" w:rsidR="002A5D8B" w:rsidRDefault="002A5D8B" w:rsidP="001535F4">
      <w:pPr>
        <w:rPr>
          <w:sz w:val="56"/>
          <w:szCs w:val="56"/>
        </w:rPr>
      </w:pPr>
      <w:r>
        <w:rPr>
          <w:sz w:val="56"/>
          <w:szCs w:val="56"/>
        </w:rPr>
        <w:t>What many people do not understand is that the first empire known by mankind was the Egyptian Empire – possibly formed some 5,000 years ago.</w:t>
      </w:r>
    </w:p>
    <w:p w14:paraId="6C761AC6" w14:textId="77777777" w:rsidR="002A5D8B" w:rsidRDefault="002A5D8B" w:rsidP="001535F4">
      <w:pPr>
        <w:rPr>
          <w:sz w:val="56"/>
          <w:szCs w:val="56"/>
        </w:rPr>
      </w:pPr>
    </w:p>
    <w:p w14:paraId="560D29BD" w14:textId="3A5EFEE2" w:rsidR="002A5D8B" w:rsidRDefault="002A5D8B" w:rsidP="001535F4">
      <w:pPr>
        <w:rPr>
          <w:sz w:val="56"/>
          <w:szCs w:val="56"/>
        </w:rPr>
      </w:pPr>
      <w:r>
        <w:rPr>
          <w:sz w:val="56"/>
          <w:szCs w:val="56"/>
        </w:rPr>
        <w:lastRenderedPageBreak/>
        <w:t>The formation of the early Egyptian dynasty developed either right around the time of the tower of babel or shortly afterward – which is probably more accurate.</w:t>
      </w:r>
      <w:r w:rsidR="00B9593C">
        <w:rPr>
          <w:sz w:val="56"/>
          <w:szCs w:val="56"/>
        </w:rPr>
        <w:t xml:space="preserve"> The early formation of Egypt is believed to have begun a few hundred years after the towel of babel incident.</w:t>
      </w:r>
      <w:r>
        <w:rPr>
          <w:sz w:val="56"/>
          <w:szCs w:val="56"/>
        </w:rPr>
        <w:t xml:space="preserve"> </w:t>
      </w:r>
    </w:p>
    <w:p w14:paraId="56AE5731" w14:textId="77777777" w:rsidR="002A5D8B" w:rsidRDefault="002A5D8B" w:rsidP="001535F4">
      <w:pPr>
        <w:rPr>
          <w:sz w:val="56"/>
          <w:szCs w:val="56"/>
        </w:rPr>
      </w:pPr>
      <w:r>
        <w:rPr>
          <w:sz w:val="56"/>
          <w:szCs w:val="56"/>
        </w:rPr>
        <w:t xml:space="preserve">Either way, it is believed that the descendants of Ham were the majority of its early culture and formation. </w:t>
      </w:r>
    </w:p>
    <w:p w14:paraId="0BB11696" w14:textId="44CD9B98" w:rsidR="002A5D8B" w:rsidRDefault="002A5D8B" w:rsidP="001535F4">
      <w:pPr>
        <w:rPr>
          <w:sz w:val="56"/>
          <w:szCs w:val="56"/>
        </w:rPr>
      </w:pPr>
      <w:r>
        <w:rPr>
          <w:sz w:val="56"/>
          <w:szCs w:val="56"/>
        </w:rPr>
        <w:t xml:space="preserve">This means relatives of Canaan or Nimrod built Egypt. </w:t>
      </w:r>
    </w:p>
    <w:p w14:paraId="3605F013" w14:textId="22FEB515" w:rsidR="00091771" w:rsidRDefault="00B9593C" w:rsidP="001535F4">
      <w:pPr>
        <w:rPr>
          <w:sz w:val="56"/>
          <w:szCs w:val="56"/>
        </w:rPr>
      </w:pPr>
      <w:r>
        <w:rPr>
          <w:sz w:val="56"/>
          <w:szCs w:val="56"/>
        </w:rPr>
        <w:t xml:space="preserve">                          REPEAT</w:t>
      </w:r>
    </w:p>
    <w:p w14:paraId="21A0DF02" w14:textId="4F7E84E3" w:rsidR="00091771" w:rsidRDefault="00091771" w:rsidP="001535F4">
      <w:pPr>
        <w:rPr>
          <w:sz w:val="56"/>
          <w:szCs w:val="56"/>
        </w:rPr>
      </w:pPr>
      <w:r>
        <w:rPr>
          <w:sz w:val="56"/>
          <w:szCs w:val="56"/>
        </w:rPr>
        <w:t>The historical context matters.</w:t>
      </w:r>
    </w:p>
    <w:p w14:paraId="4B2B088F" w14:textId="77777777" w:rsidR="00091771" w:rsidRDefault="00091771" w:rsidP="001535F4">
      <w:pPr>
        <w:rPr>
          <w:sz w:val="56"/>
          <w:szCs w:val="56"/>
        </w:rPr>
      </w:pPr>
      <w:r>
        <w:rPr>
          <w:sz w:val="56"/>
          <w:szCs w:val="56"/>
        </w:rPr>
        <w:t xml:space="preserve">The empires highlighted in prophecy seem to begin with Babylon and this is </w:t>
      </w:r>
      <w:r>
        <w:rPr>
          <w:sz w:val="56"/>
          <w:szCs w:val="56"/>
        </w:rPr>
        <w:lastRenderedPageBreak/>
        <w:t xml:space="preserve">because Egypt was subservient to Babylon as soon as it rose to power. </w:t>
      </w:r>
    </w:p>
    <w:p w14:paraId="3CBBE7B2" w14:textId="2D6C18EB" w:rsidR="002A5D8B" w:rsidRDefault="00091771" w:rsidP="001535F4">
      <w:pPr>
        <w:rPr>
          <w:sz w:val="56"/>
          <w:szCs w:val="56"/>
        </w:rPr>
      </w:pPr>
      <w:r>
        <w:rPr>
          <w:sz w:val="56"/>
          <w:szCs w:val="56"/>
        </w:rPr>
        <w:t xml:space="preserve">Egypt quickly bowed down to the Babylonian Empire because it </w:t>
      </w:r>
      <w:r w:rsidR="003A01EF">
        <w:rPr>
          <w:sz w:val="56"/>
          <w:szCs w:val="56"/>
        </w:rPr>
        <w:t xml:space="preserve">was </w:t>
      </w:r>
      <w:r>
        <w:rPr>
          <w:sz w:val="56"/>
          <w:szCs w:val="56"/>
        </w:rPr>
        <w:t>nothing more than a satanic proxy</w:t>
      </w:r>
      <w:r w:rsidR="003A01EF">
        <w:rPr>
          <w:sz w:val="56"/>
          <w:szCs w:val="56"/>
        </w:rPr>
        <w:t xml:space="preserve">, designed as a foundational empire or first attempt at enslaving God’s people. </w:t>
      </w:r>
      <w:r>
        <w:rPr>
          <w:sz w:val="56"/>
          <w:szCs w:val="56"/>
        </w:rPr>
        <w:t xml:space="preserve"> </w:t>
      </w:r>
    </w:p>
    <w:p w14:paraId="18FD2D55" w14:textId="77777777" w:rsidR="002A5D8B" w:rsidRPr="001535F4" w:rsidRDefault="002A5D8B" w:rsidP="001535F4">
      <w:pPr>
        <w:rPr>
          <w:sz w:val="56"/>
          <w:szCs w:val="56"/>
        </w:rPr>
      </w:pPr>
    </w:p>
    <w:p w14:paraId="1B2A6CB9" w14:textId="4C9AA16B" w:rsidR="005D3882" w:rsidRPr="001535F4" w:rsidRDefault="005D3882" w:rsidP="00B4128D">
      <w:pPr>
        <w:rPr>
          <w:sz w:val="56"/>
          <w:szCs w:val="56"/>
        </w:rPr>
      </w:pPr>
      <w:r>
        <w:rPr>
          <w:sz w:val="56"/>
          <w:szCs w:val="56"/>
        </w:rPr>
        <w:t xml:space="preserve">/Each of these kingdoms became extensions of what NIMROD began at the tower of babel (Gen 11). A defiant stance against the true GOD. Their failures and destructions – one leading into another give us a display that Satan and his army can never control </w:t>
      </w:r>
      <w:r w:rsidR="00FC6C9B">
        <w:rPr>
          <w:sz w:val="56"/>
          <w:szCs w:val="56"/>
        </w:rPr>
        <w:t xml:space="preserve">the whole of the earth, </w:t>
      </w:r>
      <w:r>
        <w:rPr>
          <w:sz w:val="56"/>
          <w:szCs w:val="56"/>
        </w:rPr>
        <w:t xml:space="preserve">or create anything of </w:t>
      </w:r>
      <w:r>
        <w:rPr>
          <w:sz w:val="56"/>
          <w:szCs w:val="56"/>
        </w:rPr>
        <w:lastRenderedPageBreak/>
        <w:t>true value or eternal</w:t>
      </w:r>
      <w:r w:rsidR="00FC6C9B">
        <w:rPr>
          <w:sz w:val="56"/>
          <w:szCs w:val="56"/>
        </w:rPr>
        <w:t xml:space="preserve"> fortitude.</w:t>
      </w:r>
      <w:r w:rsidR="003A01EF">
        <w:rPr>
          <w:sz w:val="56"/>
          <w:szCs w:val="56"/>
        </w:rPr>
        <w:t xml:space="preserve"> Whether it was Egypt, Babylon, Persia, Greece or Rome, they all had idols and gods dedicated to Satan.\</w:t>
      </w:r>
    </w:p>
    <w:p w14:paraId="00D0FB6C" w14:textId="4E0E678E" w:rsidR="00B4128D" w:rsidRPr="00CD4718" w:rsidRDefault="00CD4718" w:rsidP="00B4128D">
      <w:pPr>
        <w:rPr>
          <w:sz w:val="56"/>
          <w:szCs w:val="56"/>
        </w:rPr>
      </w:pPr>
      <w:r>
        <w:rPr>
          <w:sz w:val="56"/>
          <w:szCs w:val="56"/>
        </w:rPr>
        <w:t>Daniel speaks upon t</w:t>
      </w:r>
      <w:r w:rsidR="00B4128D" w:rsidRPr="00CD4718">
        <w:rPr>
          <w:sz w:val="56"/>
          <w:szCs w:val="56"/>
        </w:rPr>
        <w:t>he Interpretation</w:t>
      </w:r>
      <w:r>
        <w:rPr>
          <w:sz w:val="56"/>
          <w:szCs w:val="56"/>
        </w:rPr>
        <w:t xml:space="preserve"> of the king’s dream</w:t>
      </w:r>
      <w:r w:rsidR="00B4128D" w:rsidRPr="00CD4718">
        <w:rPr>
          <w:sz w:val="56"/>
          <w:szCs w:val="56"/>
        </w:rPr>
        <w:t xml:space="preserve">—Babylon </w:t>
      </w:r>
      <w:r>
        <w:rPr>
          <w:sz w:val="56"/>
          <w:szCs w:val="56"/>
        </w:rPr>
        <w:t xml:space="preserve">was </w:t>
      </w:r>
      <w:r w:rsidR="00B4128D" w:rsidRPr="00CD4718">
        <w:rPr>
          <w:sz w:val="56"/>
          <w:szCs w:val="56"/>
        </w:rPr>
        <w:t xml:space="preserve">the </w:t>
      </w:r>
      <w:r>
        <w:rPr>
          <w:sz w:val="56"/>
          <w:szCs w:val="56"/>
        </w:rPr>
        <w:t>f</w:t>
      </w:r>
      <w:r w:rsidR="00B4128D" w:rsidRPr="00CD4718">
        <w:rPr>
          <w:sz w:val="56"/>
          <w:szCs w:val="56"/>
        </w:rPr>
        <w:t xml:space="preserve">irst </w:t>
      </w:r>
      <w:r>
        <w:rPr>
          <w:sz w:val="56"/>
          <w:szCs w:val="56"/>
        </w:rPr>
        <w:t xml:space="preserve">powerhouse </w:t>
      </w:r>
      <w:r w:rsidR="00B4128D" w:rsidRPr="00CD4718">
        <w:rPr>
          <w:sz w:val="56"/>
          <w:szCs w:val="56"/>
        </w:rPr>
        <w:t>Kingdom</w:t>
      </w:r>
      <w:r>
        <w:rPr>
          <w:sz w:val="56"/>
          <w:szCs w:val="56"/>
        </w:rPr>
        <w:t xml:space="preserve"> which was established by a direct seed of Satan – NIMROD.</w:t>
      </w:r>
    </w:p>
    <w:p w14:paraId="5477BE1A" w14:textId="2B8B0CED" w:rsidR="00B4128D" w:rsidRPr="00B4128D" w:rsidRDefault="00000000" w:rsidP="00B4128D">
      <w:pPr>
        <w:rPr>
          <w:b/>
          <w:bCs/>
          <w:sz w:val="56"/>
          <w:szCs w:val="56"/>
        </w:rPr>
      </w:pPr>
      <w:hyperlink r:id="rId13" w:history="1">
        <w:r w:rsidR="00B4128D" w:rsidRPr="00B4128D">
          <w:rPr>
            <w:rStyle w:val="Hyperlink"/>
            <w:color w:val="000000" w:themeColor="text1"/>
            <w:sz w:val="56"/>
            <w:szCs w:val="56"/>
            <w:u w:val="none"/>
          </w:rPr>
          <w:t>Dan 2:36</w:t>
        </w:r>
      </w:hyperlink>
      <w:r w:rsidR="001D203D">
        <w:rPr>
          <w:sz w:val="56"/>
          <w:szCs w:val="56"/>
        </w:rPr>
        <w:t xml:space="preserve"> </w:t>
      </w:r>
      <w:r w:rsidR="00B4128D" w:rsidRPr="00B4128D">
        <w:rPr>
          <w:sz w:val="56"/>
          <w:szCs w:val="56"/>
        </w:rPr>
        <w:t>“This </w:t>
      </w:r>
      <w:r w:rsidR="00B4128D" w:rsidRPr="00B4128D">
        <w:rPr>
          <w:i/>
          <w:iCs/>
          <w:sz w:val="56"/>
          <w:szCs w:val="56"/>
        </w:rPr>
        <w:t>was</w:t>
      </w:r>
      <w:r w:rsidR="00B4128D" w:rsidRPr="00B4128D">
        <w:rPr>
          <w:sz w:val="56"/>
          <w:szCs w:val="56"/>
        </w:rPr>
        <w:t> the dream; and </w:t>
      </w:r>
      <w:r w:rsidR="00B4128D" w:rsidRPr="00B4128D">
        <w:rPr>
          <w:i/>
          <w:iCs/>
          <w:sz w:val="56"/>
          <w:szCs w:val="56"/>
        </w:rPr>
        <w:t>now</w:t>
      </w:r>
      <w:r w:rsidR="00B4128D" w:rsidRPr="00B4128D">
        <w:rPr>
          <w:sz w:val="56"/>
          <w:szCs w:val="56"/>
        </w:rPr>
        <w:t> we will tell its</w:t>
      </w:r>
      <w:r w:rsidR="001D203D">
        <w:rPr>
          <w:sz w:val="56"/>
          <w:szCs w:val="56"/>
        </w:rPr>
        <w:t xml:space="preserve"> interpretation</w:t>
      </w:r>
      <w:r w:rsidR="00B4128D" w:rsidRPr="00B4128D">
        <w:rPr>
          <w:sz w:val="56"/>
          <w:szCs w:val="56"/>
        </w:rPr>
        <w:t xml:space="preserve"> before the king.</w:t>
      </w:r>
    </w:p>
    <w:p w14:paraId="31E89746" w14:textId="77777777" w:rsidR="00B9593C" w:rsidRDefault="00000000" w:rsidP="00B4128D">
      <w:pPr>
        <w:rPr>
          <w:b/>
          <w:bCs/>
          <w:sz w:val="56"/>
          <w:szCs w:val="56"/>
        </w:rPr>
      </w:pPr>
      <w:hyperlink r:id="rId14" w:history="1">
        <w:r w:rsidR="00B4128D" w:rsidRPr="00B4128D">
          <w:rPr>
            <w:rStyle w:val="Hyperlink"/>
            <w:color w:val="000000" w:themeColor="text1"/>
            <w:sz w:val="56"/>
            <w:szCs w:val="56"/>
            <w:u w:val="none"/>
          </w:rPr>
          <w:t>Dan 2:37</w:t>
        </w:r>
      </w:hyperlink>
      <w:r w:rsidR="001D203D">
        <w:rPr>
          <w:sz w:val="56"/>
          <w:szCs w:val="56"/>
        </w:rPr>
        <w:t xml:space="preserve"> </w:t>
      </w:r>
      <w:r w:rsidR="00B4128D" w:rsidRPr="00B4128D">
        <w:rPr>
          <w:sz w:val="56"/>
          <w:szCs w:val="56"/>
        </w:rPr>
        <w:t>“You, O king, are the king of kings, to whom the God of heaven has given the kingdom, the power, the strength, and the honor;</w:t>
      </w:r>
    </w:p>
    <w:p w14:paraId="4304212F" w14:textId="5060F01E" w:rsidR="00B4128D" w:rsidRPr="00B9593C" w:rsidRDefault="00000000" w:rsidP="00B4128D">
      <w:pPr>
        <w:rPr>
          <w:b/>
          <w:bCs/>
          <w:sz w:val="56"/>
          <w:szCs w:val="56"/>
        </w:rPr>
      </w:pPr>
      <w:hyperlink r:id="rId15" w:history="1">
        <w:r w:rsidR="00DD2A67">
          <w:rPr>
            <w:rStyle w:val="Hyperlink"/>
            <w:color w:val="000000" w:themeColor="text1"/>
            <w:sz w:val="56"/>
            <w:szCs w:val="56"/>
            <w:u w:val="none"/>
          </w:rPr>
          <w:t>/D</w:t>
        </w:r>
        <w:r w:rsidR="00B4128D" w:rsidRPr="00B4128D">
          <w:rPr>
            <w:rStyle w:val="Hyperlink"/>
            <w:color w:val="000000" w:themeColor="text1"/>
            <w:sz w:val="56"/>
            <w:szCs w:val="56"/>
            <w:u w:val="none"/>
          </w:rPr>
          <w:t>an 2:38</w:t>
        </w:r>
      </w:hyperlink>
      <w:r w:rsidR="001D203D">
        <w:rPr>
          <w:sz w:val="56"/>
          <w:szCs w:val="56"/>
        </w:rPr>
        <w:t xml:space="preserve"> </w:t>
      </w:r>
      <w:r w:rsidR="00B4128D" w:rsidRPr="00B4128D">
        <w:rPr>
          <w:sz w:val="56"/>
          <w:szCs w:val="56"/>
        </w:rPr>
        <w:t>and wherever the sons of mankind live, </w:t>
      </w:r>
      <w:r w:rsidR="00B4128D" w:rsidRPr="00B4128D">
        <w:rPr>
          <w:i/>
          <w:iCs/>
          <w:sz w:val="56"/>
          <w:szCs w:val="56"/>
        </w:rPr>
        <w:t>or</w:t>
      </w:r>
      <w:r w:rsidR="00B4128D" w:rsidRPr="00B4128D">
        <w:rPr>
          <w:sz w:val="56"/>
          <w:szCs w:val="56"/>
        </w:rPr>
        <w:t> the animals of the field, or the birds of the sky, He has</w:t>
      </w:r>
      <w:r w:rsidR="00DD2A67">
        <w:rPr>
          <w:sz w:val="56"/>
          <w:szCs w:val="56"/>
        </w:rPr>
        <w:t xml:space="preserve"> handed</w:t>
      </w:r>
      <w:r w:rsidR="00B4128D" w:rsidRPr="00B4128D">
        <w:rPr>
          <w:sz w:val="56"/>
          <w:szCs w:val="56"/>
        </w:rPr>
        <w:t xml:space="preserve"> </w:t>
      </w:r>
      <w:r w:rsidR="00B4128D" w:rsidRPr="00B4128D">
        <w:rPr>
          <w:i/>
          <w:iCs/>
          <w:sz w:val="56"/>
          <w:szCs w:val="56"/>
        </w:rPr>
        <w:t>them</w:t>
      </w:r>
      <w:r w:rsidR="00B4128D" w:rsidRPr="00B4128D">
        <w:rPr>
          <w:sz w:val="56"/>
          <w:szCs w:val="56"/>
        </w:rPr>
        <w:t xml:space="preserve"> over to you and has made you ruler over them all. </w:t>
      </w:r>
      <w:r w:rsidR="00B4128D" w:rsidRPr="00DD2A67">
        <w:rPr>
          <w:b/>
          <w:bCs/>
          <w:sz w:val="56"/>
          <w:szCs w:val="56"/>
          <w:u w:val="single"/>
        </w:rPr>
        <w:t>You are the head of gold.</w:t>
      </w:r>
    </w:p>
    <w:p w14:paraId="617ABDCB" w14:textId="77777777" w:rsidR="00DD2A67" w:rsidRDefault="00DD2A67" w:rsidP="00B4128D">
      <w:pPr>
        <w:rPr>
          <w:b/>
          <w:bCs/>
          <w:sz w:val="56"/>
          <w:szCs w:val="56"/>
          <w:u w:val="single"/>
        </w:rPr>
      </w:pPr>
    </w:p>
    <w:p w14:paraId="11F4EBAA" w14:textId="1CAB62AB" w:rsidR="00DD2A67" w:rsidRPr="00DD2A67" w:rsidRDefault="00DD2A67" w:rsidP="00B4128D">
      <w:pPr>
        <w:rPr>
          <w:sz w:val="56"/>
          <w:szCs w:val="56"/>
        </w:rPr>
      </w:pPr>
      <w:r w:rsidRPr="00DD2A67">
        <w:rPr>
          <w:sz w:val="56"/>
          <w:szCs w:val="56"/>
        </w:rPr>
        <w:t>Daniel always remained calm and respectful toward authority</w:t>
      </w:r>
      <w:r>
        <w:rPr>
          <w:sz w:val="56"/>
          <w:szCs w:val="56"/>
        </w:rPr>
        <w:t>.</w:t>
      </w:r>
      <w:r w:rsidRPr="00DD2A67">
        <w:rPr>
          <w:sz w:val="56"/>
          <w:szCs w:val="56"/>
        </w:rPr>
        <w:t xml:space="preserve"> </w:t>
      </w:r>
      <w:r>
        <w:rPr>
          <w:sz w:val="56"/>
          <w:szCs w:val="56"/>
        </w:rPr>
        <w:t>E</w:t>
      </w:r>
      <w:r w:rsidRPr="00DD2A67">
        <w:rPr>
          <w:sz w:val="56"/>
          <w:szCs w:val="56"/>
        </w:rPr>
        <w:t xml:space="preserve">ven though the authority </w:t>
      </w:r>
      <w:r>
        <w:rPr>
          <w:sz w:val="56"/>
          <w:szCs w:val="56"/>
        </w:rPr>
        <w:t xml:space="preserve">and the </w:t>
      </w:r>
      <w:r w:rsidRPr="00DD2A67">
        <w:rPr>
          <w:sz w:val="56"/>
          <w:szCs w:val="56"/>
        </w:rPr>
        <w:t>culture he was trapped in was demonic. \</w:t>
      </w:r>
    </w:p>
    <w:p w14:paraId="1079DEB2" w14:textId="21C5B353" w:rsidR="00B4128D" w:rsidRPr="003A01EF" w:rsidRDefault="003A01EF" w:rsidP="00B4128D">
      <w:pPr>
        <w:rPr>
          <w:sz w:val="56"/>
          <w:szCs w:val="56"/>
        </w:rPr>
      </w:pPr>
      <w:r w:rsidRPr="003A01EF">
        <w:rPr>
          <w:sz w:val="56"/>
          <w:szCs w:val="56"/>
        </w:rPr>
        <w:t xml:space="preserve">The </w:t>
      </w:r>
      <w:r w:rsidR="00B4128D" w:rsidRPr="003A01EF">
        <w:rPr>
          <w:sz w:val="56"/>
          <w:szCs w:val="56"/>
        </w:rPr>
        <w:t>Medo-Persia and Greece</w:t>
      </w:r>
      <w:r>
        <w:rPr>
          <w:sz w:val="56"/>
          <w:szCs w:val="56"/>
        </w:rPr>
        <w:t xml:space="preserve"> age is then brought to light – all of this has historically come to pass in incredibly precise fashion. </w:t>
      </w:r>
    </w:p>
    <w:p w14:paraId="7F19FC73" w14:textId="55AB50FB" w:rsidR="00B4128D" w:rsidRDefault="00000000" w:rsidP="00B4128D">
      <w:pPr>
        <w:rPr>
          <w:sz w:val="56"/>
          <w:szCs w:val="56"/>
        </w:rPr>
      </w:pPr>
      <w:hyperlink r:id="rId16" w:history="1">
        <w:r w:rsidR="00B4128D" w:rsidRPr="00B4128D">
          <w:rPr>
            <w:rStyle w:val="Hyperlink"/>
            <w:color w:val="000000" w:themeColor="text1"/>
            <w:sz w:val="56"/>
            <w:szCs w:val="56"/>
            <w:u w:val="none"/>
          </w:rPr>
          <w:t>Dan 2:39</w:t>
        </w:r>
      </w:hyperlink>
      <w:r w:rsidR="001D203D">
        <w:rPr>
          <w:sz w:val="56"/>
          <w:szCs w:val="56"/>
        </w:rPr>
        <w:t xml:space="preserve"> </w:t>
      </w:r>
      <w:r w:rsidR="00B4128D" w:rsidRPr="00B4128D">
        <w:rPr>
          <w:sz w:val="56"/>
          <w:szCs w:val="56"/>
        </w:rPr>
        <w:t>“And after you</w:t>
      </w:r>
      <w:r w:rsidR="001D203D">
        <w:rPr>
          <w:sz w:val="56"/>
          <w:szCs w:val="56"/>
        </w:rPr>
        <w:t xml:space="preserve"> another</w:t>
      </w:r>
      <w:r w:rsidR="00B4128D" w:rsidRPr="00B4128D">
        <w:rPr>
          <w:sz w:val="56"/>
          <w:szCs w:val="56"/>
        </w:rPr>
        <w:t xml:space="preserve"> kingdom will arise inferior to you, then another third kingdom of bronze, which will rule over all the earth.</w:t>
      </w:r>
    </w:p>
    <w:p w14:paraId="17F9D3FE" w14:textId="2F2934FE" w:rsidR="00584D0B" w:rsidRPr="00584D0B" w:rsidRDefault="00584D0B" w:rsidP="00584D0B">
      <w:pPr>
        <w:rPr>
          <w:b/>
          <w:bCs/>
          <w:sz w:val="56"/>
          <w:szCs w:val="56"/>
        </w:rPr>
      </w:pPr>
      <w:r>
        <w:rPr>
          <w:sz w:val="56"/>
          <w:szCs w:val="56"/>
        </w:rPr>
        <w:t>/</w:t>
      </w:r>
      <w:r w:rsidRPr="00584D0B">
        <w:rPr>
          <w:b/>
          <w:bCs/>
          <w:sz w:val="56"/>
          <w:szCs w:val="56"/>
        </w:rPr>
        <w:t xml:space="preserve"> </w:t>
      </w:r>
      <w:r w:rsidRPr="00584D0B">
        <w:rPr>
          <w:sz w:val="56"/>
          <w:szCs w:val="56"/>
        </w:rPr>
        <w:t>The Medo-Persia and Greece</w:t>
      </w:r>
      <w:r>
        <w:rPr>
          <w:sz w:val="56"/>
          <w:szCs w:val="56"/>
        </w:rPr>
        <w:t xml:space="preserve"> eras of power were seen in this vison by the silver and bronze. Because each empire either discovered or found greater use for certain elements. </w:t>
      </w:r>
      <w:r w:rsidR="003A168B">
        <w:rPr>
          <w:sz w:val="56"/>
          <w:szCs w:val="56"/>
        </w:rPr>
        <w:t>The IRON represented in the Roman military as not only their strength of iron in military might. But all the weapons and armor they employed made from Iron.\</w:t>
      </w:r>
    </w:p>
    <w:p w14:paraId="42495CDB" w14:textId="66466F8B" w:rsidR="00584D0B" w:rsidRPr="00B4128D" w:rsidRDefault="00584D0B" w:rsidP="00B4128D">
      <w:pPr>
        <w:rPr>
          <w:b/>
          <w:bCs/>
          <w:sz w:val="56"/>
          <w:szCs w:val="56"/>
        </w:rPr>
      </w:pPr>
    </w:p>
    <w:p w14:paraId="22F6B7DF" w14:textId="0757C4CD" w:rsidR="00B4128D" w:rsidRPr="003A168B" w:rsidRDefault="00B4128D" w:rsidP="00B4128D">
      <w:pPr>
        <w:rPr>
          <w:sz w:val="56"/>
          <w:szCs w:val="56"/>
        </w:rPr>
      </w:pPr>
      <w:r w:rsidRPr="003A168B">
        <w:rPr>
          <w:sz w:val="56"/>
          <w:szCs w:val="56"/>
        </w:rPr>
        <w:t>Rome</w:t>
      </w:r>
      <w:r w:rsidR="003A168B" w:rsidRPr="003A168B">
        <w:rPr>
          <w:sz w:val="56"/>
          <w:szCs w:val="56"/>
        </w:rPr>
        <w:t xml:space="preserve"> is recognized as the fourth kingdom in the prophecy. </w:t>
      </w:r>
    </w:p>
    <w:sectPr w:rsidR="00B4128D" w:rsidRPr="003A1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67"/>
    <w:rsid w:val="00014A59"/>
    <w:rsid w:val="00091771"/>
    <w:rsid w:val="001535F4"/>
    <w:rsid w:val="001546F4"/>
    <w:rsid w:val="00180B79"/>
    <w:rsid w:val="001B286A"/>
    <w:rsid w:val="001D203D"/>
    <w:rsid w:val="001F533D"/>
    <w:rsid w:val="00205D4E"/>
    <w:rsid w:val="002A5D8B"/>
    <w:rsid w:val="003A01EF"/>
    <w:rsid w:val="003A168B"/>
    <w:rsid w:val="00487656"/>
    <w:rsid w:val="00584D0B"/>
    <w:rsid w:val="005C4767"/>
    <w:rsid w:val="005D3882"/>
    <w:rsid w:val="006D6EDE"/>
    <w:rsid w:val="007275A0"/>
    <w:rsid w:val="00735B1A"/>
    <w:rsid w:val="00737A7E"/>
    <w:rsid w:val="007B3C59"/>
    <w:rsid w:val="00814618"/>
    <w:rsid w:val="00896036"/>
    <w:rsid w:val="009625CD"/>
    <w:rsid w:val="009B7EC6"/>
    <w:rsid w:val="009C202D"/>
    <w:rsid w:val="00A57B09"/>
    <w:rsid w:val="00B4128D"/>
    <w:rsid w:val="00B92675"/>
    <w:rsid w:val="00B9593C"/>
    <w:rsid w:val="00C2241D"/>
    <w:rsid w:val="00CD4718"/>
    <w:rsid w:val="00DD2A67"/>
    <w:rsid w:val="00EC68C3"/>
    <w:rsid w:val="00F7176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953C"/>
  <w15:chartTrackingRefBased/>
  <w15:docId w15:val="{639EF826-EF4C-4371-B651-20D3140A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767"/>
    <w:rPr>
      <w:color w:val="0563C1" w:themeColor="hyperlink"/>
      <w:u w:val="single"/>
    </w:rPr>
  </w:style>
  <w:style w:type="character" w:styleId="UnresolvedMention">
    <w:name w:val="Unresolved Mention"/>
    <w:basedOn w:val="DefaultParagraphFont"/>
    <w:uiPriority w:val="99"/>
    <w:semiHidden/>
    <w:unhideWhenUsed/>
    <w:rsid w:val="005C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1912">
      <w:bodyDiv w:val="1"/>
      <w:marLeft w:val="0"/>
      <w:marRight w:val="0"/>
      <w:marTop w:val="0"/>
      <w:marBottom w:val="0"/>
      <w:divBdr>
        <w:top w:val="none" w:sz="0" w:space="0" w:color="auto"/>
        <w:left w:val="none" w:sz="0" w:space="0" w:color="auto"/>
        <w:bottom w:val="none" w:sz="0" w:space="0" w:color="auto"/>
        <w:right w:val="none" w:sz="0" w:space="0" w:color="auto"/>
      </w:divBdr>
      <w:divsChild>
        <w:div w:id="1375232964">
          <w:marLeft w:val="0"/>
          <w:marRight w:val="225"/>
          <w:marTop w:val="90"/>
          <w:marBottom w:val="90"/>
          <w:divBdr>
            <w:top w:val="single" w:sz="2" w:space="0" w:color="000000"/>
            <w:left w:val="single" w:sz="2" w:space="0" w:color="000000"/>
            <w:bottom w:val="single" w:sz="2" w:space="0" w:color="000000"/>
            <w:right w:val="single" w:sz="2" w:space="0" w:color="000000"/>
          </w:divBdr>
          <w:divsChild>
            <w:div w:id="1735078797">
              <w:marLeft w:val="0"/>
              <w:marRight w:val="0"/>
              <w:marTop w:val="0"/>
              <w:marBottom w:val="0"/>
              <w:divBdr>
                <w:top w:val="single" w:sz="2" w:space="0" w:color="000000"/>
                <w:left w:val="single" w:sz="2" w:space="0" w:color="000000"/>
                <w:bottom w:val="single" w:sz="2" w:space="0" w:color="000000"/>
                <w:right w:val="single" w:sz="2" w:space="0" w:color="000000"/>
              </w:divBdr>
              <w:divsChild>
                <w:div w:id="7388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4465">
          <w:marLeft w:val="0"/>
          <w:marRight w:val="225"/>
          <w:marTop w:val="90"/>
          <w:marBottom w:val="90"/>
          <w:divBdr>
            <w:top w:val="single" w:sz="2" w:space="0" w:color="000000"/>
            <w:left w:val="single" w:sz="2" w:space="0" w:color="000000"/>
            <w:bottom w:val="single" w:sz="2" w:space="0" w:color="000000"/>
            <w:right w:val="single" w:sz="2" w:space="0" w:color="000000"/>
          </w:divBdr>
          <w:divsChild>
            <w:div w:id="1778405793">
              <w:marLeft w:val="0"/>
              <w:marRight w:val="0"/>
              <w:marTop w:val="0"/>
              <w:marBottom w:val="0"/>
              <w:divBdr>
                <w:top w:val="single" w:sz="2" w:space="0" w:color="000000"/>
                <w:left w:val="single" w:sz="2" w:space="0" w:color="000000"/>
                <w:bottom w:val="single" w:sz="2" w:space="0" w:color="000000"/>
                <w:right w:val="single" w:sz="2" w:space="0" w:color="000000"/>
              </w:divBdr>
            </w:div>
            <w:div w:id="548611044">
              <w:marLeft w:val="0"/>
              <w:marRight w:val="0"/>
              <w:marTop w:val="0"/>
              <w:marBottom w:val="0"/>
              <w:divBdr>
                <w:top w:val="single" w:sz="2" w:space="0" w:color="000000"/>
                <w:left w:val="single" w:sz="2" w:space="0" w:color="000000"/>
                <w:bottom w:val="single" w:sz="2" w:space="0" w:color="000000"/>
                <w:right w:val="single" w:sz="2" w:space="4" w:color="000000"/>
              </w:divBdr>
            </w:div>
            <w:div w:id="1140610690">
              <w:marLeft w:val="0"/>
              <w:marRight w:val="0"/>
              <w:marTop w:val="0"/>
              <w:marBottom w:val="0"/>
              <w:divBdr>
                <w:top w:val="single" w:sz="2" w:space="0" w:color="000000"/>
                <w:left w:val="single" w:sz="2" w:space="0" w:color="000000"/>
                <w:bottom w:val="single" w:sz="2" w:space="0" w:color="000000"/>
                <w:right w:val="single" w:sz="2" w:space="0" w:color="000000"/>
              </w:divBdr>
              <w:divsChild>
                <w:div w:id="19851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962">
          <w:marLeft w:val="0"/>
          <w:marRight w:val="225"/>
          <w:marTop w:val="90"/>
          <w:marBottom w:val="90"/>
          <w:divBdr>
            <w:top w:val="single" w:sz="2" w:space="0" w:color="000000"/>
            <w:left w:val="single" w:sz="2" w:space="0" w:color="000000"/>
            <w:bottom w:val="single" w:sz="2" w:space="0" w:color="000000"/>
            <w:right w:val="single" w:sz="2" w:space="0" w:color="000000"/>
          </w:divBdr>
          <w:divsChild>
            <w:div w:id="747071669">
              <w:marLeft w:val="0"/>
              <w:marRight w:val="0"/>
              <w:marTop w:val="0"/>
              <w:marBottom w:val="0"/>
              <w:divBdr>
                <w:top w:val="single" w:sz="2" w:space="0" w:color="000000"/>
                <w:left w:val="single" w:sz="2" w:space="0" w:color="000000"/>
                <w:bottom w:val="single" w:sz="2" w:space="0" w:color="000000"/>
                <w:right w:val="single" w:sz="2" w:space="0" w:color="000000"/>
              </w:divBdr>
            </w:div>
            <w:div w:id="483132806">
              <w:marLeft w:val="0"/>
              <w:marRight w:val="0"/>
              <w:marTop w:val="0"/>
              <w:marBottom w:val="0"/>
              <w:divBdr>
                <w:top w:val="single" w:sz="2" w:space="0" w:color="000000"/>
                <w:left w:val="single" w:sz="2" w:space="0" w:color="000000"/>
                <w:bottom w:val="single" w:sz="2" w:space="0" w:color="000000"/>
                <w:right w:val="single" w:sz="2" w:space="4" w:color="000000"/>
              </w:divBdr>
            </w:div>
            <w:div w:id="1890653626">
              <w:marLeft w:val="0"/>
              <w:marRight w:val="0"/>
              <w:marTop w:val="0"/>
              <w:marBottom w:val="0"/>
              <w:divBdr>
                <w:top w:val="single" w:sz="2" w:space="0" w:color="000000"/>
                <w:left w:val="single" w:sz="2" w:space="0" w:color="000000"/>
                <w:bottom w:val="single" w:sz="2" w:space="0" w:color="000000"/>
                <w:right w:val="single" w:sz="2" w:space="0" w:color="000000"/>
              </w:divBdr>
              <w:divsChild>
                <w:div w:id="21397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616">
          <w:marLeft w:val="0"/>
          <w:marRight w:val="225"/>
          <w:marTop w:val="90"/>
          <w:marBottom w:val="90"/>
          <w:divBdr>
            <w:top w:val="single" w:sz="2" w:space="0" w:color="000000"/>
            <w:left w:val="single" w:sz="2" w:space="0" w:color="000000"/>
            <w:bottom w:val="single" w:sz="2" w:space="0" w:color="000000"/>
            <w:right w:val="single" w:sz="2" w:space="0" w:color="000000"/>
          </w:divBdr>
          <w:divsChild>
            <w:div w:id="732656674">
              <w:marLeft w:val="0"/>
              <w:marRight w:val="0"/>
              <w:marTop w:val="0"/>
              <w:marBottom w:val="0"/>
              <w:divBdr>
                <w:top w:val="single" w:sz="2" w:space="0" w:color="000000"/>
                <w:left w:val="single" w:sz="2" w:space="0" w:color="000000"/>
                <w:bottom w:val="single" w:sz="2" w:space="0" w:color="000000"/>
                <w:right w:val="single" w:sz="2" w:space="0" w:color="000000"/>
              </w:divBdr>
            </w:div>
            <w:div w:id="1878077146">
              <w:marLeft w:val="0"/>
              <w:marRight w:val="0"/>
              <w:marTop w:val="0"/>
              <w:marBottom w:val="0"/>
              <w:divBdr>
                <w:top w:val="single" w:sz="2" w:space="0" w:color="000000"/>
                <w:left w:val="single" w:sz="2" w:space="0" w:color="000000"/>
                <w:bottom w:val="single" w:sz="2" w:space="0" w:color="000000"/>
                <w:right w:val="single" w:sz="2" w:space="4" w:color="000000"/>
              </w:divBdr>
            </w:div>
            <w:div w:id="970865483">
              <w:marLeft w:val="0"/>
              <w:marRight w:val="0"/>
              <w:marTop w:val="0"/>
              <w:marBottom w:val="0"/>
              <w:divBdr>
                <w:top w:val="single" w:sz="2" w:space="0" w:color="000000"/>
                <w:left w:val="single" w:sz="2" w:space="0" w:color="000000"/>
                <w:bottom w:val="single" w:sz="2" w:space="0" w:color="000000"/>
                <w:right w:val="single" w:sz="2" w:space="0" w:color="000000"/>
              </w:divBdr>
              <w:divsChild>
                <w:div w:id="1971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5758">
          <w:marLeft w:val="0"/>
          <w:marRight w:val="225"/>
          <w:marTop w:val="90"/>
          <w:marBottom w:val="90"/>
          <w:divBdr>
            <w:top w:val="single" w:sz="2" w:space="0" w:color="000000"/>
            <w:left w:val="single" w:sz="2" w:space="0" w:color="000000"/>
            <w:bottom w:val="single" w:sz="2" w:space="0" w:color="000000"/>
            <w:right w:val="single" w:sz="2" w:space="0" w:color="000000"/>
          </w:divBdr>
          <w:divsChild>
            <w:div w:id="473446656">
              <w:marLeft w:val="0"/>
              <w:marRight w:val="0"/>
              <w:marTop w:val="0"/>
              <w:marBottom w:val="0"/>
              <w:divBdr>
                <w:top w:val="single" w:sz="2" w:space="0" w:color="000000"/>
                <w:left w:val="single" w:sz="2" w:space="0" w:color="000000"/>
                <w:bottom w:val="single" w:sz="2" w:space="0" w:color="000000"/>
                <w:right w:val="single" w:sz="2" w:space="0" w:color="000000"/>
              </w:divBdr>
            </w:div>
            <w:div w:id="1202522982">
              <w:marLeft w:val="0"/>
              <w:marRight w:val="0"/>
              <w:marTop w:val="0"/>
              <w:marBottom w:val="0"/>
              <w:divBdr>
                <w:top w:val="single" w:sz="2" w:space="0" w:color="000000"/>
                <w:left w:val="single" w:sz="2" w:space="0" w:color="000000"/>
                <w:bottom w:val="single" w:sz="2" w:space="0" w:color="000000"/>
                <w:right w:val="single" w:sz="2" w:space="4" w:color="000000"/>
              </w:divBdr>
            </w:div>
            <w:div w:id="1966934171">
              <w:marLeft w:val="0"/>
              <w:marRight w:val="0"/>
              <w:marTop w:val="0"/>
              <w:marBottom w:val="0"/>
              <w:divBdr>
                <w:top w:val="single" w:sz="2" w:space="0" w:color="000000"/>
                <w:left w:val="single" w:sz="2" w:space="0" w:color="000000"/>
                <w:bottom w:val="single" w:sz="2" w:space="0" w:color="000000"/>
                <w:right w:val="single" w:sz="2" w:space="0" w:color="000000"/>
              </w:divBdr>
              <w:divsChild>
                <w:div w:id="15692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86491">
          <w:marLeft w:val="0"/>
          <w:marRight w:val="225"/>
          <w:marTop w:val="90"/>
          <w:marBottom w:val="90"/>
          <w:divBdr>
            <w:top w:val="single" w:sz="2" w:space="0" w:color="000000"/>
            <w:left w:val="single" w:sz="2" w:space="0" w:color="000000"/>
            <w:bottom w:val="single" w:sz="2" w:space="0" w:color="000000"/>
            <w:right w:val="single" w:sz="2" w:space="0" w:color="000000"/>
          </w:divBdr>
          <w:divsChild>
            <w:div w:id="114259568">
              <w:marLeft w:val="0"/>
              <w:marRight w:val="0"/>
              <w:marTop w:val="0"/>
              <w:marBottom w:val="0"/>
              <w:divBdr>
                <w:top w:val="single" w:sz="2" w:space="0" w:color="000000"/>
                <w:left w:val="single" w:sz="2" w:space="0" w:color="000000"/>
                <w:bottom w:val="single" w:sz="2" w:space="0" w:color="000000"/>
                <w:right w:val="single" w:sz="2" w:space="0" w:color="000000"/>
              </w:divBdr>
              <w:divsChild>
                <w:div w:id="2275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91">
          <w:marLeft w:val="0"/>
          <w:marRight w:val="225"/>
          <w:marTop w:val="90"/>
          <w:marBottom w:val="90"/>
          <w:divBdr>
            <w:top w:val="single" w:sz="2" w:space="0" w:color="000000"/>
            <w:left w:val="single" w:sz="2" w:space="0" w:color="000000"/>
            <w:bottom w:val="single" w:sz="2" w:space="0" w:color="000000"/>
            <w:right w:val="single" w:sz="2" w:space="0" w:color="000000"/>
          </w:divBdr>
          <w:divsChild>
            <w:div w:id="1485849693">
              <w:marLeft w:val="0"/>
              <w:marRight w:val="0"/>
              <w:marTop w:val="0"/>
              <w:marBottom w:val="0"/>
              <w:divBdr>
                <w:top w:val="single" w:sz="2" w:space="0" w:color="000000"/>
                <w:left w:val="single" w:sz="2" w:space="0" w:color="000000"/>
                <w:bottom w:val="single" w:sz="2" w:space="0" w:color="000000"/>
                <w:right w:val="single" w:sz="2" w:space="0" w:color="000000"/>
              </w:divBdr>
            </w:div>
            <w:div w:id="997994828">
              <w:marLeft w:val="0"/>
              <w:marRight w:val="0"/>
              <w:marTop w:val="0"/>
              <w:marBottom w:val="0"/>
              <w:divBdr>
                <w:top w:val="single" w:sz="2" w:space="0" w:color="000000"/>
                <w:left w:val="single" w:sz="2" w:space="0" w:color="000000"/>
                <w:bottom w:val="single" w:sz="2" w:space="0" w:color="000000"/>
                <w:right w:val="single" w:sz="2" w:space="4" w:color="000000"/>
              </w:divBdr>
            </w:div>
            <w:div w:id="1087117755">
              <w:marLeft w:val="0"/>
              <w:marRight w:val="0"/>
              <w:marTop w:val="0"/>
              <w:marBottom w:val="0"/>
              <w:divBdr>
                <w:top w:val="single" w:sz="2" w:space="0" w:color="000000"/>
                <w:left w:val="single" w:sz="2" w:space="0" w:color="000000"/>
                <w:bottom w:val="single" w:sz="2" w:space="0" w:color="000000"/>
                <w:right w:val="single" w:sz="2" w:space="0" w:color="000000"/>
              </w:divBdr>
              <w:divsChild>
                <w:div w:id="11554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338">
          <w:marLeft w:val="0"/>
          <w:marRight w:val="225"/>
          <w:marTop w:val="90"/>
          <w:marBottom w:val="90"/>
          <w:divBdr>
            <w:top w:val="single" w:sz="2" w:space="0" w:color="000000"/>
            <w:left w:val="single" w:sz="2" w:space="0" w:color="000000"/>
            <w:bottom w:val="single" w:sz="2" w:space="0" w:color="000000"/>
            <w:right w:val="single" w:sz="2" w:space="0" w:color="000000"/>
          </w:divBdr>
          <w:divsChild>
            <w:div w:id="1036348427">
              <w:marLeft w:val="0"/>
              <w:marRight w:val="0"/>
              <w:marTop w:val="0"/>
              <w:marBottom w:val="0"/>
              <w:divBdr>
                <w:top w:val="single" w:sz="2" w:space="0" w:color="000000"/>
                <w:left w:val="single" w:sz="2" w:space="0" w:color="000000"/>
                <w:bottom w:val="single" w:sz="2" w:space="0" w:color="000000"/>
                <w:right w:val="single" w:sz="2" w:space="0" w:color="000000"/>
              </w:divBdr>
            </w:div>
            <w:div w:id="22365974">
              <w:marLeft w:val="0"/>
              <w:marRight w:val="0"/>
              <w:marTop w:val="0"/>
              <w:marBottom w:val="0"/>
              <w:divBdr>
                <w:top w:val="single" w:sz="2" w:space="0" w:color="000000"/>
                <w:left w:val="single" w:sz="2" w:space="0" w:color="000000"/>
                <w:bottom w:val="single" w:sz="2" w:space="0" w:color="000000"/>
                <w:right w:val="single" w:sz="2" w:space="4" w:color="000000"/>
              </w:divBdr>
            </w:div>
            <w:div w:id="1632900171">
              <w:marLeft w:val="0"/>
              <w:marRight w:val="0"/>
              <w:marTop w:val="0"/>
              <w:marBottom w:val="0"/>
              <w:divBdr>
                <w:top w:val="single" w:sz="2" w:space="0" w:color="000000"/>
                <w:left w:val="single" w:sz="2" w:space="0" w:color="000000"/>
                <w:bottom w:val="single" w:sz="2" w:space="0" w:color="000000"/>
                <w:right w:val="single" w:sz="2" w:space="0" w:color="000000"/>
              </w:divBdr>
              <w:divsChild>
                <w:div w:id="10031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3315">
          <w:marLeft w:val="0"/>
          <w:marRight w:val="225"/>
          <w:marTop w:val="90"/>
          <w:marBottom w:val="90"/>
          <w:divBdr>
            <w:top w:val="single" w:sz="2" w:space="0" w:color="000000"/>
            <w:left w:val="single" w:sz="2" w:space="0" w:color="000000"/>
            <w:bottom w:val="single" w:sz="2" w:space="0" w:color="000000"/>
            <w:right w:val="single" w:sz="2" w:space="0" w:color="000000"/>
          </w:divBdr>
          <w:divsChild>
            <w:div w:id="1317959009">
              <w:marLeft w:val="0"/>
              <w:marRight w:val="0"/>
              <w:marTop w:val="0"/>
              <w:marBottom w:val="0"/>
              <w:divBdr>
                <w:top w:val="single" w:sz="2" w:space="0" w:color="000000"/>
                <w:left w:val="single" w:sz="2" w:space="0" w:color="000000"/>
                <w:bottom w:val="single" w:sz="2" w:space="0" w:color="000000"/>
                <w:right w:val="single" w:sz="2" w:space="0" w:color="000000"/>
              </w:divBdr>
            </w:div>
            <w:div w:id="1098671301">
              <w:marLeft w:val="0"/>
              <w:marRight w:val="0"/>
              <w:marTop w:val="0"/>
              <w:marBottom w:val="0"/>
              <w:divBdr>
                <w:top w:val="single" w:sz="2" w:space="0" w:color="000000"/>
                <w:left w:val="single" w:sz="2" w:space="0" w:color="000000"/>
                <w:bottom w:val="single" w:sz="2" w:space="0" w:color="000000"/>
                <w:right w:val="single" w:sz="2" w:space="4" w:color="000000"/>
              </w:divBdr>
            </w:div>
            <w:div w:id="956108070">
              <w:marLeft w:val="0"/>
              <w:marRight w:val="0"/>
              <w:marTop w:val="0"/>
              <w:marBottom w:val="0"/>
              <w:divBdr>
                <w:top w:val="single" w:sz="2" w:space="0" w:color="000000"/>
                <w:left w:val="single" w:sz="2" w:space="0" w:color="000000"/>
                <w:bottom w:val="single" w:sz="2" w:space="0" w:color="000000"/>
                <w:right w:val="single" w:sz="2" w:space="0" w:color="000000"/>
              </w:divBdr>
              <w:divsChild>
                <w:div w:id="917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24">
          <w:marLeft w:val="0"/>
          <w:marRight w:val="225"/>
          <w:marTop w:val="90"/>
          <w:marBottom w:val="90"/>
          <w:divBdr>
            <w:top w:val="single" w:sz="2" w:space="0" w:color="000000"/>
            <w:left w:val="single" w:sz="2" w:space="0" w:color="000000"/>
            <w:bottom w:val="single" w:sz="2" w:space="0" w:color="000000"/>
            <w:right w:val="single" w:sz="2" w:space="0" w:color="000000"/>
          </w:divBdr>
          <w:divsChild>
            <w:div w:id="1589386754">
              <w:marLeft w:val="0"/>
              <w:marRight w:val="0"/>
              <w:marTop w:val="0"/>
              <w:marBottom w:val="0"/>
              <w:divBdr>
                <w:top w:val="single" w:sz="2" w:space="0" w:color="000000"/>
                <w:left w:val="single" w:sz="2" w:space="0" w:color="000000"/>
                <w:bottom w:val="single" w:sz="2" w:space="0" w:color="000000"/>
                <w:right w:val="single" w:sz="2" w:space="0" w:color="000000"/>
              </w:divBdr>
              <w:divsChild>
                <w:div w:id="2165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05">
          <w:marLeft w:val="0"/>
          <w:marRight w:val="225"/>
          <w:marTop w:val="90"/>
          <w:marBottom w:val="90"/>
          <w:divBdr>
            <w:top w:val="single" w:sz="2" w:space="0" w:color="000000"/>
            <w:left w:val="single" w:sz="2" w:space="0" w:color="000000"/>
            <w:bottom w:val="single" w:sz="2" w:space="0" w:color="000000"/>
            <w:right w:val="single" w:sz="2" w:space="0" w:color="000000"/>
          </w:divBdr>
          <w:divsChild>
            <w:div w:id="84765805">
              <w:marLeft w:val="0"/>
              <w:marRight w:val="0"/>
              <w:marTop w:val="0"/>
              <w:marBottom w:val="0"/>
              <w:divBdr>
                <w:top w:val="single" w:sz="2" w:space="0" w:color="000000"/>
                <w:left w:val="single" w:sz="2" w:space="0" w:color="000000"/>
                <w:bottom w:val="single" w:sz="2" w:space="0" w:color="000000"/>
                <w:right w:val="single" w:sz="2" w:space="0" w:color="000000"/>
              </w:divBdr>
            </w:div>
            <w:div w:id="845558908">
              <w:marLeft w:val="0"/>
              <w:marRight w:val="0"/>
              <w:marTop w:val="0"/>
              <w:marBottom w:val="0"/>
              <w:divBdr>
                <w:top w:val="single" w:sz="2" w:space="0" w:color="000000"/>
                <w:left w:val="single" w:sz="2" w:space="0" w:color="000000"/>
                <w:bottom w:val="single" w:sz="2" w:space="0" w:color="000000"/>
                <w:right w:val="single" w:sz="2" w:space="4" w:color="000000"/>
              </w:divBdr>
            </w:div>
            <w:div w:id="9336463">
              <w:marLeft w:val="0"/>
              <w:marRight w:val="0"/>
              <w:marTop w:val="0"/>
              <w:marBottom w:val="0"/>
              <w:divBdr>
                <w:top w:val="single" w:sz="2" w:space="0" w:color="000000"/>
                <w:left w:val="single" w:sz="2" w:space="0" w:color="000000"/>
                <w:bottom w:val="single" w:sz="2" w:space="0" w:color="000000"/>
                <w:right w:val="single" w:sz="2" w:space="0" w:color="000000"/>
              </w:divBdr>
              <w:divsChild>
                <w:div w:id="2384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6820">
          <w:marLeft w:val="0"/>
          <w:marRight w:val="225"/>
          <w:marTop w:val="90"/>
          <w:marBottom w:val="90"/>
          <w:divBdr>
            <w:top w:val="single" w:sz="2" w:space="0" w:color="000000"/>
            <w:left w:val="single" w:sz="2" w:space="0" w:color="000000"/>
            <w:bottom w:val="single" w:sz="2" w:space="0" w:color="000000"/>
            <w:right w:val="single" w:sz="2" w:space="0" w:color="000000"/>
          </w:divBdr>
          <w:divsChild>
            <w:div w:id="566963428">
              <w:marLeft w:val="0"/>
              <w:marRight w:val="0"/>
              <w:marTop w:val="0"/>
              <w:marBottom w:val="0"/>
              <w:divBdr>
                <w:top w:val="single" w:sz="2" w:space="0" w:color="000000"/>
                <w:left w:val="single" w:sz="2" w:space="0" w:color="000000"/>
                <w:bottom w:val="single" w:sz="2" w:space="0" w:color="000000"/>
                <w:right w:val="single" w:sz="2" w:space="0" w:color="000000"/>
              </w:divBdr>
              <w:divsChild>
                <w:div w:id="20505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6376">
          <w:marLeft w:val="0"/>
          <w:marRight w:val="225"/>
          <w:marTop w:val="90"/>
          <w:marBottom w:val="90"/>
          <w:divBdr>
            <w:top w:val="single" w:sz="2" w:space="0" w:color="000000"/>
            <w:left w:val="single" w:sz="2" w:space="0" w:color="000000"/>
            <w:bottom w:val="single" w:sz="2" w:space="0" w:color="000000"/>
            <w:right w:val="single" w:sz="2" w:space="0" w:color="000000"/>
          </w:divBdr>
          <w:divsChild>
            <w:div w:id="941643622">
              <w:marLeft w:val="0"/>
              <w:marRight w:val="0"/>
              <w:marTop w:val="0"/>
              <w:marBottom w:val="0"/>
              <w:divBdr>
                <w:top w:val="single" w:sz="2" w:space="0" w:color="000000"/>
                <w:left w:val="single" w:sz="2" w:space="0" w:color="000000"/>
                <w:bottom w:val="single" w:sz="2" w:space="0" w:color="000000"/>
                <w:right w:val="single" w:sz="2" w:space="0" w:color="000000"/>
              </w:divBdr>
            </w:div>
            <w:div w:id="29456651">
              <w:marLeft w:val="0"/>
              <w:marRight w:val="0"/>
              <w:marTop w:val="0"/>
              <w:marBottom w:val="0"/>
              <w:divBdr>
                <w:top w:val="single" w:sz="2" w:space="0" w:color="000000"/>
                <w:left w:val="single" w:sz="2" w:space="0" w:color="000000"/>
                <w:bottom w:val="single" w:sz="2" w:space="0" w:color="000000"/>
                <w:right w:val="single" w:sz="2" w:space="4" w:color="000000"/>
              </w:divBdr>
            </w:div>
            <w:div w:id="1778329733">
              <w:marLeft w:val="0"/>
              <w:marRight w:val="0"/>
              <w:marTop w:val="0"/>
              <w:marBottom w:val="0"/>
              <w:divBdr>
                <w:top w:val="single" w:sz="2" w:space="0" w:color="000000"/>
                <w:left w:val="single" w:sz="2" w:space="0" w:color="000000"/>
                <w:bottom w:val="single" w:sz="2" w:space="0" w:color="000000"/>
                <w:right w:val="single" w:sz="2" w:space="0" w:color="000000"/>
              </w:divBdr>
              <w:divsChild>
                <w:div w:id="11954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019">
          <w:marLeft w:val="0"/>
          <w:marRight w:val="225"/>
          <w:marTop w:val="90"/>
          <w:marBottom w:val="90"/>
          <w:divBdr>
            <w:top w:val="single" w:sz="2" w:space="0" w:color="000000"/>
            <w:left w:val="single" w:sz="2" w:space="0" w:color="000000"/>
            <w:bottom w:val="single" w:sz="2" w:space="0" w:color="000000"/>
            <w:right w:val="single" w:sz="2" w:space="0" w:color="000000"/>
          </w:divBdr>
          <w:divsChild>
            <w:div w:id="1330258497">
              <w:marLeft w:val="0"/>
              <w:marRight w:val="0"/>
              <w:marTop w:val="0"/>
              <w:marBottom w:val="0"/>
              <w:divBdr>
                <w:top w:val="single" w:sz="2" w:space="0" w:color="000000"/>
                <w:left w:val="single" w:sz="2" w:space="0" w:color="000000"/>
                <w:bottom w:val="single" w:sz="2" w:space="0" w:color="000000"/>
                <w:right w:val="single" w:sz="2" w:space="0" w:color="000000"/>
              </w:divBdr>
            </w:div>
            <w:div w:id="778067794">
              <w:marLeft w:val="0"/>
              <w:marRight w:val="0"/>
              <w:marTop w:val="0"/>
              <w:marBottom w:val="0"/>
              <w:divBdr>
                <w:top w:val="single" w:sz="2" w:space="0" w:color="000000"/>
                <w:left w:val="single" w:sz="2" w:space="0" w:color="000000"/>
                <w:bottom w:val="single" w:sz="2" w:space="0" w:color="000000"/>
                <w:right w:val="single" w:sz="2" w:space="4" w:color="000000"/>
              </w:divBdr>
            </w:div>
            <w:div w:id="1712269283">
              <w:marLeft w:val="0"/>
              <w:marRight w:val="0"/>
              <w:marTop w:val="0"/>
              <w:marBottom w:val="0"/>
              <w:divBdr>
                <w:top w:val="single" w:sz="2" w:space="0" w:color="000000"/>
                <w:left w:val="single" w:sz="2" w:space="0" w:color="000000"/>
                <w:bottom w:val="single" w:sz="2" w:space="0" w:color="000000"/>
                <w:right w:val="single" w:sz="2" w:space="0" w:color="000000"/>
              </w:divBdr>
              <w:divsChild>
                <w:div w:id="201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7445">
          <w:marLeft w:val="0"/>
          <w:marRight w:val="225"/>
          <w:marTop w:val="90"/>
          <w:marBottom w:val="90"/>
          <w:divBdr>
            <w:top w:val="single" w:sz="2" w:space="0" w:color="000000"/>
            <w:left w:val="single" w:sz="2" w:space="0" w:color="000000"/>
            <w:bottom w:val="single" w:sz="2" w:space="0" w:color="000000"/>
            <w:right w:val="single" w:sz="2" w:space="0" w:color="000000"/>
          </w:divBdr>
          <w:divsChild>
            <w:div w:id="906963086">
              <w:marLeft w:val="0"/>
              <w:marRight w:val="0"/>
              <w:marTop w:val="0"/>
              <w:marBottom w:val="0"/>
              <w:divBdr>
                <w:top w:val="single" w:sz="2" w:space="0" w:color="000000"/>
                <w:left w:val="single" w:sz="2" w:space="0" w:color="000000"/>
                <w:bottom w:val="single" w:sz="2" w:space="0" w:color="000000"/>
                <w:right w:val="single" w:sz="2" w:space="0" w:color="000000"/>
              </w:divBdr>
            </w:div>
            <w:div w:id="1923175155">
              <w:marLeft w:val="0"/>
              <w:marRight w:val="0"/>
              <w:marTop w:val="0"/>
              <w:marBottom w:val="0"/>
              <w:divBdr>
                <w:top w:val="single" w:sz="2" w:space="0" w:color="000000"/>
                <w:left w:val="single" w:sz="2" w:space="0" w:color="000000"/>
                <w:bottom w:val="single" w:sz="2" w:space="0" w:color="000000"/>
                <w:right w:val="single" w:sz="2" w:space="4" w:color="000000"/>
              </w:divBdr>
            </w:div>
            <w:div w:id="574441488">
              <w:marLeft w:val="0"/>
              <w:marRight w:val="0"/>
              <w:marTop w:val="0"/>
              <w:marBottom w:val="0"/>
              <w:divBdr>
                <w:top w:val="single" w:sz="2" w:space="0" w:color="000000"/>
                <w:left w:val="single" w:sz="2" w:space="0" w:color="000000"/>
                <w:bottom w:val="single" w:sz="2" w:space="0" w:color="000000"/>
                <w:right w:val="single" w:sz="2" w:space="0" w:color="000000"/>
              </w:divBdr>
              <w:divsChild>
                <w:div w:id="16097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9308">
          <w:marLeft w:val="0"/>
          <w:marRight w:val="225"/>
          <w:marTop w:val="90"/>
          <w:marBottom w:val="90"/>
          <w:divBdr>
            <w:top w:val="single" w:sz="2" w:space="0" w:color="000000"/>
            <w:left w:val="single" w:sz="2" w:space="0" w:color="000000"/>
            <w:bottom w:val="single" w:sz="2" w:space="0" w:color="000000"/>
            <w:right w:val="single" w:sz="2" w:space="0" w:color="000000"/>
          </w:divBdr>
          <w:divsChild>
            <w:div w:id="283540914">
              <w:marLeft w:val="0"/>
              <w:marRight w:val="0"/>
              <w:marTop w:val="0"/>
              <w:marBottom w:val="0"/>
              <w:divBdr>
                <w:top w:val="single" w:sz="2" w:space="0" w:color="000000"/>
                <w:left w:val="single" w:sz="2" w:space="0" w:color="000000"/>
                <w:bottom w:val="single" w:sz="2" w:space="0" w:color="000000"/>
                <w:right w:val="single" w:sz="2" w:space="0" w:color="000000"/>
              </w:divBdr>
            </w:div>
            <w:div w:id="1269393128">
              <w:marLeft w:val="0"/>
              <w:marRight w:val="0"/>
              <w:marTop w:val="0"/>
              <w:marBottom w:val="0"/>
              <w:divBdr>
                <w:top w:val="single" w:sz="2" w:space="0" w:color="000000"/>
                <w:left w:val="single" w:sz="2" w:space="0" w:color="000000"/>
                <w:bottom w:val="single" w:sz="2" w:space="0" w:color="000000"/>
                <w:right w:val="single" w:sz="2" w:space="4" w:color="000000"/>
              </w:divBdr>
            </w:div>
            <w:div w:id="205988796">
              <w:marLeft w:val="0"/>
              <w:marRight w:val="0"/>
              <w:marTop w:val="0"/>
              <w:marBottom w:val="0"/>
              <w:divBdr>
                <w:top w:val="single" w:sz="2" w:space="0" w:color="000000"/>
                <w:left w:val="single" w:sz="2" w:space="0" w:color="000000"/>
                <w:bottom w:val="single" w:sz="2" w:space="0" w:color="000000"/>
                <w:right w:val="single" w:sz="2" w:space="0" w:color="000000"/>
              </w:divBdr>
              <w:divsChild>
                <w:div w:id="19064528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2289148">
      <w:bodyDiv w:val="1"/>
      <w:marLeft w:val="0"/>
      <w:marRight w:val="0"/>
      <w:marTop w:val="0"/>
      <w:marBottom w:val="0"/>
      <w:divBdr>
        <w:top w:val="none" w:sz="0" w:space="0" w:color="auto"/>
        <w:left w:val="none" w:sz="0" w:space="0" w:color="auto"/>
        <w:bottom w:val="none" w:sz="0" w:space="0" w:color="auto"/>
        <w:right w:val="none" w:sz="0" w:space="0" w:color="auto"/>
      </w:divBdr>
      <w:divsChild>
        <w:div w:id="1262835895">
          <w:marLeft w:val="0"/>
          <w:marRight w:val="225"/>
          <w:marTop w:val="90"/>
          <w:marBottom w:val="90"/>
          <w:divBdr>
            <w:top w:val="single" w:sz="2" w:space="0" w:color="000000"/>
            <w:left w:val="single" w:sz="2" w:space="0" w:color="000000"/>
            <w:bottom w:val="single" w:sz="2" w:space="0" w:color="000000"/>
            <w:right w:val="single" w:sz="2" w:space="0" w:color="000000"/>
          </w:divBdr>
          <w:divsChild>
            <w:div w:id="489371297">
              <w:marLeft w:val="0"/>
              <w:marRight w:val="0"/>
              <w:marTop w:val="0"/>
              <w:marBottom w:val="0"/>
              <w:divBdr>
                <w:top w:val="single" w:sz="2" w:space="0" w:color="000000"/>
                <w:left w:val="single" w:sz="2" w:space="0" w:color="000000"/>
                <w:bottom w:val="single" w:sz="2" w:space="0" w:color="000000"/>
                <w:right w:val="single" w:sz="2" w:space="0" w:color="000000"/>
              </w:divBdr>
              <w:divsChild>
                <w:div w:id="1352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4254">
          <w:marLeft w:val="0"/>
          <w:marRight w:val="225"/>
          <w:marTop w:val="90"/>
          <w:marBottom w:val="90"/>
          <w:divBdr>
            <w:top w:val="single" w:sz="2" w:space="0" w:color="000000"/>
            <w:left w:val="single" w:sz="2" w:space="0" w:color="000000"/>
            <w:bottom w:val="single" w:sz="2" w:space="0" w:color="000000"/>
            <w:right w:val="single" w:sz="2" w:space="0" w:color="000000"/>
          </w:divBdr>
          <w:divsChild>
            <w:div w:id="324944052">
              <w:marLeft w:val="0"/>
              <w:marRight w:val="0"/>
              <w:marTop w:val="0"/>
              <w:marBottom w:val="0"/>
              <w:divBdr>
                <w:top w:val="single" w:sz="2" w:space="0" w:color="000000"/>
                <w:left w:val="single" w:sz="2" w:space="0" w:color="000000"/>
                <w:bottom w:val="single" w:sz="2" w:space="0" w:color="000000"/>
                <w:right w:val="single" w:sz="2" w:space="0" w:color="000000"/>
              </w:divBdr>
            </w:div>
            <w:div w:id="1134370915">
              <w:marLeft w:val="0"/>
              <w:marRight w:val="0"/>
              <w:marTop w:val="0"/>
              <w:marBottom w:val="0"/>
              <w:divBdr>
                <w:top w:val="single" w:sz="2" w:space="0" w:color="000000"/>
                <w:left w:val="single" w:sz="2" w:space="0" w:color="000000"/>
                <w:bottom w:val="single" w:sz="2" w:space="0" w:color="000000"/>
                <w:right w:val="single" w:sz="2" w:space="4" w:color="000000"/>
              </w:divBdr>
            </w:div>
            <w:div w:id="1767649347">
              <w:marLeft w:val="0"/>
              <w:marRight w:val="0"/>
              <w:marTop w:val="0"/>
              <w:marBottom w:val="0"/>
              <w:divBdr>
                <w:top w:val="single" w:sz="2" w:space="0" w:color="000000"/>
                <w:left w:val="single" w:sz="2" w:space="0" w:color="000000"/>
                <w:bottom w:val="single" w:sz="2" w:space="0" w:color="000000"/>
                <w:right w:val="single" w:sz="2" w:space="0" w:color="000000"/>
              </w:divBdr>
              <w:divsChild>
                <w:div w:id="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1664">
          <w:marLeft w:val="0"/>
          <w:marRight w:val="225"/>
          <w:marTop w:val="90"/>
          <w:marBottom w:val="90"/>
          <w:divBdr>
            <w:top w:val="single" w:sz="2" w:space="0" w:color="000000"/>
            <w:left w:val="single" w:sz="2" w:space="0" w:color="000000"/>
            <w:bottom w:val="single" w:sz="2" w:space="0" w:color="000000"/>
            <w:right w:val="single" w:sz="2" w:space="0" w:color="000000"/>
          </w:divBdr>
          <w:divsChild>
            <w:div w:id="411439497">
              <w:marLeft w:val="0"/>
              <w:marRight w:val="0"/>
              <w:marTop w:val="0"/>
              <w:marBottom w:val="0"/>
              <w:divBdr>
                <w:top w:val="single" w:sz="2" w:space="0" w:color="000000"/>
                <w:left w:val="single" w:sz="2" w:space="0" w:color="000000"/>
                <w:bottom w:val="single" w:sz="2" w:space="0" w:color="000000"/>
                <w:right w:val="single" w:sz="2" w:space="0" w:color="000000"/>
              </w:divBdr>
            </w:div>
            <w:div w:id="1115637704">
              <w:marLeft w:val="0"/>
              <w:marRight w:val="0"/>
              <w:marTop w:val="0"/>
              <w:marBottom w:val="0"/>
              <w:divBdr>
                <w:top w:val="single" w:sz="2" w:space="0" w:color="000000"/>
                <w:left w:val="single" w:sz="2" w:space="0" w:color="000000"/>
                <w:bottom w:val="single" w:sz="2" w:space="0" w:color="000000"/>
                <w:right w:val="single" w:sz="2" w:space="4" w:color="000000"/>
              </w:divBdr>
            </w:div>
            <w:div w:id="1911190195">
              <w:marLeft w:val="0"/>
              <w:marRight w:val="0"/>
              <w:marTop w:val="0"/>
              <w:marBottom w:val="0"/>
              <w:divBdr>
                <w:top w:val="single" w:sz="2" w:space="0" w:color="000000"/>
                <w:left w:val="single" w:sz="2" w:space="0" w:color="000000"/>
                <w:bottom w:val="single" w:sz="2" w:space="0" w:color="000000"/>
                <w:right w:val="single" w:sz="2" w:space="0" w:color="000000"/>
              </w:divBdr>
              <w:divsChild>
                <w:div w:id="1712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158">
          <w:marLeft w:val="0"/>
          <w:marRight w:val="225"/>
          <w:marTop w:val="90"/>
          <w:marBottom w:val="90"/>
          <w:divBdr>
            <w:top w:val="single" w:sz="2" w:space="0" w:color="000000"/>
            <w:left w:val="single" w:sz="2" w:space="0" w:color="000000"/>
            <w:bottom w:val="single" w:sz="2" w:space="0" w:color="000000"/>
            <w:right w:val="single" w:sz="2" w:space="0" w:color="000000"/>
          </w:divBdr>
          <w:divsChild>
            <w:div w:id="6059023">
              <w:marLeft w:val="0"/>
              <w:marRight w:val="0"/>
              <w:marTop w:val="0"/>
              <w:marBottom w:val="0"/>
              <w:divBdr>
                <w:top w:val="single" w:sz="2" w:space="0" w:color="000000"/>
                <w:left w:val="single" w:sz="2" w:space="0" w:color="000000"/>
                <w:bottom w:val="single" w:sz="2" w:space="0" w:color="000000"/>
                <w:right w:val="single" w:sz="2" w:space="0" w:color="000000"/>
              </w:divBdr>
            </w:div>
            <w:div w:id="78869704">
              <w:marLeft w:val="0"/>
              <w:marRight w:val="0"/>
              <w:marTop w:val="0"/>
              <w:marBottom w:val="0"/>
              <w:divBdr>
                <w:top w:val="single" w:sz="2" w:space="0" w:color="000000"/>
                <w:left w:val="single" w:sz="2" w:space="0" w:color="000000"/>
                <w:bottom w:val="single" w:sz="2" w:space="0" w:color="000000"/>
                <w:right w:val="single" w:sz="2" w:space="4" w:color="000000"/>
              </w:divBdr>
            </w:div>
            <w:div w:id="1007707875">
              <w:marLeft w:val="0"/>
              <w:marRight w:val="0"/>
              <w:marTop w:val="0"/>
              <w:marBottom w:val="0"/>
              <w:divBdr>
                <w:top w:val="single" w:sz="2" w:space="0" w:color="000000"/>
                <w:left w:val="single" w:sz="2" w:space="0" w:color="000000"/>
                <w:bottom w:val="single" w:sz="2" w:space="0" w:color="000000"/>
                <w:right w:val="single" w:sz="2" w:space="0" w:color="000000"/>
              </w:divBdr>
              <w:divsChild>
                <w:div w:id="13678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449">
          <w:marLeft w:val="0"/>
          <w:marRight w:val="225"/>
          <w:marTop w:val="90"/>
          <w:marBottom w:val="90"/>
          <w:divBdr>
            <w:top w:val="single" w:sz="2" w:space="0" w:color="000000"/>
            <w:left w:val="single" w:sz="2" w:space="0" w:color="000000"/>
            <w:bottom w:val="single" w:sz="2" w:space="0" w:color="000000"/>
            <w:right w:val="single" w:sz="2" w:space="0" w:color="000000"/>
          </w:divBdr>
          <w:divsChild>
            <w:div w:id="1235581173">
              <w:marLeft w:val="0"/>
              <w:marRight w:val="0"/>
              <w:marTop w:val="0"/>
              <w:marBottom w:val="0"/>
              <w:divBdr>
                <w:top w:val="single" w:sz="2" w:space="0" w:color="000000"/>
                <w:left w:val="single" w:sz="2" w:space="0" w:color="000000"/>
                <w:bottom w:val="single" w:sz="2" w:space="0" w:color="000000"/>
                <w:right w:val="single" w:sz="2" w:space="0" w:color="000000"/>
              </w:divBdr>
            </w:div>
            <w:div w:id="2071952612">
              <w:marLeft w:val="0"/>
              <w:marRight w:val="0"/>
              <w:marTop w:val="0"/>
              <w:marBottom w:val="0"/>
              <w:divBdr>
                <w:top w:val="single" w:sz="2" w:space="0" w:color="000000"/>
                <w:left w:val="single" w:sz="2" w:space="0" w:color="000000"/>
                <w:bottom w:val="single" w:sz="2" w:space="0" w:color="000000"/>
                <w:right w:val="single" w:sz="2" w:space="4" w:color="000000"/>
              </w:divBdr>
            </w:div>
            <w:div w:id="1462726074">
              <w:marLeft w:val="0"/>
              <w:marRight w:val="0"/>
              <w:marTop w:val="0"/>
              <w:marBottom w:val="0"/>
              <w:divBdr>
                <w:top w:val="single" w:sz="2" w:space="0" w:color="000000"/>
                <w:left w:val="single" w:sz="2" w:space="0" w:color="000000"/>
                <w:bottom w:val="single" w:sz="2" w:space="0" w:color="000000"/>
                <w:right w:val="single" w:sz="2" w:space="0" w:color="000000"/>
              </w:divBdr>
              <w:divsChild>
                <w:div w:id="13720720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755726">
          <w:marLeft w:val="0"/>
          <w:marRight w:val="225"/>
          <w:marTop w:val="90"/>
          <w:marBottom w:val="90"/>
          <w:divBdr>
            <w:top w:val="single" w:sz="2" w:space="0" w:color="000000"/>
            <w:left w:val="single" w:sz="2" w:space="0" w:color="000000"/>
            <w:bottom w:val="single" w:sz="2" w:space="0" w:color="000000"/>
            <w:right w:val="single" w:sz="2" w:space="0" w:color="000000"/>
          </w:divBdr>
          <w:divsChild>
            <w:div w:id="2123497699">
              <w:marLeft w:val="0"/>
              <w:marRight w:val="0"/>
              <w:marTop w:val="0"/>
              <w:marBottom w:val="0"/>
              <w:divBdr>
                <w:top w:val="single" w:sz="2" w:space="0" w:color="000000"/>
                <w:left w:val="single" w:sz="2" w:space="0" w:color="000000"/>
                <w:bottom w:val="single" w:sz="2" w:space="0" w:color="000000"/>
                <w:right w:val="single" w:sz="2" w:space="0" w:color="000000"/>
              </w:divBdr>
              <w:divsChild>
                <w:div w:id="964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90420">
          <w:marLeft w:val="0"/>
          <w:marRight w:val="225"/>
          <w:marTop w:val="90"/>
          <w:marBottom w:val="90"/>
          <w:divBdr>
            <w:top w:val="single" w:sz="2" w:space="0" w:color="000000"/>
            <w:left w:val="single" w:sz="2" w:space="0" w:color="000000"/>
            <w:bottom w:val="single" w:sz="2" w:space="0" w:color="000000"/>
            <w:right w:val="single" w:sz="2" w:space="0" w:color="000000"/>
          </w:divBdr>
          <w:divsChild>
            <w:div w:id="774130983">
              <w:marLeft w:val="0"/>
              <w:marRight w:val="0"/>
              <w:marTop w:val="0"/>
              <w:marBottom w:val="0"/>
              <w:divBdr>
                <w:top w:val="single" w:sz="2" w:space="0" w:color="000000"/>
                <w:left w:val="single" w:sz="2" w:space="0" w:color="000000"/>
                <w:bottom w:val="single" w:sz="2" w:space="0" w:color="000000"/>
                <w:right w:val="single" w:sz="2" w:space="0" w:color="000000"/>
              </w:divBdr>
            </w:div>
            <w:div w:id="45298926">
              <w:marLeft w:val="0"/>
              <w:marRight w:val="0"/>
              <w:marTop w:val="0"/>
              <w:marBottom w:val="0"/>
              <w:divBdr>
                <w:top w:val="single" w:sz="2" w:space="0" w:color="000000"/>
                <w:left w:val="single" w:sz="2" w:space="0" w:color="000000"/>
                <w:bottom w:val="single" w:sz="2" w:space="0" w:color="000000"/>
                <w:right w:val="single" w:sz="2" w:space="4" w:color="000000"/>
              </w:divBdr>
            </w:div>
            <w:div w:id="1717194832">
              <w:marLeft w:val="0"/>
              <w:marRight w:val="0"/>
              <w:marTop w:val="0"/>
              <w:marBottom w:val="0"/>
              <w:divBdr>
                <w:top w:val="single" w:sz="2" w:space="0" w:color="000000"/>
                <w:left w:val="single" w:sz="2" w:space="0" w:color="000000"/>
                <w:bottom w:val="single" w:sz="2" w:space="0" w:color="000000"/>
                <w:right w:val="single" w:sz="2" w:space="0" w:color="000000"/>
              </w:divBdr>
              <w:divsChild>
                <w:div w:id="8937379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299124">
      <w:bodyDiv w:val="1"/>
      <w:marLeft w:val="0"/>
      <w:marRight w:val="0"/>
      <w:marTop w:val="0"/>
      <w:marBottom w:val="0"/>
      <w:divBdr>
        <w:top w:val="none" w:sz="0" w:space="0" w:color="auto"/>
        <w:left w:val="none" w:sz="0" w:space="0" w:color="auto"/>
        <w:bottom w:val="none" w:sz="0" w:space="0" w:color="auto"/>
        <w:right w:val="none" w:sz="0" w:space="0" w:color="auto"/>
      </w:divBdr>
      <w:divsChild>
        <w:div w:id="312872761">
          <w:marLeft w:val="0"/>
          <w:marRight w:val="225"/>
          <w:marTop w:val="90"/>
          <w:marBottom w:val="90"/>
          <w:divBdr>
            <w:top w:val="single" w:sz="2" w:space="0" w:color="000000"/>
            <w:left w:val="single" w:sz="2" w:space="0" w:color="000000"/>
            <w:bottom w:val="single" w:sz="2" w:space="0" w:color="000000"/>
            <w:right w:val="single" w:sz="2" w:space="0" w:color="000000"/>
          </w:divBdr>
          <w:divsChild>
            <w:div w:id="1431973108">
              <w:marLeft w:val="0"/>
              <w:marRight w:val="0"/>
              <w:marTop w:val="0"/>
              <w:marBottom w:val="0"/>
              <w:divBdr>
                <w:top w:val="single" w:sz="2" w:space="0" w:color="000000"/>
                <w:left w:val="single" w:sz="2" w:space="0" w:color="000000"/>
                <w:bottom w:val="single" w:sz="2" w:space="0" w:color="000000"/>
                <w:right w:val="single" w:sz="2" w:space="0" w:color="000000"/>
              </w:divBdr>
              <w:divsChild>
                <w:div w:id="15026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4104">
          <w:marLeft w:val="0"/>
          <w:marRight w:val="225"/>
          <w:marTop w:val="90"/>
          <w:marBottom w:val="90"/>
          <w:divBdr>
            <w:top w:val="single" w:sz="2" w:space="0" w:color="000000"/>
            <w:left w:val="single" w:sz="2" w:space="0" w:color="000000"/>
            <w:bottom w:val="single" w:sz="2" w:space="0" w:color="000000"/>
            <w:right w:val="single" w:sz="2" w:space="0" w:color="000000"/>
          </w:divBdr>
          <w:divsChild>
            <w:div w:id="322509582">
              <w:marLeft w:val="0"/>
              <w:marRight w:val="0"/>
              <w:marTop w:val="0"/>
              <w:marBottom w:val="0"/>
              <w:divBdr>
                <w:top w:val="single" w:sz="2" w:space="0" w:color="000000"/>
                <w:left w:val="single" w:sz="2" w:space="0" w:color="000000"/>
                <w:bottom w:val="single" w:sz="2" w:space="0" w:color="000000"/>
                <w:right w:val="single" w:sz="2" w:space="0" w:color="000000"/>
              </w:divBdr>
            </w:div>
            <w:div w:id="184558414">
              <w:marLeft w:val="0"/>
              <w:marRight w:val="0"/>
              <w:marTop w:val="0"/>
              <w:marBottom w:val="0"/>
              <w:divBdr>
                <w:top w:val="single" w:sz="2" w:space="0" w:color="000000"/>
                <w:left w:val="single" w:sz="2" w:space="0" w:color="000000"/>
                <w:bottom w:val="single" w:sz="2" w:space="0" w:color="000000"/>
                <w:right w:val="single" w:sz="2" w:space="4" w:color="000000"/>
              </w:divBdr>
            </w:div>
            <w:div w:id="94634540">
              <w:marLeft w:val="0"/>
              <w:marRight w:val="0"/>
              <w:marTop w:val="0"/>
              <w:marBottom w:val="0"/>
              <w:divBdr>
                <w:top w:val="single" w:sz="2" w:space="0" w:color="000000"/>
                <w:left w:val="single" w:sz="2" w:space="0" w:color="000000"/>
                <w:bottom w:val="single" w:sz="2" w:space="0" w:color="000000"/>
                <w:right w:val="single" w:sz="2" w:space="0" w:color="000000"/>
              </w:divBdr>
              <w:divsChild>
                <w:div w:id="515852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5843701">
      <w:bodyDiv w:val="1"/>
      <w:marLeft w:val="0"/>
      <w:marRight w:val="0"/>
      <w:marTop w:val="0"/>
      <w:marBottom w:val="0"/>
      <w:divBdr>
        <w:top w:val="none" w:sz="0" w:space="0" w:color="auto"/>
        <w:left w:val="none" w:sz="0" w:space="0" w:color="auto"/>
        <w:bottom w:val="none" w:sz="0" w:space="0" w:color="auto"/>
        <w:right w:val="none" w:sz="0" w:space="0" w:color="auto"/>
      </w:divBdr>
      <w:divsChild>
        <w:div w:id="743138000">
          <w:marLeft w:val="0"/>
          <w:marRight w:val="225"/>
          <w:marTop w:val="90"/>
          <w:marBottom w:val="90"/>
          <w:divBdr>
            <w:top w:val="single" w:sz="2" w:space="0" w:color="000000"/>
            <w:left w:val="single" w:sz="2" w:space="0" w:color="000000"/>
            <w:bottom w:val="single" w:sz="2" w:space="0" w:color="000000"/>
            <w:right w:val="single" w:sz="2" w:space="0" w:color="000000"/>
          </w:divBdr>
          <w:divsChild>
            <w:div w:id="1582635645">
              <w:marLeft w:val="0"/>
              <w:marRight w:val="0"/>
              <w:marTop w:val="0"/>
              <w:marBottom w:val="0"/>
              <w:divBdr>
                <w:top w:val="single" w:sz="2" w:space="0" w:color="000000"/>
                <w:left w:val="single" w:sz="2" w:space="0" w:color="000000"/>
                <w:bottom w:val="single" w:sz="2" w:space="0" w:color="000000"/>
                <w:right w:val="single" w:sz="2" w:space="0" w:color="000000"/>
              </w:divBdr>
              <w:divsChild>
                <w:div w:id="358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1628">
          <w:marLeft w:val="0"/>
          <w:marRight w:val="225"/>
          <w:marTop w:val="90"/>
          <w:marBottom w:val="90"/>
          <w:divBdr>
            <w:top w:val="single" w:sz="2" w:space="0" w:color="000000"/>
            <w:left w:val="single" w:sz="2" w:space="0" w:color="000000"/>
            <w:bottom w:val="single" w:sz="2" w:space="0" w:color="000000"/>
            <w:right w:val="single" w:sz="2" w:space="0" w:color="000000"/>
          </w:divBdr>
          <w:divsChild>
            <w:div w:id="1612542894">
              <w:marLeft w:val="0"/>
              <w:marRight w:val="0"/>
              <w:marTop w:val="0"/>
              <w:marBottom w:val="0"/>
              <w:divBdr>
                <w:top w:val="single" w:sz="2" w:space="0" w:color="000000"/>
                <w:left w:val="single" w:sz="2" w:space="0" w:color="000000"/>
                <w:bottom w:val="single" w:sz="2" w:space="0" w:color="000000"/>
                <w:right w:val="single" w:sz="2" w:space="0" w:color="000000"/>
              </w:divBdr>
            </w:div>
            <w:div w:id="284041875">
              <w:marLeft w:val="0"/>
              <w:marRight w:val="0"/>
              <w:marTop w:val="0"/>
              <w:marBottom w:val="0"/>
              <w:divBdr>
                <w:top w:val="single" w:sz="2" w:space="0" w:color="000000"/>
                <w:left w:val="single" w:sz="2" w:space="0" w:color="000000"/>
                <w:bottom w:val="single" w:sz="2" w:space="0" w:color="000000"/>
                <w:right w:val="single" w:sz="2" w:space="4" w:color="000000"/>
              </w:divBdr>
            </w:div>
            <w:div w:id="1586455891">
              <w:marLeft w:val="0"/>
              <w:marRight w:val="0"/>
              <w:marTop w:val="0"/>
              <w:marBottom w:val="0"/>
              <w:divBdr>
                <w:top w:val="single" w:sz="2" w:space="0" w:color="000000"/>
                <w:left w:val="single" w:sz="2" w:space="0" w:color="000000"/>
                <w:bottom w:val="single" w:sz="2" w:space="0" w:color="000000"/>
                <w:right w:val="single" w:sz="2" w:space="0" w:color="000000"/>
              </w:divBdr>
              <w:divsChild>
                <w:div w:id="533529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09485964">
          <w:marLeft w:val="0"/>
          <w:marRight w:val="225"/>
          <w:marTop w:val="90"/>
          <w:marBottom w:val="90"/>
          <w:divBdr>
            <w:top w:val="single" w:sz="2" w:space="0" w:color="000000"/>
            <w:left w:val="single" w:sz="2" w:space="0" w:color="000000"/>
            <w:bottom w:val="single" w:sz="2" w:space="0" w:color="000000"/>
            <w:right w:val="single" w:sz="2" w:space="0" w:color="000000"/>
          </w:divBdr>
          <w:divsChild>
            <w:div w:id="942567397">
              <w:marLeft w:val="0"/>
              <w:marRight w:val="0"/>
              <w:marTop w:val="0"/>
              <w:marBottom w:val="0"/>
              <w:divBdr>
                <w:top w:val="single" w:sz="2" w:space="0" w:color="000000"/>
                <w:left w:val="single" w:sz="2" w:space="0" w:color="000000"/>
                <w:bottom w:val="single" w:sz="2" w:space="0" w:color="000000"/>
                <w:right w:val="single" w:sz="2" w:space="0" w:color="000000"/>
              </w:divBdr>
            </w:div>
            <w:div w:id="1274361379">
              <w:marLeft w:val="0"/>
              <w:marRight w:val="0"/>
              <w:marTop w:val="0"/>
              <w:marBottom w:val="0"/>
              <w:divBdr>
                <w:top w:val="single" w:sz="2" w:space="0" w:color="000000"/>
                <w:left w:val="single" w:sz="2" w:space="0" w:color="000000"/>
                <w:bottom w:val="single" w:sz="2" w:space="0" w:color="000000"/>
                <w:right w:val="single" w:sz="2" w:space="4" w:color="000000"/>
              </w:divBdr>
            </w:div>
            <w:div w:id="505707693">
              <w:marLeft w:val="0"/>
              <w:marRight w:val="0"/>
              <w:marTop w:val="0"/>
              <w:marBottom w:val="0"/>
              <w:divBdr>
                <w:top w:val="single" w:sz="2" w:space="0" w:color="000000"/>
                <w:left w:val="single" w:sz="2" w:space="0" w:color="000000"/>
                <w:bottom w:val="single" w:sz="2" w:space="0" w:color="000000"/>
                <w:right w:val="single" w:sz="2" w:space="0" w:color="000000"/>
              </w:divBdr>
              <w:divsChild>
                <w:div w:id="2060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4130">
          <w:marLeft w:val="0"/>
          <w:marRight w:val="225"/>
          <w:marTop w:val="90"/>
          <w:marBottom w:val="90"/>
          <w:divBdr>
            <w:top w:val="single" w:sz="2" w:space="0" w:color="000000"/>
            <w:left w:val="single" w:sz="2" w:space="0" w:color="000000"/>
            <w:bottom w:val="single" w:sz="2" w:space="0" w:color="000000"/>
            <w:right w:val="single" w:sz="2" w:space="0" w:color="000000"/>
          </w:divBdr>
          <w:divsChild>
            <w:div w:id="1380545109">
              <w:marLeft w:val="0"/>
              <w:marRight w:val="0"/>
              <w:marTop w:val="0"/>
              <w:marBottom w:val="0"/>
              <w:divBdr>
                <w:top w:val="single" w:sz="2" w:space="0" w:color="000000"/>
                <w:left w:val="single" w:sz="2" w:space="0" w:color="000000"/>
                <w:bottom w:val="single" w:sz="2" w:space="0" w:color="000000"/>
                <w:right w:val="single" w:sz="2" w:space="0" w:color="000000"/>
              </w:divBdr>
            </w:div>
            <w:div w:id="1250458154">
              <w:marLeft w:val="0"/>
              <w:marRight w:val="0"/>
              <w:marTop w:val="0"/>
              <w:marBottom w:val="0"/>
              <w:divBdr>
                <w:top w:val="single" w:sz="2" w:space="0" w:color="000000"/>
                <w:left w:val="single" w:sz="2" w:space="0" w:color="000000"/>
                <w:bottom w:val="single" w:sz="2" w:space="0" w:color="000000"/>
                <w:right w:val="single" w:sz="2" w:space="4" w:color="000000"/>
              </w:divBdr>
            </w:div>
            <w:div w:id="1335112626">
              <w:marLeft w:val="0"/>
              <w:marRight w:val="0"/>
              <w:marTop w:val="0"/>
              <w:marBottom w:val="0"/>
              <w:divBdr>
                <w:top w:val="single" w:sz="2" w:space="0" w:color="000000"/>
                <w:left w:val="single" w:sz="2" w:space="0" w:color="000000"/>
                <w:bottom w:val="single" w:sz="2" w:space="0" w:color="000000"/>
                <w:right w:val="single" w:sz="2" w:space="0" w:color="000000"/>
              </w:divBdr>
              <w:divsChild>
                <w:div w:id="11700239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43091491">
      <w:bodyDiv w:val="1"/>
      <w:marLeft w:val="0"/>
      <w:marRight w:val="0"/>
      <w:marTop w:val="0"/>
      <w:marBottom w:val="0"/>
      <w:divBdr>
        <w:top w:val="none" w:sz="0" w:space="0" w:color="auto"/>
        <w:left w:val="none" w:sz="0" w:space="0" w:color="auto"/>
        <w:bottom w:val="none" w:sz="0" w:space="0" w:color="auto"/>
        <w:right w:val="none" w:sz="0" w:space="0" w:color="auto"/>
      </w:divBdr>
      <w:divsChild>
        <w:div w:id="648822612">
          <w:marLeft w:val="0"/>
          <w:marRight w:val="225"/>
          <w:marTop w:val="90"/>
          <w:marBottom w:val="90"/>
          <w:divBdr>
            <w:top w:val="single" w:sz="2" w:space="0" w:color="000000"/>
            <w:left w:val="single" w:sz="2" w:space="0" w:color="000000"/>
            <w:bottom w:val="single" w:sz="2" w:space="0" w:color="000000"/>
            <w:right w:val="single" w:sz="2" w:space="0" w:color="000000"/>
          </w:divBdr>
          <w:divsChild>
            <w:div w:id="1524854185">
              <w:marLeft w:val="0"/>
              <w:marRight w:val="0"/>
              <w:marTop w:val="0"/>
              <w:marBottom w:val="0"/>
              <w:divBdr>
                <w:top w:val="single" w:sz="2" w:space="0" w:color="000000"/>
                <w:left w:val="single" w:sz="2" w:space="0" w:color="000000"/>
                <w:bottom w:val="single" w:sz="2" w:space="0" w:color="000000"/>
                <w:right w:val="single" w:sz="2" w:space="0" w:color="000000"/>
              </w:divBdr>
              <w:divsChild>
                <w:div w:id="8361867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73779740">
          <w:marLeft w:val="0"/>
          <w:marRight w:val="225"/>
          <w:marTop w:val="90"/>
          <w:marBottom w:val="90"/>
          <w:divBdr>
            <w:top w:val="single" w:sz="2" w:space="0" w:color="000000"/>
            <w:left w:val="single" w:sz="2" w:space="0" w:color="000000"/>
            <w:bottom w:val="single" w:sz="2" w:space="0" w:color="000000"/>
            <w:right w:val="single" w:sz="2" w:space="0" w:color="000000"/>
          </w:divBdr>
          <w:divsChild>
            <w:div w:id="294415148">
              <w:marLeft w:val="0"/>
              <w:marRight w:val="0"/>
              <w:marTop w:val="0"/>
              <w:marBottom w:val="0"/>
              <w:divBdr>
                <w:top w:val="single" w:sz="2" w:space="0" w:color="000000"/>
                <w:left w:val="single" w:sz="2" w:space="0" w:color="000000"/>
                <w:bottom w:val="single" w:sz="2" w:space="0" w:color="000000"/>
                <w:right w:val="single" w:sz="2" w:space="0" w:color="000000"/>
              </w:divBdr>
            </w:div>
            <w:div w:id="380328103">
              <w:marLeft w:val="0"/>
              <w:marRight w:val="0"/>
              <w:marTop w:val="0"/>
              <w:marBottom w:val="0"/>
              <w:divBdr>
                <w:top w:val="single" w:sz="2" w:space="0" w:color="000000"/>
                <w:left w:val="single" w:sz="2" w:space="0" w:color="000000"/>
                <w:bottom w:val="single" w:sz="2" w:space="0" w:color="000000"/>
                <w:right w:val="single" w:sz="2" w:space="4" w:color="000000"/>
              </w:divBdr>
            </w:div>
            <w:div w:id="509098676">
              <w:marLeft w:val="0"/>
              <w:marRight w:val="0"/>
              <w:marTop w:val="0"/>
              <w:marBottom w:val="0"/>
              <w:divBdr>
                <w:top w:val="single" w:sz="2" w:space="0" w:color="000000"/>
                <w:left w:val="single" w:sz="2" w:space="0" w:color="000000"/>
                <w:bottom w:val="single" w:sz="2" w:space="0" w:color="000000"/>
                <w:right w:val="single" w:sz="2" w:space="0" w:color="000000"/>
              </w:divBdr>
              <w:divsChild>
                <w:div w:id="4579174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97031099">
      <w:bodyDiv w:val="1"/>
      <w:marLeft w:val="0"/>
      <w:marRight w:val="0"/>
      <w:marTop w:val="0"/>
      <w:marBottom w:val="0"/>
      <w:divBdr>
        <w:top w:val="none" w:sz="0" w:space="0" w:color="auto"/>
        <w:left w:val="none" w:sz="0" w:space="0" w:color="auto"/>
        <w:bottom w:val="none" w:sz="0" w:space="0" w:color="auto"/>
        <w:right w:val="none" w:sz="0" w:space="0" w:color="auto"/>
      </w:divBdr>
      <w:divsChild>
        <w:div w:id="1037391768">
          <w:marLeft w:val="0"/>
          <w:marRight w:val="225"/>
          <w:marTop w:val="90"/>
          <w:marBottom w:val="90"/>
          <w:divBdr>
            <w:top w:val="single" w:sz="2" w:space="0" w:color="000000"/>
            <w:left w:val="single" w:sz="2" w:space="0" w:color="000000"/>
            <w:bottom w:val="single" w:sz="2" w:space="0" w:color="000000"/>
            <w:right w:val="single" w:sz="2" w:space="0" w:color="000000"/>
          </w:divBdr>
          <w:divsChild>
            <w:div w:id="1713918556">
              <w:marLeft w:val="0"/>
              <w:marRight w:val="0"/>
              <w:marTop w:val="0"/>
              <w:marBottom w:val="0"/>
              <w:divBdr>
                <w:top w:val="single" w:sz="2" w:space="0" w:color="000000"/>
                <w:left w:val="single" w:sz="2" w:space="0" w:color="000000"/>
                <w:bottom w:val="single" w:sz="2" w:space="0" w:color="000000"/>
                <w:right w:val="single" w:sz="2" w:space="0" w:color="000000"/>
              </w:divBdr>
              <w:divsChild>
                <w:div w:id="16474737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70486936">
          <w:marLeft w:val="0"/>
          <w:marRight w:val="225"/>
          <w:marTop w:val="90"/>
          <w:marBottom w:val="90"/>
          <w:divBdr>
            <w:top w:val="single" w:sz="2" w:space="0" w:color="000000"/>
            <w:left w:val="single" w:sz="2" w:space="0" w:color="000000"/>
            <w:bottom w:val="single" w:sz="2" w:space="0" w:color="000000"/>
            <w:right w:val="single" w:sz="2" w:space="0" w:color="000000"/>
          </w:divBdr>
          <w:divsChild>
            <w:div w:id="1540240383">
              <w:marLeft w:val="0"/>
              <w:marRight w:val="0"/>
              <w:marTop w:val="0"/>
              <w:marBottom w:val="0"/>
              <w:divBdr>
                <w:top w:val="single" w:sz="2" w:space="0" w:color="000000"/>
                <w:left w:val="single" w:sz="2" w:space="0" w:color="000000"/>
                <w:bottom w:val="single" w:sz="2" w:space="0" w:color="000000"/>
                <w:right w:val="single" w:sz="2" w:space="0" w:color="000000"/>
              </w:divBdr>
              <w:divsChild>
                <w:div w:id="1583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3/s_1118013" TargetMode="External"/><Relationship Id="rId13" Type="http://schemas.openxmlformats.org/officeDocument/2006/relationships/hyperlink" Target="https://www.blueletterbible.org/nasb20/dan/2/36/s_85203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h/2/12/s_1118012" TargetMode="External"/><Relationship Id="rId12" Type="http://schemas.openxmlformats.org/officeDocument/2006/relationships/hyperlink" Target="https://www.blueletterbible.org/nasb20/dan/2/35/s_85203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dan/2/39/s_852039" TargetMode="External"/><Relationship Id="rId1" Type="http://schemas.openxmlformats.org/officeDocument/2006/relationships/styles" Target="styles.xml"/><Relationship Id="rId6" Type="http://schemas.openxmlformats.org/officeDocument/2006/relationships/hyperlink" Target="https://www.blueletterbible.org/nasb20/2th/2/11/s_1118011" TargetMode="External"/><Relationship Id="rId11" Type="http://schemas.openxmlformats.org/officeDocument/2006/relationships/hyperlink" Target="https://www.blueletterbible.org/nasb20/dan/2/34/s_852034" TargetMode="External"/><Relationship Id="rId5" Type="http://schemas.openxmlformats.org/officeDocument/2006/relationships/hyperlink" Target="https://www.blueletterbible.org/nasb20/2th/2/10/s_1118010" TargetMode="External"/><Relationship Id="rId15" Type="http://schemas.openxmlformats.org/officeDocument/2006/relationships/hyperlink" Target="https://www.blueletterbible.org/nasb20/dan/2/38/s_852038" TargetMode="External"/><Relationship Id="rId10" Type="http://schemas.openxmlformats.org/officeDocument/2006/relationships/hyperlink" Target="https://www.blueletterbible.org/nasb20/dan/2/33/s_852033" TargetMode="External"/><Relationship Id="rId4" Type="http://schemas.openxmlformats.org/officeDocument/2006/relationships/hyperlink" Target="https://www.blueletterbible.org/nasb20/2th/2/9/s_1118009" TargetMode="External"/><Relationship Id="rId9" Type="http://schemas.openxmlformats.org/officeDocument/2006/relationships/hyperlink" Target="https://www.blueletterbible.org/nasb20/dan/2/32/s_852032" TargetMode="External"/><Relationship Id="rId14" Type="http://schemas.openxmlformats.org/officeDocument/2006/relationships/hyperlink" Target="https://www.blueletterbible.org/nasb20/dan/2/37/s_85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2024-08-14T18:09:00Z</dcterms:created>
  <dcterms:modified xsi:type="dcterms:W3CDTF">2024-08-16T20:27:00Z</dcterms:modified>
</cp:coreProperties>
</file>