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09E47" w14:textId="541EE32C" w:rsidR="001A0D1A" w:rsidRDefault="00967F8A">
      <w:pPr>
        <w:rPr>
          <w:sz w:val="56"/>
          <w:szCs w:val="56"/>
        </w:rPr>
      </w:pPr>
      <w:r>
        <w:rPr>
          <w:sz w:val="56"/>
          <w:szCs w:val="56"/>
        </w:rPr>
        <w:t>2Thess #111</w:t>
      </w:r>
    </w:p>
    <w:p w14:paraId="09F0E2CE" w14:textId="368B4946" w:rsidR="00967F8A" w:rsidRDefault="002D0525">
      <w:pPr>
        <w:rPr>
          <w:sz w:val="56"/>
          <w:szCs w:val="56"/>
        </w:rPr>
      </w:pPr>
      <w:r>
        <w:rPr>
          <w:sz w:val="56"/>
          <w:szCs w:val="56"/>
        </w:rPr>
        <w:t xml:space="preserve">The ROCK, Jesus Christ shatters all man-made kingdoms. </w:t>
      </w:r>
    </w:p>
    <w:p w14:paraId="30D1DED1" w14:textId="77777777" w:rsidR="002D0525" w:rsidRDefault="002D0525">
      <w:pPr>
        <w:rPr>
          <w:sz w:val="56"/>
          <w:szCs w:val="56"/>
        </w:rPr>
      </w:pPr>
    </w:p>
    <w:p w14:paraId="32CB3F4C" w14:textId="1EA3A394" w:rsidR="00967F8A" w:rsidRDefault="00510783">
      <w:pPr>
        <w:rPr>
          <w:sz w:val="56"/>
          <w:szCs w:val="56"/>
        </w:rPr>
      </w:pPr>
      <w:r>
        <w:rPr>
          <w:sz w:val="56"/>
          <w:szCs w:val="56"/>
        </w:rPr>
        <w:t xml:space="preserve">We will open back up in Daniel chapter two. As a reminder Daniel is one of several OT keys, to unlocking discernment into the end times highlighted in the book of Revelation. </w:t>
      </w:r>
    </w:p>
    <w:p w14:paraId="3E9479C5" w14:textId="77777777" w:rsidR="00510783" w:rsidRDefault="00510783">
      <w:pPr>
        <w:rPr>
          <w:sz w:val="56"/>
          <w:szCs w:val="56"/>
        </w:rPr>
      </w:pPr>
    </w:p>
    <w:p w14:paraId="4B23E436" w14:textId="6554053A" w:rsidR="00510783" w:rsidRDefault="00542CD1">
      <w:pPr>
        <w:rPr>
          <w:sz w:val="56"/>
          <w:szCs w:val="56"/>
        </w:rPr>
      </w:pPr>
      <w:r>
        <w:rPr>
          <w:sz w:val="56"/>
          <w:szCs w:val="56"/>
        </w:rPr>
        <w:t>The dream of king Nebuchadnezzar was of a large statue made of gold, silver, bronze and iron – yet at the bottom was the feet of clay and iron</w:t>
      </w:r>
      <w:r w:rsidR="00C635DE">
        <w:rPr>
          <w:sz w:val="56"/>
          <w:szCs w:val="56"/>
        </w:rPr>
        <w:t>…</w:t>
      </w:r>
      <w:r>
        <w:rPr>
          <w:sz w:val="56"/>
          <w:szCs w:val="56"/>
        </w:rPr>
        <w:t xml:space="preserve">which is a very interesting mix. </w:t>
      </w:r>
    </w:p>
    <w:p w14:paraId="3A7D9B8C" w14:textId="071ACF71" w:rsidR="00542CD1" w:rsidRDefault="00542CD1">
      <w:pPr>
        <w:rPr>
          <w:sz w:val="56"/>
          <w:szCs w:val="56"/>
        </w:rPr>
      </w:pPr>
      <w:r>
        <w:rPr>
          <w:sz w:val="56"/>
          <w:szCs w:val="56"/>
        </w:rPr>
        <w:lastRenderedPageBreak/>
        <w:t>The interpretation of this dream by Daniel is very profound and almost all of it has come to pass.</w:t>
      </w:r>
    </w:p>
    <w:p w14:paraId="65C8F83A" w14:textId="0A779589" w:rsidR="0031755E" w:rsidRDefault="0031755E">
      <w:pPr>
        <w:rPr>
          <w:sz w:val="56"/>
          <w:szCs w:val="56"/>
        </w:rPr>
      </w:pPr>
      <w:r>
        <w:rPr>
          <w:sz w:val="56"/>
          <w:szCs w:val="56"/>
        </w:rPr>
        <w:t>/</w:t>
      </w:r>
      <w:r w:rsidRPr="0031755E">
        <w:rPr>
          <w:sz w:val="56"/>
          <w:szCs w:val="56"/>
        </w:rPr>
        <w:t>The Babylonian Empire stood for 66 years; the Medo-Persian Empire for 208 years; the Grecian Empire for 185 years, and the Roman Empire stood for more than 500 years.</w:t>
      </w:r>
      <w:r>
        <w:rPr>
          <w:sz w:val="56"/>
          <w:szCs w:val="56"/>
        </w:rPr>
        <w:t xml:space="preserve"> The GOLD of Babylon represented the wealth and absolute dominance of Babylon. The 3 other empires lacked that level of wealth or absolute power so the value decreases on the statue – silver, bronze and iron.\</w:t>
      </w:r>
    </w:p>
    <w:p w14:paraId="291E613F" w14:textId="77777777" w:rsidR="00542CD1" w:rsidRDefault="00542CD1">
      <w:pPr>
        <w:rPr>
          <w:sz w:val="56"/>
          <w:szCs w:val="56"/>
        </w:rPr>
      </w:pPr>
    </w:p>
    <w:p w14:paraId="5228909E" w14:textId="39BD2038" w:rsidR="00542CD1" w:rsidRDefault="00542CD1">
      <w:pPr>
        <w:rPr>
          <w:sz w:val="56"/>
          <w:szCs w:val="56"/>
        </w:rPr>
      </w:pPr>
      <w:r>
        <w:rPr>
          <w:sz w:val="56"/>
          <w:szCs w:val="56"/>
        </w:rPr>
        <w:t xml:space="preserve">Though the Roman military overall may have had the most advanced and fierce </w:t>
      </w:r>
      <w:r>
        <w:rPr>
          <w:sz w:val="56"/>
          <w:szCs w:val="56"/>
        </w:rPr>
        <w:lastRenderedPageBreak/>
        <w:t>military – all these empires were powerhouse empires.</w:t>
      </w:r>
    </w:p>
    <w:p w14:paraId="6B8E4BBD" w14:textId="71BB774A" w:rsidR="00542CD1" w:rsidRDefault="00542CD1">
      <w:pPr>
        <w:rPr>
          <w:sz w:val="56"/>
          <w:szCs w:val="56"/>
        </w:rPr>
      </w:pPr>
      <w:r>
        <w:rPr>
          <w:sz w:val="56"/>
          <w:szCs w:val="56"/>
        </w:rPr>
        <w:t>The Romans were great at studying history and adapting other cultures weapons and strategies after they defeated them.</w:t>
      </w:r>
    </w:p>
    <w:p w14:paraId="01CA4D3B" w14:textId="77777777" w:rsidR="00542CD1" w:rsidRDefault="00542CD1">
      <w:pPr>
        <w:rPr>
          <w:sz w:val="56"/>
          <w:szCs w:val="56"/>
        </w:rPr>
      </w:pPr>
    </w:p>
    <w:p w14:paraId="0BCAA13D" w14:textId="739F8EB4" w:rsidR="00D52A6B" w:rsidRDefault="00D52A6B">
      <w:pPr>
        <w:rPr>
          <w:sz w:val="56"/>
          <w:szCs w:val="56"/>
        </w:rPr>
      </w:pPr>
      <w:r>
        <w:rPr>
          <w:sz w:val="56"/>
          <w:szCs w:val="56"/>
        </w:rPr>
        <w:t>Let us pick it up focusing on the Roman empire as the legs of Iron.</w:t>
      </w:r>
    </w:p>
    <w:p w14:paraId="49BE258D" w14:textId="77777777" w:rsidR="00967F8A" w:rsidRPr="00967F8A" w:rsidRDefault="00000000" w:rsidP="00967F8A">
      <w:pPr>
        <w:spacing w:line="256" w:lineRule="auto"/>
        <w:rPr>
          <w:rFonts w:ascii="Calibri" w:eastAsia="Calibri" w:hAnsi="Calibri" w:cs="Times New Roman"/>
          <w:b/>
          <w:bCs/>
          <w:sz w:val="56"/>
          <w:szCs w:val="56"/>
        </w:rPr>
      </w:pPr>
      <w:hyperlink r:id="rId4" w:history="1">
        <w:r w:rsidR="00967F8A" w:rsidRPr="00967F8A">
          <w:rPr>
            <w:rFonts w:ascii="Calibri" w:eastAsia="Calibri" w:hAnsi="Calibri" w:cs="Times New Roman"/>
            <w:color w:val="000000" w:themeColor="text1"/>
            <w:sz w:val="56"/>
            <w:szCs w:val="56"/>
          </w:rPr>
          <w:t>Dan 2:33</w:t>
        </w:r>
      </w:hyperlink>
      <w:r w:rsidR="00967F8A" w:rsidRPr="00967F8A">
        <w:rPr>
          <w:rFonts w:ascii="Calibri" w:eastAsia="Calibri" w:hAnsi="Calibri" w:cs="Times New Roman"/>
          <w:sz w:val="56"/>
          <w:szCs w:val="56"/>
        </w:rPr>
        <w:t xml:space="preserve"> its legs of iron, </w:t>
      </w:r>
      <w:r w:rsidR="00967F8A" w:rsidRPr="00967F8A">
        <w:rPr>
          <w:rFonts w:ascii="Calibri" w:eastAsia="Calibri" w:hAnsi="Calibri" w:cs="Times New Roman"/>
          <w:i/>
          <w:iCs/>
          <w:sz w:val="56"/>
          <w:szCs w:val="56"/>
        </w:rPr>
        <w:t>and</w:t>
      </w:r>
      <w:r w:rsidR="00967F8A" w:rsidRPr="00967F8A">
        <w:rPr>
          <w:rFonts w:ascii="Calibri" w:eastAsia="Calibri" w:hAnsi="Calibri" w:cs="Times New Roman"/>
          <w:sz w:val="56"/>
          <w:szCs w:val="56"/>
        </w:rPr>
        <w:t> its feet partly of iron and partly of clay.</w:t>
      </w:r>
    </w:p>
    <w:p w14:paraId="1EB3773A" w14:textId="77777777" w:rsidR="00967F8A" w:rsidRPr="00967F8A" w:rsidRDefault="00000000" w:rsidP="00967F8A">
      <w:pPr>
        <w:spacing w:line="256" w:lineRule="auto"/>
        <w:rPr>
          <w:rFonts w:ascii="Calibri" w:eastAsia="Calibri" w:hAnsi="Calibri" w:cs="Times New Roman"/>
          <w:sz w:val="56"/>
          <w:szCs w:val="56"/>
        </w:rPr>
      </w:pPr>
      <w:hyperlink r:id="rId5" w:history="1">
        <w:r w:rsidR="00967F8A" w:rsidRPr="00967F8A">
          <w:rPr>
            <w:rFonts w:ascii="Calibri" w:eastAsia="Calibri" w:hAnsi="Calibri" w:cs="Times New Roman"/>
            <w:color w:val="000000" w:themeColor="text1"/>
            <w:sz w:val="56"/>
            <w:szCs w:val="56"/>
          </w:rPr>
          <w:t>/Dan 2:34</w:t>
        </w:r>
      </w:hyperlink>
      <w:r w:rsidR="00967F8A" w:rsidRPr="00967F8A">
        <w:rPr>
          <w:rFonts w:ascii="Calibri" w:eastAsia="Calibri" w:hAnsi="Calibri" w:cs="Times New Roman"/>
          <w:color w:val="000000" w:themeColor="text1"/>
          <w:sz w:val="56"/>
          <w:szCs w:val="56"/>
        </w:rPr>
        <w:t xml:space="preserve"> “You continued watching </w:t>
      </w:r>
      <w:r w:rsidR="00967F8A" w:rsidRPr="00967F8A">
        <w:rPr>
          <w:rFonts w:ascii="Calibri" w:eastAsia="Calibri" w:hAnsi="Calibri" w:cs="Times New Roman"/>
          <w:sz w:val="56"/>
          <w:szCs w:val="56"/>
        </w:rPr>
        <w:t>until </w:t>
      </w:r>
      <w:r w:rsidR="00967F8A" w:rsidRPr="00967F8A">
        <w:rPr>
          <w:rFonts w:ascii="Calibri" w:eastAsia="Calibri" w:hAnsi="Calibri" w:cs="Times New Roman"/>
          <w:b/>
          <w:bCs/>
          <w:sz w:val="56"/>
          <w:szCs w:val="56"/>
          <w:u w:val="single"/>
        </w:rPr>
        <w:t>a stone was broken off without hands,</w:t>
      </w:r>
      <w:r w:rsidR="00967F8A" w:rsidRPr="00967F8A">
        <w:rPr>
          <w:rFonts w:ascii="Calibri" w:eastAsia="Calibri" w:hAnsi="Calibri" w:cs="Times New Roman"/>
          <w:sz w:val="56"/>
          <w:szCs w:val="56"/>
        </w:rPr>
        <w:t xml:space="preserve"> and it struck the statue on its feet of iron and clay, and </w:t>
      </w:r>
      <w:r w:rsidR="00967F8A" w:rsidRPr="00967F8A">
        <w:rPr>
          <w:rFonts w:ascii="Calibri" w:eastAsia="Calibri" w:hAnsi="Calibri" w:cs="Times New Roman"/>
          <w:b/>
          <w:bCs/>
          <w:sz w:val="56"/>
          <w:szCs w:val="56"/>
          <w:u w:val="single"/>
        </w:rPr>
        <w:t>crushed them</w:t>
      </w:r>
      <w:r w:rsidR="00967F8A" w:rsidRPr="00967F8A">
        <w:rPr>
          <w:rFonts w:ascii="Calibri" w:eastAsia="Calibri" w:hAnsi="Calibri" w:cs="Times New Roman"/>
          <w:sz w:val="56"/>
          <w:szCs w:val="56"/>
        </w:rPr>
        <w:t>.</w:t>
      </w:r>
    </w:p>
    <w:p w14:paraId="65F1C036" w14:textId="77777777" w:rsidR="00967F8A" w:rsidRPr="00967F8A" w:rsidRDefault="00967F8A" w:rsidP="00967F8A">
      <w:pPr>
        <w:spacing w:line="256" w:lineRule="auto"/>
        <w:rPr>
          <w:rFonts w:ascii="Calibri" w:eastAsia="Calibri" w:hAnsi="Calibri" w:cs="Times New Roman"/>
          <w:sz w:val="56"/>
          <w:szCs w:val="56"/>
        </w:rPr>
      </w:pPr>
    </w:p>
    <w:p w14:paraId="0667D726"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lastRenderedPageBreak/>
        <w:t>The STONE, is the Rock Jesus Christ. HE will crush all man-made power and satanic ideologies in the end. The CROSS ensured the final victory.\</w:t>
      </w:r>
    </w:p>
    <w:p w14:paraId="58B58620" w14:textId="77777777" w:rsidR="00967F8A" w:rsidRPr="00967F8A" w:rsidRDefault="00967F8A" w:rsidP="00967F8A">
      <w:pPr>
        <w:spacing w:line="256" w:lineRule="auto"/>
        <w:rPr>
          <w:rFonts w:ascii="Calibri" w:eastAsia="Calibri" w:hAnsi="Calibri" w:cs="Times New Roman"/>
          <w:b/>
          <w:bCs/>
          <w:sz w:val="56"/>
          <w:szCs w:val="56"/>
        </w:rPr>
      </w:pPr>
    </w:p>
    <w:p w14:paraId="46E751BE" w14:textId="77777777" w:rsidR="00967F8A" w:rsidRPr="00967F8A" w:rsidRDefault="00000000" w:rsidP="00967F8A">
      <w:pPr>
        <w:spacing w:line="256" w:lineRule="auto"/>
        <w:rPr>
          <w:rFonts w:ascii="Calibri" w:eastAsia="Calibri" w:hAnsi="Calibri" w:cs="Times New Roman"/>
          <w:sz w:val="56"/>
          <w:szCs w:val="56"/>
        </w:rPr>
      </w:pPr>
      <w:hyperlink r:id="rId6" w:history="1">
        <w:r w:rsidR="00967F8A" w:rsidRPr="00967F8A">
          <w:rPr>
            <w:rFonts w:ascii="Calibri" w:eastAsia="Calibri" w:hAnsi="Calibri" w:cs="Times New Roman"/>
            <w:color w:val="000000" w:themeColor="text1"/>
            <w:sz w:val="56"/>
            <w:szCs w:val="56"/>
          </w:rPr>
          <w:t>Dan 2:35</w:t>
        </w:r>
      </w:hyperlink>
      <w:r w:rsidR="00967F8A" w:rsidRPr="00967F8A">
        <w:rPr>
          <w:rFonts w:ascii="Calibri" w:eastAsia="Calibri" w:hAnsi="Calibri" w:cs="Times New Roman"/>
          <w:sz w:val="56"/>
          <w:szCs w:val="56"/>
        </w:rPr>
        <w:t xml:space="preserve"> “Then the iron, the clay, the bronze, the silver, and the gold were crushed to pieces all at the same time, and they were like chaff from the summer threshing floors; and the wind carried them away so that not a trace of them was found. But the stone that struck the statue became a great mountain and filled the entire earth.</w:t>
      </w:r>
    </w:p>
    <w:p w14:paraId="3337B0E1"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The kingdom of GOD on earth will fill the whole earth at the 2</w:t>
      </w:r>
      <w:r w:rsidRPr="00967F8A">
        <w:rPr>
          <w:rFonts w:ascii="Calibri" w:eastAsia="Calibri" w:hAnsi="Calibri" w:cs="Times New Roman"/>
          <w:sz w:val="56"/>
          <w:szCs w:val="56"/>
          <w:vertAlign w:val="superscript"/>
        </w:rPr>
        <w:t>nd</w:t>
      </w:r>
      <w:r w:rsidRPr="00967F8A">
        <w:rPr>
          <w:rFonts w:ascii="Calibri" w:eastAsia="Calibri" w:hAnsi="Calibri" w:cs="Times New Roman"/>
          <w:sz w:val="56"/>
          <w:szCs w:val="56"/>
        </w:rPr>
        <w:t xml:space="preserve"> Advent of Christ. </w:t>
      </w:r>
    </w:p>
    <w:p w14:paraId="7A896CD2"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lastRenderedPageBreak/>
        <w:t>/Jesus Christ called Peter a chip off the large stone, a piece off of the mountain ledge (Mat 16:18).</w:t>
      </w:r>
    </w:p>
    <w:p w14:paraId="0520A044" w14:textId="77777777" w:rsidR="00967F8A" w:rsidRPr="00967F8A" w:rsidRDefault="00967F8A" w:rsidP="00967F8A">
      <w:pPr>
        <w:spacing w:line="256" w:lineRule="auto"/>
        <w:rPr>
          <w:rFonts w:ascii="Calibri" w:eastAsia="Calibri" w:hAnsi="Calibri" w:cs="Times New Roman"/>
          <w:sz w:val="56"/>
          <w:szCs w:val="56"/>
        </w:rPr>
      </w:pPr>
    </w:p>
    <w:p w14:paraId="4FB0FA70" w14:textId="77777777" w:rsidR="00967F8A" w:rsidRPr="00967F8A" w:rsidRDefault="00967F8A" w:rsidP="00967F8A">
      <w:pPr>
        <w:spacing w:line="256" w:lineRule="auto"/>
        <w:rPr>
          <w:rFonts w:ascii="Calibri" w:eastAsia="Calibri" w:hAnsi="Calibri" w:cs="Times New Roman"/>
          <w:b/>
          <w:bCs/>
          <w:sz w:val="56"/>
          <w:szCs w:val="56"/>
          <w:u w:val="single"/>
        </w:rPr>
      </w:pPr>
      <w:proofErr w:type="spellStart"/>
      <w:r w:rsidRPr="00967F8A">
        <w:rPr>
          <w:rFonts w:ascii="Calibri" w:eastAsia="Calibri" w:hAnsi="Calibri" w:cs="Times New Roman"/>
          <w:sz w:val="56"/>
          <w:szCs w:val="56"/>
        </w:rPr>
        <w:t>Psa</w:t>
      </w:r>
      <w:proofErr w:type="spellEnd"/>
      <w:r w:rsidRPr="00967F8A">
        <w:rPr>
          <w:rFonts w:ascii="Calibri" w:eastAsia="Calibri" w:hAnsi="Calibri" w:cs="Times New Roman"/>
          <w:sz w:val="56"/>
          <w:szCs w:val="56"/>
        </w:rPr>
        <w:t xml:space="preserve"> 118:22 </w:t>
      </w:r>
      <w:r w:rsidRPr="00967F8A">
        <w:rPr>
          <w:rFonts w:ascii="Calibri" w:eastAsia="Calibri" w:hAnsi="Calibri" w:cs="Times New Roman"/>
          <w:b/>
          <w:bCs/>
          <w:sz w:val="56"/>
          <w:szCs w:val="56"/>
          <w:u w:val="single"/>
        </w:rPr>
        <w:t>The stone</w:t>
      </w:r>
      <w:r w:rsidRPr="00967F8A">
        <w:rPr>
          <w:rFonts w:ascii="Calibri" w:eastAsia="Calibri" w:hAnsi="Calibri" w:cs="Times New Roman"/>
          <w:sz w:val="56"/>
          <w:szCs w:val="56"/>
        </w:rPr>
        <w:t> </w:t>
      </w:r>
      <w:r w:rsidRPr="00967F8A">
        <w:rPr>
          <w:rFonts w:ascii="Calibri" w:eastAsia="Calibri" w:hAnsi="Calibri" w:cs="Times New Roman"/>
          <w:i/>
          <w:iCs/>
          <w:sz w:val="56"/>
          <w:szCs w:val="56"/>
        </w:rPr>
        <w:t>which</w:t>
      </w:r>
      <w:r w:rsidRPr="00967F8A">
        <w:rPr>
          <w:rFonts w:ascii="Calibri" w:eastAsia="Calibri" w:hAnsi="Calibri" w:cs="Times New Roman"/>
          <w:sz w:val="56"/>
          <w:szCs w:val="56"/>
        </w:rPr>
        <w:t xml:space="preserve"> the builders rejected Has become </w:t>
      </w:r>
      <w:r w:rsidRPr="00967F8A">
        <w:rPr>
          <w:rFonts w:ascii="Calibri" w:eastAsia="Calibri" w:hAnsi="Calibri" w:cs="Times New Roman"/>
          <w:b/>
          <w:bCs/>
          <w:sz w:val="56"/>
          <w:szCs w:val="56"/>
          <w:u w:val="single"/>
        </w:rPr>
        <w:t xml:space="preserve">the chief cornerstone. </w:t>
      </w:r>
    </w:p>
    <w:p w14:paraId="53847B32"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(Mat 21:42, Mar 12:10, Luk 20:17, Act 4:11, Eph 2:20, 1Pet 2:4)\</w:t>
      </w:r>
    </w:p>
    <w:p w14:paraId="1C770535"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We all know Jesus Christ is referenced as the ROCK, among one of HIS many titles.</w:t>
      </w:r>
    </w:p>
    <w:p w14:paraId="1D0F8624"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 xml:space="preserve">/Deu 32:3 For I proclaim the name of the LORD: </w:t>
      </w:r>
      <w:r w:rsidRPr="00967F8A">
        <w:rPr>
          <w:rFonts w:ascii="Calibri" w:eastAsia="Calibri" w:hAnsi="Calibri" w:cs="Times New Roman"/>
          <w:b/>
          <w:bCs/>
          <w:sz w:val="56"/>
          <w:szCs w:val="56"/>
          <w:u w:val="single"/>
        </w:rPr>
        <w:t>Ascribe greatness to our God</w:t>
      </w:r>
      <w:r w:rsidRPr="00967F8A">
        <w:rPr>
          <w:rFonts w:ascii="Calibri" w:eastAsia="Calibri" w:hAnsi="Calibri" w:cs="Times New Roman"/>
          <w:sz w:val="56"/>
          <w:szCs w:val="56"/>
        </w:rPr>
        <w:t xml:space="preserve">. 4 </w:t>
      </w:r>
      <w:r w:rsidRPr="00967F8A">
        <w:rPr>
          <w:rFonts w:ascii="Calibri" w:eastAsia="Calibri" w:hAnsi="Calibri" w:cs="Times New Roman"/>
          <w:b/>
          <w:bCs/>
          <w:i/>
          <w:iCs/>
          <w:sz w:val="56"/>
          <w:szCs w:val="56"/>
          <w:u w:val="single"/>
        </w:rPr>
        <w:t>He is</w:t>
      </w:r>
      <w:r w:rsidRPr="00967F8A">
        <w:rPr>
          <w:rFonts w:ascii="Calibri" w:eastAsia="Calibri" w:hAnsi="Calibri" w:cs="Times New Roman"/>
          <w:b/>
          <w:bCs/>
          <w:sz w:val="56"/>
          <w:szCs w:val="56"/>
          <w:u w:val="single"/>
        </w:rPr>
        <w:t> the Rock, His work </w:t>
      </w:r>
      <w:r w:rsidRPr="00967F8A">
        <w:rPr>
          <w:rFonts w:ascii="Calibri" w:eastAsia="Calibri" w:hAnsi="Calibri" w:cs="Times New Roman"/>
          <w:b/>
          <w:bCs/>
          <w:i/>
          <w:iCs/>
          <w:sz w:val="56"/>
          <w:szCs w:val="56"/>
          <w:u w:val="single"/>
        </w:rPr>
        <w:t>is</w:t>
      </w:r>
      <w:r w:rsidRPr="00967F8A">
        <w:rPr>
          <w:rFonts w:ascii="Calibri" w:eastAsia="Calibri" w:hAnsi="Calibri" w:cs="Times New Roman"/>
          <w:b/>
          <w:bCs/>
          <w:sz w:val="56"/>
          <w:szCs w:val="56"/>
          <w:u w:val="single"/>
        </w:rPr>
        <w:t> perfect</w:t>
      </w:r>
      <w:r w:rsidRPr="00967F8A">
        <w:rPr>
          <w:rFonts w:ascii="Calibri" w:eastAsia="Calibri" w:hAnsi="Calibri" w:cs="Times New Roman"/>
          <w:sz w:val="56"/>
          <w:szCs w:val="56"/>
        </w:rPr>
        <w:t>;</w:t>
      </w:r>
      <w:r w:rsidRPr="00967F8A">
        <w:rPr>
          <w:rFonts w:ascii="Calibri" w:eastAsia="Calibri" w:hAnsi="Calibri" w:cs="Times New Roman"/>
          <w:sz w:val="56"/>
          <w:szCs w:val="56"/>
        </w:rPr>
        <w:br/>
        <w:t>For all His ways </w:t>
      </w:r>
      <w:r w:rsidRPr="00967F8A">
        <w:rPr>
          <w:rFonts w:ascii="Calibri" w:eastAsia="Calibri" w:hAnsi="Calibri" w:cs="Times New Roman"/>
          <w:i/>
          <w:iCs/>
          <w:sz w:val="56"/>
          <w:szCs w:val="56"/>
        </w:rPr>
        <w:t>are</w:t>
      </w:r>
      <w:r w:rsidRPr="00967F8A">
        <w:rPr>
          <w:rFonts w:ascii="Calibri" w:eastAsia="Calibri" w:hAnsi="Calibri" w:cs="Times New Roman"/>
          <w:sz w:val="56"/>
          <w:szCs w:val="56"/>
        </w:rPr>
        <w:t> justice, A God of</w:t>
      </w:r>
      <w:r w:rsidRPr="00967F8A">
        <w:rPr>
          <w:rFonts w:ascii="Calibri" w:eastAsia="Calibri" w:hAnsi="Calibri" w:cs="Times New Roman"/>
          <w:sz w:val="56"/>
          <w:szCs w:val="56"/>
        </w:rPr>
        <w:br/>
      </w:r>
      <w:r w:rsidRPr="00967F8A">
        <w:rPr>
          <w:rFonts w:ascii="Calibri" w:eastAsia="Calibri" w:hAnsi="Calibri" w:cs="Times New Roman"/>
          <w:sz w:val="56"/>
          <w:szCs w:val="56"/>
        </w:rPr>
        <w:lastRenderedPageBreak/>
        <w:t>truth and without injustice;</w:t>
      </w:r>
      <w:r w:rsidRPr="00967F8A">
        <w:rPr>
          <w:rFonts w:ascii="Calibri" w:eastAsia="Calibri" w:hAnsi="Calibri" w:cs="Times New Roman"/>
          <w:sz w:val="56"/>
          <w:szCs w:val="56"/>
        </w:rPr>
        <w:br/>
        <w:t>Righteous and upright </w:t>
      </w:r>
      <w:r w:rsidRPr="00967F8A">
        <w:rPr>
          <w:rFonts w:ascii="Calibri" w:eastAsia="Calibri" w:hAnsi="Calibri" w:cs="Times New Roman"/>
          <w:i/>
          <w:iCs/>
          <w:sz w:val="56"/>
          <w:szCs w:val="56"/>
        </w:rPr>
        <w:t>is</w:t>
      </w:r>
      <w:r w:rsidRPr="00967F8A">
        <w:rPr>
          <w:rFonts w:ascii="Calibri" w:eastAsia="Calibri" w:hAnsi="Calibri" w:cs="Times New Roman"/>
          <w:sz w:val="56"/>
          <w:szCs w:val="56"/>
        </w:rPr>
        <w:t> He.\</w:t>
      </w:r>
    </w:p>
    <w:p w14:paraId="7799DC48"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 xml:space="preserve">By the way -  just aligning these scriptures points directly to TLJC being equal to GOD the Father. </w:t>
      </w:r>
    </w:p>
    <w:p w14:paraId="64A4A1C0" w14:textId="77777777" w:rsidR="00967F8A" w:rsidRPr="00967F8A" w:rsidRDefault="00967F8A" w:rsidP="00967F8A">
      <w:pPr>
        <w:spacing w:line="256" w:lineRule="auto"/>
        <w:rPr>
          <w:rFonts w:ascii="Calibri" w:eastAsia="Calibri" w:hAnsi="Calibri" w:cs="Times New Roman"/>
          <w:sz w:val="56"/>
          <w:szCs w:val="56"/>
        </w:rPr>
      </w:pPr>
      <w:proofErr w:type="spellStart"/>
      <w:r w:rsidRPr="00967F8A">
        <w:rPr>
          <w:rFonts w:ascii="Calibri" w:eastAsia="Calibri" w:hAnsi="Calibri" w:cs="Times New Roman"/>
          <w:sz w:val="56"/>
          <w:szCs w:val="56"/>
        </w:rPr>
        <w:t>Jhn</w:t>
      </w:r>
      <w:proofErr w:type="spellEnd"/>
      <w:r w:rsidRPr="00967F8A">
        <w:rPr>
          <w:rFonts w:ascii="Calibri" w:eastAsia="Calibri" w:hAnsi="Calibri" w:cs="Times New Roman"/>
          <w:sz w:val="56"/>
          <w:szCs w:val="56"/>
        </w:rPr>
        <w:t xml:space="preserve"> 10:30 “I and the Father are one.”</w:t>
      </w:r>
    </w:p>
    <w:p w14:paraId="1ADE3CA9" w14:textId="77777777" w:rsidR="00967F8A" w:rsidRDefault="00967F8A" w:rsidP="00967F8A">
      <w:pPr>
        <w:spacing w:line="256" w:lineRule="auto"/>
        <w:rPr>
          <w:rFonts w:ascii="Calibri" w:eastAsia="Calibri" w:hAnsi="Calibri" w:cs="Times New Roman"/>
          <w:sz w:val="56"/>
          <w:szCs w:val="56"/>
        </w:rPr>
      </w:pPr>
    </w:p>
    <w:p w14:paraId="5BD70B08" w14:textId="283D24F0" w:rsidR="009D5B77" w:rsidRPr="00967F8A" w:rsidRDefault="009D5B77" w:rsidP="00967F8A">
      <w:pPr>
        <w:spacing w:line="256" w:lineRule="auto"/>
        <w:rPr>
          <w:rFonts w:ascii="Calibri" w:eastAsia="Calibri" w:hAnsi="Calibri" w:cs="Times New Roman"/>
          <w:sz w:val="56"/>
          <w:szCs w:val="56"/>
        </w:rPr>
      </w:pPr>
      <w:r>
        <w:rPr>
          <w:rFonts w:ascii="Calibri" w:eastAsia="Calibri" w:hAnsi="Calibri" w:cs="Times New Roman"/>
          <w:sz w:val="56"/>
          <w:szCs w:val="56"/>
        </w:rPr>
        <w:t>This is important to remember, because what is heading our way is a lot of deceptive teaching about TLJC and the twisting of the accuracy of the Bible.</w:t>
      </w:r>
    </w:p>
    <w:p w14:paraId="5AC9E72D"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John 17:9 thru 21 is TLJC speaking and praying to the FATHER – clearly telling all of us HE and the FATHER are ONE!</w:t>
      </w:r>
    </w:p>
    <w:p w14:paraId="0EB683A4" w14:textId="77777777" w:rsidR="00967F8A" w:rsidRPr="00967F8A" w:rsidRDefault="00967F8A" w:rsidP="00967F8A">
      <w:pPr>
        <w:spacing w:line="256" w:lineRule="auto"/>
        <w:rPr>
          <w:rFonts w:ascii="Calibri" w:eastAsia="Calibri" w:hAnsi="Calibri" w:cs="Times New Roman"/>
          <w:i/>
          <w:iCs/>
          <w:sz w:val="56"/>
          <w:szCs w:val="56"/>
        </w:rPr>
      </w:pPr>
      <w:r w:rsidRPr="00967F8A">
        <w:rPr>
          <w:rFonts w:ascii="Calibri" w:eastAsia="Calibri" w:hAnsi="Calibri" w:cs="Times New Roman"/>
          <w:sz w:val="56"/>
          <w:szCs w:val="56"/>
        </w:rPr>
        <w:t>/</w:t>
      </w:r>
      <w:proofErr w:type="spellStart"/>
      <w:r w:rsidRPr="00967F8A">
        <w:rPr>
          <w:rFonts w:ascii="Calibri" w:eastAsia="Calibri" w:hAnsi="Calibri" w:cs="Times New Roman"/>
          <w:sz w:val="56"/>
          <w:szCs w:val="56"/>
        </w:rPr>
        <w:t>Jhn</w:t>
      </w:r>
      <w:proofErr w:type="spellEnd"/>
      <w:r w:rsidRPr="00967F8A">
        <w:rPr>
          <w:rFonts w:ascii="Calibri" w:eastAsia="Calibri" w:hAnsi="Calibri" w:cs="Times New Roman"/>
          <w:sz w:val="56"/>
          <w:szCs w:val="56"/>
        </w:rPr>
        <w:t xml:space="preserve"> 17:11 “I am no longer </w:t>
      </w:r>
      <w:r w:rsidRPr="00967F8A">
        <w:rPr>
          <w:rFonts w:ascii="Calibri" w:eastAsia="Calibri" w:hAnsi="Calibri" w:cs="Times New Roman"/>
          <w:i/>
          <w:iCs/>
          <w:sz w:val="56"/>
          <w:szCs w:val="56"/>
        </w:rPr>
        <w:t>going to be</w:t>
      </w:r>
      <w:r w:rsidRPr="00967F8A">
        <w:rPr>
          <w:rFonts w:ascii="Calibri" w:eastAsia="Calibri" w:hAnsi="Calibri" w:cs="Times New Roman"/>
          <w:sz w:val="56"/>
          <w:szCs w:val="56"/>
        </w:rPr>
        <w:t> in the world; and </w:t>
      </w:r>
      <w:r w:rsidRPr="00967F8A">
        <w:rPr>
          <w:rFonts w:ascii="Calibri" w:eastAsia="Calibri" w:hAnsi="Calibri" w:cs="Times New Roman"/>
          <w:i/>
          <w:iCs/>
          <w:sz w:val="56"/>
          <w:szCs w:val="56"/>
        </w:rPr>
        <w:t>yet</w:t>
      </w:r>
      <w:r w:rsidRPr="00967F8A">
        <w:rPr>
          <w:rFonts w:ascii="Calibri" w:eastAsia="Calibri" w:hAnsi="Calibri" w:cs="Times New Roman"/>
          <w:sz w:val="56"/>
          <w:szCs w:val="56"/>
        </w:rPr>
        <w:t xml:space="preserve"> they </w:t>
      </w:r>
      <w:r w:rsidRPr="00967F8A">
        <w:rPr>
          <w:rFonts w:ascii="Calibri" w:eastAsia="Calibri" w:hAnsi="Calibri" w:cs="Times New Roman"/>
          <w:sz w:val="56"/>
          <w:szCs w:val="56"/>
        </w:rPr>
        <w:lastRenderedPageBreak/>
        <w:t>themselves are in the world, and I am coming to You. Holy Father, keep them in Your name, </w:t>
      </w:r>
      <w:r w:rsidRPr="00967F8A">
        <w:rPr>
          <w:rFonts w:ascii="Calibri" w:eastAsia="Calibri" w:hAnsi="Calibri" w:cs="Times New Roman"/>
          <w:i/>
          <w:iCs/>
          <w:sz w:val="56"/>
          <w:szCs w:val="56"/>
        </w:rPr>
        <w:t>the name</w:t>
      </w:r>
      <w:r w:rsidRPr="00967F8A">
        <w:rPr>
          <w:rFonts w:ascii="Calibri" w:eastAsia="Calibri" w:hAnsi="Calibri" w:cs="Times New Roman"/>
          <w:sz w:val="56"/>
          <w:szCs w:val="56"/>
        </w:rPr>
        <w:t xml:space="preserve"> which You have given Me, </w:t>
      </w:r>
      <w:r w:rsidRPr="00967F8A">
        <w:rPr>
          <w:rFonts w:ascii="Calibri" w:eastAsia="Calibri" w:hAnsi="Calibri" w:cs="Times New Roman"/>
          <w:b/>
          <w:bCs/>
          <w:sz w:val="56"/>
          <w:szCs w:val="56"/>
          <w:u w:val="single"/>
        </w:rPr>
        <w:t>so that they may be one just as We </w:t>
      </w:r>
      <w:r w:rsidRPr="00967F8A">
        <w:rPr>
          <w:rFonts w:ascii="Calibri" w:eastAsia="Calibri" w:hAnsi="Calibri" w:cs="Times New Roman"/>
          <w:b/>
          <w:bCs/>
          <w:i/>
          <w:iCs/>
          <w:sz w:val="56"/>
          <w:szCs w:val="56"/>
          <w:u w:val="single"/>
        </w:rPr>
        <w:t>are</w:t>
      </w:r>
      <w:r w:rsidRPr="00967F8A">
        <w:rPr>
          <w:rFonts w:ascii="Calibri" w:eastAsia="Calibri" w:hAnsi="Calibri" w:cs="Times New Roman"/>
          <w:i/>
          <w:iCs/>
          <w:sz w:val="56"/>
          <w:szCs w:val="56"/>
        </w:rPr>
        <w:t>.\</w:t>
      </w:r>
    </w:p>
    <w:p w14:paraId="0AE4D956" w14:textId="77777777" w:rsidR="00967F8A" w:rsidRPr="00967F8A" w:rsidRDefault="00967F8A" w:rsidP="00967F8A">
      <w:pPr>
        <w:spacing w:line="256" w:lineRule="auto"/>
        <w:rPr>
          <w:rFonts w:ascii="Calibri" w:eastAsia="Calibri" w:hAnsi="Calibri" w:cs="Times New Roman"/>
          <w:sz w:val="56"/>
          <w:szCs w:val="56"/>
        </w:rPr>
      </w:pPr>
    </w:p>
    <w:p w14:paraId="087278E9" w14:textId="77777777" w:rsid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 xml:space="preserve">The ROCK – Jesus Christ crushes all man-made empires… all satanic foundations will fall under the TRIUNE GOD once the plan of GOD is completed. </w:t>
      </w:r>
    </w:p>
    <w:p w14:paraId="745563B0" w14:textId="77777777" w:rsidR="00072C03" w:rsidRDefault="00072C03" w:rsidP="00967F8A">
      <w:pPr>
        <w:spacing w:line="256" w:lineRule="auto"/>
        <w:rPr>
          <w:rFonts w:ascii="Calibri" w:eastAsia="Calibri" w:hAnsi="Calibri" w:cs="Times New Roman"/>
          <w:sz w:val="56"/>
          <w:szCs w:val="56"/>
        </w:rPr>
      </w:pPr>
    </w:p>
    <w:p w14:paraId="0FFB23A8" w14:textId="74B89CDD" w:rsidR="00072C03" w:rsidRDefault="00072C03" w:rsidP="00967F8A">
      <w:pPr>
        <w:spacing w:line="256" w:lineRule="auto"/>
        <w:rPr>
          <w:rFonts w:ascii="Calibri" w:eastAsia="Calibri" w:hAnsi="Calibri" w:cs="Times New Roman"/>
          <w:sz w:val="56"/>
          <w:szCs w:val="56"/>
        </w:rPr>
      </w:pPr>
      <w:r>
        <w:rPr>
          <w:rFonts w:ascii="Calibri" w:eastAsia="Calibri" w:hAnsi="Calibri" w:cs="Times New Roman"/>
          <w:sz w:val="56"/>
          <w:szCs w:val="56"/>
        </w:rPr>
        <w:t>The prophet Zechariah also highlights something very prophetic that aligns with Daniel’s interpretation as well.</w:t>
      </w:r>
    </w:p>
    <w:p w14:paraId="7244260E" w14:textId="77777777" w:rsidR="00072C03" w:rsidRDefault="00072C03" w:rsidP="00967F8A">
      <w:pPr>
        <w:spacing w:line="256" w:lineRule="auto"/>
        <w:rPr>
          <w:rFonts w:ascii="Calibri" w:eastAsia="Calibri" w:hAnsi="Calibri" w:cs="Times New Roman"/>
          <w:sz w:val="56"/>
          <w:szCs w:val="56"/>
        </w:rPr>
      </w:pPr>
    </w:p>
    <w:p w14:paraId="1B23B04F" w14:textId="7CA825C7" w:rsidR="00072C03" w:rsidRPr="00072C03" w:rsidRDefault="00072C03" w:rsidP="00072C0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/Zec 3:8 </w:t>
      </w:r>
      <w:r w:rsidRPr="00072C03">
        <w:rPr>
          <w:rFonts w:ascii="Calibri" w:eastAsia="Calibri" w:hAnsi="Calibri" w:cs="Times New Roman"/>
          <w:sz w:val="56"/>
          <w:szCs w:val="56"/>
        </w:rPr>
        <w:t xml:space="preserve">Now listen, </w:t>
      </w:r>
      <w:r>
        <w:rPr>
          <w:rFonts w:ascii="Calibri" w:eastAsia="Calibri" w:hAnsi="Calibri" w:cs="Times New Roman"/>
          <w:sz w:val="56"/>
          <w:szCs w:val="56"/>
        </w:rPr>
        <w:t xml:space="preserve">Joshua, </w:t>
      </w:r>
      <w:r w:rsidRPr="00072C03">
        <w:rPr>
          <w:rFonts w:ascii="Calibri" w:eastAsia="Calibri" w:hAnsi="Calibri" w:cs="Times New Roman"/>
          <w:i/>
          <w:iCs/>
          <w:sz w:val="56"/>
          <w:szCs w:val="56"/>
        </w:rPr>
        <w:t>you</w:t>
      </w:r>
      <w:r w:rsidRPr="00072C03">
        <w:rPr>
          <w:rFonts w:ascii="Calibri" w:eastAsia="Calibri" w:hAnsi="Calibri" w:cs="Times New Roman"/>
          <w:sz w:val="56"/>
          <w:szCs w:val="56"/>
        </w:rPr>
        <w:t> high priest, you and your</w:t>
      </w:r>
      <w:r>
        <w:rPr>
          <w:rFonts w:ascii="Calibri" w:eastAsia="Calibri" w:hAnsi="Calibri" w:cs="Times New Roman"/>
          <w:sz w:val="56"/>
          <w:szCs w:val="56"/>
        </w:rPr>
        <w:t xml:space="preserve"> friends</w:t>
      </w:r>
      <w:r w:rsidRPr="00072C03">
        <w:rPr>
          <w:rFonts w:ascii="Calibri" w:eastAsia="Calibri" w:hAnsi="Calibri" w:cs="Times New Roman"/>
          <w:sz w:val="56"/>
          <w:szCs w:val="56"/>
        </w:rPr>
        <w:t xml:space="preserve"> who are sitting in front of you—indeed they are men who are a sign: for behold, </w:t>
      </w:r>
      <w:r w:rsidRPr="00072C03">
        <w:rPr>
          <w:rFonts w:ascii="Calibri" w:eastAsia="Calibri" w:hAnsi="Calibri" w:cs="Times New Roman"/>
          <w:b/>
          <w:bCs/>
          <w:sz w:val="56"/>
          <w:szCs w:val="56"/>
          <w:u w:val="single"/>
        </w:rPr>
        <w:t>I am going to bring in My servant the Branch.</w:t>
      </w:r>
    </w:p>
    <w:p w14:paraId="432F8364" w14:textId="1F7A595F" w:rsidR="00072C03" w:rsidRDefault="00072C03" w:rsidP="00072C03">
      <w:pPr>
        <w:spacing w:line="256" w:lineRule="auto"/>
        <w:rPr>
          <w:rFonts w:ascii="Calibri" w:eastAsia="Calibri" w:hAnsi="Calibri" w:cs="Times New Roman"/>
          <w:sz w:val="56"/>
          <w:szCs w:val="56"/>
        </w:rPr>
      </w:pPr>
    </w:p>
    <w:p w14:paraId="6A30F66B" w14:textId="515DC416" w:rsidR="00072C03" w:rsidRDefault="00072C03" w:rsidP="00072C03">
      <w:pPr>
        <w:spacing w:line="256" w:lineRule="auto"/>
        <w:rPr>
          <w:rFonts w:ascii="Calibri" w:eastAsia="Calibri" w:hAnsi="Calibri" w:cs="Times New Roman"/>
          <w:sz w:val="56"/>
          <w:szCs w:val="56"/>
        </w:rPr>
      </w:pPr>
      <w:r>
        <w:rPr>
          <w:rFonts w:ascii="Calibri" w:eastAsia="Calibri" w:hAnsi="Calibri" w:cs="Times New Roman"/>
          <w:sz w:val="56"/>
          <w:szCs w:val="56"/>
        </w:rPr>
        <w:t>This speaks in a future tense and we see the title of the BRANCH, then the ROCK brought into light.\</w:t>
      </w:r>
    </w:p>
    <w:p w14:paraId="3061D4F4" w14:textId="22B8DD31" w:rsidR="00072C03" w:rsidRDefault="00072C03" w:rsidP="00072C03">
      <w:pPr>
        <w:spacing w:line="256" w:lineRule="auto"/>
        <w:rPr>
          <w:rFonts w:ascii="Calibri" w:eastAsia="Calibri" w:hAnsi="Calibri" w:cs="Times New Roman"/>
          <w:sz w:val="56"/>
          <w:szCs w:val="56"/>
        </w:rPr>
      </w:pPr>
      <w:r>
        <w:rPr>
          <w:rFonts w:ascii="Calibri" w:eastAsia="Calibri" w:hAnsi="Calibri" w:cs="Times New Roman"/>
          <w:sz w:val="56"/>
          <w:szCs w:val="56"/>
        </w:rPr>
        <w:t xml:space="preserve">Zechariah was speaking about a prophetic vision which was calling the spiritual leaders out of Babylonian rituals and evil practices. </w:t>
      </w:r>
    </w:p>
    <w:p w14:paraId="0E66A16A" w14:textId="5BDD8D89" w:rsidR="00072C03" w:rsidRDefault="00072C03" w:rsidP="00072C03">
      <w:pPr>
        <w:spacing w:line="256" w:lineRule="auto"/>
        <w:rPr>
          <w:rFonts w:ascii="Calibri" w:eastAsia="Calibri" w:hAnsi="Calibri" w:cs="Times New Roman"/>
          <w:sz w:val="56"/>
          <w:szCs w:val="56"/>
        </w:rPr>
      </w:pPr>
      <w:r>
        <w:rPr>
          <w:rFonts w:ascii="Calibri" w:eastAsia="Calibri" w:hAnsi="Calibri" w:cs="Times New Roman"/>
          <w:sz w:val="56"/>
          <w:szCs w:val="56"/>
        </w:rPr>
        <w:t>Remember I taught you, many of the Jewish elders,</w:t>
      </w:r>
      <w:r w:rsidR="004C6360">
        <w:rPr>
          <w:rFonts w:ascii="Calibri" w:eastAsia="Calibri" w:hAnsi="Calibri" w:cs="Times New Roman"/>
          <w:sz w:val="56"/>
          <w:szCs w:val="56"/>
        </w:rPr>
        <w:t xml:space="preserve"> </w:t>
      </w:r>
      <w:r>
        <w:rPr>
          <w:rFonts w:ascii="Calibri" w:eastAsia="Calibri" w:hAnsi="Calibri" w:cs="Times New Roman"/>
          <w:sz w:val="56"/>
          <w:szCs w:val="56"/>
        </w:rPr>
        <w:t>priests and prophet</w:t>
      </w:r>
      <w:r w:rsidR="004C6360">
        <w:rPr>
          <w:rFonts w:ascii="Calibri" w:eastAsia="Calibri" w:hAnsi="Calibri" w:cs="Times New Roman"/>
          <w:sz w:val="56"/>
          <w:szCs w:val="56"/>
        </w:rPr>
        <w:t>’</w:t>
      </w:r>
      <w:r>
        <w:rPr>
          <w:rFonts w:ascii="Calibri" w:eastAsia="Calibri" w:hAnsi="Calibri" w:cs="Times New Roman"/>
          <w:sz w:val="56"/>
          <w:szCs w:val="56"/>
        </w:rPr>
        <w:t>s</w:t>
      </w:r>
      <w:r w:rsidR="004C6360">
        <w:rPr>
          <w:rFonts w:ascii="Calibri" w:eastAsia="Calibri" w:hAnsi="Calibri" w:cs="Times New Roman"/>
          <w:sz w:val="56"/>
          <w:szCs w:val="56"/>
        </w:rPr>
        <w:t xml:space="preserve"> </w:t>
      </w:r>
      <w:r>
        <w:rPr>
          <w:rFonts w:ascii="Calibri" w:eastAsia="Calibri" w:hAnsi="Calibri" w:cs="Times New Roman"/>
          <w:sz w:val="56"/>
          <w:szCs w:val="56"/>
        </w:rPr>
        <w:t xml:space="preserve">fell </w:t>
      </w:r>
      <w:r>
        <w:rPr>
          <w:rFonts w:ascii="Calibri" w:eastAsia="Calibri" w:hAnsi="Calibri" w:cs="Times New Roman"/>
          <w:sz w:val="56"/>
          <w:szCs w:val="56"/>
        </w:rPr>
        <w:lastRenderedPageBreak/>
        <w:t>into very wicked practices under Babylonian influence – the Talmud would arise from this evil generation.</w:t>
      </w:r>
    </w:p>
    <w:p w14:paraId="50553D3B" w14:textId="4AC6D969" w:rsidR="004C6360" w:rsidRDefault="009D5B77" w:rsidP="00072C03">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EAA5BCD" w14:textId="1AA3E0B1" w:rsidR="004C6360" w:rsidRDefault="004C6360" w:rsidP="00072C03">
      <w:pPr>
        <w:spacing w:line="256" w:lineRule="auto"/>
        <w:rPr>
          <w:rFonts w:ascii="Calibri" w:eastAsia="Calibri" w:hAnsi="Calibri" w:cs="Times New Roman"/>
          <w:sz w:val="56"/>
          <w:szCs w:val="56"/>
        </w:rPr>
      </w:pPr>
      <w:r>
        <w:rPr>
          <w:rFonts w:ascii="Calibri" w:eastAsia="Calibri" w:hAnsi="Calibri" w:cs="Times New Roman"/>
          <w:sz w:val="56"/>
          <w:szCs w:val="56"/>
        </w:rPr>
        <w:t>There would also arise counterfeit Judaism and counterfeit Jews from this period under Babylonian captivity.</w:t>
      </w:r>
    </w:p>
    <w:p w14:paraId="76CCA750" w14:textId="77777777" w:rsidR="003B2231" w:rsidRDefault="003B2231" w:rsidP="00072C03">
      <w:pPr>
        <w:spacing w:line="256" w:lineRule="auto"/>
        <w:rPr>
          <w:rFonts w:ascii="Calibri" w:eastAsia="Calibri" w:hAnsi="Calibri" w:cs="Times New Roman"/>
          <w:sz w:val="56"/>
          <w:szCs w:val="56"/>
        </w:rPr>
      </w:pPr>
    </w:p>
    <w:p w14:paraId="1FEF67A9" w14:textId="2AFC2B83" w:rsidR="003B2231" w:rsidRDefault="003B2231" w:rsidP="00072C03">
      <w:pPr>
        <w:spacing w:line="256" w:lineRule="auto"/>
        <w:rPr>
          <w:rFonts w:ascii="Calibri" w:eastAsia="Calibri" w:hAnsi="Calibri" w:cs="Times New Roman"/>
          <w:sz w:val="56"/>
          <w:szCs w:val="56"/>
        </w:rPr>
      </w:pPr>
      <w:r>
        <w:rPr>
          <w:rFonts w:ascii="Calibri" w:eastAsia="Calibri" w:hAnsi="Calibri" w:cs="Times New Roman"/>
          <w:sz w:val="56"/>
          <w:szCs w:val="56"/>
        </w:rPr>
        <w:t xml:space="preserve">In fact, these first few chapters of Zechariah are the prophecy related to the damage and evil that sprang up </w:t>
      </w:r>
      <w:r w:rsidR="009D5B77">
        <w:rPr>
          <w:rFonts w:ascii="Calibri" w:eastAsia="Calibri" w:hAnsi="Calibri" w:cs="Times New Roman"/>
          <w:sz w:val="56"/>
          <w:szCs w:val="56"/>
        </w:rPr>
        <w:t xml:space="preserve">during, </w:t>
      </w:r>
      <w:r>
        <w:rPr>
          <w:rFonts w:ascii="Calibri" w:eastAsia="Calibri" w:hAnsi="Calibri" w:cs="Times New Roman"/>
          <w:sz w:val="56"/>
          <w:szCs w:val="56"/>
        </w:rPr>
        <w:t xml:space="preserve">and then came out of Babylonian captivity. </w:t>
      </w:r>
    </w:p>
    <w:p w14:paraId="3491C5B5" w14:textId="77777777" w:rsidR="003B2231" w:rsidRDefault="003B2231" w:rsidP="00072C03">
      <w:pPr>
        <w:spacing w:line="256" w:lineRule="auto"/>
        <w:rPr>
          <w:rFonts w:ascii="Calibri" w:eastAsia="Calibri" w:hAnsi="Calibri" w:cs="Times New Roman"/>
          <w:sz w:val="56"/>
          <w:szCs w:val="56"/>
        </w:rPr>
      </w:pPr>
    </w:p>
    <w:p w14:paraId="10F7B464" w14:textId="0D3ECB39" w:rsidR="004C6360" w:rsidRDefault="004C6360" w:rsidP="00072C0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 Joshua in this vison is believed to be an elder or leader in the nation of Israel, not the Joshua under Moses.</w:t>
      </w:r>
    </w:p>
    <w:p w14:paraId="7E19812C" w14:textId="473CEEAB" w:rsidR="004C6360" w:rsidRDefault="004C6360" w:rsidP="00072C03">
      <w:pPr>
        <w:spacing w:line="256" w:lineRule="auto"/>
        <w:rPr>
          <w:rFonts w:ascii="Calibri" w:eastAsia="Calibri" w:hAnsi="Calibri" w:cs="Times New Roman"/>
          <w:sz w:val="56"/>
          <w:szCs w:val="56"/>
        </w:rPr>
      </w:pPr>
      <w:r>
        <w:rPr>
          <w:rFonts w:ascii="Calibri" w:eastAsia="Calibri" w:hAnsi="Calibri" w:cs="Times New Roman"/>
          <w:sz w:val="56"/>
          <w:szCs w:val="56"/>
        </w:rPr>
        <w:t>This Joshua was a high priest under the time of the prophet Haggi.</w:t>
      </w:r>
    </w:p>
    <w:p w14:paraId="5084E1BC" w14:textId="1EF108DB" w:rsidR="004C6360" w:rsidRPr="00072C03" w:rsidRDefault="004C6360" w:rsidP="00072C03">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w:t>
      </w:r>
      <w:r w:rsidR="009D5B77">
        <w:rPr>
          <w:rFonts w:ascii="Calibri" w:eastAsia="Calibri" w:hAnsi="Calibri" w:cs="Times New Roman"/>
          <w:sz w:val="56"/>
          <w:szCs w:val="56"/>
        </w:rPr>
        <w:t xml:space="preserve">is </w:t>
      </w:r>
      <w:r>
        <w:rPr>
          <w:rFonts w:ascii="Calibri" w:eastAsia="Calibri" w:hAnsi="Calibri" w:cs="Times New Roman"/>
          <w:sz w:val="56"/>
          <w:szCs w:val="56"/>
        </w:rPr>
        <w:t>about two years after the 70 years of Babylonian captivity</w:t>
      </w:r>
      <w:r w:rsidR="009D5B77">
        <w:rPr>
          <w:rFonts w:ascii="Calibri" w:eastAsia="Calibri" w:hAnsi="Calibri" w:cs="Times New Roman"/>
          <w:sz w:val="56"/>
          <w:szCs w:val="56"/>
        </w:rPr>
        <w:t>,</w:t>
      </w:r>
      <w:r>
        <w:rPr>
          <w:rFonts w:ascii="Calibri" w:eastAsia="Calibri" w:hAnsi="Calibri" w:cs="Times New Roman"/>
          <w:sz w:val="56"/>
          <w:szCs w:val="56"/>
        </w:rPr>
        <w:t xml:space="preserve"> when Darius the Persian conqueror allowed the Jews freedom.</w:t>
      </w:r>
    </w:p>
    <w:p w14:paraId="27B693C2" w14:textId="2FEEEF86" w:rsidR="00072C03" w:rsidRDefault="00616F1B" w:rsidP="00072C03">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7" w:history="1">
        <w:r w:rsidR="00072C03" w:rsidRPr="00072C03">
          <w:rPr>
            <w:rStyle w:val="Hyperlink"/>
            <w:rFonts w:ascii="Calibri" w:eastAsia="Calibri" w:hAnsi="Calibri" w:cs="Times New Roman"/>
            <w:color w:val="000000" w:themeColor="text1"/>
            <w:sz w:val="56"/>
            <w:szCs w:val="56"/>
            <w:u w:val="none"/>
          </w:rPr>
          <w:t>Zec 3:9</w:t>
        </w:r>
      </w:hyperlink>
      <w:r w:rsidR="004C6360">
        <w:rPr>
          <w:rFonts w:ascii="Calibri" w:eastAsia="Calibri" w:hAnsi="Calibri" w:cs="Times New Roman"/>
          <w:sz w:val="56"/>
          <w:szCs w:val="56"/>
        </w:rPr>
        <w:t xml:space="preserve"> </w:t>
      </w:r>
      <w:r w:rsidR="00072C03" w:rsidRPr="00072C03">
        <w:rPr>
          <w:rFonts w:ascii="Calibri" w:eastAsia="Calibri" w:hAnsi="Calibri" w:cs="Times New Roman"/>
          <w:sz w:val="56"/>
          <w:szCs w:val="56"/>
        </w:rPr>
        <w:t xml:space="preserve">‘For behold, </w:t>
      </w:r>
      <w:r w:rsidR="00072C03" w:rsidRPr="00072C03">
        <w:rPr>
          <w:rFonts w:ascii="Calibri" w:eastAsia="Calibri" w:hAnsi="Calibri" w:cs="Times New Roman"/>
          <w:b/>
          <w:bCs/>
          <w:sz w:val="56"/>
          <w:szCs w:val="56"/>
          <w:u w:val="single"/>
        </w:rPr>
        <w:t>the stone that I have put before Joshua; on one stone are seven eyes</w:t>
      </w:r>
      <w:r w:rsidR="00072C03" w:rsidRPr="00072C03">
        <w:rPr>
          <w:rFonts w:ascii="Calibri" w:eastAsia="Calibri" w:hAnsi="Calibri" w:cs="Times New Roman"/>
          <w:sz w:val="56"/>
          <w:szCs w:val="56"/>
        </w:rPr>
        <w:t xml:space="preserve">. Behold, I am going to engrave an inscription on it,’ declares the LORD of armies, ‘and </w:t>
      </w:r>
      <w:r w:rsidR="00072C03" w:rsidRPr="00072C03">
        <w:rPr>
          <w:rFonts w:ascii="Calibri" w:eastAsia="Calibri" w:hAnsi="Calibri" w:cs="Times New Roman"/>
          <w:b/>
          <w:bCs/>
          <w:sz w:val="56"/>
          <w:szCs w:val="56"/>
          <w:u w:val="single"/>
        </w:rPr>
        <w:t>I will remove the guilt of that land in one day</w:t>
      </w:r>
      <w:r w:rsidR="00072C03" w:rsidRPr="00072C03">
        <w:rPr>
          <w:rFonts w:ascii="Calibri" w:eastAsia="Calibri" w:hAnsi="Calibri" w:cs="Times New Roman"/>
          <w:sz w:val="56"/>
          <w:szCs w:val="56"/>
        </w:rPr>
        <w:t>.</w:t>
      </w:r>
    </w:p>
    <w:p w14:paraId="340D5644" w14:textId="77777777" w:rsidR="00616F1B" w:rsidRDefault="00616F1B" w:rsidP="00072C03">
      <w:pPr>
        <w:spacing w:line="256" w:lineRule="auto"/>
        <w:rPr>
          <w:rFonts w:ascii="Calibri" w:eastAsia="Calibri" w:hAnsi="Calibri" w:cs="Times New Roman"/>
          <w:sz w:val="56"/>
          <w:szCs w:val="56"/>
        </w:rPr>
      </w:pPr>
    </w:p>
    <w:p w14:paraId="4E57AFAC" w14:textId="1834FA2F" w:rsidR="00616F1B" w:rsidRDefault="00616F1B" w:rsidP="00072C0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 STONE like the BRANCH speaks to the person and work of Christ. The permanent inscription, points to the work upon the CROSS.\</w:t>
      </w:r>
    </w:p>
    <w:p w14:paraId="569E53ED" w14:textId="7FBA70E0" w:rsidR="009D5B77" w:rsidRDefault="009D5B77" w:rsidP="00072C03">
      <w:pPr>
        <w:spacing w:line="256" w:lineRule="auto"/>
        <w:rPr>
          <w:rFonts w:ascii="Calibri" w:eastAsia="Calibri" w:hAnsi="Calibri" w:cs="Times New Roman"/>
          <w:sz w:val="56"/>
          <w:szCs w:val="56"/>
        </w:rPr>
      </w:pPr>
      <w:r>
        <w:rPr>
          <w:rFonts w:ascii="Calibri" w:eastAsia="Calibri" w:hAnsi="Calibri" w:cs="Times New Roman"/>
          <w:sz w:val="56"/>
          <w:szCs w:val="56"/>
        </w:rPr>
        <w:t>This is probably where the ancient saying, of having something written in stone came from.</w:t>
      </w:r>
    </w:p>
    <w:p w14:paraId="641B4BB3" w14:textId="1C897CDF" w:rsidR="009D5B77" w:rsidRDefault="009D5B77" w:rsidP="00072C03">
      <w:pPr>
        <w:spacing w:line="256" w:lineRule="auto"/>
        <w:rPr>
          <w:rFonts w:ascii="Calibri" w:eastAsia="Calibri" w:hAnsi="Calibri" w:cs="Times New Roman"/>
          <w:sz w:val="56"/>
          <w:szCs w:val="56"/>
        </w:rPr>
      </w:pPr>
      <w:r>
        <w:rPr>
          <w:rFonts w:ascii="Calibri" w:eastAsia="Calibri" w:hAnsi="Calibri" w:cs="Times New Roman"/>
          <w:sz w:val="56"/>
          <w:szCs w:val="56"/>
        </w:rPr>
        <w:t>It lasts forever.</w:t>
      </w:r>
    </w:p>
    <w:p w14:paraId="056837C2" w14:textId="77777777" w:rsidR="00616F1B" w:rsidRDefault="00616F1B" w:rsidP="00072C03">
      <w:pPr>
        <w:spacing w:line="256" w:lineRule="auto"/>
        <w:rPr>
          <w:rFonts w:ascii="Calibri" w:eastAsia="Calibri" w:hAnsi="Calibri" w:cs="Times New Roman"/>
          <w:sz w:val="56"/>
          <w:szCs w:val="56"/>
        </w:rPr>
      </w:pPr>
    </w:p>
    <w:p w14:paraId="3B88F57C" w14:textId="2B3CEE84" w:rsidR="00616F1B" w:rsidRDefault="00616F1B" w:rsidP="00072C03">
      <w:pPr>
        <w:spacing w:line="256" w:lineRule="auto"/>
        <w:rPr>
          <w:rFonts w:ascii="Calibri" w:eastAsia="Calibri" w:hAnsi="Calibri" w:cs="Times New Roman"/>
          <w:sz w:val="56"/>
          <w:szCs w:val="56"/>
        </w:rPr>
      </w:pPr>
      <w:r>
        <w:rPr>
          <w:rFonts w:ascii="Calibri" w:eastAsia="Calibri" w:hAnsi="Calibri" w:cs="Times New Roman"/>
          <w:sz w:val="56"/>
          <w:szCs w:val="56"/>
        </w:rPr>
        <w:t>Because of that work and then the return of TLJC at the 2</w:t>
      </w:r>
      <w:r w:rsidRPr="00616F1B">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Israel will be redeemed – or at least the land and the Jews who believed upon Christ. </w:t>
      </w:r>
    </w:p>
    <w:p w14:paraId="4D2567AE" w14:textId="77777777" w:rsidR="00616F1B" w:rsidRDefault="00616F1B" w:rsidP="00072C03">
      <w:pPr>
        <w:spacing w:line="256" w:lineRule="auto"/>
        <w:rPr>
          <w:rFonts w:ascii="Calibri" w:eastAsia="Calibri" w:hAnsi="Calibri" w:cs="Times New Roman"/>
          <w:sz w:val="56"/>
          <w:szCs w:val="56"/>
        </w:rPr>
      </w:pPr>
    </w:p>
    <w:p w14:paraId="72B84F67" w14:textId="77777777" w:rsidR="00616F1B" w:rsidRDefault="00616F1B" w:rsidP="00072C03">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seven eyes have dual meanings from what most scholars believe – 7 being a </w:t>
      </w:r>
      <w:r>
        <w:rPr>
          <w:rFonts w:ascii="Calibri" w:eastAsia="Calibri" w:hAnsi="Calibri" w:cs="Times New Roman"/>
          <w:sz w:val="56"/>
          <w:szCs w:val="56"/>
        </w:rPr>
        <w:lastRenderedPageBreak/>
        <w:t xml:space="preserve">number of perfection – in this case (eyes, soul) divine wisdom is the sole property of TLJC. </w:t>
      </w:r>
    </w:p>
    <w:p w14:paraId="01E24224" w14:textId="77777777" w:rsidR="006F6236" w:rsidRDefault="00616F1B" w:rsidP="00072C03">
      <w:pPr>
        <w:spacing w:line="256" w:lineRule="auto"/>
        <w:rPr>
          <w:rFonts w:ascii="Calibri" w:eastAsia="Calibri" w:hAnsi="Calibri" w:cs="Times New Roman"/>
          <w:sz w:val="56"/>
          <w:szCs w:val="56"/>
        </w:rPr>
      </w:pPr>
      <w:r>
        <w:rPr>
          <w:rFonts w:ascii="Calibri" w:eastAsia="Calibri" w:hAnsi="Calibri" w:cs="Times New Roman"/>
          <w:sz w:val="56"/>
          <w:szCs w:val="56"/>
        </w:rPr>
        <w:t>There is also believed to be 7 elect angels, set into motion during the start of the 7 years of Tribulation.</w:t>
      </w:r>
      <w:r w:rsidR="003B2231">
        <w:rPr>
          <w:rFonts w:ascii="Calibri" w:eastAsia="Calibri" w:hAnsi="Calibri" w:cs="Times New Roman"/>
          <w:sz w:val="56"/>
          <w:szCs w:val="56"/>
        </w:rPr>
        <w:t xml:space="preserve"> </w:t>
      </w:r>
    </w:p>
    <w:p w14:paraId="637C7091" w14:textId="77777777" w:rsidR="006F6236" w:rsidRDefault="006F6236" w:rsidP="00072C03">
      <w:pPr>
        <w:spacing w:line="256" w:lineRule="auto"/>
        <w:rPr>
          <w:rFonts w:ascii="Calibri" w:eastAsia="Calibri" w:hAnsi="Calibri" w:cs="Times New Roman"/>
          <w:sz w:val="56"/>
          <w:szCs w:val="56"/>
        </w:rPr>
      </w:pPr>
    </w:p>
    <w:p w14:paraId="45DB52A3" w14:textId="68349330" w:rsidR="00616F1B" w:rsidRPr="00072C03" w:rsidRDefault="003B2231" w:rsidP="00072C03">
      <w:pPr>
        <w:spacing w:line="256" w:lineRule="auto"/>
        <w:rPr>
          <w:rFonts w:ascii="Calibri" w:eastAsia="Calibri" w:hAnsi="Calibri" w:cs="Times New Roman"/>
          <w:b/>
          <w:bCs/>
          <w:sz w:val="56"/>
          <w:szCs w:val="56"/>
        </w:rPr>
      </w:pPr>
      <w:r>
        <w:rPr>
          <w:rFonts w:ascii="Calibri" w:eastAsia="Calibri" w:hAnsi="Calibri" w:cs="Times New Roman"/>
          <w:sz w:val="56"/>
          <w:szCs w:val="56"/>
        </w:rPr>
        <w:t>They have the wisdom to know when each phase of the</w:t>
      </w:r>
      <w:r w:rsidR="00572CA6">
        <w:rPr>
          <w:rFonts w:ascii="Calibri" w:eastAsia="Calibri" w:hAnsi="Calibri" w:cs="Times New Roman"/>
          <w:sz w:val="56"/>
          <w:szCs w:val="56"/>
        </w:rPr>
        <w:t xml:space="preserve"> tribulation</w:t>
      </w:r>
      <w:r>
        <w:rPr>
          <w:rFonts w:ascii="Calibri" w:eastAsia="Calibri" w:hAnsi="Calibri" w:cs="Times New Roman"/>
          <w:sz w:val="56"/>
          <w:szCs w:val="56"/>
        </w:rPr>
        <w:t xml:space="preserve"> judgment needs to be opened up on the earth.</w:t>
      </w:r>
    </w:p>
    <w:p w14:paraId="498DB197" w14:textId="77777777" w:rsidR="00616F1B" w:rsidRDefault="00616F1B" w:rsidP="00072C03">
      <w:pPr>
        <w:spacing w:line="256" w:lineRule="auto"/>
        <w:rPr>
          <w:rFonts w:ascii="Calibri" w:eastAsia="Calibri" w:hAnsi="Calibri" w:cs="Times New Roman"/>
          <w:b/>
          <w:bCs/>
          <w:sz w:val="56"/>
          <w:szCs w:val="56"/>
        </w:rPr>
      </w:pPr>
    </w:p>
    <w:p w14:paraId="2EC14229" w14:textId="3FB4119E" w:rsidR="00072C03" w:rsidRDefault="003B2231" w:rsidP="00072C03">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8" w:history="1">
        <w:r w:rsidR="00072C03" w:rsidRPr="00072C03">
          <w:rPr>
            <w:rStyle w:val="Hyperlink"/>
            <w:rFonts w:ascii="Calibri" w:eastAsia="Calibri" w:hAnsi="Calibri" w:cs="Times New Roman"/>
            <w:color w:val="000000" w:themeColor="text1"/>
            <w:sz w:val="56"/>
            <w:szCs w:val="56"/>
            <w:u w:val="none"/>
          </w:rPr>
          <w:t>Zec 3:10</w:t>
        </w:r>
      </w:hyperlink>
      <w:r w:rsidR="00616F1B">
        <w:rPr>
          <w:rFonts w:ascii="Calibri" w:eastAsia="Calibri" w:hAnsi="Calibri" w:cs="Times New Roman"/>
          <w:sz w:val="56"/>
          <w:szCs w:val="56"/>
        </w:rPr>
        <w:t xml:space="preserve"> </w:t>
      </w:r>
      <w:r w:rsidR="00072C03" w:rsidRPr="00072C03">
        <w:rPr>
          <w:rFonts w:ascii="Calibri" w:eastAsia="Calibri" w:hAnsi="Calibri" w:cs="Times New Roman"/>
          <w:sz w:val="56"/>
          <w:szCs w:val="56"/>
        </w:rPr>
        <w:t>‘On that day,’ declares the LORD of armies, ‘every one </w:t>
      </w:r>
      <w:r w:rsidR="00072C03" w:rsidRPr="00072C03">
        <w:rPr>
          <w:rFonts w:ascii="Calibri" w:eastAsia="Calibri" w:hAnsi="Calibri" w:cs="Times New Roman"/>
          <w:i/>
          <w:iCs/>
          <w:sz w:val="56"/>
          <w:szCs w:val="56"/>
        </w:rPr>
        <w:t>of you</w:t>
      </w:r>
      <w:r w:rsidR="00072C03" w:rsidRPr="00072C03">
        <w:rPr>
          <w:rFonts w:ascii="Calibri" w:eastAsia="Calibri" w:hAnsi="Calibri" w:cs="Times New Roman"/>
          <w:sz w:val="56"/>
          <w:szCs w:val="56"/>
        </w:rPr>
        <w:t> will invite his</w:t>
      </w:r>
      <w:r>
        <w:rPr>
          <w:rFonts w:ascii="Calibri" w:eastAsia="Calibri" w:hAnsi="Calibri" w:cs="Times New Roman"/>
          <w:sz w:val="56"/>
          <w:szCs w:val="56"/>
        </w:rPr>
        <w:t xml:space="preserve"> neighbor to sit under his </w:t>
      </w:r>
      <w:r w:rsidR="00072C03" w:rsidRPr="00072C03">
        <w:rPr>
          <w:rFonts w:ascii="Calibri" w:eastAsia="Calibri" w:hAnsi="Calibri" w:cs="Times New Roman"/>
          <w:sz w:val="56"/>
          <w:szCs w:val="56"/>
        </w:rPr>
        <w:t>vine and under </w:t>
      </w:r>
      <w:r w:rsidR="00072C03" w:rsidRPr="00072C03">
        <w:rPr>
          <w:rFonts w:ascii="Calibri" w:eastAsia="Calibri" w:hAnsi="Calibri" w:cs="Times New Roman"/>
          <w:i/>
          <w:iCs/>
          <w:sz w:val="56"/>
          <w:szCs w:val="56"/>
        </w:rPr>
        <w:t>his</w:t>
      </w:r>
      <w:r w:rsidR="00072C03" w:rsidRPr="00072C03">
        <w:rPr>
          <w:rFonts w:ascii="Calibri" w:eastAsia="Calibri" w:hAnsi="Calibri" w:cs="Times New Roman"/>
          <w:sz w:val="56"/>
          <w:szCs w:val="56"/>
        </w:rPr>
        <w:t> fig tree.’”</w:t>
      </w:r>
    </w:p>
    <w:p w14:paraId="0428BE4E" w14:textId="77777777" w:rsidR="003B2231" w:rsidRDefault="003B2231" w:rsidP="00072C03">
      <w:pPr>
        <w:spacing w:line="256" w:lineRule="auto"/>
        <w:rPr>
          <w:rFonts w:ascii="Calibri" w:eastAsia="Calibri" w:hAnsi="Calibri" w:cs="Times New Roman"/>
          <w:sz w:val="56"/>
          <w:szCs w:val="56"/>
        </w:rPr>
      </w:pPr>
    </w:p>
    <w:p w14:paraId="2D9B0F9D" w14:textId="188FECB3" w:rsidR="003B2231" w:rsidRPr="00072C03" w:rsidRDefault="003B2231" w:rsidP="00072C03">
      <w:pPr>
        <w:spacing w:line="256" w:lineRule="auto"/>
        <w:rPr>
          <w:rFonts w:ascii="Calibri" w:eastAsia="Calibri" w:hAnsi="Calibri" w:cs="Times New Roman"/>
          <w:b/>
          <w:bCs/>
          <w:sz w:val="56"/>
          <w:szCs w:val="56"/>
        </w:rPr>
      </w:pPr>
      <w:r>
        <w:rPr>
          <w:rFonts w:ascii="Calibri" w:eastAsia="Calibri" w:hAnsi="Calibri" w:cs="Times New Roman"/>
          <w:sz w:val="56"/>
          <w:szCs w:val="56"/>
        </w:rPr>
        <w:lastRenderedPageBreak/>
        <w:t>At the 2</w:t>
      </w:r>
      <w:r w:rsidRPr="003B2231">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Christ reigns in peace and true prosperity for 1,000 years.\</w:t>
      </w:r>
    </w:p>
    <w:p w14:paraId="0C057439" w14:textId="3D2229B9" w:rsidR="00072C03" w:rsidRDefault="006F6236" w:rsidP="00967F8A">
      <w:pPr>
        <w:spacing w:line="256" w:lineRule="auto"/>
        <w:rPr>
          <w:rFonts w:ascii="Calibri" w:eastAsia="Calibri" w:hAnsi="Calibri" w:cs="Times New Roman"/>
          <w:sz w:val="56"/>
          <w:szCs w:val="56"/>
        </w:rPr>
      </w:pPr>
      <w:r>
        <w:rPr>
          <w:rFonts w:ascii="Calibri" w:eastAsia="Calibri" w:hAnsi="Calibri" w:cs="Times New Roman"/>
          <w:sz w:val="56"/>
          <w:szCs w:val="56"/>
        </w:rPr>
        <w:t>Now we can see other prophecies intertwining with Daniel among others and pointing us into the book of Revelation.</w:t>
      </w:r>
    </w:p>
    <w:p w14:paraId="4EE5E852" w14:textId="3B993940" w:rsidR="006F6236" w:rsidRDefault="006F6236" w:rsidP="00967F8A">
      <w:pPr>
        <w:spacing w:line="256" w:lineRule="auto"/>
        <w:rPr>
          <w:rFonts w:ascii="Calibri" w:eastAsia="Calibri" w:hAnsi="Calibri" w:cs="Times New Roman"/>
          <w:sz w:val="56"/>
          <w:szCs w:val="56"/>
        </w:rPr>
      </w:pPr>
      <w:r>
        <w:rPr>
          <w:rFonts w:ascii="Calibri" w:eastAsia="Calibri" w:hAnsi="Calibri" w:cs="Times New Roman"/>
          <w:sz w:val="56"/>
          <w:szCs w:val="56"/>
        </w:rPr>
        <w:t>Daniel does not highlight Egypt as the first empire and yet it was! But it is not held up in prophecy, because what I believe - is it was simply the first stage of a Nimrod dynasty.</w:t>
      </w:r>
    </w:p>
    <w:p w14:paraId="34BCBBEE" w14:textId="3DFEBE9E" w:rsidR="006F6236" w:rsidRDefault="006F6236" w:rsidP="00967F8A">
      <w:pPr>
        <w:spacing w:line="256" w:lineRule="auto"/>
        <w:rPr>
          <w:rFonts w:ascii="Calibri" w:eastAsia="Calibri" w:hAnsi="Calibri" w:cs="Times New Roman"/>
          <w:sz w:val="56"/>
          <w:szCs w:val="56"/>
        </w:rPr>
      </w:pPr>
      <w:r>
        <w:rPr>
          <w:rFonts w:ascii="Calibri" w:eastAsia="Calibri" w:hAnsi="Calibri" w:cs="Times New Roman"/>
          <w:sz w:val="56"/>
          <w:szCs w:val="56"/>
        </w:rPr>
        <w:t xml:space="preserve">Interesting, is in theology - Egypt is always referenced as the cosmic system – the world we live in today. </w:t>
      </w:r>
    </w:p>
    <w:p w14:paraId="319935C2" w14:textId="77777777" w:rsidR="00572CA6" w:rsidRDefault="006F6236" w:rsidP="00967F8A">
      <w:pPr>
        <w:spacing w:line="256" w:lineRule="auto"/>
        <w:rPr>
          <w:rFonts w:ascii="Calibri" w:eastAsia="Calibri" w:hAnsi="Calibri" w:cs="Times New Roman"/>
          <w:sz w:val="56"/>
          <w:szCs w:val="56"/>
        </w:rPr>
      </w:pPr>
      <w:r>
        <w:rPr>
          <w:rFonts w:ascii="Calibri" w:eastAsia="Calibri" w:hAnsi="Calibri" w:cs="Times New Roman"/>
          <w:sz w:val="56"/>
          <w:szCs w:val="56"/>
        </w:rPr>
        <w:t>Satan is the prince and power of the atmosphere.</w:t>
      </w:r>
    </w:p>
    <w:p w14:paraId="63D0D8CA" w14:textId="494BDF2B" w:rsidR="006F6236" w:rsidRPr="00967F8A" w:rsidRDefault="006F6236" w:rsidP="00967F8A">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 He is in authority of the world we see around us – we know GOD is the ultimate authority, yet Satan was the one who usurped the man and wom</w:t>
      </w:r>
      <w:r w:rsidR="00572CA6">
        <w:rPr>
          <w:rFonts w:ascii="Calibri" w:eastAsia="Calibri" w:hAnsi="Calibri" w:cs="Times New Roman"/>
          <w:sz w:val="56"/>
          <w:szCs w:val="56"/>
        </w:rPr>
        <w:t>a</w:t>
      </w:r>
      <w:r>
        <w:rPr>
          <w:rFonts w:ascii="Calibri" w:eastAsia="Calibri" w:hAnsi="Calibri" w:cs="Times New Roman"/>
          <w:sz w:val="56"/>
          <w:szCs w:val="56"/>
        </w:rPr>
        <w:t xml:space="preserve">n in the garden.  </w:t>
      </w:r>
    </w:p>
    <w:p w14:paraId="2A952CC2"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What many people do not understand is that the first empire known by mankind was the Egyptian Empire – possibly formed some 5,000 years ago.</w:t>
      </w:r>
    </w:p>
    <w:p w14:paraId="37E2C51A" w14:textId="77777777" w:rsidR="00967F8A" w:rsidRPr="00967F8A" w:rsidRDefault="00967F8A" w:rsidP="00967F8A">
      <w:pPr>
        <w:spacing w:line="256" w:lineRule="auto"/>
        <w:rPr>
          <w:rFonts w:ascii="Calibri" w:eastAsia="Calibri" w:hAnsi="Calibri" w:cs="Times New Roman"/>
          <w:sz w:val="56"/>
          <w:szCs w:val="56"/>
        </w:rPr>
      </w:pPr>
    </w:p>
    <w:p w14:paraId="11B039E2"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 xml:space="preserve">The formation of the early Egyptian dynasty developed either right around the time of the tower of babel or shortly afterward – which is probably more accurate. The early formation of Egypt is believed to have begun a few hundred years after the towel of babel incident. </w:t>
      </w:r>
    </w:p>
    <w:p w14:paraId="30A958DC"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lastRenderedPageBreak/>
        <w:t xml:space="preserve">Either way, it is believed that the descendants of Ham were the majority of its early culture and formation. </w:t>
      </w:r>
    </w:p>
    <w:p w14:paraId="6BC2CDE1"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 xml:space="preserve">This means relatives of Canaan or Nimrod built Egypt. </w:t>
      </w:r>
    </w:p>
    <w:p w14:paraId="2B612866"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 xml:space="preserve">                          REPEAT</w:t>
      </w:r>
    </w:p>
    <w:p w14:paraId="4957AE0A"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The historical context matters.</w:t>
      </w:r>
    </w:p>
    <w:p w14:paraId="43BC9F6F" w14:textId="77777777" w:rsid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 xml:space="preserve">The empires highlighted in prophecy seem to begin with Babylon and this is because Egypt was subservient to Babylon as soon as it rose to power. </w:t>
      </w:r>
    </w:p>
    <w:p w14:paraId="406F0B6B" w14:textId="77777777" w:rsidR="00572CA6" w:rsidRPr="00967F8A" w:rsidRDefault="00572CA6" w:rsidP="00967F8A">
      <w:pPr>
        <w:spacing w:line="256" w:lineRule="auto"/>
        <w:rPr>
          <w:rFonts w:ascii="Calibri" w:eastAsia="Calibri" w:hAnsi="Calibri" w:cs="Times New Roman"/>
          <w:sz w:val="56"/>
          <w:szCs w:val="56"/>
        </w:rPr>
      </w:pPr>
    </w:p>
    <w:p w14:paraId="363D2B15"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 xml:space="preserve">Egypt quickly bowed down to the Babylonian Empire because it was nothing more than a satanic proxy, </w:t>
      </w:r>
      <w:r w:rsidRPr="00967F8A">
        <w:rPr>
          <w:rFonts w:ascii="Calibri" w:eastAsia="Calibri" w:hAnsi="Calibri" w:cs="Times New Roman"/>
          <w:sz w:val="56"/>
          <w:szCs w:val="56"/>
        </w:rPr>
        <w:lastRenderedPageBreak/>
        <w:t xml:space="preserve">designed as a foundational empire or first attempt at enslaving God’s people.  </w:t>
      </w:r>
    </w:p>
    <w:p w14:paraId="63AAA296" w14:textId="77777777" w:rsidR="00967F8A" w:rsidRPr="00967F8A" w:rsidRDefault="00967F8A" w:rsidP="00967F8A">
      <w:pPr>
        <w:spacing w:line="256" w:lineRule="auto"/>
        <w:rPr>
          <w:rFonts w:ascii="Calibri" w:eastAsia="Calibri" w:hAnsi="Calibri" w:cs="Times New Roman"/>
          <w:sz w:val="56"/>
          <w:szCs w:val="56"/>
        </w:rPr>
      </w:pPr>
    </w:p>
    <w:p w14:paraId="242C4C28"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/Each of these kingdoms became extensions of what NIMROD began at the tower of babel (Gen 11). A defiant stance against the true GOD. Their failures and destructions – one leading into another give us a display that Satan and his army can never control the whole of the earth, or create anything of true value or eternal fortitude. Whether it was Egypt, Babylon, Persia, Greece or Rome, they all had idols and gods dedicated to Satan.\</w:t>
      </w:r>
    </w:p>
    <w:p w14:paraId="52725114"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 xml:space="preserve">Daniel speaks upon the Interpretation of the king’s dream—Babylon was the first </w:t>
      </w:r>
      <w:r w:rsidRPr="00967F8A">
        <w:rPr>
          <w:rFonts w:ascii="Calibri" w:eastAsia="Calibri" w:hAnsi="Calibri" w:cs="Times New Roman"/>
          <w:sz w:val="56"/>
          <w:szCs w:val="56"/>
        </w:rPr>
        <w:lastRenderedPageBreak/>
        <w:t>powerhouse Kingdom which was established by a direct seed of Satan – NIMROD.</w:t>
      </w:r>
    </w:p>
    <w:p w14:paraId="069D4F1A" w14:textId="77777777" w:rsidR="00967F8A" w:rsidRPr="00967F8A" w:rsidRDefault="00000000" w:rsidP="00967F8A">
      <w:pPr>
        <w:spacing w:line="256" w:lineRule="auto"/>
        <w:rPr>
          <w:rFonts w:ascii="Calibri" w:eastAsia="Calibri" w:hAnsi="Calibri" w:cs="Times New Roman"/>
          <w:b/>
          <w:bCs/>
          <w:sz w:val="56"/>
          <w:szCs w:val="56"/>
        </w:rPr>
      </w:pPr>
      <w:hyperlink r:id="rId9" w:history="1">
        <w:r w:rsidR="00967F8A" w:rsidRPr="00967F8A">
          <w:rPr>
            <w:rFonts w:ascii="Calibri" w:eastAsia="Calibri" w:hAnsi="Calibri" w:cs="Times New Roman"/>
            <w:color w:val="000000" w:themeColor="text1"/>
            <w:sz w:val="56"/>
            <w:szCs w:val="56"/>
          </w:rPr>
          <w:t>Dan 2:36</w:t>
        </w:r>
      </w:hyperlink>
      <w:r w:rsidR="00967F8A" w:rsidRPr="00967F8A">
        <w:rPr>
          <w:rFonts w:ascii="Calibri" w:eastAsia="Calibri" w:hAnsi="Calibri" w:cs="Times New Roman"/>
          <w:sz w:val="56"/>
          <w:szCs w:val="56"/>
        </w:rPr>
        <w:t xml:space="preserve"> “This </w:t>
      </w:r>
      <w:r w:rsidR="00967F8A" w:rsidRPr="00967F8A">
        <w:rPr>
          <w:rFonts w:ascii="Calibri" w:eastAsia="Calibri" w:hAnsi="Calibri" w:cs="Times New Roman"/>
          <w:i/>
          <w:iCs/>
          <w:sz w:val="56"/>
          <w:szCs w:val="56"/>
        </w:rPr>
        <w:t>was</w:t>
      </w:r>
      <w:r w:rsidR="00967F8A" w:rsidRPr="00967F8A">
        <w:rPr>
          <w:rFonts w:ascii="Calibri" w:eastAsia="Calibri" w:hAnsi="Calibri" w:cs="Times New Roman"/>
          <w:sz w:val="56"/>
          <w:szCs w:val="56"/>
        </w:rPr>
        <w:t> the dream; and </w:t>
      </w:r>
      <w:r w:rsidR="00967F8A" w:rsidRPr="00967F8A">
        <w:rPr>
          <w:rFonts w:ascii="Calibri" w:eastAsia="Calibri" w:hAnsi="Calibri" w:cs="Times New Roman"/>
          <w:i/>
          <w:iCs/>
          <w:sz w:val="56"/>
          <w:szCs w:val="56"/>
        </w:rPr>
        <w:t>now</w:t>
      </w:r>
      <w:r w:rsidR="00967F8A" w:rsidRPr="00967F8A">
        <w:rPr>
          <w:rFonts w:ascii="Calibri" w:eastAsia="Calibri" w:hAnsi="Calibri" w:cs="Times New Roman"/>
          <w:sz w:val="56"/>
          <w:szCs w:val="56"/>
        </w:rPr>
        <w:t> we will tell its interpretation before the king.</w:t>
      </w:r>
    </w:p>
    <w:p w14:paraId="5BF03BF6" w14:textId="77777777" w:rsidR="00967F8A" w:rsidRPr="00967F8A" w:rsidRDefault="00000000" w:rsidP="00967F8A">
      <w:pPr>
        <w:spacing w:line="256" w:lineRule="auto"/>
        <w:rPr>
          <w:rFonts w:ascii="Calibri" w:eastAsia="Calibri" w:hAnsi="Calibri" w:cs="Times New Roman"/>
          <w:b/>
          <w:bCs/>
          <w:sz w:val="56"/>
          <w:szCs w:val="56"/>
        </w:rPr>
      </w:pPr>
      <w:hyperlink r:id="rId10" w:history="1">
        <w:r w:rsidR="00967F8A" w:rsidRPr="00967F8A">
          <w:rPr>
            <w:rFonts w:ascii="Calibri" w:eastAsia="Calibri" w:hAnsi="Calibri" w:cs="Times New Roman"/>
            <w:color w:val="000000" w:themeColor="text1"/>
            <w:sz w:val="56"/>
            <w:szCs w:val="56"/>
          </w:rPr>
          <w:t>Dan 2:37</w:t>
        </w:r>
      </w:hyperlink>
      <w:r w:rsidR="00967F8A" w:rsidRPr="00967F8A">
        <w:rPr>
          <w:rFonts w:ascii="Calibri" w:eastAsia="Calibri" w:hAnsi="Calibri" w:cs="Times New Roman"/>
          <w:sz w:val="56"/>
          <w:szCs w:val="56"/>
        </w:rPr>
        <w:t xml:space="preserve"> “You, O king, are the king of kings, to whom the God of heaven has given the kingdom, the power, the strength, and the honor;</w:t>
      </w:r>
    </w:p>
    <w:p w14:paraId="2A3929F4" w14:textId="77777777" w:rsidR="00967F8A" w:rsidRPr="00967F8A" w:rsidRDefault="00000000" w:rsidP="00967F8A">
      <w:pPr>
        <w:spacing w:line="256" w:lineRule="auto"/>
        <w:rPr>
          <w:rFonts w:ascii="Calibri" w:eastAsia="Calibri" w:hAnsi="Calibri" w:cs="Times New Roman"/>
          <w:b/>
          <w:bCs/>
          <w:sz w:val="56"/>
          <w:szCs w:val="56"/>
        </w:rPr>
      </w:pPr>
      <w:hyperlink r:id="rId11" w:history="1">
        <w:r w:rsidR="00967F8A" w:rsidRPr="00967F8A">
          <w:rPr>
            <w:rFonts w:ascii="Calibri" w:eastAsia="Calibri" w:hAnsi="Calibri" w:cs="Times New Roman"/>
            <w:color w:val="000000" w:themeColor="text1"/>
            <w:sz w:val="56"/>
            <w:szCs w:val="56"/>
          </w:rPr>
          <w:t>/Dan 2:38</w:t>
        </w:r>
      </w:hyperlink>
      <w:r w:rsidR="00967F8A" w:rsidRPr="00967F8A">
        <w:rPr>
          <w:rFonts w:ascii="Calibri" w:eastAsia="Calibri" w:hAnsi="Calibri" w:cs="Times New Roman"/>
          <w:sz w:val="56"/>
          <w:szCs w:val="56"/>
        </w:rPr>
        <w:t xml:space="preserve"> and wherever the sons of mankind live, </w:t>
      </w:r>
      <w:r w:rsidR="00967F8A" w:rsidRPr="00967F8A">
        <w:rPr>
          <w:rFonts w:ascii="Calibri" w:eastAsia="Calibri" w:hAnsi="Calibri" w:cs="Times New Roman"/>
          <w:i/>
          <w:iCs/>
          <w:sz w:val="56"/>
          <w:szCs w:val="56"/>
        </w:rPr>
        <w:t>or</w:t>
      </w:r>
      <w:r w:rsidR="00967F8A" w:rsidRPr="00967F8A">
        <w:rPr>
          <w:rFonts w:ascii="Calibri" w:eastAsia="Calibri" w:hAnsi="Calibri" w:cs="Times New Roman"/>
          <w:sz w:val="56"/>
          <w:szCs w:val="56"/>
        </w:rPr>
        <w:t xml:space="preserve"> the animals of the field, or the birds of the sky, He has handed </w:t>
      </w:r>
      <w:r w:rsidR="00967F8A" w:rsidRPr="00967F8A">
        <w:rPr>
          <w:rFonts w:ascii="Calibri" w:eastAsia="Calibri" w:hAnsi="Calibri" w:cs="Times New Roman"/>
          <w:i/>
          <w:iCs/>
          <w:sz w:val="56"/>
          <w:szCs w:val="56"/>
        </w:rPr>
        <w:t>them</w:t>
      </w:r>
      <w:r w:rsidR="00967F8A" w:rsidRPr="00967F8A">
        <w:rPr>
          <w:rFonts w:ascii="Calibri" w:eastAsia="Calibri" w:hAnsi="Calibri" w:cs="Times New Roman"/>
          <w:sz w:val="56"/>
          <w:szCs w:val="56"/>
        </w:rPr>
        <w:t xml:space="preserve"> over to you and has made you ruler over them all. </w:t>
      </w:r>
      <w:r w:rsidR="00967F8A" w:rsidRPr="00967F8A">
        <w:rPr>
          <w:rFonts w:ascii="Calibri" w:eastAsia="Calibri" w:hAnsi="Calibri" w:cs="Times New Roman"/>
          <w:b/>
          <w:bCs/>
          <w:sz w:val="56"/>
          <w:szCs w:val="56"/>
          <w:u w:val="single"/>
        </w:rPr>
        <w:t>You are the head of gold.</w:t>
      </w:r>
    </w:p>
    <w:p w14:paraId="6E0B4A75" w14:textId="77777777" w:rsidR="00967F8A" w:rsidRPr="00967F8A" w:rsidRDefault="00967F8A" w:rsidP="00967F8A">
      <w:pPr>
        <w:spacing w:line="256" w:lineRule="auto"/>
        <w:rPr>
          <w:rFonts w:ascii="Calibri" w:eastAsia="Calibri" w:hAnsi="Calibri" w:cs="Times New Roman"/>
          <w:b/>
          <w:bCs/>
          <w:sz w:val="56"/>
          <w:szCs w:val="56"/>
          <w:u w:val="single"/>
        </w:rPr>
      </w:pPr>
    </w:p>
    <w:p w14:paraId="42345C05"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Daniel always remained calm and respectful toward authority. Even though the authority and the culture he was trapped in was demonic. \</w:t>
      </w:r>
    </w:p>
    <w:p w14:paraId="6DBB0CD9" w14:textId="77777777" w:rsid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 xml:space="preserve">The Medo-Persia and Greece age is then brought to light – all of this has historically come to pass in incredibly precise fashion. </w:t>
      </w:r>
    </w:p>
    <w:p w14:paraId="1158EAFF" w14:textId="77777777" w:rsidR="00572CA6" w:rsidRPr="00967F8A" w:rsidRDefault="00572CA6" w:rsidP="00967F8A">
      <w:pPr>
        <w:spacing w:line="256" w:lineRule="auto"/>
        <w:rPr>
          <w:rFonts w:ascii="Calibri" w:eastAsia="Calibri" w:hAnsi="Calibri" w:cs="Times New Roman"/>
          <w:sz w:val="56"/>
          <w:szCs w:val="56"/>
        </w:rPr>
      </w:pPr>
    </w:p>
    <w:p w14:paraId="3BE8C34A" w14:textId="77777777" w:rsidR="00967F8A" w:rsidRPr="00967F8A" w:rsidRDefault="00000000" w:rsidP="00967F8A">
      <w:pPr>
        <w:spacing w:line="256" w:lineRule="auto"/>
        <w:rPr>
          <w:rFonts w:ascii="Calibri" w:eastAsia="Calibri" w:hAnsi="Calibri" w:cs="Times New Roman"/>
          <w:sz w:val="56"/>
          <w:szCs w:val="56"/>
        </w:rPr>
      </w:pPr>
      <w:hyperlink r:id="rId12" w:history="1">
        <w:r w:rsidR="00967F8A" w:rsidRPr="00967F8A">
          <w:rPr>
            <w:rFonts w:ascii="Calibri" w:eastAsia="Calibri" w:hAnsi="Calibri" w:cs="Times New Roman"/>
            <w:color w:val="000000" w:themeColor="text1"/>
            <w:sz w:val="56"/>
            <w:szCs w:val="56"/>
          </w:rPr>
          <w:t>Dan 2:39</w:t>
        </w:r>
      </w:hyperlink>
      <w:r w:rsidR="00967F8A" w:rsidRPr="00967F8A">
        <w:rPr>
          <w:rFonts w:ascii="Calibri" w:eastAsia="Calibri" w:hAnsi="Calibri" w:cs="Times New Roman"/>
          <w:sz w:val="56"/>
          <w:szCs w:val="56"/>
        </w:rPr>
        <w:t xml:space="preserve"> “And after you another kingdom will arise inferior to you, then another third kingdom of bronze, which will rule over all the earth.</w:t>
      </w:r>
    </w:p>
    <w:p w14:paraId="6B98BB6E" w14:textId="76F9EB4B" w:rsidR="00967F8A" w:rsidRPr="00967F8A" w:rsidRDefault="00967F8A" w:rsidP="00967F8A">
      <w:pPr>
        <w:spacing w:line="256" w:lineRule="auto"/>
        <w:rPr>
          <w:rFonts w:ascii="Calibri" w:eastAsia="Calibri" w:hAnsi="Calibri" w:cs="Times New Roman"/>
          <w:b/>
          <w:bCs/>
          <w:sz w:val="56"/>
          <w:szCs w:val="56"/>
        </w:rPr>
      </w:pPr>
      <w:r w:rsidRPr="00967F8A">
        <w:rPr>
          <w:rFonts w:ascii="Calibri" w:eastAsia="Calibri" w:hAnsi="Calibri" w:cs="Times New Roman"/>
          <w:sz w:val="56"/>
          <w:szCs w:val="56"/>
        </w:rPr>
        <w:t>/</w:t>
      </w:r>
      <w:r w:rsidRPr="00967F8A">
        <w:rPr>
          <w:rFonts w:ascii="Calibri" w:eastAsia="Calibri" w:hAnsi="Calibri" w:cs="Times New Roman"/>
          <w:b/>
          <w:bCs/>
          <w:sz w:val="56"/>
          <w:szCs w:val="56"/>
        </w:rPr>
        <w:t xml:space="preserve"> </w:t>
      </w:r>
      <w:r w:rsidRPr="00967F8A">
        <w:rPr>
          <w:rFonts w:ascii="Calibri" w:eastAsia="Calibri" w:hAnsi="Calibri" w:cs="Times New Roman"/>
          <w:sz w:val="56"/>
          <w:szCs w:val="56"/>
        </w:rPr>
        <w:t>The Medo-Persia and Greece eras of power were seen in this vis</w:t>
      </w:r>
      <w:r w:rsidR="00572CA6">
        <w:rPr>
          <w:rFonts w:ascii="Calibri" w:eastAsia="Calibri" w:hAnsi="Calibri" w:cs="Times New Roman"/>
          <w:sz w:val="56"/>
          <w:szCs w:val="56"/>
        </w:rPr>
        <w:t>i</w:t>
      </w:r>
      <w:r w:rsidRPr="00967F8A">
        <w:rPr>
          <w:rFonts w:ascii="Calibri" w:eastAsia="Calibri" w:hAnsi="Calibri" w:cs="Times New Roman"/>
          <w:sz w:val="56"/>
          <w:szCs w:val="56"/>
        </w:rPr>
        <w:t xml:space="preserve">on by the </w:t>
      </w:r>
      <w:r w:rsidRPr="00967F8A">
        <w:rPr>
          <w:rFonts w:ascii="Calibri" w:eastAsia="Calibri" w:hAnsi="Calibri" w:cs="Times New Roman"/>
          <w:sz w:val="56"/>
          <w:szCs w:val="56"/>
        </w:rPr>
        <w:lastRenderedPageBreak/>
        <w:t>silver and bronze. Because each empire either discovered or found greater use for certain elements. The IRON represented in the Roman military as not only their strength of iron in military might. But all the weapons and armor they employed made from Iron.\</w:t>
      </w:r>
    </w:p>
    <w:p w14:paraId="5D5B6B16" w14:textId="77777777" w:rsidR="00967F8A" w:rsidRPr="00967F8A" w:rsidRDefault="00967F8A" w:rsidP="00967F8A">
      <w:pPr>
        <w:spacing w:line="256" w:lineRule="auto"/>
        <w:rPr>
          <w:rFonts w:ascii="Calibri" w:eastAsia="Calibri" w:hAnsi="Calibri" w:cs="Times New Roman"/>
          <w:b/>
          <w:bCs/>
          <w:sz w:val="56"/>
          <w:szCs w:val="56"/>
        </w:rPr>
      </w:pPr>
    </w:p>
    <w:p w14:paraId="17281C36" w14:textId="77777777" w:rsidR="00967F8A" w:rsidRP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t xml:space="preserve">Rome is recognized as the fourth kingdom in the prophecy. </w:t>
      </w:r>
    </w:p>
    <w:p w14:paraId="78CF08B3" w14:textId="77777777" w:rsidR="00967F8A" w:rsidRPr="00967F8A" w:rsidRDefault="00000000" w:rsidP="00967F8A">
      <w:pPr>
        <w:spacing w:line="256" w:lineRule="auto"/>
        <w:rPr>
          <w:rFonts w:ascii="Calibri" w:eastAsia="Calibri" w:hAnsi="Calibri" w:cs="Times New Roman"/>
          <w:sz w:val="56"/>
          <w:szCs w:val="56"/>
        </w:rPr>
      </w:pPr>
      <w:hyperlink r:id="rId13" w:history="1">
        <w:r w:rsidR="00967F8A" w:rsidRPr="00967F8A">
          <w:rPr>
            <w:rFonts w:ascii="Calibri" w:eastAsia="Calibri" w:hAnsi="Calibri" w:cs="Times New Roman"/>
            <w:color w:val="000000" w:themeColor="text1"/>
            <w:sz w:val="56"/>
            <w:szCs w:val="56"/>
          </w:rPr>
          <w:t>Dan 2:40</w:t>
        </w:r>
      </w:hyperlink>
      <w:r w:rsidR="00967F8A" w:rsidRPr="00967F8A">
        <w:rPr>
          <w:rFonts w:ascii="Calibri" w:eastAsia="Calibri" w:hAnsi="Calibri" w:cs="Times New Roman"/>
          <w:sz w:val="56"/>
          <w:szCs w:val="56"/>
        </w:rPr>
        <w:t xml:space="preserve"> “Then there will be a fourth kingdom as strong as iron; just as iron smashes and crushes everything, so, like iron that crushes, it will smash and crush all these things.</w:t>
      </w:r>
    </w:p>
    <w:p w14:paraId="398DA700" w14:textId="77777777" w:rsidR="00967F8A" w:rsidRPr="00967F8A" w:rsidRDefault="00967F8A" w:rsidP="00967F8A">
      <w:pPr>
        <w:spacing w:line="256" w:lineRule="auto"/>
        <w:rPr>
          <w:rFonts w:ascii="Calibri" w:eastAsia="Calibri" w:hAnsi="Calibri" w:cs="Times New Roman"/>
          <w:sz w:val="56"/>
          <w:szCs w:val="56"/>
        </w:rPr>
      </w:pPr>
    </w:p>
    <w:p w14:paraId="0A4C7B1A" w14:textId="77777777" w:rsidR="00967F8A" w:rsidRPr="00967F8A" w:rsidRDefault="00967F8A" w:rsidP="00967F8A">
      <w:pPr>
        <w:spacing w:line="256" w:lineRule="auto"/>
        <w:rPr>
          <w:rFonts w:ascii="Calibri" w:eastAsia="Calibri" w:hAnsi="Calibri" w:cs="Times New Roman"/>
          <w:b/>
          <w:bCs/>
          <w:sz w:val="56"/>
          <w:szCs w:val="56"/>
        </w:rPr>
      </w:pPr>
      <w:r w:rsidRPr="00967F8A">
        <w:rPr>
          <w:rFonts w:ascii="Calibri" w:eastAsia="Calibri" w:hAnsi="Calibri" w:cs="Times New Roman"/>
          <w:sz w:val="56"/>
          <w:szCs w:val="56"/>
        </w:rPr>
        <w:lastRenderedPageBreak/>
        <w:t xml:space="preserve">The military strength of the Roman Empire defeated Greek military dominance. </w:t>
      </w:r>
    </w:p>
    <w:p w14:paraId="331B4E97" w14:textId="0D2111D5" w:rsid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color w:val="000000" w:themeColor="text1"/>
          <w:sz w:val="56"/>
          <w:szCs w:val="56"/>
        </w:rPr>
        <w:t>/</w:t>
      </w:r>
      <w:hyperlink r:id="rId14" w:history="1">
        <w:r w:rsidRPr="00967F8A">
          <w:rPr>
            <w:rFonts w:ascii="Calibri" w:eastAsia="Calibri" w:hAnsi="Calibri" w:cs="Times New Roman"/>
            <w:color w:val="000000" w:themeColor="text1"/>
            <w:sz w:val="56"/>
            <w:szCs w:val="56"/>
          </w:rPr>
          <w:t>Dan 2:41</w:t>
        </w:r>
      </w:hyperlink>
      <w:r w:rsidRPr="00967F8A">
        <w:rPr>
          <w:rFonts w:ascii="Calibri" w:eastAsia="Calibri" w:hAnsi="Calibri" w:cs="Times New Roman"/>
          <w:sz w:val="56"/>
          <w:szCs w:val="56"/>
        </w:rPr>
        <w:t xml:space="preserve"> “And in that you saw the feet and toes, </w:t>
      </w:r>
      <w:r w:rsidRPr="005779CA">
        <w:rPr>
          <w:rFonts w:ascii="Calibri" w:eastAsia="Calibri" w:hAnsi="Calibri" w:cs="Times New Roman"/>
          <w:b/>
          <w:bCs/>
          <w:sz w:val="56"/>
          <w:szCs w:val="56"/>
          <w:u w:val="single"/>
        </w:rPr>
        <w:t>partly of potter’s clay</w:t>
      </w:r>
      <w:r w:rsidRPr="00967F8A">
        <w:rPr>
          <w:rFonts w:ascii="Calibri" w:eastAsia="Calibri" w:hAnsi="Calibri" w:cs="Times New Roman"/>
          <w:sz w:val="56"/>
          <w:szCs w:val="56"/>
        </w:rPr>
        <w:t xml:space="preserve"> and partly of iron, </w:t>
      </w:r>
      <w:r w:rsidRPr="00967F8A">
        <w:rPr>
          <w:rFonts w:ascii="Calibri" w:eastAsia="Calibri" w:hAnsi="Calibri" w:cs="Times New Roman"/>
          <w:b/>
          <w:bCs/>
          <w:sz w:val="56"/>
          <w:szCs w:val="56"/>
          <w:u w:val="single"/>
        </w:rPr>
        <w:t xml:space="preserve">it will be a divided kingdom; </w:t>
      </w:r>
      <w:r w:rsidRPr="00967F8A">
        <w:rPr>
          <w:rFonts w:ascii="Calibri" w:eastAsia="Calibri" w:hAnsi="Calibri" w:cs="Times New Roman"/>
          <w:sz w:val="56"/>
          <w:szCs w:val="56"/>
        </w:rPr>
        <w:t>but it will have within it some of the toughness of iron, since you saw </w:t>
      </w:r>
      <w:r w:rsidRPr="00967F8A">
        <w:rPr>
          <w:rFonts w:ascii="Calibri" w:eastAsia="Calibri" w:hAnsi="Calibri" w:cs="Times New Roman"/>
          <w:b/>
          <w:bCs/>
          <w:sz w:val="56"/>
          <w:szCs w:val="56"/>
          <w:u w:val="single"/>
        </w:rPr>
        <w:t>the iron mixed with common clay</w:t>
      </w:r>
      <w:r w:rsidRPr="00967F8A">
        <w:rPr>
          <w:rFonts w:ascii="Calibri" w:eastAsia="Calibri" w:hAnsi="Calibri" w:cs="Times New Roman"/>
          <w:sz w:val="56"/>
          <w:szCs w:val="56"/>
        </w:rPr>
        <w:t>.</w:t>
      </w:r>
    </w:p>
    <w:p w14:paraId="0473BE8A" w14:textId="77777777" w:rsidR="005779CA" w:rsidRDefault="005779CA" w:rsidP="00967F8A">
      <w:pPr>
        <w:spacing w:line="256" w:lineRule="auto"/>
        <w:rPr>
          <w:rFonts w:ascii="Calibri" w:eastAsia="Calibri" w:hAnsi="Calibri" w:cs="Times New Roman"/>
          <w:sz w:val="56"/>
          <w:szCs w:val="56"/>
        </w:rPr>
      </w:pPr>
    </w:p>
    <w:p w14:paraId="58047846" w14:textId="78FF2CC8" w:rsidR="005779CA" w:rsidRDefault="005779CA" w:rsidP="00967F8A">
      <w:pPr>
        <w:spacing w:line="256" w:lineRule="auto"/>
        <w:rPr>
          <w:rFonts w:ascii="Calibri" w:eastAsia="Calibri" w:hAnsi="Calibri" w:cs="Times New Roman"/>
          <w:sz w:val="56"/>
          <w:szCs w:val="56"/>
        </w:rPr>
      </w:pPr>
      <w:r>
        <w:rPr>
          <w:rFonts w:ascii="Calibri" w:eastAsia="Calibri" w:hAnsi="Calibri" w:cs="Times New Roman"/>
          <w:sz w:val="56"/>
          <w:szCs w:val="56"/>
        </w:rPr>
        <w:t>The feet of the statue point to a final empire or a final authority of man-made empires.\</w:t>
      </w:r>
    </w:p>
    <w:p w14:paraId="06F570B3" w14:textId="033065B8" w:rsidR="00572CA6" w:rsidRDefault="00572CA6" w:rsidP="00967F8A">
      <w:pPr>
        <w:spacing w:line="256" w:lineRule="auto"/>
        <w:rPr>
          <w:rFonts w:ascii="Calibri" w:eastAsia="Calibri" w:hAnsi="Calibri" w:cs="Times New Roman"/>
          <w:sz w:val="56"/>
          <w:szCs w:val="56"/>
        </w:rPr>
      </w:pPr>
      <w:r>
        <w:rPr>
          <w:rFonts w:ascii="Calibri" w:eastAsia="Calibri" w:hAnsi="Calibri" w:cs="Times New Roman"/>
          <w:sz w:val="56"/>
          <w:szCs w:val="56"/>
        </w:rPr>
        <w:t xml:space="preserve">Keeping mind this is a world-wide superpower – all 4 dynasties held world dominance. </w:t>
      </w:r>
    </w:p>
    <w:p w14:paraId="20C4C6D8" w14:textId="462DEF8D" w:rsidR="005779CA" w:rsidRDefault="005779CA" w:rsidP="00967F8A">
      <w:pPr>
        <w:spacing w:line="256" w:lineRule="auto"/>
        <w:rPr>
          <w:rFonts w:ascii="Calibri" w:eastAsia="Calibri" w:hAnsi="Calibri" w:cs="Times New Roman"/>
          <w:sz w:val="56"/>
          <w:szCs w:val="56"/>
        </w:rPr>
      </w:pPr>
      <w:r w:rsidRPr="005779CA">
        <w:rPr>
          <w:rFonts w:ascii="Calibri" w:eastAsia="Calibri" w:hAnsi="Calibri" w:cs="Times New Roman"/>
          <w:sz w:val="56"/>
          <w:szCs w:val="56"/>
        </w:rPr>
        <w:lastRenderedPageBreak/>
        <w:t xml:space="preserve">Therefore, the final superpower of the world is thought to be a revival of the Roman Empire, a continuation of this image. This will be the final world empire that the returning </w:t>
      </w:r>
      <w:r>
        <w:rPr>
          <w:rFonts w:ascii="Calibri" w:eastAsia="Calibri" w:hAnsi="Calibri" w:cs="Times New Roman"/>
          <w:sz w:val="56"/>
          <w:szCs w:val="56"/>
        </w:rPr>
        <w:t xml:space="preserve">King </w:t>
      </w:r>
      <w:r w:rsidRPr="005779CA">
        <w:rPr>
          <w:rFonts w:ascii="Calibri" w:eastAsia="Calibri" w:hAnsi="Calibri" w:cs="Times New Roman"/>
          <w:sz w:val="56"/>
          <w:szCs w:val="56"/>
        </w:rPr>
        <w:t>Jesus will conquer over.</w:t>
      </w:r>
    </w:p>
    <w:p w14:paraId="0EFA1581" w14:textId="77777777" w:rsidR="005779CA" w:rsidRDefault="005779CA" w:rsidP="00967F8A">
      <w:pPr>
        <w:spacing w:line="256" w:lineRule="auto"/>
        <w:rPr>
          <w:rFonts w:ascii="Calibri" w:eastAsia="Calibri" w:hAnsi="Calibri" w:cs="Times New Roman"/>
          <w:sz w:val="56"/>
          <w:szCs w:val="56"/>
        </w:rPr>
      </w:pPr>
    </w:p>
    <w:p w14:paraId="4743AF35" w14:textId="6E4195E4" w:rsidR="005779CA" w:rsidRPr="00967F8A" w:rsidRDefault="005779CA" w:rsidP="00967F8A">
      <w:pPr>
        <w:spacing w:line="256" w:lineRule="auto"/>
        <w:rPr>
          <w:rFonts w:ascii="Calibri" w:eastAsia="Calibri" w:hAnsi="Calibri" w:cs="Times New Roman"/>
          <w:sz w:val="56"/>
          <w:szCs w:val="56"/>
        </w:rPr>
      </w:pPr>
      <w:r>
        <w:rPr>
          <w:rFonts w:ascii="Calibri" w:eastAsia="Calibri" w:hAnsi="Calibri" w:cs="Times New Roman"/>
          <w:sz w:val="56"/>
          <w:szCs w:val="56"/>
        </w:rPr>
        <w:t>Many simply describe it as a revised version of the Roman empire, because it will hold its strongest roots in the same region of the ancient Roman Empire at its peak.</w:t>
      </w:r>
    </w:p>
    <w:p w14:paraId="39A2CEE6" w14:textId="77777777" w:rsidR="00967F8A" w:rsidRDefault="00967F8A" w:rsidP="00967F8A">
      <w:pPr>
        <w:spacing w:line="256" w:lineRule="auto"/>
        <w:rPr>
          <w:rFonts w:ascii="Calibri" w:eastAsia="Calibri" w:hAnsi="Calibri" w:cs="Times New Roman"/>
          <w:sz w:val="56"/>
          <w:szCs w:val="56"/>
        </w:rPr>
      </w:pPr>
    </w:p>
    <w:p w14:paraId="795FD2FB" w14:textId="4CC16B7E" w:rsidR="00AC6814" w:rsidRDefault="00AC6814" w:rsidP="00967F8A">
      <w:pPr>
        <w:spacing w:line="256" w:lineRule="auto"/>
        <w:rPr>
          <w:rFonts w:ascii="Calibri" w:eastAsia="Calibri" w:hAnsi="Calibri" w:cs="Times New Roman"/>
          <w:i/>
          <w:iCs/>
          <w:sz w:val="56"/>
          <w:szCs w:val="56"/>
        </w:rPr>
      </w:pPr>
      <w:r>
        <w:rPr>
          <w:rFonts w:ascii="Calibri" w:eastAsia="Calibri" w:hAnsi="Calibri" w:cs="Times New Roman"/>
          <w:sz w:val="56"/>
          <w:szCs w:val="56"/>
        </w:rPr>
        <w:t xml:space="preserve">/Potters clay - </w:t>
      </w:r>
      <w:proofErr w:type="spellStart"/>
      <w:r w:rsidRPr="00AC6814">
        <w:rPr>
          <w:rFonts w:ascii="Calibri" w:eastAsia="Calibri" w:hAnsi="Calibri" w:cs="Times New Roman"/>
          <w:i/>
          <w:iCs/>
          <w:sz w:val="56"/>
          <w:szCs w:val="56"/>
        </w:rPr>
        <w:t>peḥār</w:t>
      </w:r>
      <w:proofErr w:type="spellEnd"/>
      <w:r>
        <w:rPr>
          <w:rFonts w:ascii="Calibri" w:eastAsia="Calibri" w:hAnsi="Calibri" w:cs="Times New Roman"/>
          <w:i/>
          <w:iCs/>
          <w:sz w:val="56"/>
          <w:szCs w:val="56"/>
        </w:rPr>
        <w:t xml:space="preserve"> </w:t>
      </w:r>
      <w:proofErr w:type="spellStart"/>
      <w:r w:rsidRPr="00AC6814">
        <w:rPr>
          <w:rFonts w:ascii="Calibri" w:eastAsia="Calibri" w:hAnsi="Calibri" w:cs="Times New Roman"/>
          <w:i/>
          <w:iCs/>
          <w:sz w:val="56"/>
          <w:szCs w:val="56"/>
        </w:rPr>
        <w:t>ḥăsap</w:t>
      </w:r>
      <w:proofErr w:type="spellEnd"/>
      <w:r w:rsidRPr="00AC6814">
        <w:rPr>
          <w:rFonts w:ascii="Calibri" w:eastAsia="Calibri" w:hAnsi="Calibri" w:cs="Times New Roman"/>
          <w:i/>
          <w:iCs/>
          <w:sz w:val="56"/>
          <w:szCs w:val="56"/>
        </w:rPr>
        <w:t>̄</w:t>
      </w:r>
    </w:p>
    <w:p w14:paraId="3A25F6E8" w14:textId="328AE876" w:rsidR="00AC6814" w:rsidRDefault="00AC6814" w:rsidP="00967F8A">
      <w:pPr>
        <w:spacing w:line="256" w:lineRule="auto"/>
        <w:rPr>
          <w:rFonts w:ascii="Calibri" w:eastAsia="Calibri" w:hAnsi="Calibri" w:cs="Times New Roman"/>
          <w:sz w:val="56"/>
          <w:szCs w:val="56"/>
        </w:rPr>
      </w:pPr>
      <w:r>
        <w:rPr>
          <w:rFonts w:ascii="Calibri" w:eastAsia="Calibri" w:hAnsi="Calibri" w:cs="Times New Roman"/>
          <w:sz w:val="56"/>
          <w:szCs w:val="56"/>
        </w:rPr>
        <w:t xml:space="preserve">Common clay - </w:t>
      </w:r>
      <w:proofErr w:type="spellStart"/>
      <w:r w:rsidRPr="00AC6814">
        <w:rPr>
          <w:rFonts w:ascii="Calibri" w:eastAsia="Calibri" w:hAnsi="Calibri" w:cs="Times New Roman"/>
          <w:i/>
          <w:iCs/>
          <w:sz w:val="56"/>
          <w:szCs w:val="56"/>
        </w:rPr>
        <w:t>ṭîn</w:t>
      </w:r>
      <w:proofErr w:type="spellEnd"/>
      <w:r>
        <w:rPr>
          <w:rFonts w:ascii="Calibri" w:eastAsia="Calibri" w:hAnsi="Calibri" w:cs="Times New Roman"/>
          <w:i/>
          <w:iCs/>
          <w:sz w:val="56"/>
          <w:szCs w:val="56"/>
        </w:rPr>
        <w:t xml:space="preserve"> </w:t>
      </w:r>
      <w:proofErr w:type="spellStart"/>
      <w:r w:rsidRPr="00AC6814">
        <w:rPr>
          <w:rFonts w:ascii="Calibri" w:eastAsia="Calibri" w:hAnsi="Calibri" w:cs="Times New Roman"/>
          <w:i/>
          <w:iCs/>
          <w:sz w:val="56"/>
          <w:szCs w:val="56"/>
        </w:rPr>
        <w:t>ḥăsap</w:t>
      </w:r>
      <w:proofErr w:type="spellEnd"/>
      <w:r w:rsidRPr="00AC6814">
        <w:rPr>
          <w:rFonts w:ascii="Calibri" w:eastAsia="Calibri" w:hAnsi="Calibri" w:cs="Times New Roman"/>
          <w:i/>
          <w:iCs/>
          <w:sz w:val="56"/>
          <w:szCs w:val="56"/>
        </w:rPr>
        <w:t>̄</w:t>
      </w:r>
    </w:p>
    <w:p w14:paraId="5FAB4711" w14:textId="2824C6CD" w:rsidR="00AC6814" w:rsidRDefault="00AC6814" w:rsidP="00967F8A">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These both speak to the most common clay and also, the Potter who uses common clay to bring forth useful items.</w:t>
      </w:r>
    </w:p>
    <w:p w14:paraId="4D012628" w14:textId="77777777" w:rsidR="00AC6814" w:rsidRDefault="00AC6814" w:rsidP="00967F8A">
      <w:pPr>
        <w:spacing w:line="256" w:lineRule="auto"/>
        <w:rPr>
          <w:rFonts w:ascii="Calibri" w:eastAsia="Calibri" w:hAnsi="Calibri" w:cs="Times New Roman"/>
          <w:sz w:val="56"/>
          <w:szCs w:val="56"/>
        </w:rPr>
      </w:pPr>
    </w:p>
    <w:p w14:paraId="5392A032" w14:textId="15EE2D85" w:rsidR="00AC6814" w:rsidRPr="00AC6814" w:rsidRDefault="00AC6814" w:rsidP="00AC6814">
      <w:pPr>
        <w:spacing w:line="256" w:lineRule="auto"/>
        <w:rPr>
          <w:rFonts w:ascii="Calibri" w:eastAsia="Calibri" w:hAnsi="Calibri" w:cs="Times New Roman"/>
          <w:sz w:val="56"/>
          <w:szCs w:val="56"/>
        </w:rPr>
      </w:pPr>
      <w:r>
        <w:rPr>
          <w:rFonts w:ascii="Calibri" w:eastAsia="Calibri" w:hAnsi="Calibri" w:cs="Times New Roman"/>
          <w:sz w:val="56"/>
          <w:szCs w:val="56"/>
        </w:rPr>
        <w:t xml:space="preserve">Isa 64:8 </w:t>
      </w:r>
      <w:r w:rsidRPr="00AC6814">
        <w:rPr>
          <w:rFonts w:ascii="Calibri" w:eastAsia="Calibri" w:hAnsi="Calibri" w:cs="Times New Roman"/>
          <w:sz w:val="56"/>
          <w:szCs w:val="56"/>
        </w:rPr>
        <w:t>But now, LORD, You are our Father;</w:t>
      </w:r>
      <w:r>
        <w:rPr>
          <w:rFonts w:ascii="Calibri" w:eastAsia="Calibri" w:hAnsi="Calibri" w:cs="Times New Roman"/>
          <w:sz w:val="56"/>
          <w:szCs w:val="56"/>
        </w:rPr>
        <w:t xml:space="preserve"> </w:t>
      </w:r>
      <w:r w:rsidRPr="00AC6814">
        <w:rPr>
          <w:rFonts w:ascii="Calibri" w:eastAsia="Calibri" w:hAnsi="Calibri" w:cs="Times New Roman"/>
          <w:b/>
          <w:bCs/>
          <w:sz w:val="56"/>
          <w:szCs w:val="56"/>
          <w:u w:val="single"/>
        </w:rPr>
        <w:t>We are the clay, and You our potter,</w:t>
      </w:r>
      <w:r>
        <w:rPr>
          <w:rFonts w:ascii="Calibri" w:eastAsia="Calibri" w:hAnsi="Calibri" w:cs="Times New Roman"/>
          <w:sz w:val="56"/>
          <w:szCs w:val="56"/>
        </w:rPr>
        <w:t xml:space="preserve"> </w:t>
      </w:r>
      <w:r w:rsidRPr="00AC6814">
        <w:rPr>
          <w:rFonts w:ascii="Calibri" w:eastAsia="Calibri" w:hAnsi="Calibri" w:cs="Times New Roman"/>
          <w:sz w:val="56"/>
          <w:szCs w:val="56"/>
        </w:rPr>
        <w:t>And all of us are the work of Your hand.</w:t>
      </w:r>
      <w:r w:rsidR="001A39AA">
        <w:rPr>
          <w:rFonts w:ascii="Calibri" w:eastAsia="Calibri" w:hAnsi="Calibri" w:cs="Times New Roman"/>
          <w:sz w:val="56"/>
          <w:szCs w:val="56"/>
        </w:rPr>
        <w:t xml:space="preserve"> </w:t>
      </w:r>
      <w:r>
        <w:rPr>
          <w:rFonts w:ascii="Calibri" w:eastAsia="Calibri" w:hAnsi="Calibri" w:cs="Times New Roman"/>
          <w:sz w:val="56"/>
          <w:szCs w:val="56"/>
        </w:rPr>
        <w:t xml:space="preserve">(Isa 29:16, Jer 18:4-6, </w:t>
      </w:r>
      <w:r w:rsidR="001A39AA">
        <w:rPr>
          <w:rFonts w:ascii="Calibri" w:eastAsia="Calibri" w:hAnsi="Calibri" w:cs="Times New Roman"/>
          <w:sz w:val="56"/>
          <w:szCs w:val="56"/>
        </w:rPr>
        <w:t>Rom 9:20-21)\</w:t>
      </w:r>
    </w:p>
    <w:p w14:paraId="465D7600" w14:textId="4C6CD43A" w:rsidR="00AC6814" w:rsidRDefault="00AC6814" w:rsidP="00967F8A">
      <w:pPr>
        <w:spacing w:line="256" w:lineRule="auto"/>
        <w:rPr>
          <w:rFonts w:ascii="Calibri" w:eastAsia="Calibri" w:hAnsi="Calibri" w:cs="Times New Roman"/>
          <w:sz w:val="56"/>
          <w:szCs w:val="56"/>
        </w:rPr>
      </w:pPr>
      <w:r>
        <w:rPr>
          <w:rFonts w:ascii="Calibri" w:eastAsia="Calibri" w:hAnsi="Calibri" w:cs="Times New Roman"/>
          <w:sz w:val="56"/>
          <w:szCs w:val="56"/>
        </w:rPr>
        <w:t>PACH-HAR, HAS-SEFF, (TEEN).</w:t>
      </w:r>
    </w:p>
    <w:p w14:paraId="4C463A1B" w14:textId="77777777" w:rsidR="00F81F74" w:rsidRDefault="00F81F74" w:rsidP="00967F8A">
      <w:pPr>
        <w:spacing w:line="256" w:lineRule="auto"/>
        <w:rPr>
          <w:rFonts w:ascii="Calibri" w:eastAsia="Calibri" w:hAnsi="Calibri" w:cs="Times New Roman"/>
          <w:sz w:val="56"/>
          <w:szCs w:val="56"/>
        </w:rPr>
      </w:pPr>
    </w:p>
    <w:p w14:paraId="73CF30C2" w14:textId="02349D39" w:rsidR="001A39AA" w:rsidRPr="001A39AA" w:rsidRDefault="001A39AA" w:rsidP="00967F8A">
      <w:pPr>
        <w:spacing w:line="256" w:lineRule="auto"/>
        <w:rPr>
          <w:rFonts w:ascii="Calibri" w:eastAsia="Calibri" w:hAnsi="Calibri" w:cs="Times New Roman"/>
          <w:sz w:val="56"/>
          <w:szCs w:val="56"/>
        </w:rPr>
      </w:pPr>
      <w:r>
        <w:rPr>
          <w:rFonts w:ascii="Calibri" w:eastAsia="Calibri" w:hAnsi="Calibri" w:cs="Times New Roman"/>
          <w:sz w:val="56"/>
          <w:szCs w:val="56"/>
        </w:rPr>
        <w:t xml:space="preserve">Genesis 2:7 – God created us from clay… </w:t>
      </w:r>
      <w:proofErr w:type="spellStart"/>
      <w:r w:rsidRPr="001A39AA">
        <w:rPr>
          <w:rFonts w:ascii="Calibri" w:eastAsia="Calibri" w:hAnsi="Calibri" w:cs="Times New Roman"/>
          <w:i/>
          <w:iCs/>
          <w:sz w:val="56"/>
          <w:szCs w:val="56"/>
        </w:rPr>
        <w:t>ʿāp̄ār</w:t>
      </w:r>
      <w:proofErr w:type="spellEnd"/>
      <w:r>
        <w:rPr>
          <w:rFonts w:ascii="Calibri" w:eastAsia="Calibri" w:hAnsi="Calibri" w:cs="Times New Roman"/>
          <w:sz w:val="56"/>
          <w:szCs w:val="56"/>
        </w:rPr>
        <w:t xml:space="preserve"> (AH-FAR0) meaning not just dust but dirt or clay as well.</w:t>
      </w:r>
    </w:p>
    <w:p w14:paraId="2C583C97" w14:textId="77777777" w:rsidR="00AC6814" w:rsidRPr="00AC6814" w:rsidRDefault="00AC6814" w:rsidP="00967F8A">
      <w:pPr>
        <w:spacing w:line="256" w:lineRule="auto"/>
        <w:rPr>
          <w:rFonts w:ascii="Calibri" w:eastAsia="Calibri" w:hAnsi="Calibri" w:cs="Times New Roman"/>
          <w:sz w:val="56"/>
          <w:szCs w:val="56"/>
        </w:rPr>
      </w:pPr>
    </w:p>
    <w:p w14:paraId="35E81171" w14:textId="77777777" w:rsidR="00967F8A" w:rsidRDefault="00967F8A" w:rsidP="00967F8A">
      <w:pPr>
        <w:spacing w:line="256" w:lineRule="auto"/>
        <w:rPr>
          <w:rFonts w:ascii="Calibri" w:eastAsia="Calibri" w:hAnsi="Calibri" w:cs="Times New Roman"/>
          <w:sz w:val="56"/>
          <w:szCs w:val="56"/>
        </w:rPr>
      </w:pPr>
      <w:r w:rsidRPr="00967F8A">
        <w:rPr>
          <w:rFonts w:ascii="Calibri" w:eastAsia="Calibri" w:hAnsi="Calibri" w:cs="Times New Roman"/>
          <w:sz w:val="56"/>
          <w:szCs w:val="56"/>
        </w:rPr>
        <w:lastRenderedPageBreak/>
        <w:t>What you must understand is that the order of these empires starts at the head and ends at the toes.</w:t>
      </w:r>
    </w:p>
    <w:p w14:paraId="4CB3C4B8" w14:textId="66B2B87E" w:rsidR="001A39AA" w:rsidRDefault="001A39AA" w:rsidP="00967F8A">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pointing to the history of the world and how mankind, influenced by satanic ideologies, builds foundations that stand against the plan of GOD. </w:t>
      </w:r>
    </w:p>
    <w:p w14:paraId="0C0FCC3D" w14:textId="77777777" w:rsidR="001A39AA" w:rsidRDefault="001A39AA" w:rsidP="00967F8A">
      <w:pPr>
        <w:spacing w:line="256" w:lineRule="auto"/>
        <w:rPr>
          <w:rFonts w:ascii="Calibri" w:eastAsia="Calibri" w:hAnsi="Calibri" w:cs="Times New Roman"/>
          <w:sz w:val="56"/>
          <w:szCs w:val="56"/>
        </w:rPr>
      </w:pPr>
    </w:p>
    <w:p w14:paraId="2842A25E" w14:textId="77777777" w:rsidR="001A39AA" w:rsidRDefault="001A39AA" w:rsidP="00967F8A">
      <w:pPr>
        <w:spacing w:line="256" w:lineRule="auto"/>
        <w:rPr>
          <w:rFonts w:ascii="Calibri" w:eastAsia="Calibri" w:hAnsi="Calibri" w:cs="Times New Roman"/>
          <w:sz w:val="56"/>
          <w:szCs w:val="56"/>
        </w:rPr>
      </w:pPr>
      <w:r>
        <w:rPr>
          <w:rFonts w:ascii="Calibri" w:eastAsia="Calibri" w:hAnsi="Calibri" w:cs="Times New Roman"/>
          <w:sz w:val="56"/>
          <w:szCs w:val="56"/>
        </w:rPr>
        <w:t>It is a repetitive story of the tower of babel from Genesis chapter 11.</w:t>
      </w:r>
    </w:p>
    <w:p w14:paraId="7433CD5D" w14:textId="403DDF50" w:rsidR="00F81F74" w:rsidRDefault="00F81F74" w:rsidP="00967F8A">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75A765F" w14:textId="391A6D24" w:rsidR="001A39AA" w:rsidRDefault="001A39AA" w:rsidP="00967F8A">
      <w:pPr>
        <w:spacing w:line="256" w:lineRule="auto"/>
        <w:rPr>
          <w:rFonts w:ascii="Calibri" w:eastAsia="Calibri" w:hAnsi="Calibri" w:cs="Times New Roman"/>
          <w:sz w:val="56"/>
          <w:szCs w:val="56"/>
        </w:rPr>
      </w:pPr>
      <w:r>
        <w:rPr>
          <w:rFonts w:ascii="Calibri" w:eastAsia="Calibri" w:hAnsi="Calibri" w:cs="Times New Roman"/>
          <w:sz w:val="56"/>
          <w:szCs w:val="56"/>
        </w:rPr>
        <w:t>It also points to the layers I spoke</w:t>
      </w:r>
      <w:r w:rsidR="00F81F74">
        <w:rPr>
          <w:rFonts w:ascii="Calibri" w:eastAsia="Calibri" w:hAnsi="Calibri" w:cs="Times New Roman"/>
          <w:sz w:val="56"/>
          <w:szCs w:val="56"/>
        </w:rPr>
        <w:t xml:space="preserve"> of</w:t>
      </w:r>
      <w:r>
        <w:rPr>
          <w:rFonts w:ascii="Calibri" w:eastAsia="Calibri" w:hAnsi="Calibri" w:cs="Times New Roman"/>
          <w:sz w:val="56"/>
          <w:szCs w:val="56"/>
        </w:rPr>
        <w:t xml:space="preserve"> recently, concerning the parable of the WHEAT among the TARES. </w:t>
      </w:r>
    </w:p>
    <w:p w14:paraId="5BA293B6" w14:textId="77777777" w:rsidR="001A39AA" w:rsidRPr="00967F8A" w:rsidRDefault="001A39AA" w:rsidP="00967F8A">
      <w:pPr>
        <w:spacing w:line="256" w:lineRule="auto"/>
        <w:rPr>
          <w:rFonts w:ascii="Calibri" w:eastAsia="Calibri" w:hAnsi="Calibri" w:cs="Times New Roman"/>
          <w:b/>
          <w:bCs/>
          <w:sz w:val="56"/>
          <w:szCs w:val="56"/>
        </w:rPr>
      </w:pPr>
    </w:p>
    <w:p w14:paraId="22F1E542" w14:textId="5A34ED77" w:rsidR="00967F8A" w:rsidRDefault="00000000" w:rsidP="00967F8A">
      <w:pPr>
        <w:spacing w:line="256" w:lineRule="auto"/>
        <w:rPr>
          <w:rFonts w:ascii="Calibri" w:eastAsia="Calibri" w:hAnsi="Calibri" w:cs="Times New Roman"/>
          <w:sz w:val="56"/>
          <w:szCs w:val="56"/>
        </w:rPr>
      </w:pPr>
      <w:hyperlink r:id="rId15" w:history="1">
        <w:r w:rsidR="001A39AA">
          <w:rPr>
            <w:rFonts w:ascii="Calibri" w:eastAsia="Calibri" w:hAnsi="Calibri" w:cs="Times New Roman"/>
            <w:color w:val="000000" w:themeColor="text1"/>
            <w:sz w:val="56"/>
            <w:szCs w:val="56"/>
          </w:rPr>
          <w:t>/D</w:t>
        </w:r>
        <w:r w:rsidR="00967F8A" w:rsidRPr="00967F8A">
          <w:rPr>
            <w:rFonts w:ascii="Calibri" w:eastAsia="Calibri" w:hAnsi="Calibri" w:cs="Times New Roman"/>
            <w:color w:val="000000" w:themeColor="text1"/>
            <w:sz w:val="56"/>
            <w:szCs w:val="56"/>
          </w:rPr>
          <w:t>an 2:42</w:t>
        </w:r>
      </w:hyperlink>
      <w:r w:rsidR="00967F8A" w:rsidRPr="00967F8A">
        <w:rPr>
          <w:rFonts w:ascii="Calibri" w:eastAsia="Calibri" w:hAnsi="Calibri" w:cs="Times New Roman"/>
          <w:sz w:val="56"/>
          <w:szCs w:val="56"/>
        </w:rPr>
        <w:t xml:space="preserve"> “And </w:t>
      </w:r>
      <w:r w:rsidR="00967F8A" w:rsidRPr="00967F8A">
        <w:rPr>
          <w:rFonts w:ascii="Calibri" w:eastAsia="Calibri" w:hAnsi="Calibri" w:cs="Times New Roman"/>
          <w:i/>
          <w:iCs/>
          <w:sz w:val="56"/>
          <w:szCs w:val="56"/>
        </w:rPr>
        <w:t>just as</w:t>
      </w:r>
      <w:r w:rsidR="00967F8A" w:rsidRPr="00967F8A">
        <w:rPr>
          <w:rFonts w:ascii="Calibri" w:eastAsia="Calibri" w:hAnsi="Calibri" w:cs="Times New Roman"/>
          <w:sz w:val="56"/>
          <w:szCs w:val="56"/>
        </w:rPr>
        <w:t> </w:t>
      </w:r>
      <w:r w:rsidR="00967F8A" w:rsidRPr="00CB60A6">
        <w:rPr>
          <w:rFonts w:ascii="Calibri" w:eastAsia="Calibri" w:hAnsi="Calibri" w:cs="Times New Roman"/>
          <w:b/>
          <w:bCs/>
          <w:sz w:val="56"/>
          <w:szCs w:val="56"/>
          <w:u w:val="single"/>
        </w:rPr>
        <w:t>the toes of the feet </w:t>
      </w:r>
      <w:r w:rsidR="00967F8A" w:rsidRPr="00CB60A6">
        <w:rPr>
          <w:rFonts w:ascii="Calibri" w:eastAsia="Calibri" w:hAnsi="Calibri" w:cs="Times New Roman"/>
          <w:b/>
          <w:bCs/>
          <w:i/>
          <w:iCs/>
          <w:sz w:val="56"/>
          <w:szCs w:val="56"/>
          <w:u w:val="single"/>
        </w:rPr>
        <w:t>were</w:t>
      </w:r>
      <w:r w:rsidR="00967F8A" w:rsidRPr="00CB60A6">
        <w:rPr>
          <w:rFonts w:ascii="Calibri" w:eastAsia="Calibri" w:hAnsi="Calibri" w:cs="Times New Roman"/>
          <w:b/>
          <w:bCs/>
          <w:sz w:val="56"/>
          <w:szCs w:val="56"/>
          <w:u w:val="single"/>
        </w:rPr>
        <w:t> partly of iron and partly of pottery, </w:t>
      </w:r>
      <w:r w:rsidR="00967F8A" w:rsidRPr="00967F8A">
        <w:rPr>
          <w:rFonts w:ascii="Calibri" w:eastAsia="Calibri" w:hAnsi="Calibri" w:cs="Times New Roman"/>
          <w:i/>
          <w:iCs/>
          <w:sz w:val="56"/>
          <w:szCs w:val="56"/>
        </w:rPr>
        <w:t>so</w:t>
      </w:r>
      <w:r w:rsidR="00967F8A" w:rsidRPr="00967F8A">
        <w:rPr>
          <w:rFonts w:ascii="Calibri" w:eastAsia="Calibri" w:hAnsi="Calibri" w:cs="Times New Roman"/>
          <w:sz w:val="56"/>
          <w:szCs w:val="56"/>
        </w:rPr>
        <w:t> some of the kingdom will be strong, and part of it will be fragile.</w:t>
      </w:r>
    </w:p>
    <w:p w14:paraId="4153970F" w14:textId="77777777" w:rsidR="001A39AA" w:rsidRDefault="001A39AA" w:rsidP="00967F8A">
      <w:pPr>
        <w:spacing w:line="256" w:lineRule="auto"/>
        <w:rPr>
          <w:rFonts w:ascii="Calibri" w:eastAsia="Calibri" w:hAnsi="Calibri" w:cs="Times New Roman"/>
          <w:sz w:val="56"/>
          <w:szCs w:val="56"/>
        </w:rPr>
      </w:pPr>
    </w:p>
    <w:p w14:paraId="11778873" w14:textId="77777777" w:rsidR="00CB60A6" w:rsidRDefault="00CB60A6" w:rsidP="00967F8A">
      <w:pPr>
        <w:spacing w:line="256" w:lineRule="auto"/>
        <w:rPr>
          <w:rFonts w:ascii="Calibri" w:eastAsia="Calibri" w:hAnsi="Calibri" w:cs="Times New Roman"/>
          <w:sz w:val="56"/>
          <w:szCs w:val="56"/>
        </w:rPr>
      </w:pPr>
      <w:r>
        <w:rPr>
          <w:rFonts w:ascii="Calibri" w:eastAsia="Calibri" w:hAnsi="Calibri" w:cs="Times New Roman"/>
          <w:sz w:val="56"/>
          <w:szCs w:val="56"/>
        </w:rPr>
        <w:t>Both Daniel and the Apostle John highlight the ten kingdoms or ten nations in end time prophecy.</w:t>
      </w:r>
    </w:p>
    <w:p w14:paraId="69050CF3" w14:textId="74598C2B" w:rsidR="00CB60A6" w:rsidRDefault="00CB60A6" w:rsidP="00967F8A">
      <w:pPr>
        <w:spacing w:line="256" w:lineRule="auto"/>
        <w:rPr>
          <w:rFonts w:ascii="Calibri" w:eastAsia="Calibri" w:hAnsi="Calibri" w:cs="Times New Roman"/>
          <w:sz w:val="56"/>
          <w:szCs w:val="56"/>
        </w:rPr>
      </w:pPr>
      <w:r>
        <w:rPr>
          <w:rFonts w:ascii="Calibri" w:eastAsia="Calibri" w:hAnsi="Calibri" w:cs="Times New Roman"/>
          <w:sz w:val="56"/>
          <w:szCs w:val="56"/>
        </w:rPr>
        <w:t xml:space="preserve">                                  (Dan 7, Rev 17)     \</w:t>
      </w:r>
    </w:p>
    <w:p w14:paraId="3DAAB50A" w14:textId="77777777" w:rsidR="00CB60A6" w:rsidRDefault="00CB60A6" w:rsidP="00967F8A">
      <w:pPr>
        <w:spacing w:line="256" w:lineRule="auto"/>
        <w:rPr>
          <w:rFonts w:ascii="Calibri" w:eastAsia="Calibri" w:hAnsi="Calibri" w:cs="Times New Roman"/>
          <w:sz w:val="56"/>
          <w:szCs w:val="56"/>
        </w:rPr>
      </w:pPr>
    </w:p>
    <w:p w14:paraId="0D45D05E" w14:textId="5943F991" w:rsidR="00CB60A6" w:rsidRDefault="00CB60A6" w:rsidP="00967F8A">
      <w:pPr>
        <w:spacing w:line="256" w:lineRule="auto"/>
        <w:rPr>
          <w:rFonts w:ascii="Calibri" w:eastAsia="Calibri" w:hAnsi="Calibri" w:cs="Times New Roman"/>
          <w:sz w:val="56"/>
          <w:szCs w:val="56"/>
        </w:rPr>
      </w:pPr>
      <w:r>
        <w:rPr>
          <w:rFonts w:ascii="Calibri" w:eastAsia="Calibri" w:hAnsi="Calibri" w:cs="Times New Roman"/>
          <w:sz w:val="56"/>
          <w:szCs w:val="56"/>
        </w:rPr>
        <w:t xml:space="preserve">What this is probably pointing to – Is the mixing of iron and clay speaking to a culture of God’s people and the dominant, or military force of Satan’s human armies and demonic governments that are intermixed. </w:t>
      </w:r>
    </w:p>
    <w:p w14:paraId="1DD4629A" w14:textId="48407514" w:rsidR="001A39AA" w:rsidRPr="001A39AA" w:rsidRDefault="00CB60A6" w:rsidP="001A39AA">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1A39AA">
        <w:rPr>
          <w:rFonts w:ascii="Calibri" w:eastAsia="Calibri" w:hAnsi="Calibri" w:cs="Times New Roman"/>
          <w:sz w:val="56"/>
          <w:szCs w:val="56"/>
        </w:rPr>
        <w:t xml:space="preserve">Rev 17:12 </w:t>
      </w:r>
      <w:r w:rsidR="001A39AA" w:rsidRPr="001A39AA">
        <w:rPr>
          <w:rFonts w:ascii="Calibri" w:eastAsia="Calibri" w:hAnsi="Calibri" w:cs="Times New Roman"/>
          <w:sz w:val="56"/>
          <w:szCs w:val="56"/>
        </w:rPr>
        <w:t>“</w:t>
      </w:r>
      <w:r w:rsidR="001A39AA" w:rsidRPr="00CB60A6">
        <w:rPr>
          <w:rFonts w:ascii="Calibri" w:eastAsia="Calibri" w:hAnsi="Calibri" w:cs="Times New Roman"/>
          <w:b/>
          <w:bCs/>
          <w:sz w:val="56"/>
          <w:szCs w:val="56"/>
          <w:u w:val="single"/>
        </w:rPr>
        <w:t>The ten horns which you saw are ten kings who have not yet received a kingdom</w:t>
      </w:r>
      <w:r w:rsidR="001A39AA" w:rsidRPr="001A39AA">
        <w:rPr>
          <w:rFonts w:ascii="Calibri" w:eastAsia="Calibri" w:hAnsi="Calibri" w:cs="Times New Roman"/>
          <w:sz w:val="56"/>
          <w:szCs w:val="56"/>
        </w:rPr>
        <w:t>, but they receive authority as kings with the beast for one hour.</w:t>
      </w:r>
      <w:r>
        <w:rPr>
          <w:rFonts w:ascii="Calibri" w:eastAsia="Calibri" w:hAnsi="Calibri" w:cs="Times New Roman"/>
          <w:sz w:val="56"/>
          <w:szCs w:val="56"/>
        </w:rPr>
        <w:t xml:space="preserve"> 13 “</w:t>
      </w:r>
      <w:r w:rsidRPr="00CB60A6">
        <w:rPr>
          <w:rFonts w:ascii="Calibri" w:eastAsia="Calibri" w:hAnsi="Calibri" w:cs="Times New Roman"/>
          <w:b/>
          <w:bCs/>
          <w:sz w:val="56"/>
          <w:szCs w:val="56"/>
          <w:u w:val="single"/>
        </w:rPr>
        <w:t xml:space="preserve">These have </w:t>
      </w:r>
      <w:r w:rsidR="001A39AA" w:rsidRPr="001A39AA">
        <w:rPr>
          <w:rFonts w:ascii="Calibri" w:eastAsia="Calibri" w:hAnsi="Calibri" w:cs="Times New Roman"/>
          <w:b/>
          <w:bCs/>
          <w:sz w:val="56"/>
          <w:szCs w:val="56"/>
          <w:u w:val="single"/>
        </w:rPr>
        <w:t>one purpose,</w:t>
      </w:r>
      <w:r w:rsidR="001A39AA" w:rsidRPr="001A39AA">
        <w:rPr>
          <w:rFonts w:ascii="Calibri" w:eastAsia="Calibri" w:hAnsi="Calibri" w:cs="Times New Roman"/>
          <w:sz w:val="56"/>
          <w:szCs w:val="56"/>
        </w:rPr>
        <w:t xml:space="preserve"> and </w:t>
      </w:r>
      <w:r w:rsidR="001A39AA" w:rsidRPr="001A39AA">
        <w:rPr>
          <w:rFonts w:ascii="Calibri" w:eastAsia="Calibri" w:hAnsi="Calibri" w:cs="Times New Roman"/>
          <w:b/>
          <w:bCs/>
          <w:sz w:val="56"/>
          <w:szCs w:val="56"/>
          <w:u w:val="single"/>
        </w:rPr>
        <w:t>they give their power and authority to the beast</w:t>
      </w:r>
      <w:r w:rsidR="001A39AA" w:rsidRPr="001A39AA">
        <w:rPr>
          <w:rFonts w:ascii="Calibri" w:eastAsia="Calibri" w:hAnsi="Calibri" w:cs="Times New Roman"/>
          <w:sz w:val="56"/>
          <w:szCs w:val="56"/>
        </w:rPr>
        <w:t>.</w:t>
      </w:r>
      <w:r>
        <w:rPr>
          <w:rFonts w:ascii="Calibri" w:eastAsia="Calibri" w:hAnsi="Calibri" w:cs="Times New Roman"/>
          <w:sz w:val="56"/>
          <w:szCs w:val="56"/>
        </w:rPr>
        <w:t>\</w:t>
      </w:r>
    </w:p>
    <w:p w14:paraId="5677F74A" w14:textId="77D75F8B" w:rsidR="001A39AA" w:rsidRDefault="001A39AA" w:rsidP="00967F8A">
      <w:pPr>
        <w:spacing w:line="256" w:lineRule="auto"/>
        <w:rPr>
          <w:rFonts w:ascii="Calibri" w:eastAsia="Calibri" w:hAnsi="Calibri" w:cs="Times New Roman"/>
          <w:b/>
          <w:bCs/>
          <w:sz w:val="56"/>
          <w:szCs w:val="56"/>
        </w:rPr>
      </w:pPr>
    </w:p>
    <w:p w14:paraId="0EB862B1" w14:textId="0DD842F3" w:rsidR="00F81F74" w:rsidRPr="00F81F74" w:rsidRDefault="00F81F74" w:rsidP="00967F8A">
      <w:pPr>
        <w:spacing w:line="256" w:lineRule="auto"/>
        <w:rPr>
          <w:rFonts w:ascii="Calibri" w:eastAsia="Calibri" w:hAnsi="Calibri" w:cs="Times New Roman"/>
          <w:sz w:val="56"/>
          <w:szCs w:val="56"/>
        </w:rPr>
      </w:pPr>
      <w:r w:rsidRPr="00F81F74">
        <w:rPr>
          <w:rFonts w:ascii="Calibri" w:eastAsia="Calibri" w:hAnsi="Calibri" w:cs="Times New Roman"/>
          <w:sz w:val="56"/>
          <w:szCs w:val="56"/>
        </w:rPr>
        <w:t>We are getting ready to close</w:t>
      </w:r>
      <w:r>
        <w:rPr>
          <w:rFonts w:ascii="Calibri" w:eastAsia="Calibri" w:hAnsi="Calibri" w:cs="Times New Roman"/>
          <w:sz w:val="56"/>
          <w:szCs w:val="56"/>
        </w:rPr>
        <w:t>.</w:t>
      </w:r>
      <w:r w:rsidRPr="00F81F74">
        <w:rPr>
          <w:rFonts w:ascii="Calibri" w:eastAsia="Calibri" w:hAnsi="Calibri" w:cs="Times New Roman"/>
          <w:sz w:val="56"/>
          <w:szCs w:val="56"/>
        </w:rPr>
        <w:t xml:space="preserve"> </w:t>
      </w:r>
      <w:r>
        <w:rPr>
          <w:rFonts w:ascii="Calibri" w:eastAsia="Calibri" w:hAnsi="Calibri" w:cs="Times New Roman"/>
          <w:sz w:val="56"/>
          <w:szCs w:val="56"/>
        </w:rPr>
        <w:t>W</w:t>
      </w:r>
      <w:r w:rsidRPr="00F81F74">
        <w:rPr>
          <w:rFonts w:ascii="Calibri" w:eastAsia="Calibri" w:hAnsi="Calibri" w:cs="Times New Roman"/>
          <w:sz w:val="56"/>
          <w:szCs w:val="56"/>
        </w:rPr>
        <w:t xml:space="preserve">e will need at least one more lesson to pull this puzzle together. </w:t>
      </w:r>
    </w:p>
    <w:p w14:paraId="34F4DA36" w14:textId="2E094EA0" w:rsidR="00967F8A" w:rsidRDefault="00000000" w:rsidP="00967F8A">
      <w:pPr>
        <w:spacing w:line="256" w:lineRule="auto"/>
        <w:rPr>
          <w:rFonts w:ascii="Calibri" w:eastAsia="Calibri" w:hAnsi="Calibri" w:cs="Times New Roman"/>
          <w:sz w:val="56"/>
          <w:szCs w:val="56"/>
        </w:rPr>
      </w:pPr>
      <w:hyperlink r:id="rId16" w:history="1">
        <w:r w:rsidR="002D0525">
          <w:rPr>
            <w:rFonts w:ascii="Calibri" w:eastAsia="Calibri" w:hAnsi="Calibri" w:cs="Times New Roman"/>
            <w:color w:val="000000" w:themeColor="text1"/>
            <w:sz w:val="56"/>
            <w:szCs w:val="56"/>
          </w:rPr>
          <w:t>/D</w:t>
        </w:r>
        <w:r w:rsidR="00967F8A" w:rsidRPr="00967F8A">
          <w:rPr>
            <w:rFonts w:ascii="Calibri" w:eastAsia="Calibri" w:hAnsi="Calibri" w:cs="Times New Roman"/>
            <w:color w:val="000000" w:themeColor="text1"/>
            <w:sz w:val="56"/>
            <w:szCs w:val="56"/>
          </w:rPr>
          <w:t>an 2:43</w:t>
        </w:r>
      </w:hyperlink>
      <w:r w:rsidR="00967F8A" w:rsidRPr="00967F8A">
        <w:rPr>
          <w:rFonts w:ascii="Calibri" w:eastAsia="Calibri" w:hAnsi="Calibri" w:cs="Times New Roman"/>
          <w:sz w:val="56"/>
          <w:szCs w:val="56"/>
        </w:rPr>
        <w:t xml:space="preserve"> “In that you saw the iron mixed with common clay, </w:t>
      </w:r>
      <w:r w:rsidR="00967F8A" w:rsidRPr="002D0525">
        <w:rPr>
          <w:rFonts w:ascii="Calibri" w:eastAsia="Calibri" w:hAnsi="Calibri" w:cs="Times New Roman"/>
          <w:b/>
          <w:bCs/>
          <w:sz w:val="56"/>
          <w:szCs w:val="56"/>
          <w:u w:val="single"/>
        </w:rPr>
        <w:t>they will combine with one another in their descendants; but they will not adhere to one another,</w:t>
      </w:r>
      <w:r w:rsidR="00967F8A" w:rsidRPr="00967F8A">
        <w:rPr>
          <w:rFonts w:ascii="Calibri" w:eastAsia="Calibri" w:hAnsi="Calibri" w:cs="Times New Roman"/>
          <w:sz w:val="56"/>
          <w:szCs w:val="56"/>
        </w:rPr>
        <w:t xml:space="preserve"> just as iron does not combine with pottery.</w:t>
      </w:r>
      <w:r w:rsidR="009A74C3">
        <w:rPr>
          <w:rFonts w:ascii="Calibri" w:eastAsia="Calibri" w:hAnsi="Calibri" w:cs="Times New Roman"/>
          <w:sz w:val="56"/>
          <w:szCs w:val="56"/>
        </w:rPr>
        <w:t>\</w:t>
      </w:r>
    </w:p>
    <w:p w14:paraId="3AFE1449" w14:textId="45590402" w:rsidR="002D0525" w:rsidRDefault="009A74C3" w:rsidP="00967F8A">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That will be our key study in the next message.</w:t>
      </w:r>
    </w:p>
    <w:p w14:paraId="7BC7B946" w14:textId="586D74AF" w:rsidR="002D0525" w:rsidRPr="002D0525" w:rsidRDefault="002D0525" w:rsidP="002D0525">
      <w:pPr>
        <w:spacing w:line="256" w:lineRule="auto"/>
        <w:rPr>
          <w:rFonts w:ascii="Calibri" w:eastAsia="Calibri" w:hAnsi="Calibri" w:cs="Times New Roman"/>
          <w:sz w:val="56"/>
          <w:szCs w:val="56"/>
        </w:rPr>
      </w:pPr>
      <w:r>
        <w:rPr>
          <w:rFonts w:ascii="Calibri" w:eastAsia="Calibri" w:hAnsi="Calibri" w:cs="Times New Roman"/>
          <w:sz w:val="56"/>
          <w:szCs w:val="56"/>
        </w:rPr>
        <w:t xml:space="preserve">Dan 2:44 </w:t>
      </w:r>
      <w:r w:rsidRPr="002D0525">
        <w:rPr>
          <w:rFonts w:ascii="Calibri" w:eastAsia="Calibri" w:hAnsi="Calibri" w:cs="Times New Roman"/>
          <w:sz w:val="56"/>
          <w:szCs w:val="56"/>
        </w:rPr>
        <w:t>And in the days of those kings the God of heaven will set up a kingdom which will never be destroyed, and </w:t>
      </w:r>
      <w:r w:rsidRPr="002D0525">
        <w:rPr>
          <w:rFonts w:ascii="Calibri" w:eastAsia="Calibri" w:hAnsi="Calibri" w:cs="Times New Roman"/>
          <w:i/>
          <w:iCs/>
          <w:sz w:val="56"/>
          <w:szCs w:val="56"/>
        </w:rPr>
        <w:t>that</w:t>
      </w:r>
      <w:r w:rsidRPr="002D0525">
        <w:rPr>
          <w:rFonts w:ascii="Calibri" w:eastAsia="Calibri" w:hAnsi="Calibri" w:cs="Times New Roman"/>
          <w:sz w:val="56"/>
          <w:szCs w:val="56"/>
        </w:rPr>
        <w:t> kingdom will not be left for another people; it will crush and</w:t>
      </w:r>
      <w:r w:rsidR="009A74C3">
        <w:rPr>
          <w:rFonts w:ascii="Calibri" w:eastAsia="Calibri" w:hAnsi="Calibri" w:cs="Times New Roman"/>
          <w:sz w:val="56"/>
          <w:szCs w:val="56"/>
        </w:rPr>
        <w:t xml:space="preserve"> put an end to all these </w:t>
      </w:r>
      <w:r w:rsidRPr="002D0525">
        <w:rPr>
          <w:rFonts w:ascii="Calibri" w:eastAsia="Calibri" w:hAnsi="Calibri" w:cs="Times New Roman"/>
          <w:sz w:val="56"/>
          <w:szCs w:val="56"/>
        </w:rPr>
        <w:t>kingdoms, but it will</w:t>
      </w:r>
      <w:r w:rsidR="009A74C3">
        <w:rPr>
          <w:rFonts w:ascii="Calibri" w:eastAsia="Calibri" w:hAnsi="Calibri" w:cs="Times New Roman"/>
          <w:sz w:val="56"/>
          <w:szCs w:val="56"/>
        </w:rPr>
        <w:t xml:space="preserve"> itself endure</w:t>
      </w:r>
      <w:r w:rsidRPr="002D0525">
        <w:rPr>
          <w:rFonts w:ascii="Calibri" w:eastAsia="Calibri" w:hAnsi="Calibri" w:cs="Times New Roman"/>
          <w:sz w:val="56"/>
          <w:szCs w:val="56"/>
        </w:rPr>
        <w:t xml:space="preserve"> forever.</w:t>
      </w:r>
    </w:p>
    <w:p w14:paraId="06249BB3" w14:textId="4066D4A8" w:rsidR="002D0525" w:rsidRPr="002D0525" w:rsidRDefault="00000000" w:rsidP="002D0525">
      <w:pPr>
        <w:spacing w:line="256" w:lineRule="auto"/>
        <w:rPr>
          <w:rFonts w:ascii="Calibri" w:eastAsia="Calibri" w:hAnsi="Calibri" w:cs="Times New Roman"/>
          <w:b/>
          <w:bCs/>
          <w:sz w:val="56"/>
          <w:szCs w:val="56"/>
        </w:rPr>
      </w:pPr>
      <w:hyperlink r:id="rId17" w:history="1">
        <w:r w:rsidR="002D0525" w:rsidRPr="002D0525">
          <w:rPr>
            <w:rStyle w:val="Hyperlink"/>
            <w:rFonts w:ascii="Calibri" w:eastAsia="Calibri" w:hAnsi="Calibri" w:cs="Times New Roman"/>
            <w:color w:val="000000" w:themeColor="text1"/>
            <w:sz w:val="56"/>
            <w:szCs w:val="56"/>
            <w:u w:val="none"/>
          </w:rPr>
          <w:t>Dan 2:45</w:t>
        </w:r>
      </w:hyperlink>
      <w:r w:rsidR="009A74C3">
        <w:rPr>
          <w:rFonts w:ascii="Calibri" w:eastAsia="Calibri" w:hAnsi="Calibri" w:cs="Times New Roman"/>
          <w:sz w:val="56"/>
          <w:szCs w:val="56"/>
        </w:rPr>
        <w:t xml:space="preserve"> </w:t>
      </w:r>
      <w:r w:rsidR="002D0525" w:rsidRPr="002D0525">
        <w:rPr>
          <w:rFonts w:ascii="Calibri" w:eastAsia="Calibri" w:hAnsi="Calibri" w:cs="Times New Roman"/>
          <w:sz w:val="56"/>
          <w:szCs w:val="56"/>
        </w:rPr>
        <w:t>“Just as you saw that a stone was broken off from the mountain without hands, and that it crushed the iron, the bronze, the clay, the silver, and the gold, the</w:t>
      </w:r>
      <w:r w:rsidR="009A74C3">
        <w:rPr>
          <w:rFonts w:ascii="Calibri" w:eastAsia="Calibri" w:hAnsi="Calibri" w:cs="Times New Roman"/>
          <w:sz w:val="56"/>
          <w:szCs w:val="56"/>
        </w:rPr>
        <w:t xml:space="preserve"> great God</w:t>
      </w:r>
      <w:r w:rsidR="002D0525" w:rsidRPr="002D0525">
        <w:rPr>
          <w:rFonts w:ascii="Calibri" w:eastAsia="Calibri" w:hAnsi="Calibri" w:cs="Times New Roman"/>
          <w:sz w:val="56"/>
          <w:szCs w:val="56"/>
        </w:rPr>
        <w:t xml:space="preserve"> has made known to the king what will take place in the future; so the dream is </w:t>
      </w:r>
      <w:r w:rsidR="002D0525" w:rsidRPr="002D0525">
        <w:rPr>
          <w:rFonts w:ascii="Calibri" w:eastAsia="Calibri" w:hAnsi="Calibri" w:cs="Times New Roman"/>
          <w:sz w:val="56"/>
          <w:szCs w:val="56"/>
        </w:rPr>
        <w:lastRenderedPageBreak/>
        <w:t>certain and its interpretation is trustworthy.”</w:t>
      </w:r>
    </w:p>
    <w:p w14:paraId="4C8C9623" w14:textId="4575C95D" w:rsidR="002D0525" w:rsidRPr="00967F8A" w:rsidRDefault="002D0525" w:rsidP="00967F8A">
      <w:pPr>
        <w:spacing w:line="256" w:lineRule="auto"/>
        <w:rPr>
          <w:rFonts w:ascii="Calibri" w:eastAsia="Calibri" w:hAnsi="Calibri" w:cs="Times New Roman"/>
          <w:b/>
          <w:bCs/>
          <w:sz w:val="56"/>
          <w:szCs w:val="56"/>
        </w:rPr>
      </w:pPr>
    </w:p>
    <w:p w14:paraId="30641D2A" w14:textId="609BBF5B" w:rsidR="00967F8A" w:rsidRPr="00967F8A" w:rsidRDefault="0017006E" w:rsidP="00967F8A">
      <w:pPr>
        <w:spacing w:line="256" w:lineRule="auto"/>
        <w:rPr>
          <w:rFonts w:ascii="Calibri" w:eastAsia="Calibri" w:hAnsi="Calibri" w:cs="Times New Roman"/>
          <w:sz w:val="56"/>
          <w:szCs w:val="56"/>
        </w:rPr>
      </w:pPr>
      <w:r>
        <w:rPr>
          <w:rFonts w:ascii="Calibri" w:eastAsia="Calibri" w:hAnsi="Calibri" w:cs="Times New Roman"/>
          <w:sz w:val="56"/>
          <w:szCs w:val="56"/>
        </w:rPr>
        <w:t xml:space="preserve">We will pick it back up in Daniel chapter two on Thursday. </w:t>
      </w:r>
    </w:p>
    <w:sectPr w:rsidR="00967F8A" w:rsidRPr="00967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8A"/>
    <w:rsid w:val="00072C03"/>
    <w:rsid w:val="0017006E"/>
    <w:rsid w:val="001A0D1A"/>
    <w:rsid w:val="001A39AA"/>
    <w:rsid w:val="002D0525"/>
    <w:rsid w:val="0031755E"/>
    <w:rsid w:val="003B2231"/>
    <w:rsid w:val="004C6360"/>
    <w:rsid w:val="00510783"/>
    <w:rsid w:val="00542CD1"/>
    <w:rsid w:val="00572CA6"/>
    <w:rsid w:val="005779CA"/>
    <w:rsid w:val="00616F1B"/>
    <w:rsid w:val="006F6236"/>
    <w:rsid w:val="00967F8A"/>
    <w:rsid w:val="009A74C3"/>
    <w:rsid w:val="009D5B77"/>
    <w:rsid w:val="00AC6814"/>
    <w:rsid w:val="00C635DE"/>
    <w:rsid w:val="00CB60A6"/>
    <w:rsid w:val="00CD0650"/>
    <w:rsid w:val="00D52A6B"/>
    <w:rsid w:val="00D961CF"/>
    <w:rsid w:val="00E06941"/>
    <w:rsid w:val="00F8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A7EB"/>
  <w15:chartTrackingRefBased/>
  <w15:docId w15:val="{CBE728D7-165C-47B3-83A6-F4FD397D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C03"/>
    <w:rPr>
      <w:color w:val="0563C1" w:themeColor="hyperlink"/>
      <w:u w:val="single"/>
    </w:rPr>
  </w:style>
  <w:style w:type="character" w:styleId="UnresolvedMention">
    <w:name w:val="Unresolved Mention"/>
    <w:basedOn w:val="DefaultParagraphFont"/>
    <w:uiPriority w:val="99"/>
    <w:semiHidden/>
    <w:unhideWhenUsed/>
    <w:rsid w:val="00072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462492">
      <w:bodyDiv w:val="1"/>
      <w:marLeft w:val="0"/>
      <w:marRight w:val="0"/>
      <w:marTop w:val="0"/>
      <w:marBottom w:val="0"/>
      <w:divBdr>
        <w:top w:val="none" w:sz="0" w:space="0" w:color="auto"/>
        <w:left w:val="none" w:sz="0" w:space="0" w:color="auto"/>
        <w:bottom w:val="none" w:sz="0" w:space="0" w:color="auto"/>
        <w:right w:val="none" w:sz="0" w:space="0" w:color="auto"/>
      </w:divBdr>
      <w:divsChild>
        <w:div w:id="1601714113">
          <w:marLeft w:val="0"/>
          <w:marRight w:val="225"/>
          <w:marTop w:val="90"/>
          <w:marBottom w:val="90"/>
          <w:divBdr>
            <w:top w:val="single" w:sz="2" w:space="0" w:color="000000"/>
            <w:left w:val="single" w:sz="2" w:space="0" w:color="000000"/>
            <w:bottom w:val="single" w:sz="2" w:space="0" w:color="000000"/>
            <w:right w:val="single" w:sz="2" w:space="0" w:color="000000"/>
          </w:divBdr>
          <w:divsChild>
            <w:div w:id="1309826287">
              <w:marLeft w:val="0"/>
              <w:marRight w:val="0"/>
              <w:marTop w:val="0"/>
              <w:marBottom w:val="0"/>
              <w:divBdr>
                <w:top w:val="single" w:sz="2" w:space="0" w:color="000000"/>
                <w:left w:val="single" w:sz="2" w:space="0" w:color="000000"/>
                <w:bottom w:val="single" w:sz="2" w:space="0" w:color="000000"/>
                <w:right w:val="single" w:sz="2" w:space="0" w:color="000000"/>
              </w:divBdr>
              <w:divsChild>
                <w:div w:id="5321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406">
          <w:marLeft w:val="0"/>
          <w:marRight w:val="225"/>
          <w:marTop w:val="90"/>
          <w:marBottom w:val="90"/>
          <w:divBdr>
            <w:top w:val="single" w:sz="2" w:space="0" w:color="000000"/>
            <w:left w:val="single" w:sz="2" w:space="0" w:color="000000"/>
            <w:bottom w:val="single" w:sz="2" w:space="0" w:color="000000"/>
            <w:right w:val="single" w:sz="2" w:space="0" w:color="000000"/>
          </w:divBdr>
          <w:divsChild>
            <w:div w:id="147863279">
              <w:marLeft w:val="0"/>
              <w:marRight w:val="0"/>
              <w:marTop w:val="0"/>
              <w:marBottom w:val="0"/>
              <w:divBdr>
                <w:top w:val="single" w:sz="2" w:space="0" w:color="000000"/>
                <w:left w:val="single" w:sz="2" w:space="0" w:color="000000"/>
                <w:bottom w:val="single" w:sz="2" w:space="0" w:color="000000"/>
                <w:right w:val="single" w:sz="2" w:space="0" w:color="000000"/>
              </w:divBdr>
            </w:div>
            <w:div w:id="2052148381">
              <w:marLeft w:val="0"/>
              <w:marRight w:val="0"/>
              <w:marTop w:val="0"/>
              <w:marBottom w:val="0"/>
              <w:divBdr>
                <w:top w:val="single" w:sz="2" w:space="0" w:color="000000"/>
                <w:left w:val="single" w:sz="2" w:space="0" w:color="000000"/>
                <w:bottom w:val="single" w:sz="2" w:space="0" w:color="000000"/>
                <w:right w:val="single" w:sz="2" w:space="4" w:color="000000"/>
              </w:divBdr>
            </w:div>
            <w:div w:id="1342393866">
              <w:marLeft w:val="0"/>
              <w:marRight w:val="0"/>
              <w:marTop w:val="0"/>
              <w:marBottom w:val="0"/>
              <w:divBdr>
                <w:top w:val="single" w:sz="2" w:space="0" w:color="000000"/>
                <w:left w:val="single" w:sz="2" w:space="0" w:color="000000"/>
                <w:bottom w:val="single" w:sz="2" w:space="0" w:color="000000"/>
                <w:right w:val="single" w:sz="2" w:space="0" w:color="000000"/>
              </w:divBdr>
              <w:divsChild>
                <w:div w:id="123249786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59608198">
          <w:marLeft w:val="0"/>
          <w:marRight w:val="225"/>
          <w:marTop w:val="90"/>
          <w:marBottom w:val="90"/>
          <w:divBdr>
            <w:top w:val="single" w:sz="2" w:space="0" w:color="000000"/>
            <w:left w:val="single" w:sz="2" w:space="0" w:color="000000"/>
            <w:bottom w:val="single" w:sz="2" w:space="0" w:color="000000"/>
            <w:right w:val="single" w:sz="2" w:space="0" w:color="000000"/>
          </w:divBdr>
          <w:divsChild>
            <w:div w:id="765347907">
              <w:marLeft w:val="0"/>
              <w:marRight w:val="0"/>
              <w:marTop w:val="0"/>
              <w:marBottom w:val="0"/>
              <w:divBdr>
                <w:top w:val="single" w:sz="2" w:space="0" w:color="000000"/>
                <w:left w:val="single" w:sz="2" w:space="0" w:color="000000"/>
                <w:bottom w:val="single" w:sz="2" w:space="0" w:color="000000"/>
                <w:right w:val="single" w:sz="2" w:space="0" w:color="000000"/>
              </w:divBdr>
            </w:div>
            <w:div w:id="1250777051">
              <w:marLeft w:val="0"/>
              <w:marRight w:val="0"/>
              <w:marTop w:val="0"/>
              <w:marBottom w:val="0"/>
              <w:divBdr>
                <w:top w:val="single" w:sz="2" w:space="0" w:color="000000"/>
                <w:left w:val="single" w:sz="2" w:space="0" w:color="000000"/>
                <w:bottom w:val="single" w:sz="2" w:space="0" w:color="000000"/>
                <w:right w:val="single" w:sz="2" w:space="4" w:color="000000"/>
              </w:divBdr>
            </w:div>
            <w:div w:id="291178420">
              <w:marLeft w:val="0"/>
              <w:marRight w:val="0"/>
              <w:marTop w:val="0"/>
              <w:marBottom w:val="0"/>
              <w:divBdr>
                <w:top w:val="single" w:sz="2" w:space="0" w:color="000000"/>
                <w:left w:val="single" w:sz="2" w:space="0" w:color="000000"/>
                <w:bottom w:val="single" w:sz="2" w:space="0" w:color="000000"/>
                <w:right w:val="single" w:sz="2" w:space="0" w:color="000000"/>
              </w:divBdr>
              <w:divsChild>
                <w:div w:id="207935509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38591107">
      <w:bodyDiv w:val="1"/>
      <w:marLeft w:val="0"/>
      <w:marRight w:val="0"/>
      <w:marTop w:val="0"/>
      <w:marBottom w:val="0"/>
      <w:divBdr>
        <w:top w:val="none" w:sz="0" w:space="0" w:color="auto"/>
        <w:left w:val="none" w:sz="0" w:space="0" w:color="auto"/>
        <w:bottom w:val="none" w:sz="0" w:space="0" w:color="auto"/>
        <w:right w:val="none" w:sz="0" w:space="0" w:color="auto"/>
      </w:divBdr>
      <w:divsChild>
        <w:div w:id="759061745">
          <w:marLeft w:val="0"/>
          <w:marRight w:val="225"/>
          <w:marTop w:val="90"/>
          <w:marBottom w:val="90"/>
          <w:divBdr>
            <w:top w:val="single" w:sz="2" w:space="0" w:color="000000"/>
            <w:left w:val="single" w:sz="2" w:space="0" w:color="000000"/>
            <w:bottom w:val="single" w:sz="2" w:space="0" w:color="000000"/>
            <w:right w:val="single" w:sz="2" w:space="0" w:color="000000"/>
          </w:divBdr>
          <w:divsChild>
            <w:div w:id="792286999">
              <w:marLeft w:val="0"/>
              <w:marRight w:val="0"/>
              <w:marTop w:val="0"/>
              <w:marBottom w:val="0"/>
              <w:divBdr>
                <w:top w:val="single" w:sz="2" w:space="0" w:color="000000"/>
                <w:left w:val="single" w:sz="2" w:space="0" w:color="000000"/>
                <w:bottom w:val="single" w:sz="2" w:space="0" w:color="000000"/>
                <w:right w:val="single" w:sz="2" w:space="0" w:color="000000"/>
              </w:divBdr>
              <w:divsChild>
                <w:div w:id="15096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6005">
          <w:marLeft w:val="0"/>
          <w:marRight w:val="225"/>
          <w:marTop w:val="90"/>
          <w:marBottom w:val="90"/>
          <w:divBdr>
            <w:top w:val="single" w:sz="2" w:space="0" w:color="000000"/>
            <w:left w:val="single" w:sz="2" w:space="0" w:color="000000"/>
            <w:bottom w:val="single" w:sz="2" w:space="0" w:color="000000"/>
            <w:right w:val="single" w:sz="2" w:space="0" w:color="000000"/>
          </w:divBdr>
          <w:divsChild>
            <w:div w:id="510722912">
              <w:marLeft w:val="0"/>
              <w:marRight w:val="0"/>
              <w:marTop w:val="0"/>
              <w:marBottom w:val="0"/>
              <w:divBdr>
                <w:top w:val="single" w:sz="2" w:space="0" w:color="000000"/>
                <w:left w:val="single" w:sz="2" w:space="0" w:color="000000"/>
                <w:bottom w:val="single" w:sz="2" w:space="0" w:color="000000"/>
                <w:right w:val="single" w:sz="2" w:space="0" w:color="000000"/>
              </w:divBdr>
            </w:div>
            <w:div w:id="200091158">
              <w:marLeft w:val="0"/>
              <w:marRight w:val="0"/>
              <w:marTop w:val="0"/>
              <w:marBottom w:val="0"/>
              <w:divBdr>
                <w:top w:val="single" w:sz="2" w:space="0" w:color="000000"/>
                <w:left w:val="single" w:sz="2" w:space="0" w:color="000000"/>
                <w:bottom w:val="single" w:sz="2" w:space="0" w:color="000000"/>
                <w:right w:val="single" w:sz="2" w:space="4" w:color="000000"/>
              </w:divBdr>
            </w:div>
            <w:div w:id="1951475196">
              <w:marLeft w:val="0"/>
              <w:marRight w:val="0"/>
              <w:marTop w:val="0"/>
              <w:marBottom w:val="0"/>
              <w:divBdr>
                <w:top w:val="single" w:sz="2" w:space="0" w:color="000000"/>
                <w:left w:val="single" w:sz="2" w:space="0" w:color="000000"/>
                <w:bottom w:val="single" w:sz="2" w:space="0" w:color="000000"/>
                <w:right w:val="single" w:sz="2" w:space="0" w:color="000000"/>
              </w:divBdr>
              <w:divsChild>
                <w:div w:id="77660225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143544187">
      <w:bodyDiv w:val="1"/>
      <w:marLeft w:val="0"/>
      <w:marRight w:val="0"/>
      <w:marTop w:val="0"/>
      <w:marBottom w:val="0"/>
      <w:divBdr>
        <w:top w:val="none" w:sz="0" w:space="0" w:color="auto"/>
        <w:left w:val="none" w:sz="0" w:space="0" w:color="auto"/>
        <w:bottom w:val="none" w:sz="0" w:space="0" w:color="auto"/>
        <w:right w:val="none" w:sz="0" w:space="0" w:color="auto"/>
      </w:divBdr>
      <w:divsChild>
        <w:div w:id="2112893758">
          <w:marLeft w:val="0"/>
          <w:marRight w:val="225"/>
          <w:marTop w:val="90"/>
          <w:marBottom w:val="90"/>
          <w:divBdr>
            <w:top w:val="single" w:sz="2" w:space="0" w:color="000000"/>
            <w:left w:val="single" w:sz="2" w:space="0" w:color="000000"/>
            <w:bottom w:val="single" w:sz="2" w:space="0" w:color="000000"/>
            <w:right w:val="single" w:sz="2" w:space="0" w:color="000000"/>
          </w:divBdr>
          <w:divsChild>
            <w:div w:id="515121371">
              <w:marLeft w:val="0"/>
              <w:marRight w:val="0"/>
              <w:marTop w:val="0"/>
              <w:marBottom w:val="0"/>
              <w:divBdr>
                <w:top w:val="single" w:sz="2" w:space="0" w:color="000000"/>
                <w:left w:val="single" w:sz="2" w:space="0" w:color="000000"/>
                <w:bottom w:val="single" w:sz="2" w:space="0" w:color="000000"/>
                <w:right w:val="single" w:sz="2" w:space="0" w:color="000000"/>
              </w:divBdr>
              <w:divsChild>
                <w:div w:id="19771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9805">
          <w:marLeft w:val="0"/>
          <w:marRight w:val="225"/>
          <w:marTop w:val="90"/>
          <w:marBottom w:val="90"/>
          <w:divBdr>
            <w:top w:val="single" w:sz="2" w:space="0" w:color="000000"/>
            <w:left w:val="single" w:sz="2" w:space="0" w:color="000000"/>
            <w:bottom w:val="single" w:sz="2" w:space="0" w:color="000000"/>
            <w:right w:val="single" w:sz="2" w:space="0" w:color="000000"/>
          </w:divBdr>
          <w:divsChild>
            <w:div w:id="1616668832">
              <w:marLeft w:val="0"/>
              <w:marRight w:val="0"/>
              <w:marTop w:val="0"/>
              <w:marBottom w:val="0"/>
              <w:divBdr>
                <w:top w:val="single" w:sz="2" w:space="0" w:color="000000"/>
                <w:left w:val="single" w:sz="2" w:space="0" w:color="000000"/>
                <w:bottom w:val="single" w:sz="2" w:space="0" w:color="000000"/>
                <w:right w:val="single" w:sz="2" w:space="0" w:color="000000"/>
              </w:divBdr>
            </w:div>
            <w:div w:id="1996685888">
              <w:marLeft w:val="0"/>
              <w:marRight w:val="0"/>
              <w:marTop w:val="0"/>
              <w:marBottom w:val="0"/>
              <w:divBdr>
                <w:top w:val="single" w:sz="2" w:space="0" w:color="000000"/>
                <w:left w:val="single" w:sz="2" w:space="0" w:color="000000"/>
                <w:bottom w:val="single" w:sz="2" w:space="0" w:color="000000"/>
                <w:right w:val="single" w:sz="2" w:space="4" w:color="000000"/>
              </w:divBdr>
            </w:div>
            <w:div w:id="1547568362">
              <w:marLeft w:val="0"/>
              <w:marRight w:val="0"/>
              <w:marTop w:val="0"/>
              <w:marBottom w:val="0"/>
              <w:divBdr>
                <w:top w:val="single" w:sz="2" w:space="0" w:color="000000"/>
                <w:left w:val="single" w:sz="2" w:space="0" w:color="000000"/>
                <w:bottom w:val="single" w:sz="2" w:space="0" w:color="000000"/>
                <w:right w:val="single" w:sz="2" w:space="0" w:color="000000"/>
              </w:divBdr>
              <w:divsChild>
                <w:div w:id="15340750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27955508">
      <w:bodyDiv w:val="1"/>
      <w:marLeft w:val="0"/>
      <w:marRight w:val="0"/>
      <w:marTop w:val="0"/>
      <w:marBottom w:val="0"/>
      <w:divBdr>
        <w:top w:val="none" w:sz="0" w:space="0" w:color="auto"/>
        <w:left w:val="none" w:sz="0" w:space="0" w:color="auto"/>
        <w:bottom w:val="none" w:sz="0" w:space="0" w:color="auto"/>
        <w:right w:val="none" w:sz="0" w:space="0" w:color="auto"/>
      </w:divBdr>
    </w:div>
    <w:div w:id="15898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zec/3/10/s_914010" TargetMode="External"/><Relationship Id="rId13" Type="http://schemas.openxmlformats.org/officeDocument/2006/relationships/hyperlink" Target="https://www.blueletterbible.org/nasb20/dan/2/40/s_85204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zec/3/9/s_914009" TargetMode="External"/><Relationship Id="rId12" Type="http://schemas.openxmlformats.org/officeDocument/2006/relationships/hyperlink" Target="https://www.blueletterbible.org/nasb20/dan/2/39/s_852039" TargetMode="External"/><Relationship Id="rId17" Type="http://schemas.openxmlformats.org/officeDocument/2006/relationships/hyperlink" Target="https://www.blueletterbible.org/nasb20/dan/2/45/s_852045" TargetMode="External"/><Relationship Id="rId2" Type="http://schemas.openxmlformats.org/officeDocument/2006/relationships/settings" Target="settings.xml"/><Relationship Id="rId16" Type="http://schemas.openxmlformats.org/officeDocument/2006/relationships/hyperlink" Target="https://www.blueletterbible.org/nasb20/dan/2/43/s_852043" TargetMode="External"/><Relationship Id="rId1" Type="http://schemas.openxmlformats.org/officeDocument/2006/relationships/styles" Target="styles.xml"/><Relationship Id="rId6" Type="http://schemas.openxmlformats.org/officeDocument/2006/relationships/hyperlink" Target="https://www.blueletterbible.org/nasb20/dan/2/35/s_852035" TargetMode="External"/><Relationship Id="rId11" Type="http://schemas.openxmlformats.org/officeDocument/2006/relationships/hyperlink" Target="https://www.blueletterbible.org/nasb20/dan/2/38/s_852038" TargetMode="External"/><Relationship Id="rId5" Type="http://schemas.openxmlformats.org/officeDocument/2006/relationships/hyperlink" Target="https://www.blueletterbible.org/nasb20/dan/2/34/s_852034" TargetMode="External"/><Relationship Id="rId15" Type="http://schemas.openxmlformats.org/officeDocument/2006/relationships/hyperlink" Target="https://www.blueletterbible.org/nasb20/dan/2/42/s_852042" TargetMode="External"/><Relationship Id="rId10" Type="http://schemas.openxmlformats.org/officeDocument/2006/relationships/hyperlink" Target="https://www.blueletterbible.org/nasb20/dan/2/37/s_852037" TargetMode="External"/><Relationship Id="rId19" Type="http://schemas.openxmlformats.org/officeDocument/2006/relationships/theme" Target="theme/theme1.xml"/><Relationship Id="rId4" Type="http://schemas.openxmlformats.org/officeDocument/2006/relationships/hyperlink" Target="https://www.blueletterbible.org/nasb20/dan/2/33/s_852033" TargetMode="External"/><Relationship Id="rId9" Type="http://schemas.openxmlformats.org/officeDocument/2006/relationships/hyperlink" Target="https://www.blueletterbible.org/nasb20/dan/2/36/s_852036" TargetMode="External"/><Relationship Id="rId14" Type="http://schemas.openxmlformats.org/officeDocument/2006/relationships/hyperlink" Target="https://www.blueletterbible.org/nasb20/dan/2/41/s_852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2024-08-16T20:24:00Z</dcterms:created>
  <dcterms:modified xsi:type="dcterms:W3CDTF">2024-08-19T18:57:00Z</dcterms:modified>
</cp:coreProperties>
</file>